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49B6" w:rsidRPr="000231FA" w:rsidRDefault="00C549B6" w:rsidP="00023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FA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5A3994" w:rsidRPr="000231FA" w:rsidRDefault="00C549B6" w:rsidP="00023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31FA">
        <w:rPr>
          <w:rFonts w:ascii="Times New Roman" w:hAnsi="Times New Roman" w:cs="Times New Roman"/>
          <w:b/>
          <w:sz w:val="28"/>
          <w:szCs w:val="28"/>
        </w:rPr>
        <w:t>Практическая работа №2</w:t>
      </w:r>
    </w:p>
    <w:p w:rsidR="0099621F" w:rsidRPr="000231FA" w:rsidRDefault="005A3994" w:rsidP="005A399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231FA">
        <w:rPr>
          <w:rFonts w:ascii="Times New Roman" w:eastAsia="Times New Roman" w:hAnsi="Times New Roman" w:cs="Times New Roman"/>
          <w:b/>
          <w:sz w:val="28"/>
          <w:szCs w:val="28"/>
        </w:rPr>
        <w:t xml:space="preserve">Логические функции и абсолютные </w:t>
      </w:r>
      <w:r w:rsidRPr="000231FA">
        <w:rPr>
          <w:rFonts w:ascii="Times New Roman" w:hAnsi="Times New Roman" w:cs="Times New Roman"/>
          <w:b/>
          <w:sz w:val="28"/>
          <w:szCs w:val="28"/>
        </w:rPr>
        <w:t xml:space="preserve">адреса. </w:t>
      </w:r>
      <w:r w:rsidRPr="000231FA">
        <w:rPr>
          <w:rFonts w:ascii="Times New Roman" w:eastAsia="Times New Roman" w:hAnsi="Times New Roman" w:cs="Times New Roman"/>
          <w:b/>
          <w:sz w:val="28"/>
          <w:szCs w:val="28"/>
        </w:rPr>
        <w:t>Решение задач.</w:t>
      </w:r>
    </w:p>
    <w:p w:rsidR="006E4359" w:rsidRPr="000231FA" w:rsidRDefault="006E4359" w:rsidP="006E43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231FA">
        <w:rPr>
          <w:rFonts w:ascii="Times New Roman" w:hAnsi="Times New Roman" w:cs="Times New Roman"/>
          <w:b/>
          <w:sz w:val="28"/>
          <w:szCs w:val="28"/>
        </w:rPr>
        <w:t xml:space="preserve">Цель работы: </w:t>
      </w:r>
      <w:r w:rsidR="0083315B" w:rsidRPr="000231FA">
        <w:rPr>
          <w:rFonts w:ascii="Times New Roman" w:hAnsi="Times New Roman" w:cs="Times New Roman"/>
          <w:sz w:val="28"/>
          <w:szCs w:val="28"/>
        </w:rPr>
        <w:t xml:space="preserve">освоение основных операций по созданию и использованию </w:t>
      </w:r>
      <w:bookmarkStart w:id="0" w:name="_GoBack"/>
      <w:bookmarkEnd w:id="0"/>
      <w:r w:rsidR="0083315B" w:rsidRPr="000231FA">
        <w:rPr>
          <w:rFonts w:ascii="Times New Roman" w:hAnsi="Times New Roman" w:cs="Times New Roman"/>
          <w:sz w:val="28"/>
          <w:szCs w:val="28"/>
        </w:rPr>
        <w:t>логических функций в расчетной задаче; использование абсолютной адресации.</w:t>
      </w:r>
    </w:p>
    <w:p w:rsidR="006E4359" w:rsidRPr="000231FA" w:rsidRDefault="006E4359" w:rsidP="006E4359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  <w:r w:rsidRPr="000231FA">
        <w:rPr>
          <w:rFonts w:ascii="Times New Roman" w:hAnsi="Times New Roman" w:cs="Times New Roman"/>
          <w:b/>
          <w:sz w:val="28"/>
          <w:szCs w:val="28"/>
        </w:rPr>
        <w:t>Используемые программные средства:</w:t>
      </w:r>
      <w:r w:rsidRPr="000231FA">
        <w:rPr>
          <w:rFonts w:ascii="Times New Roman" w:hAnsi="Times New Roman" w:cs="Times New Roman"/>
          <w:sz w:val="28"/>
          <w:szCs w:val="28"/>
        </w:rPr>
        <w:t xml:space="preserve"> </w:t>
      </w:r>
      <w:r w:rsidR="0083315B" w:rsidRPr="000231FA">
        <w:rPr>
          <w:rFonts w:ascii="Times New Roman" w:hAnsi="Times New Roman" w:cs="Times New Roman"/>
          <w:sz w:val="28"/>
          <w:szCs w:val="28"/>
        </w:rPr>
        <w:t xml:space="preserve">табличный процессор </w:t>
      </w:r>
      <w:r w:rsidRPr="000231FA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0231FA">
        <w:rPr>
          <w:rFonts w:ascii="Times New Roman" w:hAnsi="Times New Roman" w:cs="Times New Roman"/>
          <w:sz w:val="28"/>
          <w:szCs w:val="28"/>
        </w:rPr>
        <w:t xml:space="preserve"> </w:t>
      </w:r>
      <w:r w:rsidRPr="000231FA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0231FA">
        <w:rPr>
          <w:rFonts w:ascii="Times New Roman" w:hAnsi="Times New Roman" w:cs="Times New Roman"/>
          <w:sz w:val="28"/>
          <w:szCs w:val="28"/>
        </w:rPr>
        <w:t>.</w:t>
      </w:r>
    </w:p>
    <w:p w:rsidR="006E4359" w:rsidRPr="000231FA" w:rsidRDefault="006E4359" w:rsidP="006E4359">
      <w:pPr>
        <w:rPr>
          <w:rFonts w:ascii="Times New Roman" w:eastAsia="Calibri" w:hAnsi="Times New Roman" w:cs="Times New Roman"/>
          <w:sz w:val="28"/>
          <w:szCs w:val="28"/>
        </w:rPr>
      </w:pPr>
      <w:r w:rsidRPr="000231FA">
        <w:rPr>
          <w:rFonts w:ascii="Times New Roman" w:eastAsia="Calibri" w:hAnsi="Times New Roman" w:cs="Times New Roman"/>
          <w:b/>
          <w:sz w:val="28"/>
          <w:szCs w:val="28"/>
        </w:rPr>
        <w:t xml:space="preserve">Задание: </w:t>
      </w:r>
      <w:proofErr w:type="gramStart"/>
      <w:r w:rsidRPr="000231FA">
        <w:rPr>
          <w:rFonts w:ascii="Times New Roman" w:eastAsia="Calibri" w:hAnsi="Times New Roman" w:cs="Times New Roman"/>
          <w:sz w:val="28"/>
          <w:szCs w:val="28"/>
        </w:rPr>
        <w:t>В</w:t>
      </w:r>
      <w:proofErr w:type="gramEnd"/>
      <w:r w:rsidRPr="000231FA">
        <w:rPr>
          <w:rFonts w:ascii="Times New Roman" w:eastAsia="Calibri" w:hAnsi="Times New Roman" w:cs="Times New Roman"/>
          <w:sz w:val="28"/>
          <w:szCs w:val="28"/>
        </w:rPr>
        <w:t xml:space="preserve"> расчетной задаче (таблица учета продажи молочных продуктов) использовать логическую функцию, позволяющую учитывать в условии подвоза товара кроме количества оставшегося товара еще и время, оставшееся до закрытия магазина. Для определения времени использовать соответствующую функцию ТЕКУЩИЙ ЧАС. При записи логической функции использовать абсолютную ссылку.</w:t>
      </w:r>
    </w:p>
    <w:p w:rsidR="006E4359" w:rsidRPr="000231FA" w:rsidRDefault="006E4359" w:rsidP="006E4359">
      <w:pPr>
        <w:rPr>
          <w:rFonts w:ascii="Times New Roman" w:eastAsia="Calibri" w:hAnsi="Times New Roman" w:cs="Times New Roman"/>
          <w:b/>
          <w:sz w:val="28"/>
          <w:szCs w:val="28"/>
        </w:rPr>
      </w:pPr>
      <w:r w:rsidRPr="000231FA">
        <w:rPr>
          <w:rFonts w:ascii="Times New Roman" w:eastAsia="Calibri" w:hAnsi="Times New Roman" w:cs="Times New Roman"/>
          <w:b/>
          <w:sz w:val="28"/>
          <w:szCs w:val="28"/>
        </w:rPr>
        <w:t>Технология работы</w:t>
      </w:r>
    </w:p>
    <w:p w:rsidR="005A3994" w:rsidRPr="000231FA" w:rsidRDefault="006E4359" w:rsidP="0083315B">
      <w:pPr>
        <w:pStyle w:val="a3"/>
        <w:numPr>
          <w:ilvl w:val="0"/>
          <w:numId w:val="1"/>
        </w:numPr>
        <w:rPr>
          <w:b/>
          <w:sz w:val="28"/>
          <w:szCs w:val="28"/>
          <w:u w:val="single"/>
        </w:rPr>
      </w:pPr>
      <w:r w:rsidRPr="000231FA">
        <w:rPr>
          <w:rFonts w:eastAsia="Calibri"/>
          <w:sz w:val="28"/>
          <w:szCs w:val="28"/>
        </w:rPr>
        <w:t xml:space="preserve">Открыть </w:t>
      </w:r>
      <w:r w:rsidR="0083315B" w:rsidRPr="000231FA">
        <w:rPr>
          <w:rFonts w:eastAsia="Calibri"/>
          <w:sz w:val="28"/>
          <w:szCs w:val="28"/>
        </w:rPr>
        <w:t xml:space="preserve">файл с именем </w:t>
      </w:r>
      <w:r w:rsidR="0083315B" w:rsidRPr="000231FA">
        <w:rPr>
          <w:rFonts w:eastAsia="Calibri"/>
          <w:sz w:val="28"/>
          <w:szCs w:val="28"/>
          <w:u w:val="single"/>
        </w:rPr>
        <w:t>Молочные продукты</w:t>
      </w:r>
    </w:p>
    <w:p w:rsidR="00A74B8E" w:rsidRPr="000231FA" w:rsidRDefault="00A74B8E" w:rsidP="0083315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31FA">
        <w:rPr>
          <w:rFonts w:eastAsia="Calibri"/>
          <w:sz w:val="28"/>
          <w:szCs w:val="28"/>
        </w:rPr>
        <w:t xml:space="preserve">В ячейку </w:t>
      </w:r>
      <w:r w:rsidRPr="000231FA">
        <w:rPr>
          <w:rFonts w:eastAsia="Calibri"/>
          <w:b/>
          <w:sz w:val="28"/>
          <w:szCs w:val="28"/>
        </w:rPr>
        <w:t>Е9</w:t>
      </w:r>
      <w:r w:rsidRPr="000231FA">
        <w:rPr>
          <w:rFonts w:eastAsia="Calibri"/>
          <w:sz w:val="28"/>
          <w:szCs w:val="28"/>
        </w:rPr>
        <w:t xml:space="preserve"> ввести формулу определения времени;</w:t>
      </w:r>
    </w:p>
    <w:p w:rsidR="00A74B8E" w:rsidRPr="000231FA" w:rsidRDefault="00A74B8E" w:rsidP="0083315B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31FA">
        <w:rPr>
          <w:rFonts w:eastAsia="Calibri"/>
          <w:sz w:val="28"/>
          <w:szCs w:val="28"/>
        </w:rPr>
        <w:t xml:space="preserve">Добавить в таблицу </w:t>
      </w:r>
      <w:r w:rsidRPr="000231FA">
        <w:rPr>
          <w:rFonts w:eastAsia="Calibri"/>
          <w:b/>
          <w:sz w:val="28"/>
          <w:szCs w:val="28"/>
        </w:rPr>
        <w:t xml:space="preserve">столбец </w:t>
      </w:r>
      <w:r w:rsidRPr="000231FA">
        <w:rPr>
          <w:rFonts w:eastAsia="Calibri"/>
          <w:b/>
          <w:sz w:val="28"/>
          <w:szCs w:val="28"/>
          <w:lang w:val="en-US"/>
        </w:rPr>
        <w:t>G</w:t>
      </w:r>
      <w:r w:rsidRPr="000231FA">
        <w:rPr>
          <w:rFonts w:eastAsia="Calibri"/>
          <w:sz w:val="28"/>
          <w:szCs w:val="28"/>
        </w:rPr>
        <w:t xml:space="preserve"> «Подвоз»;</w:t>
      </w:r>
    </w:p>
    <w:p w:rsidR="00A74B8E" w:rsidRPr="000231FA" w:rsidRDefault="00A74B8E" w:rsidP="0083315B">
      <w:pPr>
        <w:pStyle w:val="a3"/>
        <w:numPr>
          <w:ilvl w:val="0"/>
          <w:numId w:val="1"/>
        </w:numPr>
        <w:rPr>
          <w:sz w:val="28"/>
          <w:szCs w:val="28"/>
        </w:rPr>
      </w:pPr>
      <w:r w:rsidRPr="000231FA">
        <w:rPr>
          <w:sz w:val="28"/>
          <w:szCs w:val="28"/>
        </w:rPr>
        <w:t>Для расчета условия подвоза использовать абсолютную ссылку.</w:t>
      </w:r>
    </w:p>
    <w:p w:rsidR="00AB414C" w:rsidRPr="000231FA" w:rsidRDefault="00AB414C" w:rsidP="00AB414C">
      <w:pPr>
        <w:pStyle w:val="a3"/>
        <w:ind w:left="1080"/>
        <w:rPr>
          <w:sz w:val="28"/>
          <w:szCs w:val="28"/>
        </w:rPr>
      </w:pPr>
    </w:p>
    <w:p w:rsidR="0044222B" w:rsidRPr="000231FA" w:rsidRDefault="00A74B8E" w:rsidP="00AB414C">
      <w:pPr>
        <w:rPr>
          <w:rFonts w:ascii="Times New Roman" w:hAnsi="Times New Roman" w:cs="Times New Roman"/>
          <w:sz w:val="28"/>
          <w:szCs w:val="28"/>
        </w:rPr>
      </w:pPr>
      <w:r w:rsidRPr="000231FA">
        <w:rPr>
          <w:rFonts w:ascii="Times New Roman" w:hAnsi="Times New Roman" w:cs="Times New Roman"/>
          <w:b/>
          <w:sz w:val="28"/>
          <w:szCs w:val="28"/>
        </w:rPr>
        <w:t>Рис.1</w:t>
      </w:r>
      <w:r w:rsidRPr="000231FA">
        <w:rPr>
          <w:rFonts w:ascii="Times New Roman" w:hAnsi="Times New Roman" w:cs="Times New Roman"/>
          <w:sz w:val="28"/>
          <w:szCs w:val="28"/>
        </w:rPr>
        <w:t xml:space="preserve"> Таблица в режиме отображения формул.</w:t>
      </w:r>
      <w:r w:rsidR="00AB414C" w:rsidRPr="000231F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5C6393B" wp14:editId="308E6A2C">
            <wp:extent cx="6866626" cy="18288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9701" cy="18296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222B" w:rsidRPr="000231FA" w:rsidRDefault="0044222B" w:rsidP="00A74B8E">
      <w:pPr>
        <w:pStyle w:val="a3"/>
        <w:ind w:left="1080"/>
        <w:rPr>
          <w:sz w:val="28"/>
          <w:szCs w:val="28"/>
        </w:rPr>
      </w:pPr>
    </w:p>
    <w:p w:rsidR="0044222B" w:rsidRPr="000231FA" w:rsidRDefault="0044222B" w:rsidP="00A74B8E">
      <w:pPr>
        <w:pStyle w:val="a3"/>
        <w:ind w:left="1080"/>
        <w:rPr>
          <w:sz w:val="28"/>
          <w:szCs w:val="28"/>
        </w:rPr>
      </w:pPr>
    </w:p>
    <w:p w:rsidR="0044222B" w:rsidRPr="000231FA" w:rsidRDefault="00A74B8E" w:rsidP="00AB414C">
      <w:pPr>
        <w:rPr>
          <w:rFonts w:ascii="Times New Roman" w:hAnsi="Times New Roman" w:cs="Times New Roman"/>
          <w:sz w:val="28"/>
          <w:szCs w:val="28"/>
        </w:rPr>
      </w:pPr>
      <w:r w:rsidRPr="000231FA">
        <w:rPr>
          <w:rFonts w:ascii="Times New Roman" w:hAnsi="Times New Roman" w:cs="Times New Roman"/>
          <w:b/>
          <w:sz w:val="28"/>
          <w:szCs w:val="28"/>
        </w:rPr>
        <w:t>Рис.2</w:t>
      </w:r>
      <w:r w:rsidRPr="000231FA">
        <w:rPr>
          <w:rFonts w:ascii="Times New Roman" w:hAnsi="Times New Roman" w:cs="Times New Roman"/>
          <w:sz w:val="28"/>
          <w:szCs w:val="28"/>
        </w:rPr>
        <w:t xml:space="preserve"> Результаты выполнения расчетов.</w:t>
      </w:r>
    </w:p>
    <w:p w:rsidR="00A74B8E" w:rsidRPr="000231FA" w:rsidRDefault="00AB414C" w:rsidP="00AB414C">
      <w:pPr>
        <w:pStyle w:val="a3"/>
        <w:ind w:left="1080" w:hanging="1080"/>
        <w:rPr>
          <w:sz w:val="28"/>
          <w:szCs w:val="28"/>
        </w:rPr>
      </w:pPr>
      <w:r w:rsidRPr="000231FA">
        <w:rPr>
          <w:noProof/>
          <w:sz w:val="28"/>
          <w:szCs w:val="28"/>
        </w:rPr>
        <w:drawing>
          <wp:inline distT="0" distB="0" distL="0" distR="0">
            <wp:extent cx="4554855" cy="208788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85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567" w:rsidRPr="000231FA" w:rsidRDefault="00726567" w:rsidP="00726567">
      <w:pPr>
        <w:pStyle w:val="a3"/>
        <w:ind w:left="1080"/>
        <w:rPr>
          <w:b/>
          <w:sz w:val="28"/>
          <w:szCs w:val="28"/>
          <w:u w:val="single"/>
        </w:rPr>
      </w:pPr>
    </w:p>
    <w:sectPr w:rsidR="00726567" w:rsidRPr="000231FA" w:rsidSect="00AB414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218C6"/>
    <w:multiLevelType w:val="hybridMultilevel"/>
    <w:tmpl w:val="8EE8DA9A"/>
    <w:lvl w:ilvl="0" w:tplc="0FF823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FC19B1"/>
    <w:multiLevelType w:val="hybridMultilevel"/>
    <w:tmpl w:val="B1046EF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94"/>
    <w:rsid w:val="000231FA"/>
    <w:rsid w:val="0044222B"/>
    <w:rsid w:val="005A3994"/>
    <w:rsid w:val="006E4359"/>
    <w:rsid w:val="00726567"/>
    <w:rsid w:val="0083315B"/>
    <w:rsid w:val="0099621F"/>
    <w:rsid w:val="00A74B8E"/>
    <w:rsid w:val="00AB414C"/>
    <w:rsid w:val="00C54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5BDBDA-DDB6-4CE7-9287-39F456368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43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74B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74B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506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Сергей</cp:lastModifiedBy>
  <cp:revision>3</cp:revision>
  <cp:lastPrinted>2014-09-16T09:06:00Z</cp:lastPrinted>
  <dcterms:created xsi:type="dcterms:W3CDTF">2014-09-16T09:07:00Z</dcterms:created>
  <dcterms:modified xsi:type="dcterms:W3CDTF">2022-02-25T15:54:00Z</dcterms:modified>
</cp:coreProperties>
</file>