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67" w:rsidRPr="00E174D6" w:rsidRDefault="00D67367" w:rsidP="00A47139">
      <w:pPr>
        <w:jc w:val="center"/>
        <w:rPr>
          <w:rFonts w:ascii="Times New Roman" w:eastAsia="Times New Roman" w:hAnsi="Times New Roman" w:cs="Times New Roman"/>
          <w:sz w:val="24"/>
          <w:szCs w:val="24"/>
        </w:rPr>
      </w:pPr>
      <w:bookmarkStart w:id="0" w:name="_Toc114488287"/>
    </w:p>
    <w:p w:rsidR="00D67367" w:rsidRPr="00D67367" w:rsidRDefault="00D67367" w:rsidP="00D67367">
      <w:pPr>
        <w:widowControl w:val="0"/>
        <w:autoSpaceDE w:val="0"/>
        <w:autoSpaceDN w:val="0"/>
        <w:spacing w:after="0" w:line="240" w:lineRule="auto"/>
        <w:rPr>
          <w:rFonts w:ascii="Times New Roman" w:eastAsia="Times New Roman" w:hAnsi="Times New Roman" w:cs="Times New Roman"/>
          <w:sz w:val="36"/>
          <w:szCs w:val="28"/>
          <w:lang w:eastAsia="en-US"/>
        </w:rPr>
      </w:pPr>
    </w:p>
    <w:p w:rsidR="00D67367" w:rsidRPr="00D67367" w:rsidRDefault="00D67367" w:rsidP="00D67367">
      <w:pPr>
        <w:widowControl w:val="0"/>
        <w:pBdr>
          <w:bottom w:val="single" w:sz="12" w:space="1" w:color="auto"/>
        </w:pBdr>
        <w:autoSpaceDE w:val="0"/>
        <w:autoSpaceDN w:val="0"/>
        <w:spacing w:after="0" w:line="240" w:lineRule="auto"/>
        <w:jc w:val="center"/>
        <w:rPr>
          <w:rFonts w:ascii="Times New Roman" w:eastAsia="Times New Roman" w:hAnsi="Times New Roman" w:cs="Times New Roman"/>
          <w:sz w:val="20"/>
          <w:szCs w:val="20"/>
          <w:lang w:eastAsia="ar-SA"/>
        </w:rPr>
      </w:pPr>
      <w:r w:rsidRPr="00D67367">
        <w:rPr>
          <w:rFonts w:ascii="Times New Roman" w:eastAsia="Times New Roman" w:hAnsi="Times New Roman" w:cs="Times New Roman"/>
          <w:sz w:val="20"/>
          <w:szCs w:val="20"/>
          <w:lang w:eastAsia="ar-SA"/>
        </w:rPr>
        <w:t>Муниципальное бюджетное общеобразовательное учреждение средняя общеобразовательная школа № 7 г. Сальска Ростовской области</w:t>
      </w:r>
    </w:p>
    <w:p w:rsidR="00D67367" w:rsidRPr="00D67367" w:rsidRDefault="00D67367" w:rsidP="00D67367">
      <w:pPr>
        <w:widowControl w:val="0"/>
        <w:autoSpaceDE w:val="0"/>
        <w:autoSpaceDN w:val="0"/>
        <w:spacing w:after="0" w:line="240" w:lineRule="auto"/>
        <w:jc w:val="center"/>
        <w:rPr>
          <w:rFonts w:ascii="Times New Roman" w:eastAsia="Times New Roman" w:hAnsi="Times New Roman" w:cs="Times New Roman"/>
          <w:sz w:val="20"/>
          <w:szCs w:val="20"/>
          <w:lang w:eastAsia="en-US"/>
        </w:rPr>
      </w:pPr>
      <w:r w:rsidRPr="00D67367">
        <w:rPr>
          <w:rFonts w:ascii="Times New Roman" w:eastAsia="Times New Roman" w:hAnsi="Times New Roman" w:cs="Times New Roman"/>
          <w:sz w:val="20"/>
          <w:szCs w:val="20"/>
          <w:lang w:eastAsia="en-US"/>
        </w:rPr>
        <w:t>Ул. Коломийцева,128, г.Сальск, Ростовской области,347630</w:t>
      </w:r>
    </w:p>
    <w:p w:rsidR="00D67367" w:rsidRPr="00D67367" w:rsidRDefault="00D67367" w:rsidP="00D67367">
      <w:pPr>
        <w:widowControl w:val="0"/>
        <w:autoSpaceDE w:val="0"/>
        <w:autoSpaceDN w:val="0"/>
        <w:spacing w:after="0" w:line="240" w:lineRule="auto"/>
        <w:jc w:val="center"/>
        <w:rPr>
          <w:rFonts w:ascii="Times New Roman" w:eastAsia="Times New Roman" w:hAnsi="Times New Roman" w:cs="Times New Roman"/>
          <w:sz w:val="20"/>
          <w:szCs w:val="20"/>
          <w:lang w:val="en-US" w:eastAsia="en-US"/>
        </w:rPr>
      </w:pPr>
      <w:r w:rsidRPr="00D67367">
        <w:rPr>
          <w:rFonts w:ascii="Times New Roman" w:eastAsia="Times New Roman" w:hAnsi="Times New Roman" w:cs="Times New Roman"/>
          <w:sz w:val="20"/>
          <w:szCs w:val="20"/>
          <w:lang w:eastAsia="en-US"/>
        </w:rPr>
        <w:t>Тел</w:t>
      </w:r>
      <w:r w:rsidRPr="00D67367">
        <w:rPr>
          <w:rFonts w:ascii="Times New Roman" w:eastAsia="Times New Roman" w:hAnsi="Times New Roman" w:cs="Times New Roman"/>
          <w:sz w:val="20"/>
          <w:szCs w:val="20"/>
          <w:lang w:val="en-US" w:eastAsia="en-US"/>
        </w:rPr>
        <w:t>(886372)7-36-07, 7-36-81</w:t>
      </w:r>
    </w:p>
    <w:p w:rsidR="00D67367" w:rsidRPr="00D67367" w:rsidRDefault="00D67367" w:rsidP="00D67367">
      <w:pPr>
        <w:widowControl w:val="0"/>
        <w:autoSpaceDE w:val="0"/>
        <w:autoSpaceDN w:val="0"/>
        <w:spacing w:after="0" w:line="240" w:lineRule="auto"/>
        <w:jc w:val="center"/>
        <w:rPr>
          <w:rFonts w:ascii="Times New Roman" w:eastAsia="Times New Roman" w:hAnsi="Times New Roman" w:cs="Times New Roman"/>
          <w:sz w:val="20"/>
          <w:szCs w:val="20"/>
          <w:lang w:val="en-US" w:eastAsia="en-US"/>
        </w:rPr>
      </w:pPr>
      <w:r w:rsidRPr="00D67367">
        <w:rPr>
          <w:rFonts w:ascii="Times New Roman" w:eastAsia="Times New Roman" w:hAnsi="Times New Roman" w:cs="Times New Roman"/>
          <w:sz w:val="20"/>
          <w:szCs w:val="20"/>
          <w:lang w:val="en-US" w:eastAsia="en-US"/>
        </w:rPr>
        <w:t xml:space="preserve">E-mail: </w:t>
      </w:r>
      <w:hyperlink r:id="rId8" w:history="1">
        <w:r w:rsidRPr="00D67367">
          <w:rPr>
            <w:rFonts w:ascii="Times New Roman" w:eastAsia="Times New Roman" w:hAnsi="Times New Roman" w:cs="Times New Roman"/>
            <w:color w:val="0563C1"/>
            <w:sz w:val="20"/>
            <w:szCs w:val="20"/>
            <w:u w:val="single"/>
            <w:lang w:val="en-US" w:eastAsia="en-US"/>
          </w:rPr>
          <w:t>mbousosh7-salsk@yandex.ru</w:t>
        </w:r>
      </w:hyperlink>
    </w:p>
    <w:p w:rsidR="00D67367" w:rsidRPr="00D67367" w:rsidRDefault="00D67367" w:rsidP="00D67367">
      <w:pPr>
        <w:widowControl w:val="0"/>
        <w:autoSpaceDE w:val="0"/>
        <w:autoSpaceDN w:val="0"/>
        <w:spacing w:after="0" w:line="240" w:lineRule="auto"/>
        <w:jc w:val="center"/>
        <w:rPr>
          <w:rFonts w:ascii="Times New Roman" w:eastAsia="Times New Roman" w:hAnsi="Times New Roman" w:cs="Times New Roman"/>
          <w:sz w:val="20"/>
          <w:szCs w:val="20"/>
          <w:lang w:val="en-US" w:eastAsia="en-US"/>
        </w:rPr>
      </w:pPr>
    </w:p>
    <w:p w:rsidR="00D67367" w:rsidRPr="00D67367" w:rsidRDefault="00D67367" w:rsidP="00D67367">
      <w:pPr>
        <w:widowControl w:val="0"/>
        <w:autoSpaceDE w:val="0"/>
        <w:autoSpaceDN w:val="0"/>
        <w:spacing w:after="0" w:line="240" w:lineRule="auto"/>
        <w:rPr>
          <w:rFonts w:ascii="Times New Roman" w:eastAsia="Times New Roman" w:hAnsi="Times New Roman" w:cs="Times New Roman"/>
          <w:sz w:val="9"/>
          <w:lang w:val="en-US" w:eastAsia="en-US"/>
        </w:rPr>
      </w:pPr>
    </w:p>
    <w:p w:rsidR="00D67367" w:rsidRPr="00D67367" w:rsidRDefault="00D67367" w:rsidP="00D67367">
      <w:pPr>
        <w:widowControl w:val="0"/>
        <w:autoSpaceDE w:val="0"/>
        <w:autoSpaceDN w:val="0"/>
        <w:spacing w:after="0" w:line="240" w:lineRule="auto"/>
        <w:rPr>
          <w:rFonts w:ascii="Times New Roman" w:eastAsia="Times New Roman" w:hAnsi="Times New Roman" w:cs="Times New Roman"/>
          <w:sz w:val="9"/>
          <w:szCs w:val="20"/>
          <w:lang w:val="en-US" w:eastAsia="en-US"/>
        </w:rPr>
      </w:pPr>
    </w:p>
    <w:p w:rsidR="00D67367" w:rsidRPr="00D67367" w:rsidRDefault="00D67367" w:rsidP="00970439">
      <w:pPr>
        <w:widowControl w:val="0"/>
        <w:autoSpaceDE w:val="0"/>
        <w:autoSpaceDN w:val="0"/>
        <w:spacing w:after="0" w:line="240" w:lineRule="auto"/>
        <w:jc w:val="right"/>
        <w:rPr>
          <w:rFonts w:ascii="Times New Roman" w:eastAsia="Times New Roman" w:hAnsi="Times New Roman" w:cs="Times New Roman"/>
          <w:lang w:val="en-US" w:eastAsia="en-US"/>
        </w:rPr>
      </w:pPr>
    </w:p>
    <w:tbl>
      <w:tblPr>
        <w:tblStyle w:val="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044"/>
        <w:gridCol w:w="3273"/>
      </w:tblGrid>
      <w:tr w:rsidR="00D67367" w:rsidRPr="00D67367" w:rsidTr="00D67367">
        <w:trPr>
          <w:trHeight w:val="1074"/>
        </w:trPr>
        <w:tc>
          <w:tcPr>
            <w:tcW w:w="3538" w:type="dxa"/>
          </w:tcPr>
          <w:p w:rsidR="00D67367" w:rsidRPr="00D67367" w:rsidRDefault="00D67367" w:rsidP="00D67367">
            <w:r w:rsidRPr="00D67367">
              <w:t>«Рассмотрена на заседании                   педагогического совета</w:t>
            </w:r>
          </w:p>
          <w:p w:rsidR="00D67367" w:rsidRPr="00D67367" w:rsidRDefault="00D67367" w:rsidP="00970439">
            <w:r w:rsidRPr="00D67367">
              <w:t xml:space="preserve"> протокол №1 от 28.08.2025г</w:t>
            </w:r>
          </w:p>
        </w:tc>
        <w:tc>
          <w:tcPr>
            <w:tcW w:w="3538" w:type="dxa"/>
          </w:tcPr>
          <w:p w:rsidR="00D67367" w:rsidRPr="00D67367" w:rsidRDefault="00D67367" w:rsidP="00D67367">
            <w:r w:rsidRPr="00D67367">
              <w:t xml:space="preserve">  </w:t>
            </w:r>
          </w:p>
        </w:tc>
        <w:tc>
          <w:tcPr>
            <w:tcW w:w="3539" w:type="dxa"/>
          </w:tcPr>
          <w:p w:rsidR="00D67367" w:rsidRPr="00D67367" w:rsidRDefault="00D67367" w:rsidP="00D67367">
            <w:r w:rsidRPr="00D67367">
              <w:t xml:space="preserve">Утверждена </w:t>
            </w:r>
          </w:p>
          <w:p w:rsidR="00D67367" w:rsidRPr="00D67367" w:rsidRDefault="00D67367" w:rsidP="00D67367">
            <w:r w:rsidRPr="00D67367">
              <w:t>приказом по МБОУ СОШ №7 г.Сальска от 29.08.2025 № 180</w:t>
            </w:r>
          </w:p>
          <w:p w:rsidR="00970439" w:rsidRDefault="00D67367" w:rsidP="00D67367">
            <w:r w:rsidRPr="00D67367">
              <w:t>Директор МБОУ СОШ №7 г.Сальска</w:t>
            </w:r>
          </w:p>
          <w:p w:rsidR="00970439" w:rsidRDefault="00970439" w:rsidP="00D67367">
            <w:r>
              <w:t>___________С.Ю. Лысикова</w:t>
            </w:r>
          </w:p>
          <w:p w:rsidR="00970439" w:rsidRDefault="00970439" w:rsidP="00D67367"/>
          <w:p w:rsidR="00D67367" w:rsidRPr="00D67367" w:rsidRDefault="00D67367" w:rsidP="00D67367"/>
        </w:tc>
      </w:tr>
    </w:tbl>
    <w:p w:rsidR="00D67367" w:rsidRPr="00D67367" w:rsidRDefault="00D67367" w:rsidP="00D67367">
      <w:pPr>
        <w:widowControl w:val="0"/>
        <w:autoSpaceDE w:val="0"/>
        <w:autoSpaceDN w:val="0"/>
        <w:spacing w:after="0" w:line="240" w:lineRule="auto"/>
        <w:rPr>
          <w:rFonts w:ascii="Times New Roman" w:eastAsia="Times New Roman" w:hAnsi="Times New Roman" w:cs="Times New Roman"/>
          <w:sz w:val="36"/>
          <w:szCs w:val="28"/>
          <w:lang w:eastAsia="en-US"/>
        </w:rPr>
      </w:pPr>
    </w:p>
    <w:p w:rsidR="00D67367" w:rsidRPr="00D67367" w:rsidRDefault="00D67367" w:rsidP="00D67367">
      <w:pPr>
        <w:widowControl w:val="0"/>
        <w:autoSpaceDE w:val="0"/>
        <w:autoSpaceDN w:val="0"/>
        <w:spacing w:after="0" w:line="240" w:lineRule="auto"/>
        <w:rPr>
          <w:rFonts w:ascii="Times New Roman" w:eastAsia="Times New Roman" w:hAnsi="Times New Roman" w:cs="Times New Roman"/>
          <w:sz w:val="36"/>
          <w:szCs w:val="28"/>
          <w:lang w:eastAsia="en-US"/>
        </w:rPr>
      </w:pPr>
    </w:p>
    <w:p w:rsidR="00D67367" w:rsidRPr="00D67367" w:rsidRDefault="00D67367" w:rsidP="00D67367">
      <w:pPr>
        <w:widowControl w:val="0"/>
        <w:autoSpaceDE w:val="0"/>
        <w:autoSpaceDN w:val="0"/>
        <w:spacing w:before="266" w:after="0" w:line="240" w:lineRule="auto"/>
        <w:rPr>
          <w:rFonts w:ascii="Times New Roman" w:eastAsia="Times New Roman" w:hAnsi="Times New Roman" w:cs="Times New Roman"/>
          <w:sz w:val="36"/>
          <w:szCs w:val="28"/>
          <w:lang w:eastAsia="en-US"/>
        </w:rPr>
      </w:pPr>
    </w:p>
    <w:p w:rsidR="00D67367" w:rsidRPr="00D67367" w:rsidRDefault="00D67367" w:rsidP="00D67367">
      <w:pPr>
        <w:widowControl w:val="0"/>
        <w:autoSpaceDE w:val="0"/>
        <w:autoSpaceDN w:val="0"/>
        <w:spacing w:after="0" w:line="240" w:lineRule="auto"/>
        <w:ind w:left="2153" w:right="1711"/>
        <w:jc w:val="center"/>
        <w:rPr>
          <w:rFonts w:ascii="Times New Roman" w:eastAsia="Times New Roman" w:hAnsi="Times New Roman" w:cs="Times New Roman"/>
          <w:b/>
          <w:sz w:val="36"/>
          <w:lang w:eastAsia="en-US"/>
        </w:rPr>
      </w:pPr>
      <w:r w:rsidRPr="00D67367">
        <w:rPr>
          <w:rFonts w:ascii="Times New Roman" w:eastAsia="Times New Roman" w:hAnsi="Times New Roman" w:cs="Times New Roman"/>
          <w:b/>
          <w:sz w:val="36"/>
          <w:lang w:eastAsia="en-US"/>
        </w:rPr>
        <w:t>Основная</w:t>
      </w:r>
      <w:r w:rsidRPr="00D67367">
        <w:rPr>
          <w:rFonts w:ascii="Times New Roman" w:eastAsia="Times New Roman" w:hAnsi="Times New Roman" w:cs="Times New Roman"/>
          <w:b/>
          <w:spacing w:val="-20"/>
          <w:sz w:val="36"/>
          <w:lang w:eastAsia="en-US"/>
        </w:rPr>
        <w:t xml:space="preserve"> </w:t>
      </w:r>
      <w:r w:rsidRPr="00D67367">
        <w:rPr>
          <w:rFonts w:ascii="Times New Roman" w:eastAsia="Times New Roman" w:hAnsi="Times New Roman" w:cs="Times New Roman"/>
          <w:b/>
          <w:sz w:val="36"/>
          <w:lang w:eastAsia="en-US"/>
        </w:rPr>
        <w:t>образовательная</w:t>
      </w:r>
      <w:r w:rsidRPr="00D67367">
        <w:rPr>
          <w:rFonts w:ascii="Times New Roman" w:eastAsia="Times New Roman" w:hAnsi="Times New Roman" w:cs="Times New Roman"/>
          <w:b/>
          <w:spacing w:val="-21"/>
          <w:sz w:val="36"/>
          <w:lang w:eastAsia="en-US"/>
        </w:rPr>
        <w:t xml:space="preserve"> </w:t>
      </w:r>
      <w:r w:rsidRPr="00D67367">
        <w:rPr>
          <w:rFonts w:ascii="Times New Roman" w:eastAsia="Times New Roman" w:hAnsi="Times New Roman" w:cs="Times New Roman"/>
          <w:b/>
          <w:sz w:val="36"/>
          <w:lang w:eastAsia="en-US"/>
        </w:rPr>
        <w:t>программа начального общего образования муниципального бюджетного общеобразовательного учреждения</w:t>
      </w:r>
    </w:p>
    <w:p w:rsidR="00EE5F64" w:rsidRDefault="00D67367" w:rsidP="00D67367">
      <w:pPr>
        <w:widowControl w:val="0"/>
        <w:autoSpaceDE w:val="0"/>
        <w:autoSpaceDN w:val="0"/>
        <w:spacing w:after="0" w:line="240" w:lineRule="auto"/>
        <w:ind w:left="2417" w:right="1972"/>
        <w:jc w:val="center"/>
        <w:rPr>
          <w:rFonts w:ascii="Times New Roman" w:eastAsia="Times New Roman" w:hAnsi="Times New Roman" w:cs="Times New Roman"/>
          <w:b/>
          <w:sz w:val="36"/>
          <w:lang w:eastAsia="en-US"/>
        </w:rPr>
      </w:pPr>
      <w:r w:rsidRPr="00D67367">
        <w:rPr>
          <w:rFonts w:ascii="Times New Roman" w:eastAsia="Times New Roman" w:hAnsi="Times New Roman" w:cs="Times New Roman"/>
          <w:b/>
          <w:sz w:val="36"/>
          <w:lang w:eastAsia="en-US"/>
        </w:rPr>
        <w:t>средней</w:t>
      </w:r>
      <w:r w:rsidRPr="00D67367">
        <w:rPr>
          <w:rFonts w:ascii="Times New Roman" w:eastAsia="Times New Roman" w:hAnsi="Times New Roman" w:cs="Times New Roman"/>
          <w:b/>
          <w:spacing w:val="-11"/>
          <w:sz w:val="36"/>
          <w:lang w:eastAsia="en-US"/>
        </w:rPr>
        <w:t xml:space="preserve"> </w:t>
      </w:r>
      <w:r w:rsidRPr="00D67367">
        <w:rPr>
          <w:rFonts w:ascii="Times New Roman" w:eastAsia="Times New Roman" w:hAnsi="Times New Roman" w:cs="Times New Roman"/>
          <w:b/>
          <w:sz w:val="36"/>
          <w:lang w:eastAsia="en-US"/>
        </w:rPr>
        <w:t>общеобразовательной</w:t>
      </w:r>
      <w:r w:rsidRPr="00D67367">
        <w:rPr>
          <w:rFonts w:ascii="Times New Roman" w:eastAsia="Times New Roman" w:hAnsi="Times New Roman" w:cs="Times New Roman"/>
          <w:b/>
          <w:spacing w:val="-10"/>
          <w:sz w:val="36"/>
          <w:lang w:eastAsia="en-US"/>
        </w:rPr>
        <w:t xml:space="preserve"> </w:t>
      </w:r>
      <w:r w:rsidRPr="00D67367">
        <w:rPr>
          <w:rFonts w:ascii="Times New Roman" w:eastAsia="Times New Roman" w:hAnsi="Times New Roman" w:cs="Times New Roman"/>
          <w:b/>
          <w:sz w:val="36"/>
          <w:lang w:eastAsia="en-US"/>
        </w:rPr>
        <w:t>школы</w:t>
      </w:r>
      <w:r w:rsidRPr="00D67367">
        <w:rPr>
          <w:rFonts w:ascii="Times New Roman" w:eastAsia="Times New Roman" w:hAnsi="Times New Roman" w:cs="Times New Roman"/>
          <w:b/>
          <w:spacing w:val="-8"/>
          <w:sz w:val="36"/>
          <w:lang w:eastAsia="en-US"/>
        </w:rPr>
        <w:t xml:space="preserve"> </w:t>
      </w:r>
      <w:r w:rsidRPr="00D67367">
        <w:rPr>
          <w:rFonts w:ascii="Times New Roman" w:eastAsia="Times New Roman" w:hAnsi="Times New Roman" w:cs="Times New Roman"/>
          <w:b/>
          <w:sz w:val="36"/>
          <w:lang w:eastAsia="en-US"/>
        </w:rPr>
        <w:t>№</w:t>
      </w:r>
      <w:r w:rsidRPr="00D67367">
        <w:rPr>
          <w:rFonts w:ascii="Times New Roman" w:eastAsia="Times New Roman" w:hAnsi="Times New Roman" w:cs="Times New Roman"/>
          <w:b/>
          <w:spacing w:val="-10"/>
          <w:sz w:val="36"/>
          <w:lang w:eastAsia="en-US"/>
        </w:rPr>
        <w:t xml:space="preserve"> </w:t>
      </w:r>
      <w:r w:rsidRPr="00D67367">
        <w:rPr>
          <w:rFonts w:ascii="Times New Roman" w:eastAsia="Times New Roman" w:hAnsi="Times New Roman" w:cs="Times New Roman"/>
          <w:b/>
          <w:sz w:val="36"/>
          <w:lang w:eastAsia="en-US"/>
        </w:rPr>
        <w:t>7</w:t>
      </w:r>
    </w:p>
    <w:p w:rsidR="00D67367" w:rsidRPr="00D67367" w:rsidRDefault="00D67367" w:rsidP="00D67367">
      <w:pPr>
        <w:widowControl w:val="0"/>
        <w:autoSpaceDE w:val="0"/>
        <w:autoSpaceDN w:val="0"/>
        <w:spacing w:after="0" w:line="240" w:lineRule="auto"/>
        <w:ind w:left="2417" w:right="1972"/>
        <w:jc w:val="center"/>
        <w:rPr>
          <w:rFonts w:ascii="Times New Roman" w:eastAsia="Times New Roman" w:hAnsi="Times New Roman" w:cs="Times New Roman"/>
          <w:b/>
          <w:sz w:val="36"/>
          <w:lang w:eastAsia="en-US"/>
        </w:rPr>
      </w:pPr>
      <w:r w:rsidRPr="00D67367">
        <w:rPr>
          <w:rFonts w:ascii="Times New Roman" w:eastAsia="Times New Roman" w:hAnsi="Times New Roman" w:cs="Times New Roman"/>
          <w:b/>
          <w:sz w:val="36"/>
          <w:lang w:eastAsia="en-US"/>
        </w:rPr>
        <w:t xml:space="preserve"> 2025-2026 учебный год.</w:t>
      </w:r>
    </w:p>
    <w:p w:rsidR="00D67367" w:rsidRPr="00D67367" w:rsidRDefault="00D67367" w:rsidP="00D67367">
      <w:pPr>
        <w:widowControl w:val="0"/>
        <w:autoSpaceDE w:val="0"/>
        <w:autoSpaceDN w:val="0"/>
        <w:spacing w:before="1" w:after="0" w:line="240" w:lineRule="auto"/>
        <w:ind w:left="1411" w:right="973"/>
        <w:jc w:val="center"/>
        <w:rPr>
          <w:rFonts w:ascii="Times New Roman" w:eastAsia="Times New Roman" w:hAnsi="Times New Roman" w:cs="Times New Roman"/>
          <w:b/>
          <w:sz w:val="36"/>
          <w:lang w:eastAsia="en-US"/>
        </w:rPr>
      </w:pPr>
      <w:r w:rsidRPr="00D67367">
        <w:rPr>
          <w:rFonts w:ascii="Times New Roman" w:eastAsia="Times New Roman" w:hAnsi="Times New Roman" w:cs="Times New Roman"/>
          <w:b/>
          <w:sz w:val="36"/>
          <w:lang w:eastAsia="en-US"/>
        </w:rPr>
        <w:t>(с</w:t>
      </w:r>
      <w:r w:rsidRPr="00D67367">
        <w:rPr>
          <w:rFonts w:ascii="Times New Roman" w:eastAsia="Times New Roman" w:hAnsi="Times New Roman" w:cs="Times New Roman"/>
          <w:b/>
          <w:spacing w:val="-2"/>
          <w:sz w:val="36"/>
          <w:lang w:eastAsia="en-US"/>
        </w:rPr>
        <w:t xml:space="preserve"> </w:t>
      </w:r>
      <w:r w:rsidRPr="00D67367">
        <w:rPr>
          <w:rFonts w:ascii="Times New Roman" w:eastAsia="Times New Roman" w:hAnsi="Times New Roman" w:cs="Times New Roman"/>
          <w:b/>
          <w:sz w:val="36"/>
          <w:lang w:eastAsia="en-US"/>
        </w:rPr>
        <w:t>изменениями</w:t>
      </w:r>
      <w:r w:rsidRPr="00D67367">
        <w:rPr>
          <w:rFonts w:ascii="Times New Roman" w:eastAsia="Times New Roman" w:hAnsi="Times New Roman" w:cs="Times New Roman"/>
          <w:b/>
          <w:spacing w:val="-2"/>
          <w:sz w:val="36"/>
          <w:lang w:eastAsia="en-US"/>
        </w:rPr>
        <w:t xml:space="preserve"> </w:t>
      </w:r>
      <w:r w:rsidRPr="00D67367">
        <w:rPr>
          <w:rFonts w:ascii="Times New Roman" w:eastAsia="Times New Roman" w:hAnsi="Times New Roman" w:cs="Times New Roman"/>
          <w:b/>
          <w:sz w:val="36"/>
          <w:lang w:eastAsia="en-US"/>
        </w:rPr>
        <w:t>на</w:t>
      </w:r>
      <w:r w:rsidRPr="00D67367">
        <w:rPr>
          <w:rFonts w:ascii="Times New Roman" w:eastAsia="Times New Roman" w:hAnsi="Times New Roman" w:cs="Times New Roman"/>
          <w:b/>
          <w:spacing w:val="-2"/>
          <w:sz w:val="36"/>
          <w:lang w:eastAsia="en-US"/>
        </w:rPr>
        <w:t xml:space="preserve"> </w:t>
      </w:r>
      <w:r w:rsidRPr="00D67367">
        <w:rPr>
          <w:rFonts w:ascii="Times New Roman" w:eastAsia="Times New Roman" w:hAnsi="Times New Roman" w:cs="Times New Roman"/>
          <w:b/>
          <w:sz w:val="36"/>
          <w:lang w:eastAsia="en-US"/>
        </w:rPr>
        <w:t>01.09.2025</w:t>
      </w:r>
      <w:r w:rsidRPr="00D67367">
        <w:rPr>
          <w:rFonts w:ascii="Times New Roman" w:eastAsia="Times New Roman" w:hAnsi="Times New Roman" w:cs="Times New Roman"/>
          <w:b/>
          <w:spacing w:val="-2"/>
          <w:sz w:val="36"/>
          <w:lang w:eastAsia="en-US"/>
        </w:rPr>
        <w:t xml:space="preserve"> </w:t>
      </w:r>
      <w:r w:rsidRPr="00D67367">
        <w:rPr>
          <w:rFonts w:ascii="Times New Roman" w:eastAsia="Times New Roman" w:hAnsi="Times New Roman" w:cs="Times New Roman"/>
          <w:b/>
          <w:spacing w:val="-5"/>
          <w:sz w:val="36"/>
          <w:lang w:eastAsia="en-US"/>
        </w:rPr>
        <w:t>г.)</w:t>
      </w:r>
    </w:p>
    <w:p w:rsidR="00D67367" w:rsidRPr="00D67367" w:rsidRDefault="00D67367" w:rsidP="00D67367">
      <w:pPr>
        <w:widowControl w:val="0"/>
        <w:autoSpaceDE w:val="0"/>
        <w:autoSpaceDN w:val="0"/>
        <w:spacing w:after="0" w:line="240" w:lineRule="auto"/>
        <w:rPr>
          <w:rFonts w:ascii="Times New Roman" w:eastAsia="Times New Roman" w:hAnsi="Times New Roman" w:cs="Times New Roman"/>
          <w:b/>
          <w:sz w:val="36"/>
          <w:szCs w:val="28"/>
          <w:lang w:eastAsia="en-US"/>
        </w:rPr>
      </w:pPr>
    </w:p>
    <w:p w:rsidR="00D67367" w:rsidRPr="00D67367" w:rsidRDefault="00D67367" w:rsidP="00D67367">
      <w:pPr>
        <w:widowControl w:val="0"/>
        <w:autoSpaceDE w:val="0"/>
        <w:autoSpaceDN w:val="0"/>
        <w:spacing w:after="0" w:line="240" w:lineRule="auto"/>
        <w:rPr>
          <w:rFonts w:ascii="Times New Roman" w:eastAsia="Times New Roman" w:hAnsi="Times New Roman" w:cs="Times New Roman"/>
          <w:b/>
          <w:sz w:val="36"/>
          <w:szCs w:val="28"/>
          <w:lang w:eastAsia="en-US"/>
        </w:rPr>
      </w:pPr>
    </w:p>
    <w:p w:rsidR="00D67367" w:rsidRPr="00D67367" w:rsidRDefault="00D67367" w:rsidP="00D67367">
      <w:pPr>
        <w:widowControl w:val="0"/>
        <w:autoSpaceDE w:val="0"/>
        <w:autoSpaceDN w:val="0"/>
        <w:spacing w:after="0" w:line="240" w:lineRule="auto"/>
        <w:rPr>
          <w:rFonts w:ascii="Times New Roman" w:eastAsia="Times New Roman" w:hAnsi="Times New Roman" w:cs="Times New Roman"/>
          <w:b/>
          <w:sz w:val="36"/>
          <w:szCs w:val="28"/>
          <w:lang w:eastAsia="en-US"/>
        </w:rPr>
      </w:pPr>
    </w:p>
    <w:p w:rsidR="00D67367" w:rsidRPr="00D67367" w:rsidRDefault="00D67367" w:rsidP="00D67367">
      <w:pPr>
        <w:widowControl w:val="0"/>
        <w:autoSpaceDE w:val="0"/>
        <w:autoSpaceDN w:val="0"/>
        <w:spacing w:after="0" w:line="240" w:lineRule="auto"/>
        <w:rPr>
          <w:rFonts w:ascii="Times New Roman" w:eastAsia="Times New Roman" w:hAnsi="Times New Roman" w:cs="Times New Roman"/>
          <w:b/>
          <w:sz w:val="36"/>
          <w:szCs w:val="28"/>
          <w:lang w:eastAsia="en-US"/>
        </w:rPr>
      </w:pPr>
    </w:p>
    <w:p w:rsidR="00D67367" w:rsidRPr="00D67367" w:rsidRDefault="00D67367" w:rsidP="00D67367">
      <w:pPr>
        <w:widowControl w:val="0"/>
        <w:autoSpaceDE w:val="0"/>
        <w:autoSpaceDN w:val="0"/>
        <w:spacing w:after="0" w:line="240" w:lineRule="auto"/>
        <w:rPr>
          <w:rFonts w:ascii="Times New Roman" w:eastAsia="Times New Roman" w:hAnsi="Times New Roman" w:cs="Times New Roman"/>
          <w:b/>
          <w:sz w:val="36"/>
          <w:szCs w:val="28"/>
          <w:lang w:eastAsia="en-US"/>
        </w:rPr>
      </w:pPr>
    </w:p>
    <w:p w:rsidR="00D67367" w:rsidRPr="00D67367" w:rsidRDefault="00D67367" w:rsidP="00D67367">
      <w:pPr>
        <w:widowControl w:val="0"/>
        <w:autoSpaceDE w:val="0"/>
        <w:autoSpaceDN w:val="0"/>
        <w:spacing w:after="0" w:line="240" w:lineRule="auto"/>
        <w:rPr>
          <w:rFonts w:ascii="Times New Roman" w:eastAsia="Times New Roman" w:hAnsi="Times New Roman" w:cs="Times New Roman"/>
          <w:b/>
          <w:sz w:val="36"/>
          <w:szCs w:val="28"/>
          <w:lang w:eastAsia="en-US"/>
        </w:rPr>
      </w:pPr>
    </w:p>
    <w:p w:rsidR="00D67367" w:rsidRPr="00D67367" w:rsidRDefault="00D67367" w:rsidP="00D67367">
      <w:pPr>
        <w:widowControl w:val="0"/>
        <w:autoSpaceDE w:val="0"/>
        <w:autoSpaceDN w:val="0"/>
        <w:spacing w:before="133" w:after="0" w:line="240" w:lineRule="auto"/>
        <w:rPr>
          <w:rFonts w:ascii="Times New Roman" w:eastAsia="Times New Roman" w:hAnsi="Times New Roman" w:cs="Times New Roman"/>
          <w:b/>
          <w:sz w:val="36"/>
          <w:szCs w:val="28"/>
          <w:lang w:eastAsia="en-US"/>
        </w:rPr>
      </w:pPr>
    </w:p>
    <w:p w:rsidR="00D67367" w:rsidRPr="00D67367" w:rsidRDefault="00D67367" w:rsidP="00D67367">
      <w:pPr>
        <w:widowControl w:val="0"/>
        <w:autoSpaceDE w:val="0"/>
        <w:autoSpaceDN w:val="0"/>
        <w:spacing w:after="0" w:line="240" w:lineRule="auto"/>
        <w:ind w:left="442"/>
        <w:jc w:val="center"/>
        <w:rPr>
          <w:rFonts w:ascii="Times New Roman" w:eastAsia="Times New Roman" w:hAnsi="Times New Roman" w:cs="Times New Roman"/>
          <w:sz w:val="28"/>
          <w:szCs w:val="28"/>
          <w:lang w:eastAsia="en-US"/>
        </w:rPr>
      </w:pPr>
      <w:r w:rsidRPr="00D67367">
        <w:rPr>
          <w:rFonts w:ascii="Times New Roman" w:eastAsia="Times New Roman" w:hAnsi="Times New Roman" w:cs="Times New Roman"/>
          <w:sz w:val="28"/>
          <w:szCs w:val="28"/>
          <w:lang w:eastAsia="en-US"/>
        </w:rPr>
        <w:t>г. Сальск</w:t>
      </w:r>
      <w:r w:rsidRPr="00D67367">
        <w:rPr>
          <w:rFonts w:ascii="Times New Roman" w:eastAsia="Times New Roman" w:hAnsi="Times New Roman" w:cs="Times New Roman"/>
          <w:spacing w:val="-4"/>
          <w:sz w:val="28"/>
          <w:szCs w:val="28"/>
          <w:lang w:eastAsia="en-US"/>
        </w:rPr>
        <w:t xml:space="preserve"> </w:t>
      </w:r>
    </w:p>
    <w:p w:rsidR="00D67367" w:rsidRPr="00D67367" w:rsidRDefault="00D67367" w:rsidP="00D67367">
      <w:pPr>
        <w:widowControl w:val="0"/>
        <w:autoSpaceDE w:val="0"/>
        <w:autoSpaceDN w:val="0"/>
        <w:spacing w:after="0" w:line="240" w:lineRule="auto"/>
        <w:ind w:left="442"/>
        <w:jc w:val="center"/>
        <w:rPr>
          <w:rFonts w:ascii="Times New Roman" w:eastAsia="Times New Roman" w:hAnsi="Times New Roman" w:cs="Times New Roman"/>
          <w:sz w:val="28"/>
          <w:szCs w:val="28"/>
          <w:lang w:eastAsia="en-US"/>
        </w:rPr>
      </w:pPr>
      <w:r w:rsidRPr="00D67367">
        <w:rPr>
          <w:rFonts w:ascii="Times New Roman" w:eastAsia="Times New Roman" w:hAnsi="Times New Roman" w:cs="Times New Roman"/>
          <w:spacing w:val="-4"/>
          <w:sz w:val="28"/>
          <w:szCs w:val="28"/>
          <w:lang w:eastAsia="en-US"/>
        </w:rPr>
        <w:t>2025 год</w:t>
      </w:r>
    </w:p>
    <w:p w:rsidR="00A47139" w:rsidRPr="00E174D6" w:rsidRDefault="00A47139" w:rsidP="00A47139">
      <w:pPr>
        <w:jc w:val="center"/>
        <w:rPr>
          <w:rFonts w:ascii="Times New Roman" w:eastAsia="Times New Roman" w:hAnsi="Times New Roman" w:cs="Times New Roman"/>
          <w:sz w:val="24"/>
          <w:szCs w:val="24"/>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8123"/>
        <w:gridCol w:w="815"/>
      </w:tblGrid>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 п/п</w:t>
            </w:r>
          </w:p>
        </w:tc>
        <w:tc>
          <w:tcPr>
            <w:tcW w:w="8123" w:type="dxa"/>
          </w:tcPr>
          <w:p w:rsidR="00A47139" w:rsidRPr="00E174D6" w:rsidRDefault="00A47139" w:rsidP="00B73266">
            <w:pPr>
              <w:jc w:val="center"/>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СОДЕРЖАНИЕ</w:t>
            </w:r>
          </w:p>
        </w:tc>
        <w:tc>
          <w:tcPr>
            <w:tcW w:w="815"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Стр.</w:t>
            </w:r>
          </w:p>
        </w:tc>
      </w:tr>
      <w:tr w:rsidR="003018F2" w:rsidRPr="00E174D6" w:rsidTr="00B73266">
        <w:tc>
          <w:tcPr>
            <w:tcW w:w="916" w:type="dxa"/>
          </w:tcPr>
          <w:p w:rsidR="003018F2" w:rsidRPr="00E174D6" w:rsidRDefault="003018F2" w:rsidP="00B73266">
            <w:pPr>
              <w:jc w:val="both"/>
              <w:rPr>
                <w:rFonts w:ascii="Times New Roman" w:eastAsia="Times New Roman" w:hAnsi="Times New Roman" w:cs="Times New Roman"/>
                <w:b/>
                <w:sz w:val="24"/>
                <w:szCs w:val="24"/>
              </w:rPr>
            </w:pPr>
          </w:p>
        </w:tc>
        <w:tc>
          <w:tcPr>
            <w:tcW w:w="8123" w:type="dxa"/>
          </w:tcPr>
          <w:p w:rsidR="003018F2" w:rsidRPr="00E174D6" w:rsidRDefault="003018F2" w:rsidP="00B7326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Общий раздел</w:t>
            </w:r>
          </w:p>
        </w:tc>
        <w:tc>
          <w:tcPr>
            <w:tcW w:w="815" w:type="dxa"/>
          </w:tcPr>
          <w:p w:rsidR="003018F2" w:rsidRPr="00E174D6" w:rsidRDefault="003018F2"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1</w:t>
            </w:r>
          </w:p>
        </w:tc>
        <w:tc>
          <w:tcPr>
            <w:tcW w:w="8123"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ЦЕЛЕВОЙ РАЗДЕЛ</w:t>
            </w:r>
          </w:p>
        </w:tc>
        <w:tc>
          <w:tcPr>
            <w:tcW w:w="815" w:type="dxa"/>
          </w:tcPr>
          <w:p w:rsidR="00A47139" w:rsidRPr="00E174D6" w:rsidRDefault="00F528E6"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1.1</w:t>
            </w:r>
          </w:p>
        </w:tc>
        <w:tc>
          <w:tcPr>
            <w:tcW w:w="8123"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Пояснительная записка</w:t>
            </w:r>
          </w:p>
        </w:tc>
        <w:tc>
          <w:tcPr>
            <w:tcW w:w="815" w:type="dxa"/>
          </w:tcPr>
          <w:p w:rsidR="00A47139" w:rsidRPr="00E174D6" w:rsidRDefault="00F528E6"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sz w:val="24"/>
                <w:szCs w:val="24"/>
              </w:rPr>
            </w:pPr>
            <w:r w:rsidRPr="00E174D6">
              <w:rPr>
                <w:rFonts w:ascii="Times New Roman" w:eastAsia="Times New Roman" w:hAnsi="Times New Roman" w:cs="Times New Roman"/>
                <w:sz w:val="24"/>
                <w:szCs w:val="24"/>
              </w:rPr>
              <w:t>1.1.1</w:t>
            </w:r>
          </w:p>
        </w:tc>
        <w:tc>
          <w:tcPr>
            <w:tcW w:w="8123" w:type="dxa"/>
          </w:tcPr>
          <w:p w:rsidR="00A47139" w:rsidRPr="00E174D6" w:rsidRDefault="00A47139" w:rsidP="00B73266">
            <w:pPr>
              <w:jc w:val="both"/>
              <w:rPr>
                <w:rFonts w:ascii="Times New Roman" w:eastAsia="Times New Roman" w:hAnsi="Times New Roman" w:cs="Times New Roman"/>
                <w:sz w:val="24"/>
                <w:szCs w:val="24"/>
              </w:rPr>
            </w:pPr>
            <w:r w:rsidRPr="00E174D6">
              <w:rPr>
                <w:rFonts w:ascii="Times New Roman" w:eastAsia="Times New Roman" w:hAnsi="Times New Roman" w:cs="Times New Roman"/>
                <w:sz w:val="24"/>
                <w:szCs w:val="24"/>
              </w:rPr>
              <w:t>Цели реализации программы НОО</w:t>
            </w:r>
          </w:p>
        </w:tc>
        <w:tc>
          <w:tcPr>
            <w:tcW w:w="815" w:type="dxa"/>
          </w:tcPr>
          <w:p w:rsidR="00A47139" w:rsidRPr="00E174D6" w:rsidRDefault="00F528E6"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sz w:val="24"/>
                <w:szCs w:val="24"/>
              </w:rPr>
            </w:pPr>
            <w:r w:rsidRPr="00E174D6">
              <w:rPr>
                <w:rFonts w:ascii="Times New Roman" w:eastAsia="Times New Roman" w:hAnsi="Times New Roman" w:cs="Times New Roman"/>
                <w:sz w:val="24"/>
                <w:szCs w:val="24"/>
              </w:rPr>
              <w:t>1.1.2</w:t>
            </w:r>
          </w:p>
        </w:tc>
        <w:tc>
          <w:tcPr>
            <w:tcW w:w="8123" w:type="dxa"/>
          </w:tcPr>
          <w:p w:rsidR="00A47139" w:rsidRPr="00E174D6" w:rsidRDefault="00A47139" w:rsidP="00B73266">
            <w:pPr>
              <w:jc w:val="both"/>
              <w:rPr>
                <w:rFonts w:ascii="Times New Roman" w:eastAsia="Times New Roman" w:hAnsi="Times New Roman" w:cs="Times New Roman"/>
                <w:sz w:val="24"/>
                <w:szCs w:val="24"/>
              </w:rPr>
            </w:pPr>
            <w:r w:rsidRPr="00E174D6">
              <w:rPr>
                <w:rFonts w:ascii="Times New Roman" w:eastAsia="Times New Roman" w:hAnsi="Times New Roman" w:cs="Times New Roman"/>
                <w:sz w:val="24"/>
                <w:szCs w:val="24"/>
              </w:rPr>
              <w:t>Принципы формирования и механизмы реализации программы НОО</w:t>
            </w:r>
          </w:p>
        </w:tc>
        <w:tc>
          <w:tcPr>
            <w:tcW w:w="815" w:type="dxa"/>
          </w:tcPr>
          <w:p w:rsidR="00A47139" w:rsidRPr="00E174D6" w:rsidRDefault="00F528E6"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1.2</w:t>
            </w:r>
          </w:p>
        </w:tc>
        <w:tc>
          <w:tcPr>
            <w:tcW w:w="8123"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 xml:space="preserve">Планируемые результаты освоения обучающимися </w:t>
            </w:r>
          </w:p>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программы НОО</w:t>
            </w:r>
          </w:p>
        </w:tc>
        <w:tc>
          <w:tcPr>
            <w:tcW w:w="815" w:type="dxa"/>
          </w:tcPr>
          <w:p w:rsidR="00A47139" w:rsidRPr="00E174D6" w:rsidRDefault="00F528E6"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1.3</w:t>
            </w:r>
          </w:p>
        </w:tc>
        <w:tc>
          <w:tcPr>
            <w:tcW w:w="8123"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 xml:space="preserve">Система оценки достижения планируемых результатов </w:t>
            </w:r>
          </w:p>
          <w:p w:rsidR="00F528E6" w:rsidRPr="00F528E6" w:rsidRDefault="00A47139" w:rsidP="00F528E6">
            <w:pPr>
              <w:pStyle w:val="ConsPlusNormal"/>
              <w:rPr>
                <w:b/>
              </w:rPr>
            </w:pPr>
            <w:r w:rsidRPr="00E174D6">
              <w:rPr>
                <w:b/>
              </w:rPr>
              <w:t>освоения программы НОО</w:t>
            </w:r>
            <w:r w:rsidR="00F528E6">
              <w:rPr>
                <w:b/>
              </w:rPr>
              <w:t>.</w:t>
            </w:r>
            <w:r w:rsidR="00F528E6" w:rsidRPr="00011664">
              <w:t xml:space="preserve"> </w:t>
            </w:r>
            <w:r w:rsidR="00F528E6">
              <w:t xml:space="preserve"> </w:t>
            </w:r>
            <w:r w:rsidR="00F528E6" w:rsidRPr="00F528E6">
              <w:rPr>
                <w:b/>
              </w:rPr>
              <w:t>Кодификатор проверяемых</w:t>
            </w:r>
          </w:p>
          <w:p w:rsidR="00F528E6" w:rsidRPr="00F528E6" w:rsidRDefault="00F528E6" w:rsidP="00F528E6">
            <w:pPr>
              <w:pStyle w:val="ConsPlusNormal"/>
              <w:rPr>
                <w:b/>
              </w:rPr>
            </w:pPr>
            <w:r w:rsidRPr="00F528E6">
              <w:rPr>
                <w:b/>
              </w:rPr>
              <w:t>требований к метапредметным результатам освоения основной</w:t>
            </w:r>
          </w:p>
          <w:p w:rsidR="00F528E6" w:rsidRPr="00F528E6" w:rsidRDefault="00F528E6" w:rsidP="00F528E6">
            <w:pPr>
              <w:pStyle w:val="ConsPlusNormal"/>
              <w:rPr>
                <w:b/>
              </w:rPr>
            </w:pPr>
            <w:r w:rsidRPr="00F528E6">
              <w:rPr>
                <w:b/>
              </w:rPr>
              <w:t>образовательной программы начального общего образования</w:t>
            </w:r>
          </w:p>
          <w:p w:rsidR="00A47139" w:rsidRPr="00E174D6" w:rsidRDefault="00A47139" w:rsidP="00B73266">
            <w:pPr>
              <w:jc w:val="both"/>
              <w:rPr>
                <w:rFonts w:ascii="Times New Roman" w:eastAsia="Times New Roman" w:hAnsi="Times New Roman" w:cs="Times New Roman"/>
                <w:b/>
                <w:sz w:val="24"/>
                <w:szCs w:val="24"/>
              </w:rPr>
            </w:pPr>
          </w:p>
        </w:tc>
        <w:tc>
          <w:tcPr>
            <w:tcW w:w="815" w:type="dxa"/>
          </w:tcPr>
          <w:p w:rsidR="00A47139" w:rsidRPr="00E174D6" w:rsidRDefault="00F528E6"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II</w:t>
            </w:r>
          </w:p>
        </w:tc>
        <w:tc>
          <w:tcPr>
            <w:tcW w:w="8123"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СОДЕРЖАТЕЛЬНЫЙ РАЗДЕЛ</w:t>
            </w:r>
          </w:p>
        </w:tc>
        <w:tc>
          <w:tcPr>
            <w:tcW w:w="815" w:type="dxa"/>
          </w:tcPr>
          <w:p w:rsidR="00A47139" w:rsidRPr="00E174D6" w:rsidRDefault="0088517C"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2.1</w:t>
            </w:r>
          </w:p>
        </w:tc>
        <w:tc>
          <w:tcPr>
            <w:tcW w:w="8123" w:type="dxa"/>
          </w:tcPr>
          <w:p w:rsidR="00A47139" w:rsidRPr="00E174D6" w:rsidRDefault="00A47139" w:rsidP="00B73266">
            <w:pPr>
              <w:jc w:val="both"/>
              <w:rPr>
                <w:rFonts w:ascii="Times New Roman" w:eastAsia="Times New Roman" w:hAnsi="Times New Roman" w:cs="Times New Roman"/>
                <w:b/>
                <w:sz w:val="24"/>
                <w:szCs w:val="24"/>
              </w:rPr>
            </w:pPr>
            <w:r w:rsidRPr="00E174D6">
              <w:rPr>
                <w:rFonts w:ascii="Times New Roman" w:eastAsia="Times New Roman" w:hAnsi="Times New Roman" w:cs="Times New Roman"/>
                <w:b/>
                <w:sz w:val="24"/>
                <w:szCs w:val="24"/>
              </w:rPr>
              <w:t>Рабочие программы учебных предметов, курсов, модулей урочной и внеурочной деятельности</w:t>
            </w:r>
          </w:p>
        </w:tc>
        <w:tc>
          <w:tcPr>
            <w:tcW w:w="815" w:type="dxa"/>
          </w:tcPr>
          <w:p w:rsidR="00A47139" w:rsidRPr="00E174D6" w:rsidRDefault="0088517C"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sz w:val="24"/>
                <w:szCs w:val="24"/>
              </w:rPr>
            </w:pPr>
            <w:r w:rsidRPr="00E174D6">
              <w:rPr>
                <w:rFonts w:ascii="Times New Roman" w:eastAsia="Times New Roman" w:hAnsi="Times New Roman" w:cs="Times New Roman"/>
                <w:sz w:val="24"/>
                <w:szCs w:val="24"/>
              </w:rPr>
              <w:t>2.1.1</w:t>
            </w:r>
          </w:p>
        </w:tc>
        <w:tc>
          <w:tcPr>
            <w:tcW w:w="8123" w:type="dxa"/>
          </w:tcPr>
          <w:p w:rsidR="00A47139" w:rsidRPr="00E174D6" w:rsidRDefault="00A47139" w:rsidP="00B73266">
            <w:pPr>
              <w:jc w:val="both"/>
              <w:rPr>
                <w:rFonts w:ascii="Times New Roman" w:eastAsia="Times New Roman" w:hAnsi="Times New Roman" w:cs="Times New Roman"/>
                <w:sz w:val="24"/>
                <w:szCs w:val="24"/>
              </w:rPr>
            </w:pPr>
            <w:r w:rsidRPr="00E174D6">
              <w:rPr>
                <w:rFonts w:ascii="Times New Roman" w:eastAsia="Times New Roman" w:hAnsi="Times New Roman" w:cs="Times New Roman"/>
                <w:sz w:val="24"/>
                <w:szCs w:val="24"/>
              </w:rPr>
              <w:t>Рабочая программа учебного предмета «Русский язык»</w:t>
            </w:r>
          </w:p>
        </w:tc>
        <w:tc>
          <w:tcPr>
            <w:tcW w:w="815" w:type="dxa"/>
          </w:tcPr>
          <w:p w:rsidR="00A47139" w:rsidRPr="00E174D6" w:rsidRDefault="0088517C"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sz w:val="24"/>
                <w:szCs w:val="24"/>
              </w:rPr>
            </w:pPr>
            <w:r w:rsidRPr="00E174D6">
              <w:rPr>
                <w:rFonts w:ascii="Times New Roman" w:eastAsia="Times New Roman" w:hAnsi="Times New Roman" w:cs="Times New Roman"/>
                <w:sz w:val="24"/>
                <w:szCs w:val="24"/>
              </w:rPr>
              <w:t>2.1.2</w:t>
            </w:r>
          </w:p>
        </w:tc>
        <w:tc>
          <w:tcPr>
            <w:tcW w:w="8123" w:type="dxa"/>
          </w:tcPr>
          <w:p w:rsidR="00A47139" w:rsidRPr="002357EE" w:rsidRDefault="00A47139" w:rsidP="00B73266">
            <w:pPr>
              <w:jc w:val="both"/>
              <w:rPr>
                <w:rFonts w:ascii="Times New Roman" w:eastAsia="Times New Roman" w:hAnsi="Times New Roman" w:cs="Times New Roman"/>
                <w:sz w:val="24"/>
                <w:szCs w:val="24"/>
              </w:rPr>
            </w:pPr>
            <w:r w:rsidRPr="002357EE">
              <w:rPr>
                <w:rFonts w:ascii="Times New Roman" w:eastAsia="Times New Roman" w:hAnsi="Times New Roman" w:cs="Times New Roman"/>
                <w:sz w:val="24"/>
                <w:szCs w:val="24"/>
              </w:rPr>
              <w:t>Рабочая программа учебного предмета «Литературное чтение»</w:t>
            </w:r>
          </w:p>
        </w:tc>
        <w:tc>
          <w:tcPr>
            <w:tcW w:w="815" w:type="dxa"/>
          </w:tcPr>
          <w:p w:rsidR="00A47139" w:rsidRPr="00E174D6" w:rsidRDefault="0088517C"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A47139" w:rsidRPr="00E174D6" w:rsidTr="00B73266">
        <w:tc>
          <w:tcPr>
            <w:tcW w:w="916" w:type="dxa"/>
          </w:tcPr>
          <w:p w:rsidR="00A47139" w:rsidRPr="00E174D6" w:rsidRDefault="00A47139" w:rsidP="00B73266">
            <w:pPr>
              <w:jc w:val="both"/>
              <w:rPr>
                <w:rFonts w:ascii="Times New Roman" w:eastAsia="Times New Roman" w:hAnsi="Times New Roman" w:cs="Times New Roman"/>
                <w:sz w:val="24"/>
                <w:szCs w:val="24"/>
              </w:rPr>
            </w:pPr>
            <w:r w:rsidRPr="00E174D6">
              <w:rPr>
                <w:rFonts w:ascii="Times New Roman" w:eastAsia="Times New Roman" w:hAnsi="Times New Roman" w:cs="Times New Roman"/>
                <w:sz w:val="24"/>
                <w:szCs w:val="24"/>
              </w:rPr>
              <w:t>2.1.3</w:t>
            </w:r>
          </w:p>
        </w:tc>
        <w:tc>
          <w:tcPr>
            <w:tcW w:w="8123" w:type="dxa"/>
          </w:tcPr>
          <w:p w:rsidR="00A47139" w:rsidRPr="002357EE" w:rsidRDefault="00A47139" w:rsidP="00D67367">
            <w:pPr>
              <w:pStyle w:val="1"/>
              <w:spacing w:before="0" w:line="360" w:lineRule="auto"/>
              <w:rPr>
                <w:rFonts w:cs="Times New Roman"/>
                <w:b w:val="0"/>
                <w:sz w:val="24"/>
                <w:szCs w:val="24"/>
              </w:rPr>
            </w:pPr>
            <w:r w:rsidRPr="002357EE">
              <w:rPr>
                <w:rFonts w:cs="Times New Roman"/>
                <w:b w:val="0"/>
                <w:sz w:val="24"/>
                <w:szCs w:val="24"/>
              </w:rPr>
              <w:t>Рабочая программа учебного предмета «</w:t>
            </w:r>
            <w:r w:rsidR="00D67367" w:rsidRPr="002357EE">
              <w:rPr>
                <w:rFonts w:cs="Times New Roman"/>
                <w:b w:val="0"/>
                <w:sz w:val="24"/>
                <w:szCs w:val="24"/>
              </w:rPr>
              <w:t>Развитие речи»</w:t>
            </w:r>
            <w:r w:rsidRPr="002357EE">
              <w:rPr>
                <w:rFonts w:cs="Times New Roman"/>
                <w:b w:val="0"/>
                <w:sz w:val="24"/>
                <w:szCs w:val="24"/>
              </w:rPr>
              <w:t xml:space="preserve"> </w:t>
            </w:r>
          </w:p>
        </w:tc>
        <w:tc>
          <w:tcPr>
            <w:tcW w:w="815" w:type="dxa"/>
          </w:tcPr>
          <w:p w:rsidR="00A47139" w:rsidRPr="00E174D6" w:rsidRDefault="0088517C"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D67367" w:rsidRPr="00E174D6" w:rsidTr="00B73266">
        <w:tc>
          <w:tcPr>
            <w:tcW w:w="916" w:type="dxa"/>
          </w:tcPr>
          <w:p w:rsidR="00D67367" w:rsidRPr="00E174D6" w:rsidRDefault="00EE5F64" w:rsidP="00B732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8123" w:type="dxa"/>
          </w:tcPr>
          <w:p w:rsidR="00D67367" w:rsidRPr="00791F47" w:rsidRDefault="00D67367" w:rsidP="00D67367">
            <w:r w:rsidRPr="00791F47">
              <w:t>Рабочая программа учебного предмета «Иностранный (английский) язык»</w:t>
            </w:r>
          </w:p>
        </w:tc>
        <w:tc>
          <w:tcPr>
            <w:tcW w:w="815" w:type="dxa"/>
          </w:tcPr>
          <w:p w:rsidR="00D67367" w:rsidRPr="00E174D6" w:rsidRDefault="0088517C"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r>
      <w:tr w:rsidR="00D67367" w:rsidRPr="00E174D6" w:rsidTr="00B73266">
        <w:tc>
          <w:tcPr>
            <w:tcW w:w="916" w:type="dxa"/>
          </w:tcPr>
          <w:p w:rsidR="00D67367" w:rsidRPr="00E174D6" w:rsidRDefault="00EE5F64" w:rsidP="00B732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8123" w:type="dxa"/>
          </w:tcPr>
          <w:p w:rsidR="00D67367" w:rsidRPr="00791F47" w:rsidRDefault="00D67367" w:rsidP="00D67367">
            <w:r w:rsidRPr="00791F47">
              <w:t>Рабочая программа учебного предмета «Математика»</w:t>
            </w:r>
          </w:p>
        </w:tc>
        <w:tc>
          <w:tcPr>
            <w:tcW w:w="815" w:type="dxa"/>
          </w:tcPr>
          <w:p w:rsidR="00D67367" w:rsidRPr="0088517C" w:rsidRDefault="0088517C" w:rsidP="00F528E6">
            <w:pPr>
              <w:jc w:val="center"/>
              <w:rPr>
                <w:rFonts w:ascii="Times New Roman" w:eastAsia="Times New Roman" w:hAnsi="Times New Roman" w:cs="Times New Roman"/>
                <w:sz w:val="24"/>
                <w:szCs w:val="24"/>
              </w:rPr>
            </w:pPr>
            <w:r w:rsidRPr="0088517C">
              <w:rPr>
                <w:rFonts w:ascii="Times New Roman" w:eastAsia="Times New Roman" w:hAnsi="Times New Roman" w:cs="Times New Roman"/>
                <w:sz w:val="24"/>
                <w:szCs w:val="24"/>
              </w:rPr>
              <w:t>144</w:t>
            </w:r>
          </w:p>
        </w:tc>
      </w:tr>
      <w:tr w:rsidR="00D67367" w:rsidRPr="00E174D6" w:rsidTr="00B73266">
        <w:tc>
          <w:tcPr>
            <w:tcW w:w="916" w:type="dxa"/>
          </w:tcPr>
          <w:p w:rsidR="00D67367" w:rsidRPr="00E174D6" w:rsidRDefault="00EE5F64" w:rsidP="00B732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8123" w:type="dxa"/>
          </w:tcPr>
          <w:p w:rsidR="00D67367" w:rsidRPr="00791F47" w:rsidRDefault="00D67367" w:rsidP="00D67367">
            <w:r w:rsidRPr="00791F47">
              <w:t>Рабочая программа учебного предмета «Окружающий мир»</w:t>
            </w:r>
          </w:p>
        </w:tc>
        <w:tc>
          <w:tcPr>
            <w:tcW w:w="815" w:type="dxa"/>
          </w:tcPr>
          <w:p w:rsidR="00D67367" w:rsidRPr="00E174D6" w:rsidRDefault="0088517C"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r>
      <w:tr w:rsidR="00D67367" w:rsidRPr="00E174D6" w:rsidTr="00B73266">
        <w:tc>
          <w:tcPr>
            <w:tcW w:w="916" w:type="dxa"/>
          </w:tcPr>
          <w:p w:rsidR="00D67367" w:rsidRPr="00E174D6" w:rsidRDefault="00EE5F64" w:rsidP="00B732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8123" w:type="dxa"/>
          </w:tcPr>
          <w:p w:rsidR="00D67367" w:rsidRPr="00791F47" w:rsidRDefault="00D67367" w:rsidP="00D67367">
            <w:r w:rsidRPr="00791F47">
              <w:t>Рабочая программа учебного предмета «Основы религиозных культур и светской этики»</w:t>
            </w:r>
          </w:p>
        </w:tc>
        <w:tc>
          <w:tcPr>
            <w:tcW w:w="815" w:type="dxa"/>
          </w:tcPr>
          <w:p w:rsidR="00D67367" w:rsidRPr="00E174D6" w:rsidRDefault="0088517C"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D67367" w:rsidRPr="00E174D6" w:rsidTr="00B73266">
        <w:tc>
          <w:tcPr>
            <w:tcW w:w="916" w:type="dxa"/>
          </w:tcPr>
          <w:p w:rsidR="00D67367" w:rsidRPr="00E174D6" w:rsidRDefault="00EE5F64" w:rsidP="00B732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8123" w:type="dxa"/>
          </w:tcPr>
          <w:p w:rsidR="00D67367" w:rsidRPr="00791F47" w:rsidRDefault="00D67367" w:rsidP="00D67367">
            <w:r w:rsidRPr="00791F47">
              <w:t>Рабочая программа учебного предмета «Изобразительной искусство»</w:t>
            </w:r>
          </w:p>
        </w:tc>
        <w:tc>
          <w:tcPr>
            <w:tcW w:w="815" w:type="dxa"/>
          </w:tcPr>
          <w:p w:rsidR="00D67367" w:rsidRPr="00E174D6" w:rsidRDefault="0088517C"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r>
      <w:tr w:rsidR="00D67367" w:rsidRPr="00E174D6" w:rsidTr="00B73266">
        <w:tc>
          <w:tcPr>
            <w:tcW w:w="916" w:type="dxa"/>
          </w:tcPr>
          <w:p w:rsidR="00D67367" w:rsidRPr="00E174D6" w:rsidRDefault="00EE5F64" w:rsidP="00B732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8123" w:type="dxa"/>
          </w:tcPr>
          <w:p w:rsidR="00D67367" w:rsidRPr="00791F47" w:rsidRDefault="00D67367" w:rsidP="00D67367">
            <w:r w:rsidRPr="00791F47">
              <w:t>Рабочая программа учебного предмета «Музыка»</w:t>
            </w:r>
          </w:p>
        </w:tc>
        <w:tc>
          <w:tcPr>
            <w:tcW w:w="815" w:type="dxa"/>
          </w:tcPr>
          <w:p w:rsidR="00D67367" w:rsidRPr="00E174D6" w:rsidRDefault="0088517C"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r>
      <w:tr w:rsidR="00D67367" w:rsidRPr="00E174D6" w:rsidTr="00B73266">
        <w:tc>
          <w:tcPr>
            <w:tcW w:w="916" w:type="dxa"/>
          </w:tcPr>
          <w:p w:rsidR="00D67367" w:rsidRPr="00E174D6" w:rsidRDefault="00EE5F64" w:rsidP="00B732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2.1.10</w:t>
            </w:r>
          </w:p>
        </w:tc>
        <w:tc>
          <w:tcPr>
            <w:tcW w:w="8123" w:type="dxa"/>
          </w:tcPr>
          <w:p w:rsidR="00D67367" w:rsidRPr="00791F47" w:rsidRDefault="00D67367" w:rsidP="00D67367">
            <w:r w:rsidRPr="00791F47">
              <w:t>Рабочая программа учебного предмета «Труд (Технология)»</w:t>
            </w:r>
          </w:p>
        </w:tc>
        <w:tc>
          <w:tcPr>
            <w:tcW w:w="815" w:type="dxa"/>
          </w:tcPr>
          <w:p w:rsidR="00D67367" w:rsidRPr="00E174D6" w:rsidRDefault="0088517C" w:rsidP="00F528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r>
      <w:tr w:rsidR="00D67367" w:rsidRPr="006F6063" w:rsidTr="00B73266">
        <w:tc>
          <w:tcPr>
            <w:tcW w:w="916" w:type="dxa"/>
          </w:tcPr>
          <w:p w:rsidR="00D67367" w:rsidRPr="006F6063" w:rsidRDefault="00EE5F64" w:rsidP="00B73266">
            <w:pPr>
              <w:jc w:val="both"/>
              <w:rPr>
                <w:rFonts w:ascii="Times New Roman" w:eastAsia="Times New Roman" w:hAnsi="Times New Roman" w:cs="Times New Roman"/>
              </w:rPr>
            </w:pPr>
            <w:r w:rsidRPr="006F6063">
              <w:rPr>
                <w:rFonts w:ascii="Times New Roman" w:eastAsia="Times New Roman" w:hAnsi="Times New Roman" w:cs="Times New Roman"/>
              </w:rPr>
              <w:lastRenderedPageBreak/>
              <w:t>2.1.11</w:t>
            </w:r>
          </w:p>
        </w:tc>
        <w:tc>
          <w:tcPr>
            <w:tcW w:w="8123" w:type="dxa"/>
          </w:tcPr>
          <w:p w:rsidR="00D67367" w:rsidRPr="006F6063" w:rsidRDefault="00D67367" w:rsidP="00D67367">
            <w:r w:rsidRPr="006F6063">
              <w:t>Рабочая программа учебного предмета «Физическая культура»</w:t>
            </w:r>
          </w:p>
        </w:tc>
        <w:tc>
          <w:tcPr>
            <w:tcW w:w="815" w:type="dxa"/>
          </w:tcPr>
          <w:p w:rsidR="00D67367" w:rsidRPr="006F6063" w:rsidRDefault="0088517C" w:rsidP="00F528E6">
            <w:pPr>
              <w:jc w:val="center"/>
              <w:rPr>
                <w:rFonts w:ascii="Times New Roman" w:eastAsia="Times New Roman" w:hAnsi="Times New Roman" w:cs="Times New Roman"/>
              </w:rPr>
            </w:pPr>
            <w:r>
              <w:rPr>
                <w:rFonts w:ascii="Times New Roman" w:eastAsia="Times New Roman" w:hAnsi="Times New Roman" w:cs="Times New Roman"/>
              </w:rPr>
              <w:t>261</w:t>
            </w:r>
          </w:p>
        </w:tc>
      </w:tr>
      <w:tr w:rsidR="00A47139" w:rsidRPr="006F6063" w:rsidTr="00B73266">
        <w:tc>
          <w:tcPr>
            <w:tcW w:w="916" w:type="dxa"/>
          </w:tcPr>
          <w:p w:rsidR="00A47139" w:rsidRPr="006F6063" w:rsidRDefault="00615CD3" w:rsidP="00B73266">
            <w:pPr>
              <w:jc w:val="both"/>
              <w:rPr>
                <w:rFonts w:ascii="Times New Roman" w:eastAsia="Times New Roman" w:hAnsi="Times New Roman" w:cs="Times New Roman"/>
              </w:rPr>
            </w:pPr>
            <w:r w:rsidRPr="006F6063">
              <w:rPr>
                <w:rFonts w:ascii="Times New Roman" w:eastAsia="Times New Roman" w:hAnsi="Times New Roman" w:cs="Times New Roman"/>
              </w:rPr>
              <w:t>2.1.12</w:t>
            </w:r>
          </w:p>
        </w:tc>
        <w:tc>
          <w:tcPr>
            <w:tcW w:w="8123" w:type="dxa"/>
          </w:tcPr>
          <w:p w:rsidR="00A47139" w:rsidRPr="006F6063" w:rsidRDefault="00615CD3" w:rsidP="00615CD3">
            <w:pPr>
              <w:rPr>
                <w:rFonts w:ascii="Times New Roman" w:eastAsia="Times New Roman" w:hAnsi="Times New Roman" w:cs="Times New Roman"/>
              </w:rPr>
            </w:pPr>
            <w:r w:rsidRPr="006F6063">
              <w:rPr>
                <w:rFonts w:ascii="Times New Roman" w:eastAsia="Times New Roman" w:hAnsi="Times New Roman" w:cs="Times New Roman"/>
              </w:rPr>
              <w:t>П</w:t>
            </w:r>
            <w:r w:rsidR="00A47139" w:rsidRPr="006F6063">
              <w:rPr>
                <w:rFonts w:ascii="Times New Roman" w:eastAsia="Times New Roman" w:hAnsi="Times New Roman" w:cs="Times New Roman"/>
              </w:rPr>
              <w:t>рограммы внеурочной деятельности</w:t>
            </w:r>
          </w:p>
        </w:tc>
        <w:tc>
          <w:tcPr>
            <w:tcW w:w="815" w:type="dxa"/>
          </w:tcPr>
          <w:p w:rsidR="00A47139" w:rsidRPr="006F6063" w:rsidRDefault="0088517C" w:rsidP="00F528E6">
            <w:pPr>
              <w:jc w:val="center"/>
              <w:rPr>
                <w:rFonts w:ascii="Times New Roman" w:eastAsia="Times New Roman" w:hAnsi="Times New Roman" w:cs="Times New Roman"/>
              </w:rPr>
            </w:pPr>
            <w:r>
              <w:rPr>
                <w:rFonts w:ascii="Times New Roman" w:eastAsia="Times New Roman" w:hAnsi="Times New Roman" w:cs="Times New Roman"/>
              </w:rPr>
              <w:t>284</w:t>
            </w:r>
          </w:p>
        </w:tc>
      </w:tr>
      <w:tr w:rsidR="00A47139" w:rsidRPr="006F6063" w:rsidTr="00B73266">
        <w:tc>
          <w:tcPr>
            <w:tcW w:w="916" w:type="dxa"/>
          </w:tcPr>
          <w:p w:rsidR="00A47139" w:rsidRPr="006F6063" w:rsidRDefault="00A47139" w:rsidP="00B73266">
            <w:pPr>
              <w:jc w:val="both"/>
              <w:rPr>
                <w:rFonts w:ascii="Times New Roman" w:eastAsia="Times New Roman" w:hAnsi="Times New Roman" w:cs="Times New Roman"/>
                <w:b/>
              </w:rPr>
            </w:pPr>
            <w:r w:rsidRPr="006F6063">
              <w:rPr>
                <w:rFonts w:ascii="Times New Roman" w:eastAsia="Times New Roman" w:hAnsi="Times New Roman" w:cs="Times New Roman"/>
                <w:b/>
              </w:rPr>
              <w:t>2.2</w:t>
            </w:r>
          </w:p>
        </w:tc>
        <w:tc>
          <w:tcPr>
            <w:tcW w:w="8123" w:type="dxa"/>
          </w:tcPr>
          <w:p w:rsidR="00A47139" w:rsidRPr="006F6063" w:rsidRDefault="00A47139" w:rsidP="00B73266">
            <w:pPr>
              <w:jc w:val="both"/>
              <w:rPr>
                <w:rFonts w:ascii="Times New Roman" w:eastAsia="Times New Roman" w:hAnsi="Times New Roman" w:cs="Times New Roman"/>
                <w:b/>
              </w:rPr>
            </w:pPr>
            <w:r w:rsidRPr="006F6063">
              <w:rPr>
                <w:rFonts w:ascii="Times New Roman" w:eastAsia="Times New Roman" w:hAnsi="Times New Roman" w:cs="Times New Roman"/>
                <w:b/>
              </w:rPr>
              <w:t>Программа формирования УУД у обучающихся</w:t>
            </w:r>
            <w:r w:rsidRPr="006F6063">
              <w:rPr>
                <w:rFonts w:ascii="Times New Roman" w:eastAsia="Times New Roman" w:hAnsi="Times New Roman" w:cs="Times New Roman"/>
                <w:b/>
              </w:rPr>
              <w:br/>
            </w:r>
          </w:p>
        </w:tc>
        <w:tc>
          <w:tcPr>
            <w:tcW w:w="815" w:type="dxa"/>
          </w:tcPr>
          <w:p w:rsidR="00A47139" w:rsidRPr="006F6063" w:rsidRDefault="0088517C" w:rsidP="00F528E6">
            <w:pPr>
              <w:jc w:val="center"/>
              <w:rPr>
                <w:rFonts w:ascii="Times New Roman" w:eastAsia="Times New Roman" w:hAnsi="Times New Roman" w:cs="Times New Roman"/>
              </w:rPr>
            </w:pPr>
            <w:r>
              <w:rPr>
                <w:rFonts w:ascii="Times New Roman" w:eastAsia="Times New Roman" w:hAnsi="Times New Roman" w:cs="Times New Roman"/>
              </w:rPr>
              <w:t>340</w:t>
            </w:r>
          </w:p>
        </w:tc>
      </w:tr>
      <w:tr w:rsidR="00A47139" w:rsidRPr="006F6063" w:rsidTr="00B73266">
        <w:tc>
          <w:tcPr>
            <w:tcW w:w="916" w:type="dxa"/>
          </w:tcPr>
          <w:p w:rsidR="00A47139" w:rsidRPr="006F6063" w:rsidRDefault="00A47139" w:rsidP="00B73266">
            <w:pPr>
              <w:jc w:val="both"/>
              <w:rPr>
                <w:rFonts w:ascii="Times New Roman" w:eastAsia="Times New Roman" w:hAnsi="Times New Roman" w:cs="Times New Roman"/>
                <w:b/>
              </w:rPr>
            </w:pPr>
            <w:r w:rsidRPr="006F6063">
              <w:rPr>
                <w:rFonts w:ascii="Times New Roman" w:eastAsia="Times New Roman" w:hAnsi="Times New Roman" w:cs="Times New Roman"/>
                <w:b/>
              </w:rPr>
              <w:t>2.3</w:t>
            </w:r>
          </w:p>
        </w:tc>
        <w:tc>
          <w:tcPr>
            <w:tcW w:w="8123" w:type="dxa"/>
          </w:tcPr>
          <w:p w:rsidR="00A47139" w:rsidRPr="006F6063" w:rsidRDefault="00A47139" w:rsidP="00B73266">
            <w:pPr>
              <w:jc w:val="both"/>
              <w:rPr>
                <w:rFonts w:ascii="Times New Roman" w:eastAsia="Times New Roman" w:hAnsi="Times New Roman" w:cs="Times New Roman"/>
                <w:b/>
              </w:rPr>
            </w:pPr>
            <w:r w:rsidRPr="006F6063">
              <w:rPr>
                <w:rFonts w:ascii="Times New Roman" w:eastAsia="Times New Roman" w:hAnsi="Times New Roman" w:cs="Times New Roman"/>
                <w:b/>
              </w:rPr>
              <w:t>Рабочая программа воспитания</w:t>
            </w:r>
          </w:p>
        </w:tc>
        <w:tc>
          <w:tcPr>
            <w:tcW w:w="815" w:type="dxa"/>
          </w:tcPr>
          <w:p w:rsidR="00A47139" w:rsidRPr="006F6063" w:rsidRDefault="0088517C" w:rsidP="00F528E6">
            <w:pPr>
              <w:jc w:val="center"/>
              <w:rPr>
                <w:rFonts w:ascii="Times New Roman" w:eastAsia="Times New Roman" w:hAnsi="Times New Roman" w:cs="Times New Roman"/>
              </w:rPr>
            </w:pPr>
            <w:r>
              <w:rPr>
                <w:rFonts w:ascii="Times New Roman" w:eastAsia="Times New Roman" w:hAnsi="Times New Roman" w:cs="Times New Roman"/>
              </w:rPr>
              <w:t>369</w:t>
            </w:r>
          </w:p>
        </w:tc>
      </w:tr>
      <w:tr w:rsidR="00884CD6" w:rsidRPr="006F6063" w:rsidTr="00B73266">
        <w:tc>
          <w:tcPr>
            <w:tcW w:w="916" w:type="dxa"/>
          </w:tcPr>
          <w:p w:rsidR="00884CD6" w:rsidRPr="006F6063" w:rsidRDefault="00884CD6" w:rsidP="00884CD6">
            <w:pPr>
              <w:jc w:val="both"/>
              <w:rPr>
                <w:rFonts w:ascii="Times New Roman" w:eastAsia="Times New Roman" w:hAnsi="Times New Roman" w:cs="Times New Roman"/>
              </w:rPr>
            </w:pPr>
            <w:r w:rsidRPr="006F6063">
              <w:rPr>
                <w:rFonts w:ascii="Times New Roman" w:eastAsia="Times New Roman" w:hAnsi="Times New Roman" w:cs="Times New Roman"/>
              </w:rPr>
              <w:t>2.3.1</w:t>
            </w:r>
          </w:p>
        </w:tc>
        <w:tc>
          <w:tcPr>
            <w:tcW w:w="8123" w:type="dxa"/>
          </w:tcPr>
          <w:p w:rsidR="00884CD6" w:rsidRPr="006F6063" w:rsidRDefault="00884CD6" w:rsidP="00884CD6">
            <w:pPr>
              <w:jc w:val="both"/>
              <w:rPr>
                <w:rFonts w:ascii="Times New Roman" w:eastAsia="Times New Roman" w:hAnsi="Times New Roman" w:cs="Times New Roman"/>
              </w:rPr>
            </w:pPr>
            <w:r w:rsidRPr="006F6063">
              <w:rPr>
                <w:rFonts w:ascii="Times New Roman" w:eastAsia="Times New Roman" w:hAnsi="Times New Roman" w:cs="Times New Roman"/>
              </w:rPr>
              <w:t>Целевой раздел</w:t>
            </w:r>
          </w:p>
        </w:tc>
        <w:tc>
          <w:tcPr>
            <w:tcW w:w="815" w:type="dxa"/>
          </w:tcPr>
          <w:p w:rsidR="00884CD6" w:rsidRPr="006F6063" w:rsidRDefault="0088517C" w:rsidP="00884CD6">
            <w:pPr>
              <w:jc w:val="center"/>
              <w:rPr>
                <w:rFonts w:ascii="Times New Roman" w:eastAsia="Times New Roman" w:hAnsi="Times New Roman" w:cs="Times New Roman"/>
              </w:rPr>
            </w:pPr>
            <w:r>
              <w:rPr>
                <w:rFonts w:ascii="Times New Roman" w:eastAsia="Times New Roman" w:hAnsi="Times New Roman" w:cs="Times New Roman"/>
              </w:rPr>
              <w:t>369</w:t>
            </w:r>
          </w:p>
        </w:tc>
      </w:tr>
      <w:tr w:rsidR="00884CD6" w:rsidRPr="006F6063" w:rsidTr="00B73266">
        <w:tc>
          <w:tcPr>
            <w:tcW w:w="916" w:type="dxa"/>
          </w:tcPr>
          <w:p w:rsidR="00884CD6" w:rsidRPr="006F6063" w:rsidRDefault="00884CD6" w:rsidP="00884CD6">
            <w:pPr>
              <w:jc w:val="both"/>
              <w:rPr>
                <w:rFonts w:ascii="Times New Roman" w:eastAsia="Times New Roman" w:hAnsi="Times New Roman" w:cs="Times New Roman"/>
              </w:rPr>
            </w:pPr>
            <w:r w:rsidRPr="006F6063">
              <w:rPr>
                <w:rFonts w:ascii="Times New Roman" w:eastAsia="Times New Roman" w:hAnsi="Times New Roman" w:cs="Times New Roman"/>
              </w:rPr>
              <w:t>2.3.2</w:t>
            </w:r>
          </w:p>
        </w:tc>
        <w:tc>
          <w:tcPr>
            <w:tcW w:w="8123" w:type="dxa"/>
          </w:tcPr>
          <w:p w:rsidR="00884CD6" w:rsidRPr="006F6063" w:rsidRDefault="00884CD6" w:rsidP="00884CD6">
            <w:pPr>
              <w:jc w:val="both"/>
              <w:rPr>
                <w:rFonts w:ascii="Times New Roman" w:eastAsia="Times New Roman" w:hAnsi="Times New Roman" w:cs="Times New Roman"/>
              </w:rPr>
            </w:pPr>
            <w:r w:rsidRPr="006F6063">
              <w:rPr>
                <w:rFonts w:ascii="Times New Roman" w:eastAsia="Times New Roman" w:hAnsi="Times New Roman" w:cs="Times New Roman"/>
              </w:rPr>
              <w:t>Содержательный раздел</w:t>
            </w:r>
          </w:p>
          <w:p w:rsidR="00884CD6" w:rsidRPr="006F6063" w:rsidRDefault="00884CD6" w:rsidP="00884CD6">
            <w:pPr>
              <w:jc w:val="both"/>
              <w:rPr>
                <w:rFonts w:ascii="Times New Roman" w:eastAsia="Times New Roman" w:hAnsi="Times New Roman" w:cs="Times New Roman"/>
              </w:rPr>
            </w:pPr>
            <w:r w:rsidRPr="006F6063">
              <w:rPr>
                <w:rFonts w:ascii="Times New Roman" w:eastAsia="SchoolBookSanPin" w:hAnsi="Times New Roman" w:cs="Times New Roman"/>
              </w:rPr>
              <w:t>Уклад образовательной организации</w:t>
            </w:r>
            <w:r w:rsidRPr="006F6063">
              <w:rPr>
                <w:rFonts w:ascii="Times New Roman" w:eastAsia="Times New Roman" w:hAnsi="Times New Roman" w:cs="Times New Roman"/>
              </w:rPr>
              <w:t>.</w:t>
            </w:r>
          </w:p>
          <w:p w:rsidR="00884CD6" w:rsidRPr="006F6063" w:rsidRDefault="00884CD6" w:rsidP="00884CD6">
            <w:pPr>
              <w:jc w:val="both"/>
              <w:rPr>
                <w:rFonts w:ascii="Times New Roman" w:eastAsia="Times New Roman" w:hAnsi="Times New Roman" w:cs="Times New Roman"/>
              </w:rPr>
            </w:pPr>
            <w:r w:rsidRPr="006F6063">
              <w:rPr>
                <w:rFonts w:ascii="Times New Roman" w:eastAsia="Times New Roman" w:hAnsi="Times New Roman" w:cs="Times New Roman"/>
                <w:bCs/>
                <w:color w:val="000000"/>
              </w:rPr>
              <w:t xml:space="preserve"> Виды, формы и содержание воспитательной деятельности.</w:t>
            </w:r>
          </w:p>
        </w:tc>
        <w:tc>
          <w:tcPr>
            <w:tcW w:w="815" w:type="dxa"/>
          </w:tcPr>
          <w:p w:rsidR="00884CD6" w:rsidRPr="006F6063" w:rsidRDefault="0088517C" w:rsidP="00884CD6">
            <w:pPr>
              <w:jc w:val="center"/>
              <w:rPr>
                <w:rFonts w:ascii="Times New Roman" w:eastAsia="Times New Roman" w:hAnsi="Times New Roman" w:cs="Times New Roman"/>
              </w:rPr>
            </w:pPr>
            <w:r>
              <w:rPr>
                <w:rFonts w:ascii="Times New Roman" w:eastAsia="Times New Roman" w:hAnsi="Times New Roman" w:cs="Times New Roman"/>
              </w:rPr>
              <w:t>372</w:t>
            </w:r>
          </w:p>
        </w:tc>
      </w:tr>
      <w:tr w:rsidR="00A47139" w:rsidRPr="006F6063" w:rsidTr="00B73266">
        <w:tc>
          <w:tcPr>
            <w:tcW w:w="916" w:type="dxa"/>
          </w:tcPr>
          <w:p w:rsidR="00A47139" w:rsidRPr="006F6063" w:rsidRDefault="00A47139" w:rsidP="00B73266">
            <w:pPr>
              <w:jc w:val="both"/>
              <w:rPr>
                <w:rFonts w:ascii="Times New Roman" w:eastAsia="Times New Roman" w:hAnsi="Times New Roman" w:cs="Times New Roman"/>
              </w:rPr>
            </w:pPr>
            <w:r w:rsidRPr="006F6063">
              <w:rPr>
                <w:rFonts w:ascii="Times New Roman" w:eastAsia="Times New Roman" w:hAnsi="Times New Roman" w:cs="Times New Roman"/>
              </w:rPr>
              <w:t>2.3.3</w:t>
            </w:r>
          </w:p>
        </w:tc>
        <w:tc>
          <w:tcPr>
            <w:tcW w:w="8123" w:type="dxa"/>
          </w:tcPr>
          <w:p w:rsidR="00A47139" w:rsidRPr="006F6063" w:rsidRDefault="00884CD6" w:rsidP="00B73266">
            <w:pPr>
              <w:jc w:val="both"/>
              <w:rPr>
                <w:rFonts w:ascii="Times New Roman" w:eastAsia="Times New Roman" w:hAnsi="Times New Roman" w:cs="Times New Roman"/>
              </w:rPr>
            </w:pPr>
            <w:r w:rsidRPr="006F6063">
              <w:rPr>
                <w:rFonts w:ascii="Times New Roman" w:eastAsia="Times New Roman" w:hAnsi="Times New Roman" w:cs="Times New Roman"/>
              </w:rPr>
              <w:t>Организационный раздел рабочей программы воспитания</w:t>
            </w:r>
          </w:p>
        </w:tc>
        <w:tc>
          <w:tcPr>
            <w:tcW w:w="815" w:type="dxa"/>
          </w:tcPr>
          <w:p w:rsidR="00A47139" w:rsidRPr="006F6063" w:rsidRDefault="0088517C" w:rsidP="00F528E6">
            <w:pPr>
              <w:jc w:val="center"/>
              <w:rPr>
                <w:rFonts w:ascii="Times New Roman" w:eastAsia="Times New Roman" w:hAnsi="Times New Roman" w:cs="Times New Roman"/>
              </w:rPr>
            </w:pPr>
            <w:r>
              <w:rPr>
                <w:rFonts w:ascii="Times New Roman" w:eastAsia="Times New Roman" w:hAnsi="Times New Roman" w:cs="Times New Roman"/>
              </w:rPr>
              <w:t>387</w:t>
            </w:r>
          </w:p>
        </w:tc>
      </w:tr>
      <w:tr w:rsidR="00884CD6" w:rsidRPr="006F6063" w:rsidTr="00B73266">
        <w:tc>
          <w:tcPr>
            <w:tcW w:w="916" w:type="dxa"/>
          </w:tcPr>
          <w:p w:rsidR="00884CD6" w:rsidRPr="006F6063" w:rsidRDefault="00884CD6" w:rsidP="00B73266">
            <w:pPr>
              <w:jc w:val="both"/>
              <w:rPr>
                <w:rFonts w:ascii="Times New Roman" w:eastAsia="Times New Roman" w:hAnsi="Times New Roman" w:cs="Times New Roman"/>
              </w:rPr>
            </w:pPr>
            <w:r w:rsidRPr="006F6063">
              <w:rPr>
                <w:rFonts w:ascii="Times New Roman" w:eastAsia="Times New Roman" w:hAnsi="Times New Roman" w:cs="Times New Roman"/>
              </w:rPr>
              <w:t>2.3.4</w:t>
            </w:r>
          </w:p>
        </w:tc>
        <w:tc>
          <w:tcPr>
            <w:tcW w:w="8123" w:type="dxa"/>
          </w:tcPr>
          <w:p w:rsidR="00884CD6" w:rsidRPr="006F6063" w:rsidRDefault="00884CD6" w:rsidP="00B73266">
            <w:pPr>
              <w:jc w:val="both"/>
              <w:rPr>
                <w:rFonts w:ascii="Times New Roman" w:eastAsia="Times New Roman" w:hAnsi="Times New Roman" w:cs="Times New Roman"/>
              </w:rPr>
            </w:pPr>
            <w:r w:rsidRPr="006F6063">
              <w:rPr>
                <w:rFonts w:ascii="Times New Roman" w:eastAsia="Times New Roman" w:hAnsi="Times New Roman" w:cs="Times New Roman"/>
              </w:rPr>
              <w:t>Анализ воспитательного процесса</w:t>
            </w:r>
          </w:p>
        </w:tc>
        <w:tc>
          <w:tcPr>
            <w:tcW w:w="815" w:type="dxa"/>
          </w:tcPr>
          <w:p w:rsidR="00884CD6" w:rsidRPr="006F6063" w:rsidRDefault="0088517C" w:rsidP="00F528E6">
            <w:pPr>
              <w:jc w:val="center"/>
              <w:rPr>
                <w:rFonts w:ascii="Times New Roman" w:eastAsia="Times New Roman" w:hAnsi="Times New Roman" w:cs="Times New Roman"/>
              </w:rPr>
            </w:pPr>
            <w:r>
              <w:rPr>
                <w:rFonts w:ascii="Times New Roman" w:eastAsia="Times New Roman" w:hAnsi="Times New Roman" w:cs="Times New Roman"/>
              </w:rPr>
              <w:t>392</w:t>
            </w:r>
          </w:p>
        </w:tc>
      </w:tr>
      <w:tr w:rsidR="00A47139" w:rsidRPr="006F6063" w:rsidTr="00B73266">
        <w:tc>
          <w:tcPr>
            <w:tcW w:w="916" w:type="dxa"/>
          </w:tcPr>
          <w:p w:rsidR="00A47139" w:rsidRPr="006F6063" w:rsidRDefault="00A47139" w:rsidP="00B73266">
            <w:pPr>
              <w:jc w:val="both"/>
              <w:rPr>
                <w:rFonts w:ascii="Times New Roman" w:eastAsia="Times New Roman" w:hAnsi="Times New Roman" w:cs="Times New Roman"/>
                <w:b/>
              </w:rPr>
            </w:pPr>
            <w:r w:rsidRPr="006F6063">
              <w:rPr>
                <w:rFonts w:ascii="Times New Roman" w:eastAsia="Times New Roman" w:hAnsi="Times New Roman" w:cs="Times New Roman"/>
                <w:b/>
              </w:rPr>
              <w:t>III</w:t>
            </w:r>
          </w:p>
        </w:tc>
        <w:tc>
          <w:tcPr>
            <w:tcW w:w="8123" w:type="dxa"/>
          </w:tcPr>
          <w:p w:rsidR="00A47139" w:rsidRPr="006F6063" w:rsidRDefault="00A47139" w:rsidP="00B73266">
            <w:pPr>
              <w:jc w:val="both"/>
              <w:rPr>
                <w:rFonts w:ascii="Times New Roman" w:eastAsia="Times New Roman" w:hAnsi="Times New Roman" w:cs="Times New Roman"/>
                <w:b/>
              </w:rPr>
            </w:pPr>
            <w:r w:rsidRPr="006F6063">
              <w:rPr>
                <w:rFonts w:ascii="Times New Roman" w:eastAsia="Times New Roman" w:hAnsi="Times New Roman" w:cs="Times New Roman"/>
                <w:b/>
              </w:rPr>
              <w:t>ОРГАНИЗАЦИОННЫЙ РАЗДЕЛ</w:t>
            </w:r>
          </w:p>
        </w:tc>
        <w:tc>
          <w:tcPr>
            <w:tcW w:w="815" w:type="dxa"/>
          </w:tcPr>
          <w:p w:rsidR="00A47139" w:rsidRPr="006F6063" w:rsidRDefault="0088517C" w:rsidP="00F528E6">
            <w:pPr>
              <w:jc w:val="center"/>
              <w:rPr>
                <w:rFonts w:ascii="Times New Roman" w:eastAsia="Times New Roman" w:hAnsi="Times New Roman" w:cs="Times New Roman"/>
              </w:rPr>
            </w:pPr>
            <w:r>
              <w:rPr>
                <w:rFonts w:ascii="Times New Roman" w:eastAsia="Times New Roman" w:hAnsi="Times New Roman" w:cs="Times New Roman"/>
              </w:rPr>
              <w:t>403</w:t>
            </w:r>
          </w:p>
        </w:tc>
      </w:tr>
      <w:tr w:rsidR="00A47139" w:rsidRPr="006F6063" w:rsidTr="00B73266">
        <w:tc>
          <w:tcPr>
            <w:tcW w:w="916" w:type="dxa"/>
          </w:tcPr>
          <w:p w:rsidR="00A47139" w:rsidRPr="006F6063" w:rsidRDefault="00A47139" w:rsidP="00B73266">
            <w:pPr>
              <w:jc w:val="both"/>
              <w:rPr>
                <w:rFonts w:ascii="Times New Roman" w:eastAsia="Times New Roman" w:hAnsi="Times New Roman" w:cs="Times New Roman"/>
              </w:rPr>
            </w:pPr>
            <w:r w:rsidRPr="006F6063">
              <w:rPr>
                <w:rFonts w:ascii="Times New Roman" w:eastAsia="Times New Roman" w:hAnsi="Times New Roman" w:cs="Times New Roman"/>
              </w:rPr>
              <w:t>3.1</w:t>
            </w:r>
          </w:p>
        </w:tc>
        <w:tc>
          <w:tcPr>
            <w:tcW w:w="8123" w:type="dxa"/>
          </w:tcPr>
          <w:p w:rsidR="00A47139" w:rsidRPr="006F6063" w:rsidRDefault="00A47139" w:rsidP="00B73266">
            <w:pPr>
              <w:jc w:val="both"/>
              <w:rPr>
                <w:rFonts w:ascii="Times New Roman" w:eastAsia="Times New Roman" w:hAnsi="Times New Roman" w:cs="Times New Roman"/>
              </w:rPr>
            </w:pPr>
            <w:r w:rsidRPr="006F6063">
              <w:rPr>
                <w:rFonts w:ascii="Times New Roman" w:eastAsia="Times New Roman" w:hAnsi="Times New Roman" w:cs="Times New Roman"/>
              </w:rPr>
              <w:t>Учебный план</w:t>
            </w:r>
          </w:p>
        </w:tc>
        <w:tc>
          <w:tcPr>
            <w:tcW w:w="815" w:type="dxa"/>
          </w:tcPr>
          <w:p w:rsidR="00A47139" w:rsidRPr="006F6063" w:rsidRDefault="0088517C" w:rsidP="00F528E6">
            <w:pPr>
              <w:jc w:val="center"/>
              <w:rPr>
                <w:rFonts w:ascii="Times New Roman" w:eastAsia="Times New Roman" w:hAnsi="Times New Roman" w:cs="Times New Roman"/>
              </w:rPr>
            </w:pPr>
            <w:r>
              <w:rPr>
                <w:rFonts w:ascii="Times New Roman" w:eastAsia="Times New Roman" w:hAnsi="Times New Roman" w:cs="Times New Roman"/>
              </w:rPr>
              <w:t>403</w:t>
            </w:r>
          </w:p>
        </w:tc>
      </w:tr>
      <w:tr w:rsidR="00A47139" w:rsidRPr="006F6063" w:rsidTr="00B73266">
        <w:tc>
          <w:tcPr>
            <w:tcW w:w="916" w:type="dxa"/>
          </w:tcPr>
          <w:p w:rsidR="00A47139" w:rsidRPr="006F6063" w:rsidRDefault="00A47139" w:rsidP="00B73266">
            <w:pPr>
              <w:jc w:val="both"/>
              <w:rPr>
                <w:rFonts w:ascii="Times New Roman" w:eastAsia="Times New Roman" w:hAnsi="Times New Roman" w:cs="Times New Roman"/>
              </w:rPr>
            </w:pPr>
            <w:r w:rsidRPr="006F6063">
              <w:rPr>
                <w:rFonts w:ascii="Times New Roman" w:eastAsia="Times New Roman" w:hAnsi="Times New Roman" w:cs="Times New Roman"/>
              </w:rPr>
              <w:t>3.2</w:t>
            </w:r>
          </w:p>
        </w:tc>
        <w:tc>
          <w:tcPr>
            <w:tcW w:w="8123" w:type="dxa"/>
          </w:tcPr>
          <w:p w:rsidR="00A47139" w:rsidRPr="006F6063" w:rsidRDefault="00A47139" w:rsidP="00B73266">
            <w:pPr>
              <w:jc w:val="both"/>
              <w:rPr>
                <w:rFonts w:ascii="Times New Roman" w:eastAsia="Times New Roman" w:hAnsi="Times New Roman" w:cs="Times New Roman"/>
              </w:rPr>
            </w:pPr>
            <w:r w:rsidRPr="006F6063">
              <w:rPr>
                <w:rFonts w:ascii="Times New Roman" w:eastAsia="Times New Roman" w:hAnsi="Times New Roman" w:cs="Times New Roman"/>
              </w:rPr>
              <w:t>Календарный учебный график</w:t>
            </w:r>
          </w:p>
        </w:tc>
        <w:tc>
          <w:tcPr>
            <w:tcW w:w="815" w:type="dxa"/>
          </w:tcPr>
          <w:p w:rsidR="00A47139" w:rsidRPr="006F6063" w:rsidRDefault="0088517C" w:rsidP="00F528E6">
            <w:pPr>
              <w:jc w:val="center"/>
              <w:rPr>
                <w:rFonts w:ascii="Times New Roman" w:eastAsia="Times New Roman" w:hAnsi="Times New Roman" w:cs="Times New Roman"/>
              </w:rPr>
            </w:pPr>
            <w:r>
              <w:rPr>
                <w:rFonts w:ascii="Times New Roman" w:eastAsia="Times New Roman" w:hAnsi="Times New Roman" w:cs="Times New Roman"/>
              </w:rPr>
              <w:t>407</w:t>
            </w:r>
          </w:p>
        </w:tc>
      </w:tr>
      <w:tr w:rsidR="00A47139" w:rsidRPr="006F6063" w:rsidTr="00B73266">
        <w:tc>
          <w:tcPr>
            <w:tcW w:w="916" w:type="dxa"/>
          </w:tcPr>
          <w:p w:rsidR="00A47139" w:rsidRPr="006F6063" w:rsidRDefault="00A47139" w:rsidP="00B73266">
            <w:pPr>
              <w:jc w:val="both"/>
              <w:rPr>
                <w:rFonts w:ascii="Times New Roman" w:eastAsia="Times New Roman" w:hAnsi="Times New Roman" w:cs="Times New Roman"/>
              </w:rPr>
            </w:pPr>
            <w:r w:rsidRPr="006F6063">
              <w:rPr>
                <w:rFonts w:ascii="Times New Roman" w:eastAsia="Times New Roman" w:hAnsi="Times New Roman" w:cs="Times New Roman"/>
              </w:rPr>
              <w:t>3.3</w:t>
            </w:r>
          </w:p>
        </w:tc>
        <w:tc>
          <w:tcPr>
            <w:tcW w:w="8123" w:type="dxa"/>
          </w:tcPr>
          <w:p w:rsidR="00A47139" w:rsidRPr="006F6063" w:rsidRDefault="00A47139" w:rsidP="00B73266">
            <w:pPr>
              <w:jc w:val="both"/>
              <w:rPr>
                <w:rFonts w:ascii="Times New Roman" w:eastAsia="Times New Roman" w:hAnsi="Times New Roman" w:cs="Times New Roman"/>
              </w:rPr>
            </w:pPr>
            <w:r w:rsidRPr="006F6063">
              <w:rPr>
                <w:rFonts w:ascii="Times New Roman" w:eastAsia="Times New Roman" w:hAnsi="Times New Roman" w:cs="Times New Roman"/>
              </w:rPr>
              <w:t>План внеурочной деятельности</w:t>
            </w:r>
          </w:p>
        </w:tc>
        <w:tc>
          <w:tcPr>
            <w:tcW w:w="815" w:type="dxa"/>
          </w:tcPr>
          <w:p w:rsidR="00A47139" w:rsidRPr="006F6063" w:rsidRDefault="0088517C" w:rsidP="00F528E6">
            <w:pPr>
              <w:jc w:val="center"/>
              <w:rPr>
                <w:rFonts w:ascii="Times New Roman" w:eastAsia="Times New Roman" w:hAnsi="Times New Roman" w:cs="Times New Roman"/>
              </w:rPr>
            </w:pPr>
            <w:r>
              <w:rPr>
                <w:rFonts w:ascii="Times New Roman" w:eastAsia="Times New Roman" w:hAnsi="Times New Roman" w:cs="Times New Roman"/>
              </w:rPr>
              <w:t>408</w:t>
            </w:r>
          </w:p>
        </w:tc>
      </w:tr>
      <w:tr w:rsidR="00A47139" w:rsidRPr="006F6063" w:rsidTr="00B73266">
        <w:tc>
          <w:tcPr>
            <w:tcW w:w="916" w:type="dxa"/>
          </w:tcPr>
          <w:p w:rsidR="00A47139" w:rsidRPr="006F6063" w:rsidRDefault="00A47139" w:rsidP="00B73266">
            <w:pPr>
              <w:jc w:val="both"/>
              <w:rPr>
                <w:rFonts w:ascii="Times New Roman" w:eastAsia="Times New Roman" w:hAnsi="Times New Roman" w:cs="Times New Roman"/>
              </w:rPr>
            </w:pPr>
            <w:r w:rsidRPr="006F6063">
              <w:rPr>
                <w:rFonts w:ascii="Times New Roman" w:eastAsia="Times New Roman" w:hAnsi="Times New Roman" w:cs="Times New Roman"/>
              </w:rPr>
              <w:t>3.4</w:t>
            </w:r>
          </w:p>
        </w:tc>
        <w:tc>
          <w:tcPr>
            <w:tcW w:w="8123" w:type="dxa"/>
          </w:tcPr>
          <w:p w:rsidR="00A47139" w:rsidRPr="006F6063" w:rsidRDefault="00A47139" w:rsidP="00B73266">
            <w:pPr>
              <w:jc w:val="both"/>
              <w:rPr>
                <w:rFonts w:ascii="Times New Roman" w:eastAsia="Times New Roman" w:hAnsi="Times New Roman" w:cs="Times New Roman"/>
              </w:rPr>
            </w:pPr>
            <w:r w:rsidRPr="006F6063">
              <w:rPr>
                <w:rFonts w:ascii="Times New Roman" w:eastAsia="Times New Roman" w:hAnsi="Times New Roman" w:cs="Times New Roman"/>
              </w:rPr>
              <w:t>Календарный план воспитательной работы</w:t>
            </w:r>
          </w:p>
        </w:tc>
        <w:tc>
          <w:tcPr>
            <w:tcW w:w="815" w:type="dxa"/>
          </w:tcPr>
          <w:p w:rsidR="00A47139" w:rsidRPr="006F6063" w:rsidRDefault="0088517C" w:rsidP="00F528E6">
            <w:pPr>
              <w:jc w:val="center"/>
              <w:rPr>
                <w:rFonts w:ascii="Times New Roman" w:eastAsia="Times New Roman" w:hAnsi="Times New Roman" w:cs="Times New Roman"/>
              </w:rPr>
            </w:pPr>
            <w:r>
              <w:rPr>
                <w:rFonts w:ascii="Times New Roman" w:eastAsia="Times New Roman" w:hAnsi="Times New Roman" w:cs="Times New Roman"/>
              </w:rPr>
              <w:t>411</w:t>
            </w:r>
          </w:p>
        </w:tc>
      </w:tr>
      <w:tr w:rsidR="00A47139" w:rsidRPr="006F6063" w:rsidTr="00B73266">
        <w:tc>
          <w:tcPr>
            <w:tcW w:w="916" w:type="dxa"/>
          </w:tcPr>
          <w:p w:rsidR="00A47139" w:rsidRPr="006F6063" w:rsidRDefault="00A47139" w:rsidP="00B73266">
            <w:pPr>
              <w:jc w:val="both"/>
              <w:rPr>
                <w:rFonts w:ascii="Times New Roman" w:eastAsia="Times New Roman" w:hAnsi="Times New Roman" w:cs="Times New Roman"/>
              </w:rPr>
            </w:pPr>
            <w:r w:rsidRPr="006F6063">
              <w:rPr>
                <w:rFonts w:ascii="Times New Roman" w:eastAsia="Times New Roman" w:hAnsi="Times New Roman" w:cs="Times New Roman"/>
              </w:rPr>
              <w:t>3.5</w:t>
            </w:r>
          </w:p>
        </w:tc>
        <w:tc>
          <w:tcPr>
            <w:tcW w:w="8123" w:type="dxa"/>
          </w:tcPr>
          <w:p w:rsidR="00A47139" w:rsidRPr="006F6063" w:rsidRDefault="00A47139" w:rsidP="00B73266">
            <w:pPr>
              <w:jc w:val="both"/>
              <w:rPr>
                <w:rFonts w:ascii="Times New Roman" w:eastAsia="Times New Roman" w:hAnsi="Times New Roman" w:cs="Times New Roman"/>
              </w:rPr>
            </w:pPr>
            <w:r w:rsidRPr="006F6063">
              <w:rPr>
                <w:rFonts w:ascii="Times New Roman" w:eastAsia="Times New Roman" w:hAnsi="Times New Roman" w:cs="Times New Roman"/>
              </w:rPr>
              <w:t>Характеристика условий реализации программы НОО</w:t>
            </w:r>
          </w:p>
        </w:tc>
        <w:tc>
          <w:tcPr>
            <w:tcW w:w="815" w:type="dxa"/>
          </w:tcPr>
          <w:p w:rsidR="00A47139" w:rsidRPr="006F6063" w:rsidRDefault="00CE3EDF" w:rsidP="00F528E6">
            <w:pPr>
              <w:jc w:val="center"/>
              <w:rPr>
                <w:rFonts w:ascii="Times New Roman" w:eastAsia="Times New Roman" w:hAnsi="Times New Roman" w:cs="Times New Roman"/>
              </w:rPr>
            </w:pPr>
            <w:r>
              <w:rPr>
                <w:rFonts w:ascii="Times New Roman" w:eastAsia="Times New Roman" w:hAnsi="Times New Roman" w:cs="Times New Roman"/>
              </w:rPr>
              <w:t>438</w:t>
            </w:r>
          </w:p>
        </w:tc>
      </w:tr>
      <w:tr w:rsidR="006F6063" w:rsidRPr="006F6063" w:rsidTr="00B73266">
        <w:tc>
          <w:tcPr>
            <w:tcW w:w="916"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3.5.1</w:t>
            </w:r>
          </w:p>
        </w:tc>
        <w:tc>
          <w:tcPr>
            <w:tcW w:w="8123"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Кадровые условия</w:t>
            </w:r>
          </w:p>
        </w:tc>
        <w:tc>
          <w:tcPr>
            <w:tcW w:w="815" w:type="dxa"/>
          </w:tcPr>
          <w:p w:rsidR="006F6063" w:rsidRPr="006F6063" w:rsidRDefault="00CE3EDF" w:rsidP="00F528E6">
            <w:pPr>
              <w:jc w:val="center"/>
              <w:rPr>
                <w:rFonts w:ascii="Times New Roman" w:eastAsia="Times New Roman" w:hAnsi="Times New Roman" w:cs="Times New Roman"/>
              </w:rPr>
            </w:pPr>
            <w:r>
              <w:rPr>
                <w:rFonts w:ascii="Times New Roman" w:eastAsia="Times New Roman" w:hAnsi="Times New Roman" w:cs="Times New Roman"/>
              </w:rPr>
              <w:t>440</w:t>
            </w:r>
          </w:p>
        </w:tc>
      </w:tr>
      <w:tr w:rsidR="006F6063" w:rsidRPr="006F6063" w:rsidTr="00B73266">
        <w:tc>
          <w:tcPr>
            <w:tcW w:w="916"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3.5.2</w:t>
            </w:r>
          </w:p>
        </w:tc>
        <w:tc>
          <w:tcPr>
            <w:tcW w:w="8123"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Психолого-педагогические условия реализаци ООП НОО</w:t>
            </w:r>
          </w:p>
        </w:tc>
        <w:tc>
          <w:tcPr>
            <w:tcW w:w="815" w:type="dxa"/>
          </w:tcPr>
          <w:p w:rsidR="006F6063" w:rsidRPr="006F6063" w:rsidRDefault="00CE3EDF" w:rsidP="00F528E6">
            <w:pPr>
              <w:jc w:val="center"/>
              <w:rPr>
                <w:rFonts w:ascii="Times New Roman" w:eastAsia="Times New Roman" w:hAnsi="Times New Roman" w:cs="Times New Roman"/>
              </w:rPr>
            </w:pPr>
            <w:r>
              <w:rPr>
                <w:rFonts w:ascii="Times New Roman" w:eastAsia="Times New Roman" w:hAnsi="Times New Roman" w:cs="Times New Roman"/>
              </w:rPr>
              <w:t>464</w:t>
            </w:r>
          </w:p>
        </w:tc>
      </w:tr>
      <w:tr w:rsidR="006F6063" w:rsidRPr="006F6063" w:rsidTr="00B73266">
        <w:tc>
          <w:tcPr>
            <w:tcW w:w="916"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3.5.3</w:t>
            </w:r>
          </w:p>
        </w:tc>
        <w:tc>
          <w:tcPr>
            <w:tcW w:w="8123"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Финансово-экономические условия реализаци ООП НОО</w:t>
            </w:r>
          </w:p>
        </w:tc>
        <w:tc>
          <w:tcPr>
            <w:tcW w:w="815" w:type="dxa"/>
          </w:tcPr>
          <w:p w:rsidR="006F6063" w:rsidRPr="006F6063" w:rsidRDefault="00CE3EDF" w:rsidP="00F528E6">
            <w:pPr>
              <w:jc w:val="center"/>
              <w:rPr>
                <w:rFonts w:ascii="Times New Roman" w:eastAsia="Times New Roman" w:hAnsi="Times New Roman" w:cs="Times New Roman"/>
              </w:rPr>
            </w:pPr>
            <w:r>
              <w:rPr>
                <w:rFonts w:ascii="Times New Roman" w:eastAsia="Times New Roman" w:hAnsi="Times New Roman" w:cs="Times New Roman"/>
              </w:rPr>
              <w:t>469</w:t>
            </w:r>
          </w:p>
        </w:tc>
      </w:tr>
      <w:tr w:rsidR="006F6063" w:rsidRPr="006F6063" w:rsidTr="00B73266">
        <w:tc>
          <w:tcPr>
            <w:tcW w:w="916"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3.5.4</w:t>
            </w:r>
          </w:p>
        </w:tc>
        <w:tc>
          <w:tcPr>
            <w:tcW w:w="8123"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Информационно-образовательная среда как условие реализаци ООП НОО</w:t>
            </w:r>
          </w:p>
        </w:tc>
        <w:tc>
          <w:tcPr>
            <w:tcW w:w="815" w:type="dxa"/>
          </w:tcPr>
          <w:p w:rsidR="006F6063" w:rsidRPr="006F6063" w:rsidRDefault="00CE3EDF" w:rsidP="00F528E6">
            <w:pPr>
              <w:jc w:val="center"/>
              <w:rPr>
                <w:rFonts w:ascii="Times New Roman" w:eastAsia="Times New Roman" w:hAnsi="Times New Roman" w:cs="Times New Roman"/>
              </w:rPr>
            </w:pPr>
            <w:r>
              <w:rPr>
                <w:rFonts w:ascii="Times New Roman" w:eastAsia="Times New Roman" w:hAnsi="Times New Roman" w:cs="Times New Roman"/>
              </w:rPr>
              <w:t>472</w:t>
            </w:r>
          </w:p>
        </w:tc>
      </w:tr>
      <w:tr w:rsidR="006F6063" w:rsidRPr="006F6063" w:rsidTr="00B73266">
        <w:tc>
          <w:tcPr>
            <w:tcW w:w="916"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3.5.5</w:t>
            </w:r>
          </w:p>
        </w:tc>
        <w:tc>
          <w:tcPr>
            <w:tcW w:w="8123" w:type="dxa"/>
          </w:tcPr>
          <w:p w:rsidR="006F6063" w:rsidRPr="006F6063" w:rsidRDefault="006F6063" w:rsidP="006F6063">
            <w:pPr>
              <w:jc w:val="both"/>
              <w:rPr>
                <w:rFonts w:ascii="Times New Roman" w:eastAsia="Times New Roman" w:hAnsi="Times New Roman" w:cs="Times New Roman"/>
              </w:rPr>
            </w:pPr>
            <w:r w:rsidRPr="006F6063">
              <w:rPr>
                <w:rFonts w:ascii="Times New Roman" w:eastAsia="Times New Roman" w:hAnsi="Times New Roman" w:cs="Times New Roman"/>
              </w:rPr>
              <w:t>Материально-технические условия реализации ООП НОО</w:t>
            </w:r>
          </w:p>
        </w:tc>
        <w:tc>
          <w:tcPr>
            <w:tcW w:w="815" w:type="dxa"/>
          </w:tcPr>
          <w:p w:rsidR="006F6063" w:rsidRPr="006F6063" w:rsidRDefault="00CE3EDF" w:rsidP="00F528E6">
            <w:pPr>
              <w:jc w:val="center"/>
              <w:rPr>
                <w:rFonts w:ascii="Times New Roman" w:eastAsia="Times New Roman" w:hAnsi="Times New Roman" w:cs="Times New Roman"/>
              </w:rPr>
            </w:pPr>
            <w:r>
              <w:rPr>
                <w:rFonts w:ascii="Times New Roman" w:eastAsia="Times New Roman" w:hAnsi="Times New Roman" w:cs="Times New Roman"/>
              </w:rPr>
              <w:t>480</w:t>
            </w:r>
          </w:p>
        </w:tc>
      </w:tr>
      <w:tr w:rsidR="006F6063" w:rsidRPr="006F6063" w:rsidTr="00B73266">
        <w:tc>
          <w:tcPr>
            <w:tcW w:w="916"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3.5.6</w:t>
            </w:r>
          </w:p>
        </w:tc>
        <w:tc>
          <w:tcPr>
            <w:tcW w:w="8123"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Механизмы достижения целевых ориентиров в системе условий реализации ООП НОО</w:t>
            </w:r>
          </w:p>
        </w:tc>
        <w:tc>
          <w:tcPr>
            <w:tcW w:w="815" w:type="dxa"/>
          </w:tcPr>
          <w:p w:rsidR="006F6063" w:rsidRPr="006F6063" w:rsidRDefault="00CE3EDF" w:rsidP="00F528E6">
            <w:pPr>
              <w:jc w:val="center"/>
              <w:rPr>
                <w:rFonts w:ascii="Times New Roman" w:eastAsia="Times New Roman" w:hAnsi="Times New Roman" w:cs="Times New Roman"/>
              </w:rPr>
            </w:pPr>
            <w:r>
              <w:rPr>
                <w:rFonts w:ascii="Times New Roman" w:eastAsia="Times New Roman" w:hAnsi="Times New Roman" w:cs="Times New Roman"/>
              </w:rPr>
              <w:t>488</w:t>
            </w:r>
          </w:p>
        </w:tc>
      </w:tr>
      <w:tr w:rsidR="006F6063" w:rsidRPr="006F6063" w:rsidTr="00B73266">
        <w:tc>
          <w:tcPr>
            <w:tcW w:w="916"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3.5.7</w:t>
            </w:r>
          </w:p>
        </w:tc>
        <w:tc>
          <w:tcPr>
            <w:tcW w:w="8123" w:type="dxa"/>
          </w:tcPr>
          <w:p w:rsidR="006F6063" w:rsidRPr="006F6063" w:rsidRDefault="006F6063" w:rsidP="00B73266">
            <w:pPr>
              <w:jc w:val="both"/>
              <w:rPr>
                <w:rFonts w:ascii="Times New Roman" w:eastAsia="Times New Roman" w:hAnsi="Times New Roman" w:cs="Times New Roman"/>
              </w:rPr>
            </w:pPr>
            <w:r w:rsidRPr="006F6063">
              <w:rPr>
                <w:rFonts w:ascii="Times New Roman" w:eastAsia="Times New Roman" w:hAnsi="Times New Roman" w:cs="Times New Roman"/>
              </w:rPr>
              <w:t>Модель сетевого графика (дорожной карты) по формированию необходимой системы условий реализации ООП</w:t>
            </w:r>
            <w:r>
              <w:rPr>
                <w:rFonts w:ascii="Times New Roman" w:eastAsia="Times New Roman" w:hAnsi="Times New Roman" w:cs="Times New Roman"/>
              </w:rPr>
              <w:t xml:space="preserve"> </w:t>
            </w:r>
            <w:r w:rsidRPr="006F6063">
              <w:rPr>
                <w:rFonts w:ascii="Times New Roman" w:eastAsia="Times New Roman" w:hAnsi="Times New Roman" w:cs="Times New Roman"/>
              </w:rPr>
              <w:t>НОО</w:t>
            </w:r>
          </w:p>
        </w:tc>
        <w:tc>
          <w:tcPr>
            <w:tcW w:w="815" w:type="dxa"/>
          </w:tcPr>
          <w:p w:rsidR="006F6063" w:rsidRPr="006F6063" w:rsidRDefault="00CE3EDF" w:rsidP="00F528E6">
            <w:pPr>
              <w:jc w:val="center"/>
              <w:rPr>
                <w:rFonts w:ascii="Times New Roman" w:eastAsia="Times New Roman" w:hAnsi="Times New Roman" w:cs="Times New Roman"/>
              </w:rPr>
            </w:pPr>
            <w:r>
              <w:rPr>
                <w:rFonts w:ascii="Times New Roman" w:eastAsia="Times New Roman" w:hAnsi="Times New Roman" w:cs="Times New Roman"/>
              </w:rPr>
              <w:t>491</w:t>
            </w:r>
          </w:p>
        </w:tc>
      </w:tr>
      <w:tr w:rsidR="006F6063" w:rsidRPr="006F6063" w:rsidTr="00B73266">
        <w:tc>
          <w:tcPr>
            <w:tcW w:w="916" w:type="dxa"/>
          </w:tcPr>
          <w:p w:rsidR="006F6063" w:rsidRPr="006F6063" w:rsidRDefault="006F6063" w:rsidP="00B73266">
            <w:pPr>
              <w:jc w:val="both"/>
              <w:rPr>
                <w:rFonts w:ascii="Times New Roman" w:eastAsia="Times New Roman" w:hAnsi="Times New Roman" w:cs="Times New Roman"/>
              </w:rPr>
            </w:pPr>
            <w:r>
              <w:rPr>
                <w:rFonts w:ascii="Times New Roman" w:eastAsia="Times New Roman" w:hAnsi="Times New Roman" w:cs="Times New Roman"/>
              </w:rPr>
              <w:t>3.5.8.</w:t>
            </w:r>
          </w:p>
        </w:tc>
        <w:tc>
          <w:tcPr>
            <w:tcW w:w="8123" w:type="dxa"/>
          </w:tcPr>
          <w:p w:rsidR="006F6063" w:rsidRPr="006F6063" w:rsidRDefault="006F6063" w:rsidP="00B73266">
            <w:pPr>
              <w:jc w:val="both"/>
              <w:rPr>
                <w:rFonts w:ascii="Times New Roman" w:eastAsia="Times New Roman" w:hAnsi="Times New Roman" w:cs="Times New Roman"/>
              </w:rPr>
            </w:pPr>
            <w:r>
              <w:rPr>
                <w:rFonts w:ascii="Times New Roman" w:eastAsia="Times New Roman" w:hAnsi="Times New Roman" w:cs="Times New Roman"/>
              </w:rPr>
              <w:t>Контроль за состоянием системы условий</w:t>
            </w:r>
          </w:p>
        </w:tc>
        <w:tc>
          <w:tcPr>
            <w:tcW w:w="815" w:type="dxa"/>
          </w:tcPr>
          <w:p w:rsidR="006F6063" w:rsidRPr="006F6063" w:rsidRDefault="00CE3EDF" w:rsidP="00F528E6">
            <w:pPr>
              <w:jc w:val="center"/>
              <w:rPr>
                <w:rFonts w:ascii="Times New Roman" w:eastAsia="Times New Roman" w:hAnsi="Times New Roman" w:cs="Times New Roman"/>
              </w:rPr>
            </w:pPr>
            <w:r>
              <w:rPr>
                <w:rFonts w:ascii="Times New Roman" w:eastAsia="Times New Roman" w:hAnsi="Times New Roman" w:cs="Times New Roman"/>
              </w:rPr>
              <w:t>496</w:t>
            </w:r>
          </w:p>
        </w:tc>
      </w:tr>
      <w:tr w:rsidR="006F6063" w:rsidRPr="006F6063" w:rsidTr="00B73266">
        <w:tc>
          <w:tcPr>
            <w:tcW w:w="916" w:type="dxa"/>
          </w:tcPr>
          <w:p w:rsidR="006F6063" w:rsidRPr="006F6063" w:rsidRDefault="006F6063" w:rsidP="00B73266">
            <w:pPr>
              <w:jc w:val="both"/>
              <w:rPr>
                <w:rFonts w:ascii="Times New Roman" w:eastAsia="Times New Roman" w:hAnsi="Times New Roman" w:cs="Times New Roman"/>
              </w:rPr>
            </w:pPr>
            <w:r>
              <w:rPr>
                <w:rFonts w:ascii="Times New Roman" w:eastAsia="Times New Roman" w:hAnsi="Times New Roman" w:cs="Times New Roman"/>
              </w:rPr>
              <w:t>3.5.9</w:t>
            </w:r>
          </w:p>
        </w:tc>
        <w:tc>
          <w:tcPr>
            <w:tcW w:w="8123" w:type="dxa"/>
          </w:tcPr>
          <w:p w:rsidR="006F6063" w:rsidRPr="006F6063" w:rsidRDefault="006F6063" w:rsidP="00B73266">
            <w:pPr>
              <w:jc w:val="both"/>
              <w:rPr>
                <w:rFonts w:ascii="Times New Roman" w:eastAsia="Times New Roman" w:hAnsi="Times New Roman" w:cs="Times New Roman"/>
              </w:rPr>
            </w:pPr>
            <w:r>
              <w:rPr>
                <w:rFonts w:ascii="Times New Roman" w:eastAsia="Times New Roman" w:hAnsi="Times New Roman" w:cs="Times New Roman"/>
              </w:rPr>
              <w:t>Мониторинг системы условий</w:t>
            </w:r>
          </w:p>
        </w:tc>
        <w:tc>
          <w:tcPr>
            <w:tcW w:w="815" w:type="dxa"/>
          </w:tcPr>
          <w:p w:rsidR="006F6063" w:rsidRPr="006F6063" w:rsidRDefault="00CE3EDF" w:rsidP="00F528E6">
            <w:pPr>
              <w:jc w:val="center"/>
              <w:rPr>
                <w:rFonts w:ascii="Times New Roman" w:eastAsia="Times New Roman" w:hAnsi="Times New Roman" w:cs="Times New Roman"/>
              </w:rPr>
            </w:pPr>
            <w:r>
              <w:rPr>
                <w:rFonts w:ascii="Times New Roman" w:eastAsia="Times New Roman" w:hAnsi="Times New Roman" w:cs="Times New Roman"/>
              </w:rPr>
              <w:t>497</w:t>
            </w:r>
            <w:bookmarkStart w:id="1" w:name="_GoBack"/>
            <w:bookmarkEnd w:id="1"/>
          </w:p>
        </w:tc>
      </w:tr>
    </w:tbl>
    <w:p w:rsidR="00A47139" w:rsidRPr="00E174D6" w:rsidRDefault="00A47139" w:rsidP="00A47139">
      <w:pPr>
        <w:pStyle w:val="1"/>
        <w:rPr>
          <w:rFonts w:cs="Times New Roman"/>
          <w:sz w:val="24"/>
          <w:szCs w:val="24"/>
          <w:lang w:eastAsia="ru-RU"/>
        </w:rPr>
      </w:pPr>
      <w:bookmarkStart w:id="2" w:name="_Toc171605977"/>
      <w:r w:rsidRPr="006F6063">
        <w:rPr>
          <w:rFonts w:cs="Times New Roman"/>
          <w:b w:val="0"/>
          <w:sz w:val="24"/>
          <w:szCs w:val="24"/>
          <w:lang w:eastAsia="ru-RU"/>
        </w:rPr>
        <w:lastRenderedPageBreak/>
        <w:t>Общ</w:t>
      </w:r>
      <w:r w:rsidRPr="00E174D6">
        <w:rPr>
          <w:rFonts w:cs="Times New Roman"/>
          <w:sz w:val="24"/>
          <w:szCs w:val="24"/>
          <w:lang w:eastAsia="ru-RU"/>
        </w:rPr>
        <w:t>ие положения</w:t>
      </w:r>
      <w:bookmarkEnd w:id="0"/>
      <w:bookmarkEnd w:id="2"/>
    </w:p>
    <w:p w:rsidR="00A47139" w:rsidRPr="00D67367" w:rsidRDefault="00A47139" w:rsidP="00A47139">
      <w:pPr>
        <w:tabs>
          <w:tab w:val="left" w:pos="10"/>
        </w:tabs>
        <w:spacing w:after="0" w:line="240" w:lineRule="auto"/>
        <w:ind w:firstLine="557"/>
        <w:jc w:val="both"/>
        <w:rPr>
          <w:rFonts w:ascii="Times New Roman" w:hAnsi="Times New Roman" w:cs="Times New Roman"/>
          <w:sz w:val="24"/>
          <w:szCs w:val="24"/>
        </w:rPr>
      </w:pPr>
      <w:r w:rsidRPr="00E174D6">
        <w:rPr>
          <w:rFonts w:ascii="Times New Roman" w:hAnsi="Times New Roman" w:cs="Times New Roman"/>
          <w:sz w:val="24"/>
          <w:szCs w:val="24"/>
        </w:rPr>
        <w:t xml:space="preserve">Образовательная программа начального общего образования </w:t>
      </w:r>
      <w:r w:rsidR="00D67367" w:rsidRPr="00D67367">
        <w:rPr>
          <w:rFonts w:ascii="Times New Roman" w:hAnsi="Times New Roman" w:cs="Times New Roman"/>
          <w:sz w:val="24"/>
          <w:szCs w:val="24"/>
        </w:rPr>
        <w:t xml:space="preserve">МБОУ СОШ №7 г.Сальска </w:t>
      </w:r>
      <w:r w:rsidRPr="00D67367">
        <w:rPr>
          <w:rFonts w:ascii="Times New Roman" w:hAnsi="Times New Roman" w:cs="Times New Roman"/>
          <w:sz w:val="24"/>
          <w:szCs w:val="24"/>
        </w:rPr>
        <w:t>(далее образовательная организация) разработана в соответствии с</w:t>
      </w:r>
    </w:p>
    <w:p w:rsidR="00A47139" w:rsidRPr="00E174D6" w:rsidRDefault="00A47139" w:rsidP="00785F3D">
      <w:pPr>
        <w:numPr>
          <w:ilvl w:val="0"/>
          <w:numId w:val="1"/>
        </w:numPr>
        <w:tabs>
          <w:tab w:val="left" w:pos="-360"/>
        </w:tabs>
        <w:spacing w:after="0" w:line="240" w:lineRule="auto"/>
        <w:ind w:left="0" w:hanging="426"/>
        <w:jc w:val="both"/>
        <w:rPr>
          <w:rFonts w:ascii="Times New Roman" w:hAnsi="Times New Roman" w:cs="Times New Roman"/>
          <w:sz w:val="24"/>
          <w:szCs w:val="24"/>
        </w:rPr>
      </w:pPr>
      <w:r w:rsidRPr="00E174D6">
        <w:rPr>
          <w:rFonts w:ascii="Times New Roman" w:hAnsi="Times New Roman" w:cs="Times New Roman"/>
          <w:sz w:val="24"/>
          <w:szCs w:val="24"/>
        </w:rPr>
        <w:t xml:space="preserve">Федеральным законом №273-ФЗ от 29 декабря 2012 года «Об образовании в Российской Федерации» с изменениями и дополнениями; </w:t>
      </w:r>
    </w:p>
    <w:p w:rsidR="00FA0FA3" w:rsidRDefault="00A47139" w:rsidP="00A47139">
      <w:pPr>
        <w:numPr>
          <w:ilvl w:val="0"/>
          <w:numId w:val="1"/>
        </w:numPr>
        <w:tabs>
          <w:tab w:val="left" w:pos="10"/>
        </w:tabs>
        <w:spacing w:after="13"/>
        <w:ind w:right="-4" w:hanging="360"/>
        <w:jc w:val="both"/>
        <w:rPr>
          <w:rFonts w:ascii="Times New Roman" w:hAnsi="Times New Roman" w:cs="Times New Roman"/>
          <w:sz w:val="24"/>
          <w:szCs w:val="24"/>
        </w:rPr>
      </w:pPr>
      <w:r w:rsidRPr="00FA0FA3">
        <w:rPr>
          <w:rFonts w:ascii="Times New Roman" w:hAnsi="Times New Roman" w:cs="Times New Roman"/>
          <w:sz w:val="24"/>
          <w:szCs w:val="24"/>
        </w:rPr>
        <w:t>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 (с изменениями и дополнениями на 01.09.202</w:t>
      </w:r>
      <w:r w:rsidR="00FA0FA3" w:rsidRPr="00FA0FA3">
        <w:rPr>
          <w:rFonts w:ascii="Times New Roman" w:hAnsi="Times New Roman" w:cs="Times New Roman"/>
          <w:sz w:val="24"/>
          <w:szCs w:val="24"/>
        </w:rPr>
        <w:t>5</w:t>
      </w:r>
      <w:r w:rsidRPr="00FA0FA3">
        <w:rPr>
          <w:rFonts w:ascii="Times New Roman" w:hAnsi="Times New Roman" w:cs="Times New Roman"/>
          <w:sz w:val="24"/>
          <w:szCs w:val="24"/>
        </w:rPr>
        <w:t xml:space="preserve">г. </w:t>
      </w:r>
    </w:p>
    <w:p w:rsidR="00FA0FA3" w:rsidRPr="00FA0FA3" w:rsidRDefault="00A47139" w:rsidP="00A47139">
      <w:pPr>
        <w:numPr>
          <w:ilvl w:val="0"/>
          <w:numId w:val="1"/>
        </w:numPr>
        <w:tabs>
          <w:tab w:val="left" w:pos="10"/>
        </w:tabs>
        <w:spacing w:after="13"/>
        <w:ind w:right="-4" w:hanging="360"/>
        <w:jc w:val="both"/>
        <w:rPr>
          <w:rFonts w:ascii="Times New Roman" w:hAnsi="Times New Roman" w:cs="Times New Roman"/>
          <w:color w:val="0070C0"/>
          <w:sz w:val="24"/>
          <w:szCs w:val="24"/>
        </w:rPr>
      </w:pPr>
      <w:r w:rsidRPr="00FA0FA3">
        <w:rPr>
          <w:rFonts w:ascii="Times New Roman" w:hAnsi="Times New Roman" w:cs="Times New Roman"/>
          <w:sz w:val="24"/>
          <w:szCs w:val="24"/>
        </w:rPr>
        <w:t>Федеральной образовательной программой начального общего образования, утвержденной приказом Министерства просвещения от 18.05. 2023 №372 (с изменениями и дополнениями на 01.09.202</w:t>
      </w:r>
      <w:r w:rsidR="00FA0FA3" w:rsidRPr="00FA0FA3">
        <w:rPr>
          <w:rFonts w:ascii="Times New Roman" w:hAnsi="Times New Roman" w:cs="Times New Roman"/>
          <w:sz w:val="24"/>
          <w:szCs w:val="24"/>
        </w:rPr>
        <w:t>5</w:t>
      </w:r>
      <w:r w:rsidRPr="00FA0FA3">
        <w:rPr>
          <w:rFonts w:ascii="Times New Roman" w:hAnsi="Times New Roman" w:cs="Times New Roman"/>
          <w:sz w:val="24"/>
          <w:szCs w:val="24"/>
        </w:rPr>
        <w:t xml:space="preserve"> </w:t>
      </w:r>
    </w:p>
    <w:p w:rsidR="00A47139" w:rsidRPr="00D67367" w:rsidRDefault="00A47139" w:rsidP="00A47139">
      <w:pPr>
        <w:numPr>
          <w:ilvl w:val="0"/>
          <w:numId w:val="1"/>
        </w:numPr>
        <w:tabs>
          <w:tab w:val="left" w:pos="10"/>
        </w:tabs>
        <w:spacing w:after="13"/>
        <w:ind w:right="-4" w:hanging="360"/>
        <w:jc w:val="both"/>
        <w:rPr>
          <w:rFonts w:ascii="Times New Roman" w:hAnsi="Times New Roman" w:cs="Times New Roman"/>
          <w:sz w:val="24"/>
          <w:szCs w:val="24"/>
        </w:rPr>
      </w:pPr>
      <w:r w:rsidRPr="00D67367">
        <w:rPr>
          <w:rFonts w:ascii="Times New Roman" w:hAnsi="Times New Roman" w:cs="Times New Roman"/>
          <w:sz w:val="24"/>
          <w:szCs w:val="24"/>
        </w:rPr>
        <w:t>Приказом 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A47139" w:rsidRPr="00E174D6" w:rsidRDefault="00A47139" w:rsidP="00A47139">
      <w:pPr>
        <w:numPr>
          <w:ilvl w:val="0"/>
          <w:numId w:val="1"/>
        </w:numPr>
        <w:tabs>
          <w:tab w:val="left" w:pos="10"/>
        </w:tabs>
        <w:spacing w:after="13" w:line="240" w:lineRule="auto"/>
        <w:ind w:right="-4" w:hanging="360"/>
        <w:jc w:val="both"/>
        <w:rPr>
          <w:rFonts w:ascii="Times New Roman" w:hAnsi="Times New Roman" w:cs="Times New Roman"/>
          <w:sz w:val="24"/>
          <w:szCs w:val="24"/>
        </w:rPr>
      </w:pPr>
      <w:r w:rsidRPr="00E174D6">
        <w:rPr>
          <w:rFonts w:ascii="Times New Roman" w:hAnsi="Times New Roman" w:cs="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47139" w:rsidRPr="00E174D6" w:rsidRDefault="00A47139" w:rsidP="00A47139">
      <w:pPr>
        <w:numPr>
          <w:ilvl w:val="0"/>
          <w:numId w:val="1"/>
        </w:numPr>
        <w:tabs>
          <w:tab w:val="left" w:pos="10"/>
        </w:tabs>
        <w:spacing w:after="13" w:line="240" w:lineRule="auto"/>
        <w:ind w:right="-4" w:hanging="360"/>
        <w:jc w:val="both"/>
        <w:rPr>
          <w:rFonts w:ascii="Times New Roman" w:hAnsi="Times New Roman" w:cs="Times New Roman"/>
          <w:sz w:val="24"/>
          <w:szCs w:val="24"/>
        </w:rPr>
      </w:pPr>
      <w:r w:rsidRPr="00E174D6">
        <w:rPr>
          <w:rFonts w:ascii="Times New Roman" w:hAnsi="Times New Roman" w:cs="Times New Roman"/>
          <w:sz w:val="24"/>
          <w:szCs w:val="24"/>
        </w:rPr>
        <w:t>Постановления Главного государственного санитарного врача РФ от 28 января 2025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A47139" w:rsidRPr="00E174D6" w:rsidRDefault="00A47139" w:rsidP="00A47139">
      <w:pPr>
        <w:numPr>
          <w:ilvl w:val="0"/>
          <w:numId w:val="1"/>
        </w:numPr>
        <w:tabs>
          <w:tab w:val="left" w:pos="10"/>
        </w:tabs>
        <w:spacing w:after="13" w:line="240" w:lineRule="auto"/>
        <w:ind w:right="-4" w:hanging="360"/>
        <w:jc w:val="both"/>
        <w:rPr>
          <w:rFonts w:ascii="Times New Roman" w:hAnsi="Times New Roman" w:cs="Times New Roman"/>
          <w:sz w:val="24"/>
          <w:szCs w:val="24"/>
        </w:rPr>
      </w:pPr>
      <w:r w:rsidRPr="00E174D6">
        <w:rPr>
          <w:rFonts w:ascii="Times New Roman" w:hAnsi="Times New Roman" w:cs="Times New Roman"/>
          <w:sz w:val="24"/>
          <w:szCs w:val="24"/>
        </w:rPr>
        <w:t xml:space="preserve">Постановления </w:t>
      </w:r>
      <w:r w:rsidRPr="00E174D6">
        <w:rPr>
          <w:rFonts w:ascii="Times New Roman" w:hAnsi="Times New Roman" w:cs="Times New Roman"/>
          <w:color w:val="000000"/>
          <w:sz w:val="24"/>
          <w:szCs w:val="24"/>
        </w:rPr>
        <w:t>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p>
    <w:p w:rsidR="00785F3D" w:rsidRDefault="00A47139" w:rsidP="00785F3D">
      <w:pPr>
        <w:spacing w:line="240"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Основная образовательная программа начального общего об</w:t>
      </w:r>
      <w:r w:rsidRPr="00E174D6">
        <w:rPr>
          <w:rFonts w:ascii="Times New Roman" w:hAnsi="Times New Roman" w:cs="Times New Roman"/>
          <w:sz w:val="24"/>
          <w:szCs w:val="24"/>
        </w:rPr>
        <w:softHyphen/>
        <w:t>разования явля</w:t>
      </w:r>
      <w:r w:rsidRPr="00E174D6">
        <w:rPr>
          <w:rFonts w:ascii="Times New Roman" w:hAnsi="Times New Roman" w:cs="Times New Roman"/>
          <w:sz w:val="24"/>
          <w:szCs w:val="24"/>
        </w:rPr>
        <w:softHyphen/>
        <w:t>ется основным документом, определяющим содержание обще</w:t>
      </w:r>
      <w:r w:rsidRPr="00E174D6">
        <w:rPr>
          <w:rFonts w:ascii="Times New Roman" w:hAnsi="Times New Roman"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E174D6">
        <w:rPr>
          <w:rFonts w:ascii="Times New Roman" w:hAnsi="Times New Roman" w:cs="Times New Roman"/>
          <w:sz w:val="24"/>
          <w:szCs w:val="24"/>
        </w:rPr>
        <w:softHyphen/>
        <w:t>ни</w:t>
      </w:r>
      <w:r w:rsidR="00785F3D">
        <w:rPr>
          <w:rFonts w:ascii="Times New Roman" w:hAnsi="Times New Roman" w:cs="Times New Roman"/>
          <w:sz w:val="24"/>
          <w:szCs w:val="24"/>
        </w:rPr>
        <w:t>ками образовательного процесса.</w:t>
      </w:r>
    </w:p>
    <w:p w:rsidR="00A47139" w:rsidRPr="00785F3D" w:rsidRDefault="00A47139" w:rsidP="00785F3D">
      <w:pPr>
        <w:spacing w:line="240" w:lineRule="auto"/>
        <w:ind w:left="-851" w:firstLine="1418"/>
        <w:jc w:val="both"/>
        <w:rPr>
          <w:rFonts w:ascii="Times New Roman" w:hAnsi="Times New Roman" w:cs="Times New Roman"/>
          <w:sz w:val="24"/>
          <w:szCs w:val="24"/>
        </w:rPr>
      </w:pPr>
      <w:r w:rsidRPr="00E174D6">
        <w:rPr>
          <w:rFonts w:ascii="Times New Roman" w:hAnsi="Times New Roman" w:cs="Times New Roman"/>
          <w:i/>
          <w:iCs/>
          <w:sz w:val="24"/>
          <w:szCs w:val="24"/>
          <w:u w:val="single"/>
        </w:rPr>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w:t>
      </w:r>
      <w:r w:rsidRPr="00E174D6">
        <w:rPr>
          <w:rFonts w:ascii="Times New Roman" w:hAnsi="Times New Roman" w:cs="Times New Roman"/>
          <w:i/>
          <w:iCs/>
          <w:sz w:val="24"/>
          <w:szCs w:val="24"/>
          <w:u w:val="single"/>
        </w:rPr>
        <w:softHyphen/>
        <w:t>нях образования.</w:t>
      </w:r>
    </w:p>
    <w:p w:rsidR="00A47139" w:rsidRPr="00E174D6" w:rsidRDefault="00A47139" w:rsidP="00A47139">
      <w:pPr>
        <w:pStyle w:val="22"/>
        <w:shd w:val="clear" w:color="auto" w:fill="auto"/>
        <w:tabs>
          <w:tab w:val="left" w:pos="1042"/>
        </w:tabs>
        <w:spacing w:before="0" w:after="0" w:line="240" w:lineRule="auto"/>
        <w:ind w:left="195"/>
        <w:rPr>
          <w:sz w:val="24"/>
          <w:szCs w:val="24"/>
        </w:rPr>
      </w:pPr>
      <w:r w:rsidRPr="00E174D6">
        <w:rPr>
          <w:sz w:val="24"/>
          <w:szCs w:val="24"/>
        </w:rPr>
        <w:t>Содержание ООП НОО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r w:rsidR="00D67367">
        <w:rPr>
          <w:sz w:val="24"/>
          <w:szCs w:val="24"/>
        </w:rPr>
        <w:t>.</w:t>
      </w:r>
    </w:p>
    <w:p w:rsidR="00FA0FA3" w:rsidRDefault="00A47139" w:rsidP="00785F3D">
      <w:pPr>
        <w:pStyle w:val="22"/>
        <w:shd w:val="clear" w:color="auto" w:fill="auto"/>
        <w:tabs>
          <w:tab w:val="left" w:pos="1098"/>
        </w:tabs>
        <w:spacing w:before="0" w:after="0" w:line="240" w:lineRule="auto"/>
        <w:ind w:left="195"/>
        <w:rPr>
          <w:sz w:val="24"/>
          <w:szCs w:val="24"/>
        </w:rPr>
      </w:pPr>
      <w:r w:rsidRPr="00E174D6">
        <w:rPr>
          <w:sz w:val="24"/>
          <w:szCs w:val="24"/>
        </w:rPr>
        <w:t xml:space="preserve">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w:t>
      </w:r>
      <w:r w:rsidR="00D67367">
        <w:rPr>
          <w:sz w:val="24"/>
          <w:szCs w:val="24"/>
        </w:rPr>
        <w:t>.</w:t>
      </w:r>
    </w:p>
    <w:p w:rsidR="00A47139" w:rsidRPr="00E174D6" w:rsidRDefault="00A47139" w:rsidP="00A47139">
      <w:pPr>
        <w:pStyle w:val="22"/>
        <w:shd w:val="clear" w:color="auto" w:fill="auto"/>
        <w:tabs>
          <w:tab w:val="left" w:pos="1134"/>
          <w:tab w:val="left" w:pos="7975"/>
        </w:tabs>
        <w:spacing w:before="0" w:after="0" w:line="240" w:lineRule="auto"/>
        <w:ind w:left="195"/>
        <w:rPr>
          <w:sz w:val="24"/>
          <w:szCs w:val="24"/>
        </w:rPr>
      </w:pPr>
      <w:r w:rsidRPr="00E174D6">
        <w:rPr>
          <w:sz w:val="24"/>
          <w:szCs w:val="24"/>
        </w:rPr>
        <w:t>ООП НОО включает</w:t>
      </w:r>
      <w:r w:rsidR="00D67367">
        <w:rPr>
          <w:sz w:val="24"/>
          <w:szCs w:val="24"/>
        </w:rPr>
        <w:t xml:space="preserve"> </w:t>
      </w:r>
      <w:r w:rsidRPr="00E174D6">
        <w:rPr>
          <w:sz w:val="24"/>
          <w:szCs w:val="24"/>
        </w:rPr>
        <w:t>три раздела: целевой,</w:t>
      </w:r>
      <w:r w:rsidR="00D67367">
        <w:rPr>
          <w:sz w:val="24"/>
          <w:szCs w:val="24"/>
        </w:rPr>
        <w:t xml:space="preserve"> </w:t>
      </w:r>
      <w:r w:rsidRPr="00E174D6">
        <w:rPr>
          <w:sz w:val="24"/>
          <w:szCs w:val="24"/>
        </w:rPr>
        <w:t>одержательный,</w:t>
      </w:r>
      <w:r w:rsidR="00D67367">
        <w:rPr>
          <w:sz w:val="24"/>
          <w:szCs w:val="24"/>
        </w:rPr>
        <w:t xml:space="preserve"> </w:t>
      </w:r>
      <w:r w:rsidRPr="00E174D6">
        <w:rPr>
          <w:sz w:val="24"/>
          <w:szCs w:val="24"/>
        </w:rPr>
        <w:t>организационный.</w:t>
      </w:r>
    </w:p>
    <w:p w:rsidR="00A47139" w:rsidRPr="00E174D6" w:rsidRDefault="00A47139" w:rsidP="00785F3D">
      <w:pPr>
        <w:pStyle w:val="22"/>
        <w:shd w:val="clear" w:color="auto" w:fill="auto"/>
        <w:tabs>
          <w:tab w:val="left" w:pos="1107"/>
        </w:tabs>
        <w:spacing w:before="0" w:after="0" w:line="240" w:lineRule="auto"/>
        <w:ind w:left="-993"/>
        <w:rPr>
          <w:sz w:val="24"/>
          <w:szCs w:val="24"/>
        </w:rPr>
      </w:pPr>
      <w:r w:rsidRPr="00E174D6">
        <w:rPr>
          <w:sz w:val="24"/>
          <w:szCs w:val="24"/>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rsidR="00A47139" w:rsidRPr="00E174D6" w:rsidRDefault="00A47139" w:rsidP="00785F3D">
      <w:pPr>
        <w:pStyle w:val="22"/>
        <w:shd w:val="clear" w:color="auto" w:fill="auto"/>
        <w:tabs>
          <w:tab w:val="left" w:pos="1167"/>
        </w:tabs>
        <w:spacing w:before="0" w:after="0" w:line="240" w:lineRule="auto"/>
        <w:ind w:left="-993"/>
        <w:rPr>
          <w:sz w:val="24"/>
          <w:szCs w:val="24"/>
        </w:rPr>
      </w:pPr>
      <w:r w:rsidRPr="00E174D6">
        <w:rPr>
          <w:sz w:val="24"/>
          <w:szCs w:val="24"/>
        </w:rPr>
        <w:lastRenderedPageBreak/>
        <w:t>Целевой раздел ООП НОО включает:</w:t>
      </w:r>
    </w:p>
    <w:p w:rsidR="00A47139" w:rsidRPr="00E174D6" w:rsidRDefault="00A47139" w:rsidP="00785F3D">
      <w:pPr>
        <w:pStyle w:val="22"/>
        <w:shd w:val="clear" w:color="auto" w:fill="auto"/>
        <w:spacing w:before="0" w:after="0" w:line="240" w:lineRule="auto"/>
        <w:ind w:left="-993"/>
        <w:rPr>
          <w:sz w:val="24"/>
          <w:szCs w:val="24"/>
        </w:rPr>
      </w:pPr>
      <w:r w:rsidRPr="00E174D6">
        <w:rPr>
          <w:sz w:val="24"/>
          <w:szCs w:val="24"/>
        </w:rPr>
        <w:t>пояснительную записку;</w:t>
      </w:r>
    </w:p>
    <w:p w:rsidR="00A47139" w:rsidRPr="00E174D6" w:rsidRDefault="00A47139" w:rsidP="00785F3D">
      <w:pPr>
        <w:pStyle w:val="22"/>
        <w:shd w:val="clear" w:color="auto" w:fill="auto"/>
        <w:spacing w:before="0" w:after="0" w:line="240" w:lineRule="auto"/>
        <w:ind w:left="-993"/>
        <w:rPr>
          <w:sz w:val="24"/>
          <w:szCs w:val="24"/>
        </w:rPr>
      </w:pPr>
      <w:r w:rsidRPr="00E174D6">
        <w:rPr>
          <w:sz w:val="24"/>
          <w:szCs w:val="24"/>
        </w:rPr>
        <w:t>планируемые результаты освоения обучающимися в соответствии с ФОП НОО;</w:t>
      </w:r>
    </w:p>
    <w:p w:rsidR="00A47139" w:rsidRPr="00E174D6" w:rsidRDefault="00A47139" w:rsidP="00785F3D">
      <w:pPr>
        <w:pStyle w:val="22"/>
        <w:shd w:val="clear" w:color="auto" w:fill="auto"/>
        <w:spacing w:before="0" w:after="0" w:line="240" w:lineRule="auto"/>
        <w:ind w:left="-993"/>
        <w:rPr>
          <w:sz w:val="24"/>
          <w:szCs w:val="24"/>
        </w:rPr>
      </w:pPr>
      <w:r w:rsidRPr="00E174D6">
        <w:rPr>
          <w:sz w:val="24"/>
          <w:szCs w:val="24"/>
        </w:rPr>
        <w:t>систему оценки достижения планируемых результатов освоения в соответствии с ФОП НОО</w:t>
      </w:r>
    </w:p>
    <w:p w:rsidR="00A47139" w:rsidRPr="00E174D6" w:rsidRDefault="00A47139" w:rsidP="00785F3D">
      <w:pPr>
        <w:pStyle w:val="22"/>
        <w:shd w:val="clear" w:color="auto" w:fill="auto"/>
        <w:tabs>
          <w:tab w:val="left" w:pos="1158"/>
        </w:tabs>
        <w:spacing w:before="0" w:after="0" w:line="240" w:lineRule="auto"/>
        <w:ind w:left="-993"/>
        <w:rPr>
          <w:sz w:val="24"/>
          <w:szCs w:val="24"/>
        </w:rPr>
      </w:pPr>
      <w:r w:rsidRPr="00E174D6">
        <w:rPr>
          <w:sz w:val="24"/>
          <w:szCs w:val="24"/>
        </w:rPr>
        <w:t>Пояснительная записка целевого раздела ООП НОО раскрывает:</w:t>
      </w:r>
    </w:p>
    <w:p w:rsidR="00A47139" w:rsidRPr="00E174D6" w:rsidRDefault="00A47139" w:rsidP="00785F3D">
      <w:pPr>
        <w:pStyle w:val="22"/>
        <w:shd w:val="clear" w:color="auto" w:fill="auto"/>
        <w:spacing w:before="0" w:after="0" w:line="240" w:lineRule="auto"/>
        <w:ind w:left="-993"/>
        <w:rPr>
          <w:sz w:val="24"/>
          <w:szCs w:val="24"/>
        </w:rPr>
      </w:pPr>
      <w:r w:rsidRPr="00E174D6">
        <w:rPr>
          <w:sz w:val="24"/>
          <w:szCs w:val="24"/>
        </w:rPr>
        <w:t>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A47139" w:rsidRPr="00E174D6" w:rsidRDefault="00A47139" w:rsidP="00785F3D">
      <w:pPr>
        <w:pStyle w:val="22"/>
        <w:shd w:val="clear" w:color="auto" w:fill="auto"/>
        <w:spacing w:before="0" w:after="0" w:line="240" w:lineRule="auto"/>
        <w:ind w:left="-993"/>
        <w:rPr>
          <w:sz w:val="24"/>
          <w:szCs w:val="24"/>
        </w:rPr>
      </w:pPr>
      <w:r w:rsidRPr="00E174D6">
        <w:rPr>
          <w:sz w:val="24"/>
          <w:szCs w:val="24"/>
        </w:rPr>
        <w:t>принципы формирования и механизмы реализации ООП НОО, в том числе посредством реализации индивидуальных учебных планов; общую характеристику ООП НОО.</w:t>
      </w:r>
    </w:p>
    <w:p w:rsidR="00A47139" w:rsidRPr="00E174D6" w:rsidRDefault="00A47139" w:rsidP="00785F3D">
      <w:pPr>
        <w:pStyle w:val="22"/>
        <w:shd w:val="clear" w:color="auto" w:fill="auto"/>
        <w:tabs>
          <w:tab w:val="left" w:pos="1107"/>
        </w:tabs>
        <w:spacing w:before="0" w:after="0" w:line="240" w:lineRule="auto"/>
        <w:ind w:left="-993"/>
        <w:rPr>
          <w:sz w:val="24"/>
          <w:szCs w:val="24"/>
        </w:rPr>
      </w:pPr>
      <w:r w:rsidRPr="00E174D6">
        <w:rPr>
          <w:sz w:val="24"/>
          <w:szCs w:val="24"/>
        </w:rPr>
        <w:t>Содержательный раздел ООП НОО включает следующие программы, ориентированные на достижение предметных, метапредметных и личностных результатов:</w:t>
      </w:r>
    </w:p>
    <w:p w:rsidR="00A47139" w:rsidRPr="00E174D6" w:rsidRDefault="00A47139" w:rsidP="00785F3D">
      <w:pPr>
        <w:pStyle w:val="22"/>
        <w:shd w:val="clear" w:color="auto" w:fill="auto"/>
        <w:spacing w:before="0" w:after="0" w:line="240" w:lineRule="auto"/>
        <w:ind w:left="-993"/>
        <w:rPr>
          <w:sz w:val="24"/>
          <w:szCs w:val="24"/>
        </w:rPr>
      </w:pPr>
      <w:r w:rsidRPr="00E174D6">
        <w:rPr>
          <w:sz w:val="24"/>
          <w:szCs w:val="24"/>
        </w:rPr>
        <w:t>федеральные рабочие программы учебных предметов;</w:t>
      </w:r>
    </w:p>
    <w:p w:rsidR="00A47139" w:rsidRPr="00E174D6" w:rsidRDefault="00A47139" w:rsidP="00785F3D">
      <w:pPr>
        <w:pStyle w:val="22"/>
        <w:shd w:val="clear" w:color="auto" w:fill="auto"/>
        <w:spacing w:before="0" w:after="0" w:line="240" w:lineRule="auto"/>
        <w:ind w:left="-993"/>
        <w:rPr>
          <w:sz w:val="24"/>
          <w:szCs w:val="24"/>
        </w:rPr>
      </w:pPr>
      <w:r w:rsidRPr="00E174D6">
        <w:rPr>
          <w:sz w:val="24"/>
          <w:szCs w:val="24"/>
        </w:rPr>
        <w:t>программу формирования универсальных учебных действий у обучающихся;</w:t>
      </w:r>
    </w:p>
    <w:p w:rsidR="00A47139" w:rsidRPr="00E174D6" w:rsidRDefault="00A47139" w:rsidP="00785F3D">
      <w:pPr>
        <w:pStyle w:val="22"/>
        <w:shd w:val="clear" w:color="auto" w:fill="auto"/>
        <w:spacing w:before="0" w:after="0" w:line="240" w:lineRule="auto"/>
        <w:ind w:left="-993"/>
        <w:rPr>
          <w:sz w:val="24"/>
          <w:szCs w:val="24"/>
        </w:rPr>
      </w:pPr>
      <w:r w:rsidRPr="00E174D6">
        <w:rPr>
          <w:sz w:val="24"/>
          <w:szCs w:val="24"/>
        </w:rPr>
        <w:t>рабочую программу воспитания.</w:t>
      </w:r>
    </w:p>
    <w:p w:rsidR="00A47139" w:rsidRPr="00E174D6" w:rsidRDefault="00A47139" w:rsidP="00785F3D">
      <w:pPr>
        <w:pStyle w:val="22"/>
        <w:shd w:val="clear" w:color="auto" w:fill="auto"/>
        <w:tabs>
          <w:tab w:val="left" w:pos="1242"/>
        </w:tabs>
        <w:spacing w:before="0" w:after="0" w:line="240" w:lineRule="auto"/>
        <w:ind w:left="-993"/>
        <w:rPr>
          <w:sz w:val="24"/>
          <w:szCs w:val="24"/>
        </w:rPr>
      </w:pPr>
      <w:r w:rsidRPr="00E174D6">
        <w:rPr>
          <w:sz w:val="24"/>
          <w:szCs w:val="24"/>
        </w:rPr>
        <w:t>Федеральные 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rsidR="00A47139" w:rsidRPr="00E174D6" w:rsidRDefault="00A47139" w:rsidP="00785F3D">
      <w:pPr>
        <w:pStyle w:val="22"/>
        <w:shd w:val="clear" w:color="auto" w:fill="auto"/>
        <w:tabs>
          <w:tab w:val="left" w:pos="1242"/>
        </w:tabs>
        <w:spacing w:before="0" w:after="0" w:line="240" w:lineRule="auto"/>
        <w:ind w:left="-993"/>
        <w:rPr>
          <w:sz w:val="24"/>
          <w:szCs w:val="24"/>
        </w:rPr>
      </w:pPr>
      <w:r w:rsidRPr="00E174D6">
        <w:rPr>
          <w:sz w:val="24"/>
          <w:szCs w:val="24"/>
        </w:rPr>
        <w:t>Программа формирования универсальных учебных действий у обучающихся содержит:</w:t>
      </w:r>
    </w:p>
    <w:p w:rsidR="00A47139" w:rsidRPr="00E174D6" w:rsidRDefault="00A47139" w:rsidP="00785F3D">
      <w:pPr>
        <w:pStyle w:val="22"/>
        <w:shd w:val="clear" w:color="auto" w:fill="auto"/>
        <w:spacing w:before="0" w:after="0" w:line="240" w:lineRule="auto"/>
        <w:ind w:left="-993"/>
        <w:rPr>
          <w:sz w:val="24"/>
          <w:szCs w:val="24"/>
        </w:rPr>
      </w:pPr>
      <w:r w:rsidRPr="00E174D6">
        <w:rPr>
          <w:sz w:val="24"/>
          <w:szCs w:val="24"/>
        </w:rPr>
        <w:t>описание взаимосвязи универсальных учебных действий с содержанием учебных предметов;</w:t>
      </w:r>
    </w:p>
    <w:p w:rsidR="00A47139" w:rsidRPr="00E174D6" w:rsidRDefault="00A47139" w:rsidP="00785F3D">
      <w:pPr>
        <w:pStyle w:val="22"/>
        <w:shd w:val="clear" w:color="auto" w:fill="auto"/>
        <w:spacing w:before="0" w:after="0" w:line="240" w:lineRule="auto"/>
        <w:ind w:left="-993"/>
        <w:rPr>
          <w:sz w:val="24"/>
          <w:szCs w:val="24"/>
        </w:rPr>
      </w:pPr>
      <w:r w:rsidRPr="00E174D6">
        <w:rPr>
          <w:sz w:val="24"/>
          <w:szCs w:val="24"/>
        </w:rPr>
        <w:t>характеристики регулятивных, познавательных, коммуникативных универсальных учебных действий обучающихся</w:t>
      </w:r>
    </w:p>
    <w:p w:rsidR="00A47139" w:rsidRPr="00E174D6" w:rsidRDefault="00A47139" w:rsidP="00785F3D">
      <w:pPr>
        <w:pStyle w:val="22"/>
        <w:shd w:val="clear" w:color="auto" w:fill="auto"/>
        <w:tabs>
          <w:tab w:val="left" w:pos="1177"/>
        </w:tabs>
        <w:spacing w:before="0" w:after="0" w:line="240" w:lineRule="auto"/>
        <w:ind w:left="-993"/>
        <w:rPr>
          <w:sz w:val="24"/>
          <w:szCs w:val="24"/>
        </w:rPr>
      </w:pPr>
      <w:r w:rsidRPr="00E174D6">
        <w:rPr>
          <w:sz w:val="24"/>
          <w:szCs w:val="24"/>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A47139" w:rsidRPr="00E174D6" w:rsidRDefault="00A47139" w:rsidP="00785F3D">
      <w:pPr>
        <w:pStyle w:val="22"/>
        <w:shd w:val="clear" w:color="auto" w:fill="auto"/>
        <w:tabs>
          <w:tab w:val="left" w:pos="1182"/>
        </w:tabs>
        <w:spacing w:before="0" w:after="0" w:line="240" w:lineRule="auto"/>
        <w:ind w:left="-993"/>
        <w:rPr>
          <w:sz w:val="24"/>
          <w:szCs w:val="24"/>
        </w:rPr>
      </w:pPr>
      <w:r w:rsidRPr="00E174D6">
        <w:rPr>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A47139" w:rsidRPr="00E174D6" w:rsidRDefault="00A47139" w:rsidP="00785F3D">
      <w:pPr>
        <w:pStyle w:val="22"/>
        <w:shd w:val="clear" w:color="auto" w:fill="auto"/>
        <w:tabs>
          <w:tab w:val="left" w:pos="1186"/>
        </w:tabs>
        <w:spacing w:before="0" w:after="0" w:line="240" w:lineRule="auto"/>
        <w:ind w:left="-993"/>
        <w:rPr>
          <w:sz w:val="24"/>
          <w:szCs w:val="24"/>
        </w:rPr>
      </w:pPr>
      <w:r w:rsidRPr="00E174D6">
        <w:rPr>
          <w:sz w:val="24"/>
          <w:szCs w:val="24"/>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rsidR="00A47139" w:rsidRPr="00E174D6" w:rsidRDefault="00A47139" w:rsidP="00785F3D">
      <w:pPr>
        <w:pStyle w:val="22"/>
        <w:shd w:val="clear" w:color="auto" w:fill="auto"/>
        <w:tabs>
          <w:tab w:val="left" w:pos="1222"/>
        </w:tabs>
        <w:spacing w:before="0" w:after="0" w:line="240" w:lineRule="auto"/>
        <w:ind w:left="-993"/>
        <w:rPr>
          <w:sz w:val="24"/>
          <w:szCs w:val="24"/>
        </w:rPr>
      </w:pPr>
      <w:r w:rsidRPr="00E174D6">
        <w:rPr>
          <w:sz w:val="24"/>
          <w:szCs w:val="24"/>
        </w:rPr>
        <w:t>Рабочая программа воспитания реализуется в единствеурочной и внеурочной деятельности, осуществляемой образовательнойорганизацией совместно с семьей и другими институтами воспитания.</w:t>
      </w:r>
    </w:p>
    <w:p w:rsidR="00A47139" w:rsidRPr="00E174D6" w:rsidRDefault="00A47139" w:rsidP="00785F3D">
      <w:pPr>
        <w:pStyle w:val="22"/>
        <w:shd w:val="clear" w:color="auto" w:fill="auto"/>
        <w:tabs>
          <w:tab w:val="left" w:pos="1186"/>
        </w:tabs>
        <w:spacing w:before="0" w:after="0" w:line="240" w:lineRule="auto"/>
        <w:ind w:left="-993"/>
        <w:rPr>
          <w:sz w:val="24"/>
          <w:szCs w:val="24"/>
        </w:rPr>
      </w:pPr>
      <w:r w:rsidRPr="00E174D6">
        <w:rPr>
          <w:sz w:val="24"/>
          <w:szCs w:val="24"/>
        </w:rP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sidRPr="00E174D6">
        <w:rPr>
          <w:sz w:val="24"/>
          <w:szCs w:val="24"/>
          <w:vertAlign w:val="superscript"/>
        </w:rPr>
        <w:footnoteReference w:id="1"/>
      </w:r>
      <w:r w:rsidRPr="00E174D6">
        <w:rPr>
          <w:sz w:val="24"/>
          <w:szCs w:val="24"/>
        </w:rPr>
        <w:t xml:space="preserve"> и включает:</w:t>
      </w:r>
    </w:p>
    <w:p w:rsidR="00A47139" w:rsidRPr="00E174D6" w:rsidRDefault="00A47139" w:rsidP="00785F3D">
      <w:pPr>
        <w:pStyle w:val="22"/>
        <w:shd w:val="clear" w:color="auto" w:fill="auto"/>
        <w:spacing w:before="0" w:after="0" w:line="240" w:lineRule="auto"/>
        <w:ind w:left="-993"/>
        <w:rPr>
          <w:sz w:val="24"/>
          <w:szCs w:val="24"/>
        </w:rPr>
      </w:pPr>
      <w:r w:rsidRPr="00E174D6">
        <w:rPr>
          <w:sz w:val="24"/>
          <w:szCs w:val="24"/>
        </w:rPr>
        <w:t>учебный план; календарный учебный график; план внеурочной деятельности;</w:t>
      </w:r>
    </w:p>
    <w:p w:rsidR="00785F3D" w:rsidRDefault="00A47139" w:rsidP="00785F3D">
      <w:pPr>
        <w:pStyle w:val="22"/>
        <w:shd w:val="clear" w:color="auto" w:fill="auto"/>
        <w:spacing w:before="0" w:after="0" w:line="240" w:lineRule="auto"/>
        <w:ind w:left="-993"/>
        <w:rPr>
          <w:sz w:val="24"/>
          <w:szCs w:val="24"/>
        </w:rPr>
      </w:pPr>
      <w:r w:rsidRPr="00E174D6">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w:t>
      </w:r>
      <w:bookmarkStart w:id="3" w:name="_Toc114488288"/>
      <w:bookmarkStart w:id="4" w:name="_Toc171605978"/>
      <w:r w:rsidR="00785F3D">
        <w:rPr>
          <w:sz w:val="24"/>
          <w:szCs w:val="24"/>
        </w:rPr>
        <w:t>бном году или периоде обучения.</w:t>
      </w:r>
    </w:p>
    <w:p w:rsidR="00A47139" w:rsidRPr="00785F3D" w:rsidRDefault="00A47139" w:rsidP="00785F3D">
      <w:pPr>
        <w:pStyle w:val="22"/>
        <w:shd w:val="clear" w:color="auto" w:fill="auto"/>
        <w:spacing w:before="0" w:after="0" w:line="240" w:lineRule="auto"/>
        <w:ind w:left="-993"/>
        <w:rPr>
          <w:b/>
          <w:sz w:val="24"/>
          <w:szCs w:val="24"/>
        </w:rPr>
      </w:pPr>
      <w:r w:rsidRPr="00785F3D">
        <w:rPr>
          <w:b/>
          <w:sz w:val="24"/>
          <w:szCs w:val="24"/>
        </w:rPr>
        <w:t>1. ЦЕЛЕВОЙ РАЗДЕЛ</w:t>
      </w:r>
      <w:bookmarkEnd w:id="3"/>
      <w:bookmarkEnd w:id="4"/>
    </w:p>
    <w:p w:rsidR="00A47139" w:rsidRPr="003018F2" w:rsidRDefault="00A47139" w:rsidP="00A47139">
      <w:pPr>
        <w:pStyle w:val="2"/>
        <w:numPr>
          <w:ilvl w:val="1"/>
          <w:numId w:val="15"/>
        </w:numPr>
        <w:rPr>
          <w:rFonts w:ascii="Times New Roman" w:hAnsi="Times New Roman" w:cs="Times New Roman"/>
          <w:b/>
          <w:sz w:val="24"/>
          <w:szCs w:val="24"/>
        </w:rPr>
      </w:pPr>
      <w:bookmarkStart w:id="5" w:name="_Toc171605979"/>
      <w:bookmarkStart w:id="6" w:name="_Toc114488296"/>
      <w:r w:rsidRPr="003018F2">
        <w:rPr>
          <w:rFonts w:ascii="Times New Roman" w:hAnsi="Times New Roman" w:cs="Times New Roman"/>
          <w:b/>
          <w:sz w:val="24"/>
          <w:szCs w:val="24"/>
        </w:rPr>
        <w:t>Пояснительная записка.</w:t>
      </w:r>
      <w:bookmarkEnd w:id="5"/>
    </w:p>
    <w:p w:rsidR="00A47139" w:rsidRPr="00E174D6" w:rsidRDefault="00A47139" w:rsidP="00A47139">
      <w:pPr>
        <w:pStyle w:val="22"/>
        <w:shd w:val="clear" w:color="auto" w:fill="auto"/>
        <w:tabs>
          <w:tab w:val="left" w:pos="709"/>
        </w:tabs>
        <w:spacing w:before="0" w:after="0" w:line="240" w:lineRule="auto"/>
        <w:rPr>
          <w:sz w:val="24"/>
          <w:szCs w:val="24"/>
        </w:rPr>
      </w:pPr>
      <w:r w:rsidRPr="00E174D6">
        <w:rPr>
          <w:sz w:val="24"/>
          <w:szCs w:val="24"/>
        </w:rPr>
        <w:t xml:space="preserve">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w:t>
      </w:r>
      <w:r w:rsidRPr="00E174D6">
        <w:rPr>
          <w:sz w:val="24"/>
          <w:szCs w:val="24"/>
        </w:rPr>
        <w:lastRenderedPageBreak/>
        <w:t>соотношения обязательной части программы и части, формируемой участниками образовательного процесса.</w:t>
      </w:r>
    </w:p>
    <w:p w:rsidR="00A47139" w:rsidRPr="00E174D6" w:rsidRDefault="00A47139" w:rsidP="00A47139">
      <w:pPr>
        <w:pStyle w:val="3"/>
        <w:spacing w:before="0"/>
        <w:jc w:val="center"/>
        <w:rPr>
          <w:rFonts w:ascii="Times New Roman" w:hAnsi="Times New Roman" w:cs="Times New Roman"/>
          <w:color w:val="auto"/>
          <w:sz w:val="24"/>
          <w:szCs w:val="24"/>
        </w:rPr>
      </w:pPr>
      <w:r w:rsidRPr="00E174D6">
        <w:rPr>
          <w:rFonts w:ascii="Times New Roman" w:hAnsi="Times New Roman" w:cs="Times New Roman"/>
          <w:color w:val="auto"/>
          <w:sz w:val="24"/>
          <w:szCs w:val="24"/>
        </w:rPr>
        <w:t>Цели реализации программы начального общего образования</w:t>
      </w:r>
    </w:p>
    <w:p w:rsidR="00A47139" w:rsidRPr="00E174D6" w:rsidRDefault="00A47139" w:rsidP="00A47139">
      <w:pPr>
        <w:spacing w:after="0"/>
        <w:ind w:firstLine="567"/>
        <w:rPr>
          <w:rFonts w:ascii="Times New Roman" w:hAnsi="Times New Roman" w:cs="Times New Roman"/>
          <w:sz w:val="24"/>
          <w:szCs w:val="24"/>
        </w:rPr>
      </w:pPr>
      <w:r w:rsidRPr="00E174D6">
        <w:rPr>
          <w:rFonts w:ascii="Times New Roman" w:hAnsi="Times New Roman" w:cs="Times New Roman"/>
          <w:sz w:val="24"/>
          <w:szCs w:val="24"/>
        </w:rPr>
        <w:t xml:space="preserve">Начальное общее образование является необходимым обязательным уровнем образования. </w:t>
      </w:r>
    </w:p>
    <w:p w:rsidR="00A47139" w:rsidRPr="00E174D6" w:rsidRDefault="00A47139" w:rsidP="00A47139">
      <w:pPr>
        <w:spacing w:after="0"/>
        <w:ind w:firstLine="567"/>
        <w:rPr>
          <w:rFonts w:ascii="Times New Roman" w:hAnsi="Times New Roman" w:cs="Times New Roman"/>
          <w:sz w:val="24"/>
          <w:szCs w:val="24"/>
        </w:rPr>
      </w:pPr>
      <w:r w:rsidRPr="00E174D6">
        <w:rPr>
          <w:rFonts w:ascii="Times New Roman" w:hAnsi="Times New Roman" w:cs="Times New Roman"/>
          <w:sz w:val="24"/>
          <w:szCs w:val="24"/>
        </w:rPr>
        <w:t>Целями реализации программы начального общего образования являются:</w:t>
      </w:r>
    </w:p>
    <w:p w:rsidR="00A47139" w:rsidRPr="00E174D6" w:rsidRDefault="00A47139" w:rsidP="00A47139">
      <w:pPr>
        <w:pStyle w:val="ac"/>
        <w:numPr>
          <w:ilvl w:val="0"/>
          <w:numId w:val="16"/>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A47139" w:rsidRPr="00E174D6" w:rsidRDefault="00A47139" w:rsidP="00A47139">
      <w:pPr>
        <w:pStyle w:val="ac"/>
        <w:numPr>
          <w:ilvl w:val="0"/>
          <w:numId w:val="16"/>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A47139" w:rsidRPr="00E174D6" w:rsidRDefault="00A47139" w:rsidP="00A47139">
      <w:pPr>
        <w:pStyle w:val="ac"/>
        <w:numPr>
          <w:ilvl w:val="0"/>
          <w:numId w:val="16"/>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Организация учебного процесса с учетом целей, содержания и планируемых результатов начального общего образования, отраженных в ФГОС НОО;</w:t>
      </w:r>
    </w:p>
    <w:p w:rsidR="00A47139" w:rsidRPr="00E174D6" w:rsidRDefault="00A47139" w:rsidP="00A47139">
      <w:pPr>
        <w:pStyle w:val="ac"/>
        <w:numPr>
          <w:ilvl w:val="0"/>
          <w:numId w:val="16"/>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Создание условий для свободного развития каждого обучающегося с учетом его потребностей, возможностей и стремления к самореализации;</w:t>
      </w:r>
    </w:p>
    <w:p w:rsidR="00A47139" w:rsidRPr="00E174D6" w:rsidRDefault="00A47139" w:rsidP="00A47139">
      <w:pPr>
        <w:pStyle w:val="ac"/>
        <w:numPr>
          <w:ilvl w:val="0"/>
          <w:numId w:val="16"/>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A47139" w:rsidRPr="00E174D6" w:rsidRDefault="00A47139" w:rsidP="00A47139">
      <w:pPr>
        <w:ind w:firstLine="567"/>
        <w:rPr>
          <w:rFonts w:ascii="Times New Roman" w:hAnsi="Times New Roman" w:cs="Times New Roman"/>
          <w:sz w:val="24"/>
          <w:szCs w:val="24"/>
        </w:rPr>
      </w:pPr>
      <w:r w:rsidRPr="00E174D6">
        <w:rPr>
          <w:rFonts w:ascii="Times New Roman" w:hAnsi="Times New Roman" w:cs="Times New Roman"/>
          <w:sz w:val="24"/>
          <w:szCs w:val="24"/>
        </w:rPr>
        <w:t xml:space="preserve">Достижение поставленных целей предусматривает решение следующих основных </w:t>
      </w:r>
      <w:r w:rsidRPr="00E174D6">
        <w:rPr>
          <w:rFonts w:ascii="Times New Roman" w:hAnsi="Times New Roman" w:cs="Times New Roman"/>
          <w:b/>
          <w:bCs/>
          <w:sz w:val="24"/>
          <w:szCs w:val="24"/>
        </w:rPr>
        <w:t>задач:</w:t>
      </w:r>
    </w:p>
    <w:p w:rsidR="00A47139" w:rsidRPr="00E174D6" w:rsidRDefault="00A47139" w:rsidP="00A47139">
      <w:pPr>
        <w:pStyle w:val="ac"/>
        <w:numPr>
          <w:ilvl w:val="0"/>
          <w:numId w:val="17"/>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A47139" w:rsidRPr="00E174D6" w:rsidRDefault="00A47139" w:rsidP="00A47139">
      <w:pPr>
        <w:pStyle w:val="ac"/>
        <w:numPr>
          <w:ilvl w:val="0"/>
          <w:numId w:val="17"/>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A47139" w:rsidRPr="00E174D6" w:rsidRDefault="00A47139" w:rsidP="00A47139">
      <w:pPr>
        <w:pStyle w:val="ac"/>
        <w:numPr>
          <w:ilvl w:val="0"/>
          <w:numId w:val="17"/>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становление и развитие личности в ее индивидуальности, самобытности, уникальности и неповторимости;</w:t>
      </w:r>
    </w:p>
    <w:p w:rsidR="00A47139" w:rsidRPr="00E174D6" w:rsidRDefault="00A47139" w:rsidP="00A47139">
      <w:pPr>
        <w:pStyle w:val="ac"/>
        <w:numPr>
          <w:ilvl w:val="0"/>
          <w:numId w:val="17"/>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обеспечение преемственности начального общего и основного общего образования;</w:t>
      </w:r>
    </w:p>
    <w:p w:rsidR="00A47139" w:rsidRPr="00E174D6" w:rsidRDefault="00A47139" w:rsidP="00A47139">
      <w:pPr>
        <w:pStyle w:val="ac"/>
        <w:numPr>
          <w:ilvl w:val="0"/>
          <w:numId w:val="17"/>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достижение планируемых результатов освоения ООП НОО всеми обучающимися;</w:t>
      </w:r>
    </w:p>
    <w:p w:rsidR="00A47139" w:rsidRPr="00E174D6" w:rsidRDefault="00A47139" w:rsidP="00A47139">
      <w:pPr>
        <w:pStyle w:val="ac"/>
        <w:numPr>
          <w:ilvl w:val="0"/>
          <w:numId w:val="17"/>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обеспечение доступности получения качественного начального общего образования;</w:t>
      </w:r>
    </w:p>
    <w:p w:rsidR="00A47139" w:rsidRPr="00E174D6" w:rsidRDefault="00A47139" w:rsidP="00A47139">
      <w:pPr>
        <w:pStyle w:val="ac"/>
        <w:numPr>
          <w:ilvl w:val="0"/>
          <w:numId w:val="17"/>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A47139" w:rsidRPr="00E174D6" w:rsidRDefault="00A47139" w:rsidP="00A47139">
      <w:pPr>
        <w:pStyle w:val="ac"/>
        <w:numPr>
          <w:ilvl w:val="0"/>
          <w:numId w:val="17"/>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A47139" w:rsidRPr="00E174D6" w:rsidRDefault="00A47139" w:rsidP="00A47139">
      <w:pPr>
        <w:pStyle w:val="ac"/>
        <w:numPr>
          <w:ilvl w:val="0"/>
          <w:numId w:val="17"/>
        </w:numPr>
        <w:spacing w:line="276" w:lineRule="auto"/>
        <w:jc w:val="both"/>
        <w:rPr>
          <w:rFonts w:ascii="Times New Roman" w:hAnsi="Times New Roman" w:cs="Times New Roman"/>
          <w:sz w:val="24"/>
          <w:szCs w:val="24"/>
        </w:rPr>
      </w:pPr>
      <w:r w:rsidRPr="00E174D6">
        <w:rPr>
          <w:rFonts w:ascii="Times New Roman" w:hAnsi="Times New Roman" w:cs="Times New Roman"/>
          <w:sz w:val="24"/>
          <w:szCs w:val="24"/>
        </w:rPr>
        <w:lastRenderedPageBreak/>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A47139" w:rsidRPr="00E174D6" w:rsidRDefault="00A47139" w:rsidP="00A47139">
      <w:pPr>
        <w:pStyle w:val="3"/>
        <w:spacing w:before="0"/>
        <w:jc w:val="center"/>
        <w:rPr>
          <w:rFonts w:ascii="Times New Roman" w:hAnsi="Times New Roman" w:cs="Times New Roman"/>
          <w:color w:val="auto"/>
          <w:sz w:val="24"/>
          <w:szCs w:val="24"/>
        </w:rPr>
      </w:pPr>
      <w:bookmarkStart w:id="7" w:name="_Toc112679849"/>
      <w:bookmarkStart w:id="8" w:name="_Toc194321265"/>
      <w:r w:rsidRPr="00E174D6">
        <w:rPr>
          <w:rFonts w:ascii="Times New Roman" w:hAnsi="Times New Roman" w:cs="Times New Roman"/>
          <w:color w:val="auto"/>
          <w:sz w:val="24"/>
          <w:szCs w:val="24"/>
        </w:rPr>
        <w:t>Принципы формирования и механизмы реализации программы начального общего образования</w:t>
      </w:r>
      <w:bookmarkEnd w:id="7"/>
      <w:bookmarkEnd w:id="8"/>
    </w:p>
    <w:p w:rsidR="00A47139" w:rsidRPr="00D67367" w:rsidRDefault="00A47139" w:rsidP="00A47139">
      <w:pPr>
        <w:spacing w:after="0"/>
        <w:ind w:firstLine="567"/>
        <w:rPr>
          <w:rFonts w:ascii="Times New Roman" w:hAnsi="Times New Roman" w:cs="Times New Roman"/>
          <w:sz w:val="24"/>
          <w:szCs w:val="24"/>
        </w:rPr>
      </w:pPr>
      <w:r w:rsidRPr="00D67367">
        <w:rPr>
          <w:rFonts w:ascii="Times New Roman" w:hAnsi="Times New Roman" w:cs="Times New Roman"/>
          <w:sz w:val="24"/>
          <w:szCs w:val="24"/>
        </w:rPr>
        <w:t xml:space="preserve">В основе разработки основной образовательной программы начального общего образования лежат следующие </w:t>
      </w:r>
      <w:r w:rsidRPr="00D67367">
        <w:rPr>
          <w:rFonts w:ascii="Times New Roman" w:hAnsi="Times New Roman" w:cs="Times New Roman"/>
          <w:b/>
          <w:bCs/>
          <w:sz w:val="24"/>
          <w:szCs w:val="24"/>
        </w:rPr>
        <w:t>принципы</w:t>
      </w:r>
      <w:r w:rsidRPr="00D67367">
        <w:rPr>
          <w:rFonts w:ascii="Times New Roman" w:hAnsi="Times New Roman" w:cs="Times New Roman"/>
          <w:sz w:val="24"/>
          <w:szCs w:val="24"/>
        </w:rPr>
        <w:t>:</w:t>
      </w:r>
    </w:p>
    <w:p w:rsidR="00A47139" w:rsidRPr="00D67367" w:rsidRDefault="00A47139" w:rsidP="00A47139">
      <w:pPr>
        <w:rPr>
          <w:rFonts w:ascii="Times New Roman" w:hAnsi="Times New Roman" w:cs="Times New Roman"/>
          <w:sz w:val="24"/>
          <w:szCs w:val="24"/>
        </w:rPr>
      </w:pPr>
      <w:r w:rsidRPr="00D67367">
        <w:rPr>
          <w:rFonts w:ascii="Times New Roman" w:hAnsi="Times New Roman" w:cs="Times New Roman"/>
          <w:sz w:val="24"/>
          <w:szCs w:val="24"/>
        </w:rPr>
        <w:t>1) принцип учета ФГОС НОО: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A47139" w:rsidRPr="00D67367" w:rsidRDefault="00A47139" w:rsidP="00A47139">
      <w:pPr>
        <w:rPr>
          <w:rFonts w:ascii="Times New Roman" w:hAnsi="Times New Roman" w:cs="Times New Roman"/>
          <w:sz w:val="24"/>
          <w:szCs w:val="24"/>
        </w:rPr>
      </w:pPr>
      <w:r w:rsidRPr="00D67367">
        <w:rPr>
          <w:rFonts w:ascii="Times New Roman" w:hAnsi="Times New Roman" w:cs="Times New Roman"/>
          <w:sz w:val="24"/>
          <w:szCs w:val="24"/>
        </w:rPr>
        <w:t>2) 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A47139" w:rsidRPr="00D67367" w:rsidRDefault="00A47139" w:rsidP="00A47139">
      <w:pPr>
        <w:rPr>
          <w:rFonts w:ascii="Times New Roman" w:hAnsi="Times New Roman" w:cs="Times New Roman"/>
          <w:sz w:val="24"/>
          <w:szCs w:val="24"/>
        </w:rPr>
      </w:pPr>
      <w:r w:rsidRPr="00D67367">
        <w:rPr>
          <w:rFonts w:ascii="Times New Roman" w:hAnsi="Times New Roman" w:cs="Times New Roman"/>
          <w:sz w:val="24"/>
          <w:szCs w:val="24"/>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A47139" w:rsidRPr="00D67367" w:rsidRDefault="00A47139" w:rsidP="00A47139">
      <w:pPr>
        <w:rPr>
          <w:rFonts w:ascii="Times New Roman" w:hAnsi="Times New Roman" w:cs="Times New Roman"/>
          <w:sz w:val="24"/>
          <w:szCs w:val="24"/>
        </w:rPr>
      </w:pPr>
      <w:r w:rsidRPr="00D67367">
        <w:rPr>
          <w:rFonts w:ascii="Times New Roman" w:hAnsi="Times New Roman" w:cs="Times New Roman"/>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A47139" w:rsidRPr="00D67367" w:rsidRDefault="00A47139" w:rsidP="00A47139">
      <w:pPr>
        <w:rPr>
          <w:rFonts w:ascii="Times New Roman" w:hAnsi="Times New Roman" w:cs="Times New Roman"/>
          <w:sz w:val="24"/>
          <w:szCs w:val="24"/>
        </w:rPr>
      </w:pPr>
      <w:r w:rsidRPr="00D67367">
        <w:rPr>
          <w:rFonts w:ascii="Times New Roman" w:hAnsi="Times New Roman" w:cs="Times New Roman"/>
          <w:sz w:val="24"/>
          <w:szCs w:val="24"/>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A47139" w:rsidRPr="00D67367" w:rsidRDefault="00A47139" w:rsidP="00A47139">
      <w:pPr>
        <w:rPr>
          <w:rFonts w:ascii="Times New Roman" w:hAnsi="Times New Roman" w:cs="Times New Roman"/>
          <w:sz w:val="24"/>
          <w:szCs w:val="24"/>
        </w:rPr>
      </w:pPr>
      <w:r w:rsidRPr="00D67367">
        <w:rPr>
          <w:rFonts w:ascii="Times New Roman" w:hAnsi="Times New Roman" w:cs="Times New Roman"/>
          <w:sz w:val="24"/>
          <w:szCs w:val="24"/>
        </w:rPr>
        <w:t>6)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A47139" w:rsidRPr="00E174D6" w:rsidRDefault="00A47139" w:rsidP="00A47139">
      <w:pPr>
        <w:rPr>
          <w:rFonts w:ascii="Times New Roman" w:hAnsi="Times New Roman" w:cs="Times New Roman"/>
          <w:sz w:val="24"/>
          <w:szCs w:val="24"/>
        </w:rPr>
      </w:pPr>
      <w:r w:rsidRPr="00D67367">
        <w:rPr>
          <w:rFonts w:ascii="Times New Roman" w:hAnsi="Times New Roman" w:cs="Times New Roman"/>
          <w:sz w:val="24"/>
          <w:szCs w:val="24"/>
        </w:rPr>
        <w:t xml:space="preserve">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D67367">
          <w:rPr>
            <w:rStyle w:val="a9"/>
            <w:rFonts w:ascii="Times New Roman" w:hAnsi="Times New Roman" w:cs="Times New Roman"/>
            <w:color w:val="auto"/>
            <w:sz w:val="24"/>
            <w:szCs w:val="24"/>
          </w:rPr>
          <w:t>СанПиН 1.2.3685-21</w:t>
        </w:r>
      </w:hyperlink>
      <w:r w:rsidRPr="00D67367">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w:t>
      </w:r>
      <w:r w:rsidRPr="00D67367">
        <w:rPr>
          <w:rFonts w:ascii="Times New Roman" w:hAnsi="Times New Roman" w:cs="Times New Roman"/>
          <w:sz w:val="24"/>
          <w:szCs w:val="24"/>
        </w:rPr>
        <w:lastRenderedPageBreak/>
        <w:t xml:space="preserve">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1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D67367">
          <w:rPr>
            <w:rStyle w:val="a9"/>
            <w:rFonts w:ascii="Times New Roman" w:hAnsi="Times New Roman" w:cs="Times New Roman"/>
            <w:color w:val="auto"/>
            <w:sz w:val="24"/>
            <w:szCs w:val="24"/>
          </w:rPr>
          <w:t>СП 2.4.3648-20</w:t>
        </w:r>
      </w:hyperlink>
      <w:r w:rsidRPr="00D67367">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w:t>
      </w:r>
      <w:r w:rsidR="00D67367">
        <w:rPr>
          <w:rFonts w:ascii="Times New Roman" w:hAnsi="Times New Roman" w:cs="Times New Roman"/>
          <w:sz w:val="24"/>
          <w:szCs w:val="24"/>
        </w:rPr>
        <w:t>эпидемиологические требования).</w:t>
      </w:r>
    </w:p>
    <w:p w:rsidR="00A47139" w:rsidRPr="00E174D6" w:rsidRDefault="00A47139" w:rsidP="00A47139">
      <w:pPr>
        <w:pStyle w:val="22"/>
        <w:shd w:val="clear" w:color="auto" w:fill="auto"/>
        <w:tabs>
          <w:tab w:val="left" w:pos="1090"/>
        </w:tabs>
        <w:spacing w:before="0" w:after="0" w:line="240" w:lineRule="auto"/>
        <w:rPr>
          <w:sz w:val="24"/>
          <w:szCs w:val="24"/>
        </w:rPr>
      </w:pPr>
      <w:r w:rsidRPr="00E174D6">
        <w:rPr>
          <w:sz w:val="24"/>
          <w:szCs w:val="24"/>
        </w:rPr>
        <w:t>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rsidR="00A47139" w:rsidRPr="00E174D6" w:rsidRDefault="00A47139" w:rsidP="00A47139">
      <w:pPr>
        <w:pStyle w:val="22"/>
        <w:shd w:val="clear" w:color="auto" w:fill="auto"/>
        <w:tabs>
          <w:tab w:val="left" w:pos="3202"/>
        </w:tabs>
        <w:spacing w:before="0" w:after="0" w:line="240" w:lineRule="auto"/>
        <w:rPr>
          <w:sz w:val="24"/>
          <w:szCs w:val="24"/>
        </w:rPr>
      </w:pPr>
      <w:r w:rsidRPr="00E174D6">
        <w:rPr>
          <w:sz w:val="24"/>
          <w:szCs w:val="24"/>
        </w:rPr>
        <w:t>утверждёнными постановлением Главного государственного санитарного врача Российской Федерации от 28 января 2025 г. № 2 (зарегистрировано Министерством юстиции Российской Федерации 29 января 2025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E174D6">
        <w:rPr>
          <w:sz w:val="24"/>
          <w:szCs w:val="24"/>
        </w:rPr>
        <w:tab/>
        <w:t>72558), действующими до 1 марта 2027 г.</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A47139" w:rsidRPr="00E174D6" w:rsidRDefault="00A47139" w:rsidP="00A47139">
      <w:pPr>
        <w:pStyle w:val="22"/>
        <w:shd w:val="clear" w:color="auto" w:fill="auto"/>
        <w:tabs>
          <w:tab w:val="left" w:pos="709"/>
        </w:tabs>
        <w:spacing w:before="0" w:after="0" w:line="240" w:lineRule="auto"/>
        <w:rPr>
          <w:sz w:val="24"/>
          <w:szCs w:val="24"/>
        </w:rPr>
      </w:pPr>
      <w:r w:rsidRPr="00E174D6">
        <w:rPr>
          <w:sz w:val="24"/>
          <w:szCs w:val="24"/>
        </w:rPr>
        <w:t>ООП НОО учитывает возрастные и психологические особенности обучающихся</w:t>
      </w:r>
      <w:r w:rsidRPr="00011664">
        <w:rPr>
          <w:sz w:val="24"/>
          <w:szCs w:val="24"/>
        </w:rPr>
        <w:t xml:space="preserve">.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w:t>
      </w:r>
      <w:r w:rsidR="00011664" w:rsidRPr="00011664">
        <w:rPr>
          <w:sz w:val="22"/>
          <w:szCs w:val="22"/>
          <w:lang w:eastAsia="en-US"/>
        </w:rPr>
        <w:t xml:space="preserve">2966 академических часов и более 3305 </w:t>
      </w:r>
      <w:r w:rsidRPr="00011664">
        <w:rPr>
          <w:sz w:val="24"/>
          <w:szCs w:val="24"/>
        </w:rPr>
        <w:t xml:space="preserve">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w:t>
      </w:r>
      <w:r w:rsidRPr="00E174D6">
        <w:rPr>
          <w:sz w:val="24"/>
          <w:szCs w:val="24"/>
        </w:rPr>
        <w:t xml:space="preserve"> Гигиеническими нормативами и Санитарно- эпидемиологическими требованиями.</w:t>
      </w:r>
    </w:p>
    <w:p w:rsidR="00A47139" w:rsidRPr="00E174D6" w:rsidRDefault="00A47139" w:rsidP="00A47139">
      <w:pPr>
        <w:pStyle w:val="22"/>
        <w:shd w:val="clear" w:color="auto" w:fill="auto"/>
        <w:tabs>
          <w:tab w:val="left" w:pos="0"/>
        </w:tabs>
        <w:spacing w:before="0" w:after="0" w:line="240" w:lineRule="auto"/>
        <w:rPr>
          <w:sz w:val="24"/>
          <w:szCs w:val="24"/>
        </w:rPr>
      </w:pPr>
      <w:r w:rsidRPr="00E174D6">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A47139" w:rsidRPr="00E174D6" w:rsidRDefault="00A47139" w:rsidP="00A47139">
      <w:pPr>
        <w:pStyle w:val="22"/>
        <w:shd w:val="clear" w:color="auto" w:fill="auto"/>
        <w:tabs>
          <w:tab w:val="left" w:pos="0"/>
        </w:tabs>
        <w:spacing w:before="0" w:after="0" w:line="240" w:lineRule="auto"/>
        <w:rPr>
          <w:sz w:val="24"/>
          <w:szCs w:val="24"/>
        </w:rPr>
      </w:pPr>
    </w:p>
    <w:p w:rsidR="00A47139" w:rsidRPr="00E174D6" w:rsidRDefault="00A47139" w:rsidP="00A47139">
      <w:pPr>
        <w:jc w:val="both"/>
        <w:rPr>
          <w:rFonts w:ascii="Times New Roman" w:hAnsi="Times New Roman" w:cs="Times New Roman"/>
          <w:sz w:val="24"/>
          <w:szCs w:val="24"/>
        </w:rPr>
      </w:pPr>
      <w:r w:rsidRPr="00E174D6">
        <w:rPr>
          <w:rFonts w:ascii="Times New Roman" w:eastAsia="Times New Roman" w:hAnsi="Times New Roman" w:cs="Times New Roman"/>
          <w:b/>
          <w:sz w:val="24"/>
          <w:szCs w:val="24"/>
        </w:rPr>
        <w:t xml:space="preserve">1.2 Планируемые результаты освоения </w:t>
      </w:r>
      <w:r w:rsidR="00785F3D" w:rsidRPr="00E174D6">
        <w:rPr>
          <w:rFonts w:ascii="Times New Roman" w:eastAsia="Times New Roman" w:hAnsi="Times New Roman" w:cs="Times New Roman"/>
          <w:b/>
          <w:sz w:val="24"/>
          <w:szCs w:val="24"/>
        </w:rPr>
        <w:t>обучающимися программы</w:t>
      </w:r>
      <w:r w:rsidRPr="00E174D6">
        <w:rPr>
          <w:rFonts w:ascii="Times New Roman" w:eastAsia="Times New Roman" w:hAnsi="Times New Roman" w:cs="Times New Roman"/>
          <w:b/>
          <w:sz w:val="24"/>
          <w:szCs w:val="24"/>
        </w:rPr>
        <w:t xml:space="preserve"> НОО</w:t>
      </w:r>
      <w:r w:rsidRPr="00E174D6">
        <w:rPr>
          <w:rFonts w:ascii="Times New Roman" w:hAnsi="Times New Roman" w:cs="Times New Roman"/>
          <w:sz w:val="24"/>
          <w:szCs w:val="24"/>
        </w:rPr>
        <w:t xml:space="preserve"> </w:t>
      </w:r>
    </w:p>
    <w:p w:rsidR="00A47139" w:rsidRPr="00E174D6" w:rsidRDefault="00A47139" w:rsidP="00A47139">
      <w:pPr>
        <w:jc w:val="both"/>
        <w:rPr>
          <w:rFonts w:ascii="Times New Roman" w:eastAsia="Times New Roman" w:hAnsi="Times New Roman" w:cs="Times New Roman"/>
          <w:b/>
          <w:sz w:val="24"/>
          <w:szCs w:val="24"/>
        </w:rPr>
      </w:pPr>
      <w:r w:rsidRPr="00E174D6">
        <w:rPr>
          <w:rFonts w:ascii="Times New Roman" w:hAnsi="Times New Roman" w:cs="Times New Roman"/>
          <w:sz w:val="24"/>
          <w:szCs w:val="24"/>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A47139" w:rsidRPr="00E174D6" w:rsidRDefault="00A47139" w:rsidP="00A47139">
      <w:pPr>
        <w:pStyle w:val="22"/>
        <w:shd w:val="clear" w:color="auto" w:fill="auto"/>
        <w:tabs>
          <w:tab w:val="left" w:pos="1388"/>
        </w:tabs>
        <w:spacing w:before="0" w:after="0" w:line="240" w:lineRule="auto"/>
        <w:rPr>
          <w:sz w:val="24"/>
          <w:szCs w:val="24"/>
        </w:rPr>
      </w:pPr>
      <w:r w:rsidRPr="00E174D6">
        <w:rPr>
          <w:sz w:val="24"/>
          <w:szCs w:val="24"/>
        </w:rPr>
        <w:lastRenderedPageBreak/>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47139" w:rsidRPr="00E174D6" w:rsidRDefault="00A47139" w:rsidP="00A47139">
      <w:pPr>
        <w:pStyle w:val="22"/>
        <w:shd w:val="clear" w:color="auto" w:fill="auto"/>
        <w:tabs>
          <w:tab w:val="left" w:pos="1429"/>
        </w:tabs>
        <w:spacing w:before="0" w:after="0" w:line="240" w:lineRule="auto"/>
        <w:rPr>
          <w:sz w:val="24"/>
          <w:szCs w:val="24"/>
        </w:rPr>
      </w:pPr>
      <w:r w:rsidRPr="00E174D6">
        <w:rPr>
          <w:sz w:val="24"/>
          <w:szCs w:val="24"/>
        </w:rPr>
        <w:t>Метапредметные результаты характеризуют уровень сформированностипознавательных, коммуникативных и регулятивных универсальных действий, которые</w:t>
      </w:r>
      <w:r w:rsidRPr="00E174D6">
        <w:rPr>
          <w:sz w:val="24"/>
          <w:szCs w:val="24"/>
        </w:rPr>
        <w:tab/>
        <w:t>обеспечивают успешность</w:t>
      </w:r>
      <w:r w:rsidRPr="00E174D6">
        <w:rPr>
          <w:sz w:val="24"/>
          <w:szCs w:val="24"/>
        </w:rPr>
        <w:tab/>
        <w:t>изучения учебных предметов,а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rsidRPr="00E174D6">
        <w:rPr>
          <w:sz w:val="24"/>
          <w:szCs w:val="24"/>
        </w:rPr>
        <w:softHyphen/>
        <w:t>символическими средствами, которые помогают обучающимся применять знания, как в типовых, так и в новых, нестандартных учебных ситуациях.</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rsidR="00A47139" w:rsidRPr="00E174D6" w:rsidRDefault="00A47139" w:rsidP="00A47139">
      <w:pPr>
        <w:pStyle w:val="a7"/>
        <w:numPr>
          <w:ilvl w:val="0"/>
          <w:numId w:val="3"/>
        </w:numPr>
        <w:spacing w:after="0"/>
        <w:ind w:left="0"/>
        <w:jc w:val="both"/>
        <w:rPr>
          <w:rFonts w:ascii="Times New Roman" w:hAnsi="Times New Roman" w:cs="Times New Roman"/>
          <w:sz w:val="24"/>
          <w:szCs w:val="24"/>
        </w:rPr>
      </w:pPr>
      <w:r w:rsidRPr="00E174D6">
        <w:rPr>
          <w:rFonts w:ascii="Times New Roman" w:hAnsi="Times New Roman" w:cs="Times New Roman"/>
          <w:b/>
          <w:bCs/>
          <w:sz w:val="24"/>
          <w:szCs w:val="24"/>
        </w:rPr>
        <w:t xml:space="preserve">Личностные результаты </w:t>
      </w:r>
      <w:r w:rsidRPr="00E174D6">
        <w:rPr>
          <w:rFonts w:ascii="Times New Roman" w:hAnsi="Times New Roman" w:cs="Times New Roman"/>
          <w:sz w:val="24"/>
          <w:szCs w:val="24"/>
        </w:rPr>
        <w:t>(включающие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rsidR="00A47139" w:rsidRPr="00E174D6" w:rsidRDefault="00A47139" w:rsidP="00A47139">
      <w:pPr>
        <w:pStyle w:val="a7"/>
        <w:numPr>
          <w:ilvl w:val="0"/>
          <w:numId w:val="3"/>
        </w:numPr>
        <w:spacing w:after="0"/>
        <w:ind w:left="0"/>
        <w:jc w:val="both"/>
        <w:rPr>
          <w:rFonts w:ascii="Times New Roman" w:hAnsi="Times New Roman" w:cs="Times New Roman"/>
          <w:sz w:val="24"/>
          <w:szCs w:val="24"/>
        </w:rPr>
      </w:pPr>
      <w:r w:rsidRPr="00E174D6">
        <w:rPr>
          <w:rFonts w:ascii="Times New Roman" w:hAnsi="Times New Roman" w:cs="Times New Roman"/>
          <w:b/>
          <w:bCs/>
          <w:sz w:val="24"/>
          <w:szCs w:val="24"/>
        </w:rPr>
        <w:t xml:space="preserve">Метапредметные результаты </w:t>
      </w:r>
      <w:r w:rsidRPr="00E174D6">
        <w:rPr>
          <w:rFonts w:ascii="Times New Roman" w:hAnsi="Times New Roman" w:cs="Times New Roman"/>
          <w:sz w:val="24"/>
          <w:szCs w:val="24"/>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rsidR="00A47139" w:rsidRPr="00E174D6" w:rsidRDefault="00A47139" w:rsidP="00A47139">
      <w:pPr>
        <w:pStyle w:val="a7"/>
        <w:numPr>
          <w:ilvl w:val="0"/>
          <w:numId w:val="3"/>
        </w:numPr>
        <w:spacing w:after="0"/>
        <w:ind w:left="0"/>
        <w:jc w:val="both"/>
        <w:rPr>
          <w:rFonts w:ascii="Times New Roman" w:hAnsi="Times New Roman" w:cs="Times New Roman"/>
          <w:sz w:val="24"/>
          <w:szCs w:val="24"/>
        </w:rPr>
      </w:pPr>
      <w:r w:rsidRPr="00E174D6">
        <w:rPr>
          <w:rFonts w:ascii="Times New Roman" w:hAnsi="Times New Roman" w:cs="Times New Roman"/>
          <w:b/>
          <w:bCs/>
          <w:sz w:val="24"/>
          <w:szCs w:val="24"/>
        </w:rPr>
        <w:t xml:space="preserve">Предметные результаты </w:t>
      </w:r>
      <w:r w:rsidRPr="00E174D6">
        <w:rPr>
          <w:rFonts w:ascii="Times New Roman" w:hAnsi="Times New Roman" w:cs="Times New Roman"/>
          <w:sz w:val="24"/>
          <w:szCs w:val="24"/>
        </w:rPr>
        <w:t xml:space="preserve">(включающие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lastRenderedPageBreak/>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A47139" w:rsidRPr="00E174D6" w:rsidRDefault="00A47139" w:rsidP="00A47139">
      <w:pPr>
        <w:pStyle w:val="ac"/>
        <w:ind w:firstLine="567"/>
        <w:jc w:val="both"/>
        <w:rPr>
          <w:rFonts w:ascii="Times New Roman" w:eastAsia="Times New Roman" w:hAnsi="Times New Roman" w:cs="Times New Roman"/>
          <w:sz w:val="24"/>
          <w:szCs w:val="24"/>
          <w:lang w:eastAsia="ru-RU"/>
        </w:rPr>
      </w:pPr>
      <w:r w:rsidRPr="00E174D6">
        <w:rPr>
          <w:rFonts w:ascii="Times New Roman" w:eastAsia="Times New Roman" w:hAnsi="Times New Roman" w:cs="Times New Roman"/>
          <w:sz w:val="24"/>
          <w:szCs w:val="24"/>
          <w:lang w:eastAsia="ru-RU"/>
        </w:rPr>
        <w:t>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rsidR="00A47139" w:rsidRPr="00E174D6" w:rsidRDefault="00A47139" w:rsidP="00A47139">
      <w:pPr>
        <w:pStyle w:val="ac"/>
        <w:numPr>
          <w:ilvl w:val="0"/>
          <w:numId w:val="2"/>
        </w:numPr>
        <w:ind w:left="0"/>
        <w:jc w:val="both"/>
        <w:rPr>
          <w:rFonts w:ascii="Times New Roman" w:eastAsia="Times New Roman" w:hAnsi="Times New Roman" w:cs="Times New Roman"/>
          <w:sz w:val="24"/>
          <w:szCs w:val="24"/>
          <w:lang w:eastAsia="ru-RU"/>
        </w:rPr>
      </w:pPr>
      <w:r w:rsidRPr="00E174D6">
        <w:rPr>
          <w:rFonts w:ascii="Times New Roman" w:eastAsia="Times New Roman" w:hAnsi="Times New Roman" w:cs="Times New Roman"/>
          <w:sz w:val="24"/>
          <w:szCs w:val="24"/>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A47139" w:rsidRPr="00E174D6" w:rsidRDefault="00A47139" w:rsidP="00A47139">
      <w:pPr>
        <w:pStyle w:val="ac"/>
        <w:numPr>
          <w:ilvl w:val="0"/>
          <w:numId w:val="2"/>
        </w:numPr>
        <w:ind w:left="0"/>
        <w:jc w:val="both"/>
        <w:rPr>
          <w:rFonts w:ascii="Times New Roman" w:eastAsia="Times New Roman" w:hAnsi="Times New Roman" w:cs="Times New Roman"/>
          <w:sz w:val="24"/>
          <w:szCs w:val="24"/>
          <w:lang w:eastAsia="ru-RU"/>
        </w:rPr>
      </w:pPr>
      <w:r w:rsidRPr="00E174D6">
        <w:rPr>
          <w:rFonts w:ascii="Times New Roman" w:eastAsia="Times New Roman" w:hAnsi="Times New Roman" w:cs="Times New Roman"/>
          <w:sz w:val="24"/>
          <w:szCs w:val="24"/>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A47139" w:rsidRPr="00E174D6" w:rsidRDefault="00A47139" w:rsidP="00A47139">
      <w:pPr>
        <w:pStyle w:val="ac"/>
        <w:numPr>
          <w:ilvl w:val="0"/>
          <w:numId w:val="2"/>
        </w:numPr>
        <w:ind w:left="0"/>
        <w:jc w:val="both"/>
        <w:rPr>
          <w:rFonts w:ascii="Times New Roman" w:eastAsia="Times New Roman" w:hAnsi="Times New Roman" w:cs="Times New Roman"/>
          <w:sz w:val="24"/>
          <w:szCs w:val="24"/>
          <w:lang w:eastAsia="ru-RU"/>
        </w:rPr>
      </w:pPr>
      <w:r w:rsidRPr="00E174D6">
        <w:rPr>
          <w:rFonts w:ascii="Times New Roman" w:eastAsia="Times New Roman" w:hAnsi="Times New Roman" w:cs="Times New Roman"/>
          <w:sz w:val="24"/>
          <w:szCs w:val="24"/>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A47139" w:rsidRPr="00E174D6" w:rsidRDefault="00A47139" w:rsidP="00A47139">
      <w:pPr>
        <w:pStyle w:val="ac"/>
        <w:numPr>
          <w:ilvl w:val="0"/>
          <w:numId w:val="2"/>
        </w:numPr>
        <w:ind w:left="0"/>
        <w:jc w:val="both"/>
        <w:rPr>
          <w:rFonts w:ascii="Times New Roman" w:eastAsia="Times New Roman" w:hAnsi="Times New Roman" w:cs="Times New Roman"/>
          <w:sz w:val="24"/>
          <w:szCs w:val="24"/>
          <w:lang w:eastAsia="ru-RU"/>
        </w:rPr>
      </w:pPr>
      <w:r w:rsidRPr="00E174D6">
        <w:rPr>
          <w:rFonts w:ascii="Times New Roman" w:eastAsia="Times New Roman" w:hAnsi="Times New Roman" w:cs="Times New Roman"/>
          <w:sz w:val="24"/>
          <w:szCs w:val="24"/>
          <w:lang w:eastAsia="ru-RU"/>
        </w:rPr>
        <w:t>системы оценки качества освоения обучающимися программы начального общего образования;</w:t>
      </w:r>
    </w:p>
    <w:p w:rsidR="00A47139" w:rsidRPr="00E174D6" w:rsidRDefault="00A47139" w:rsidP="00A47139">
      <w:pPr>
        <w:pStyle w:val="ac"/>
        <w:numPr>
          <w:ilvl w:val="0"/>
          <w:numId w:val="2"/>
        </w:numPr>
        <w:ind w:left="0"/>
        <w:jc w:val="both"/>
        <w:rPr>
          <w:rFonts w:ascii="Times New Roman" w:eastAsia="Times New Roman" w:hAnsi="Times New Roman" w:cs="Times New Roman"/>
          <w:sz w:val="24"/>
          <w:szCs w:val="24"/>
          <w:lang w:eastAsia="ru-RU"/>
        </w:rPr>
      </w:pPr>
      <w:r w:rsidRPr="00E174D6">
        <w:rPr>
          <w:rFonts w:ascii="Times New Roman" w:eastAsia="Times New Roman" w:hAnsi="Times New Roman" w:cs="Times New Roman"/>
          <w:sz w:val="24"/>
          <w:szCs w:val="24"/>
          <w:lang w:eastAsia="ru-RU"/>
        </w:rPr>
        <w:t>в целях выбора средств обучения и воспитания, а также учебно-методической литературы.</w:t>
      </w:r>
    </w:p>
    <w:p w:rsidR="00A47139" w:rsidRPr="00E174D6" w:rsidRDefault="00A47139" w:rsidP="00A47139">
      <w:pPr>
        <w:pStyle w:val="ac"/>
        <w:ind w:firstLine="567"/>
        <w:jc w:val="both"/>
        <w:rPr>
          <w:rFonts w:ascii="Times New Roman" w:eastAsia="Times New Roman" w:hAnsi="Times New Roman" w:cs="Times New Roman"/>
          <w:sz w:val="24"/>
          <w:szCs w:val="24"/>
          <w:lang w:eastAsia="ru-RU"/>
        </w:rPr>
      </w:pPr>
      <w:r w:rsidRPr="00E174D6">
        <w:rPr>
          <w:rFonts w:ascii="Times New Roman" w:eastAsia="Times New Roman" w:hAnsi="Times New Roman" w:cs="Times New Roman"/>
          <w:sz w:val="24"/>
          <w:szCs w:val="24"/>
          <w:lang w:eastAsia="ru-RU"/>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Вышеуказанные программы должны содержать планируемые результаты освоения обучающимися программы начального общего образования: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b/>
          <w:bCs/>
          <w:sz w:val="24"/>
          <w:szCs w:val="24"/>
        </w:rPr>
        <w:t>1. Личностные результаты</w:t>
      </w:r>
      <w:r w:rsidRPr="00E174D6">
        <w:rPr>
          <w:rFonts w:ascii="Times New Roman" w:hAnsi="Times New Roman" w:cs="Times New Roman"/>
          <w:sz w:val="24"/>
          <w:szCs w:val="24"/>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A47139" w:rsidRPr="00E174D6" w:rsidRDefault="00A47139" w:rsidP="00A47139">
      <w:pPr>
        <w:pStyle w:val="a7"/>
        <w:numPr>
          <w:ilvl w:val="0"/>
          <w:numId w:val="4"/>
        </w:numPr>
        <w:spacing w:after="0"/>
        <w:ind w:left="0"/>
        <w:jc w:val="both"/>
        <w:rPr>
          <w:rFonts w:ascii="Times New Roman" w:hAnsi="Times New Roman" w:cs="Times New Roman"/>
          <w:sz w:val="24"/>
          <w:szCs w:val="24"/>
        </w:rPr>
      </w:pPr>
      <w:r w:rsidRPr="00E174D6">
        <w:rPr>
          <w:rFonts w:ascii="Times New Roman" w:hAnsi="Times New Roman" w:cs="Times New Roman"/>
          <w:sz w:val="24"/>
          <w:szCs w:val="24"/>
        </w:rPr>
        <w:t>Гражданско-патриотического воспитания,</w:t>
      </w:r>
    </w:p>
    <w:p w:rsidR="00A47139" w:rsidRPr="00E174D6" w:rsidRDefault="00A47139" w:rsidP="00A47139">
      <w:pPr>
        <w:pStyle w:val="a7"/>
        <w:numPr>
          <w:ilvl w:val="0"/>
          <w:numId w:val="4"/>
        </w:numPr>
        <w:spacing w:after="0"/>
        <w:ind w:left="0"/>
        <w:jc w:val="both"/>
        <w:rPr>
          <w:rFonts w:ascii="Times New Roman" w:hAnsi="Times New Roman" w:cs="Times New Roman"/>
          <w:sz w:val="24"/>
          <w:szCs w:val="24"/>
        </w:rPr>
      </w:pPr>
      <w:r w:rsidRPr="00E174D6">
        <w:rPr>
          <w:rFonts w:ascii="Times New Roman" w:hAnsi="Times New Roman" w:cs="Times New Roman"/>
          <w:sz w:val="24"/>
          <w:szCs w:val="24"/>
        </w:rPr>
        <w:t>Духовно-нравственного воспитания,</w:t>
      </w:r>
    </w:p>
    <w:p w:rsidR="00A47139" w:rsidRPr="00E174D6" w:rsidRDefault="00A47139" w:rsidP="00A47139">
      <w:pPr>
        <w:pStyle w:val="a7"/>
        <w:numPr>
          <w:ilvl w:val="0"/>
          <w:numId w:val="4"/>
        </w:numPr>
        <w:spacing w:after="0"/>
        <w:ind w:left="0"/>
        <w:jc w:val="both"/>
        <w:rPr>
          <w:rFonts w:ascii="Times New Roman" w:hAnsi="Times New Roman" w:cs="Times New Roman"/>
          <w:sz w:val="24"/>
          <w:szCs w:val="24"/>
        </w:rPr>
      </w:pPr>
      <w:r w:rsidRPr="00E174D6">
        <w:rPr>
          <w:rFonts w:ascii="Times New Roman" w:hAnsi="Times New Roman" w:cs="Times New Roman"/>
          <w:sz w:val="24"/>
          <w:szCs w:val="24"/>
        </w:rPr>
        <w:t>Эстетического воспитания,</w:t>
      </w:r>
    </w:p>
    <w:p w:rsidR="00A47139" w:rsidRPr="00E174D6" w:rsidRDefault="00A47139" w:rsidP="00A47139">
      <w:pPr>
        <w:pStyle w:val="a7"/>
        <w:numPr>
          <w:ilvl w:val="0"/>
          <w:numId w:val="4"/>
        </w:numPr>
        <w:spacing w:after="0"/>
        <w:ind w:left="0"/>
        <w:jc w:val="both"/>
        <w:rPr>
          <w:rFonts w:ascii="Times New Roman" w:hAnsi="Times New Roman" w:cs="Times New Roman"/>
          <w:sz w:val="24"/>
          <w:szCs w:val="24"/>
        </w:rPr>
      </w:pPr>
      <w:r w:rsidRPr="00E174D6">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rsidR="00A47139" w:rsidRPr="00E174D6" w:rsidRDefault="00A47139" w:rsidP="00A47139">
      <w:pPr>
        <w:pStyle w:val="a7"/>
        <w:numPr>
          <w:ilvl w:val="0"/>
          <w:numId w:val="4"/>
        </w:numPr>
        <w:spacing w:after="0"/>
        <w:ind w:left="0"/>
        <w:jc w:val="both"/>
        <w:rPr>
          <w:rFonts w:ascii="Times New Roman" w:hAnsi="Times New Roman" w:cs="Times New Roman"/>
          <w:sz w:val="24"/>
          <w:szCs w:val="24"/>
        </w:rPr>
      </w:pPr>
      <w:r w:rsidRPr="00E174D6">
        <w:rPr>
          <w:rFonts w:ascii="Times New Roman" w:hAnsi="Times New Roman" w:cs="Times New Roman"/>
          <w:sz w:val="24"/>
          <w:szCs w:val="24"/>
        </w:rPr>
        <w:t>Трудового воспитания,</w:t>
      </w:r>
    </w:p>
    <w:p w:rsidR="00A47139" w:rsidRPr="00E174D6" w:rsidRDefault="00A47139" w:rsidP="00A47139">
      <w:pPr>
        <w:pStyle w:val="a7"/>
        <w:numPr>
          <w:ilvl w:val="0"/>
          <w:numId w:val="4"/>
        </w:numPr>
        <w:spacing w:after="0"/>
        <w:ind w:left="0"/>
        <w:jc w:val="both"/>
        <w:rPr>
          <w:rFonts w:ascii="Times New Roman" w:hAnsi="Times New Roman" w:cs="Times New Roman"/>
          <w:sz w:val="24"/>
          <w:szCs w:val="24"/>
        </w:rPr>
      </w:pPr>
      <w:r w:rsidRPr="00E174D6">
        <w:rPr>
          <w:rFonts w:ascii="Times New Roman" w:hAnsi="Times New Roman" w:cs="Times New Roman"/>
          <w:sz w:val="24"/>
          <w:szCs w:val="24"/>
        </w:rPr>
        <w:t>Экологического воспитания,</w:t>
      </w:r>
    </w:p>
    <w:p w:rsidR="00A47139" w:rsidRPr="00E174D6" w:rsidRDefault="00A47139" w:rsidP="00A47139">
      <w:pPr>
        <w:pStyle w:val="a7"/>
        <w:numPr>
          <w:ilvl w:val="0"/>
          <w:numId w:val="4"/>
        </w:numPr>
        <w:spacing w:after="0"/>
        <w:ind w:left="0"/>
        <w:jc w:val="both"/>
        <w:rPr>
          <w:rFonts w:ascii="Times New Roman" w:hAnsi="Times New Roman" w:cs="Times New Roman"/>
          <w:sz w:val="24"/>
          <w:szCs w:val="24"/>
        </w:rPr>
      </w:pPr>
      <w:r w:rsidRPr="00E174D6">
        <w:rPr>
          <w:rFonts w:ascii="Times New Roman" w:hAnsi="Times New Roman" w:cs="Times New Roman"/>
          <w:sz w:val="24"/>
          <w:szCs w:val="24"/>
        </w:rPr>
        <w:t>Ценности научного познания.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b/>
          <w:bCs/>
          <w:sz w:val="24"/>
          <w:szCs w:val="24"/>
        </w:rPr>
        <w:t>2. Метапредметные результаты</w:t>
      </w:r>
      <w:r w:rsidRPr="00E174D6">
        <w:rPr>
          <w:rFonts w:ascii="Times New Roman" w:hAnsi="Times New Roman" w:cs="Times New Roman"/>
          <w:sz w:val="24"/>
          <w:szCs w:val="24"/>
        </w:rPr>
        <w:t xml:space="preserve"> освоения программы начального общего образования отражают:</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lastRenderedPageBreak/>
        <w:t xml:space="preserve">Овладение универсальными учебными </w:t>
      </w:r>
      <w:r w:rsidRPr="00E174D6">
        <w:rPr>
          <w:rFonts w:ascii="Times New Roman" w:hAnsi="Times New Roman" w:cs="Times New Roman"/>
          <w:b/>
          <w:bCs/>
          <w:sz w:val="24"/>
          <w:szCs w:val="24"/>
        </w:rPr>
        <w:t>познавательными</w:t>
      </w:r>
      <w:r w:rsidRPr="00E174D6">
        <w:rPr>
          <w:rFonts w:ascii="Times New Roman" w:hAnsi="Times New Roman" w:cs="Times New Roman"/>
          <w:sz w:val="24"/>
          <w:szCs w:val="24"/>
        </w:rPr>
        <w:t xml:space="preserve"> действиями: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 базовые логические действия,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базовые исследовательские действия,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3) работа с информацией.</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Овладение универсальными учебными </w:t>
      </w:r>
      <w:r w:rsidRPr="00E174D6">
        <w:rPr>
          <w:rFonts w:ascii="Times New Roman" w:hAnsi="Times New Roman" w:cs="Times New Roman"/>
          <w:b/>
          <w:bCs/>
          <w:sz w:val="24"/>
          <w:szCs w:val="24"/>
        </w:rPr>
        <w:t xml:space="preserve">коммуникативными </w:t>
      </w:r>
      <w:r w:rsidRPr="00E174D6">
        <w:rPr>
          <w:rFonts w:ascii="Times New Roman" w:hAnsi="Times New Roman" w:cs="Times New Roman"/>
          <w:sz w:val="24"/>
          <w:szCs w:val="24"/>
        </w:rPr>
        <w:t>действиями: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 общение,</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совместная деятельность.</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Овладение универсальными учебными </w:t>
      </w:r>
      <w:r w:rsidRPr="00E174D6">
        <w:rPr>
          <w:rFonts w:ascii="Times New Roman" w:hAnsi="Times New Roman" w:cs="Times New Roman"/>
          <w:b/>
          <w:bCs/>
          <w:sz w:val="24"/>
          <w:szCs w:val="24"/>
        </w:rPr>
        <w:t>регулятивными</w:t>
      </w:r>
      <w:r w:rsidRPr="00E174D6">
        <w:rPr>
          <w:rFonts w:ascii="Times New Roman" w:hAnsi="Times New Roman" w:cs="Times New Roman"/>
          <w:sz w:val="24"/>
          <w:szCs w:val="24"/>
        </w:rPr>
        <w:t xml:space="preserve"> действиями: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 самоорганизация,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самоконтроль.</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b/>
          <w:bCs/>
          <w:sz w:val="24"/>
          <w:szCs w:val="24"/>
        </w:rPr>
        <w:t>3. Предметные результаты</w:t>
      </w:r>
      <w:r w:rsidRPr="00E174D6">
        <w:rPr>
          <w:rFonts w:ascii="Times New Roman" w:hAnsi="Times New Roman" w:cs="Times New Roman"/>
          <w:sz w:val="24"/>
          <w:szCs w:val="24"/>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A47139" w:rsidRPr="00E174D6" w:rsidRDefault="00A47139" w:rsidP="00A47139">
      <w:pPr>
        <w:spacing w:after="0"/>
        <w:ind w:firstLine="567"/>
        <w:jc w:val="both"/>
        <w:rPr>
          <w:rFonts w:ascii="Times New Roman" w:hAnsi="Times New Roman" w:cs="Times New Roman"/>
          <w:i/>
          <w:iCs/>
          <w:sz w:val="24"/>
          <w:szCs w:val="24"/>
        </w:rPr>
      </w:pPr>
      <w:r w:rsidRPr="00E174D6">
        <w:rPr>
          <w:rFonts w:ascii="Times New Roman" w:hAnsi="Times New Roman" w:cs="Times New Roman"/>
          <w:i/>
          <w:iCs/>
          <w:sz w:val="24"/>
          <w:szCs w:val="24"/>
        </w:rPr>
        <w:t xml:space="preserve">Данные предметные результаты служат основой для разработки программ учебных предметов, курсов и др., в том числе внеурочной деятельности. </w:t>
      </w:r>
    </w:p>
    <w:p w:rsidR="00A47139" w:rsidRPr="00E174D6" w:rsidRDefault="00A47139" w:rsidP="00A47139">
      <w:pPr>
        <w:spacing w:after="0"/>
        <w:ind w:firstLine="567"/>
        <w:jc w:val="both"/>
        <w:rPr>
          <w:rFonts w:ascii="Times New Roman" w:hAnsi="Times New Roman" w:cs="Times New Roman"/>
          <w:sz w:val="24"/>
          <w:szCs w:val="24"/>
        </w:rPr>
      </w:pP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Предметные результаты по учебному предмету "Русский язык":</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3) осознание правильной устной и письменной речи как показателя общей культуры человека;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lastRenderedPageBreak/>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По учебному предмету "Литературное чтение":</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достижение необходимого для продолжения образования уровня общего речевого развития;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4) первоначальное представление о многообразии жанров художественных произведений и произведений устного народного творчества;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b/>
          <w:bCs/>
          <w:sz w:val="24"/>
          <w:szCs w:val="24"/>
        </w:rPr>
        <w:t>По учебному предмету "Иностранный язык</w:t>
      </w:r>
      <w:r w:rsidRPr="00011664">
        <w:rPr>
          <w:rFonts w:ascii="Times New Roman" w:hAnsi="Times New Roman" w:cs="Times New Roman"/>
          <w:b/>
          <w:bCs/>
          <w:sz w:val="24"/>
          <w:szCs w:val="24"/>
        </w:rPr>
        <w:t>"</w:t>
      </w:r>
      <w:r w:rsidRPr="00011664">
        <w:rPr>
          <w:rFonts w:ascii="Times New Roman" w:hAnsi="Times New Roman" w:cs="Times New Roman"/>
          <w:sz w:val="24"/>
          <w:szCs w:val="24"/>
        </w:rPr>
        <w:t>(английский)</w:t>
      </w:r>
      <w:r w:rsidRPr="00E174D6">
        <w:rPr>
          <w:rFonts w:ascii="Times New Roman" w:hAnsi="Times New Roman" w:cs="Times New Roman"/>
          <w:color w:val="FF0000"/>
          <w:sz w:val="24"/>
          <w:szCs w:val="24"/>
        </w:rPr>
        <w:t xml:space="preserve">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w:t>
      </w:r>
      <w:r w:rsidRPr="00E174D6">
        <w:rPr>
          <w:rFonts w:ascii="Times New Roman" w:hAnsi="Times New Roman" w:cs="Times New Roman"/>
          <w:sz w:val="24"/>
          <w:szCs w:val="24"/>
        </w:rPr>
        <w:lastRenderedPageBreak/>
        <w:t>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6) овладение компенсаторными умениями: использовать при чтении и аудировании языковую, в том числе контекстуальную догадку;</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7) овладение умениями описывать, сравнивать и группировать объекты и явления в рамках изучаемой тематики;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10) приобретение опыта практической деятельности в повседневной жизни: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знакомить представителей других стран с культурой своего народа и участвовать в элементарном бытовом общении на иностранном языке.</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b/>
          <w:bCs/>
          <w:sz w:val="24"/>
          <w:szCs w:val="24"/>
        </w:rPr>
        <w:t>По учебному предмету "Математика"</w:t>
      </w:r>
      <w:r w:rsidRPr="00E174D6">
        <w:rPr>
          <w:rFonts w:ascii="Times New Roman" w:hAnsi="Times New Roman" w:cs="Times New Roman"/>
          <w:sz w:val="24"/>
          <w:szCs w:val="24"/>
        </w:rPr>
        <w:t>:</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 сформированность системы знаний о числе как результате счета и измерения, о десятичном принципе записи чисел;</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3) развитие пространственного мышления: умения распознавать, изображать (от руки) и выполнять построение геометрических фигур (с заданными измерениями) с </w:t>
      </w:r>
      <w:r w:rsidRPr="00E174D6">
        <w:rPr>
          <w:rFonts w:ascii="Times New Roman" w:hAnsi="Times New Roman" w:cs="Times New Roman"/>
          <w:sz w:val="24"/>
          <w:szCs w:val="24"/>
        </w:rPr>
        <w:lastRenderedPageBreak/>
        <w:t>помощью чертежных инструментов; развитие наглядного представления о симметрии; овладение простейшими способами измерения длин, площадей;</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b/>
          <w:bCs/>
          <w:sz w:val="24"/>
          <w:szCs w:val="24"/>
        </w:rPr>
        <w:t>"Окружающий мир"</w:t>
      </w:r>
      <w:r w:rsidRPr="00E174D6">
        <w:rPr>
          <w:rFonts w:ascii="Times New Roman" w:hAnsi="Times New Roman" w:cs="Times New Roman"/>
          <w:sz w:val="24"/>
          <w:szCs w:val="24"/>
        </w:rPr>
        <w:t xml:space="preserve">: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5) понимание простейших причинно-следственных связей в окружающем мире (в том числе на материале о природе и культуре родного края);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6) умение решать в рамках изученного материала познавательные, в том числе практические задачи;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w:t>
      </w:r>
      <w:r w:rsidRPr="00E174D6">
        <w:rPr>
          <w:rFonts w:ascii="Times New Roman" w:hAnsi="Times New Roman" w:cs="Times New Roman"/>
          <w:sz w:val="24"/>
          <w:szCs w:val="24"/>
        </w:rPr>
        <w:lastRenderedPageBreak/>
        <w:t>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A47139" w:rsidRPr="00E174D6" w:rsidRDefault="00A47139" w:rsidP="00A47139">
      <w:pPr>
        <w:spacing w:after="0"/>
        <w:ind w:firstLine="567"/>
        <w:jc w:val="both"/>
        <w:rPr>
          <w:rFonts w:ascii="Times New Roman" w:hAnsi="Times New Roman" w:cs="Times New Roman"/>
          <w:color w:val="000000" w:themeColor="text1"/>
          <w:sz w:val="24"/>
          <w:szCs w:val="24"/>
        </w:rPr>
      </w:pPr>
      <w:r w:rsidRPr="00E174D6">
        <w:rPr>
          <w:rFonts w:ascii="Times New Roman" w:hAnsi="Times New Roman" w:cs="Times New Roman"/>
          <w:b/>
          <w:bCs/>
          <w:color w:val="000000" w:themeColor="text1"/>
          <w:sz w:val="24"/>
          <w:szCs w:val="24"/>
        </w:rPr>
        <w:t>"Основы религиозных культур и светской этики"</w:t>
      </w:r>
    </w:p>
    <w:p w:rsidR="00A47139" w:rsidRPr="00E174D6" w:rsidRDefault="00A47139" w:rsidP="00A47139">
      <w:pPr>
        <w:spacing w:after="0"/>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 xml:space="preserve">Изучаемый модуль выбирается по заявлениям (анкетированию) родителей (законных представителей) с учетом мнения обучающихся. </w:t>
      </w:r>
    </w:p>
    <w:p w:rsidR="00A47139" w:rsidRPr="00E174D6" w:rsidRDefault="00A47139" w:rsidP="00A47139">
      <w:pPr>
        <w:pStyle w:val="ac"/>
        <w:spacing w:line="276" w:lineRule="auto"/>
        <w:ind w:firstLine="567"/>
        <w:jc w:val="both"/>
        <w:rPr>
          <w:rFonts w:ascii="Times New Roman" w:hAnsi="Times New Roman" w:cs="Times New Roman"/>
          <w:b/>
          <w:bCs/>
          <w:color w:val="000000" w:themeColor="text1"/>
          <w:sz w:val="24"/>
          <w:szCs w:val="24"/>
        </w:rPr>
      </w:pPr>
      <w:r w:rsidRPr="00E174D6">
        <w:rPr>
          <w:rFonts w:ascii="Times New Roman" w:hAnsi="Times New Roman" w:cs="Times New Roman"/>
          <w:b/>
          <w:bCs/>
          <w:color w:val="000000" w:themeColor="text1"/>
          <w:sz w:val="24"/>
          <w:szCs w:val="24"/>
        </w:rPr>
        <w:t xml:space="preserve"> По учебному модулю "Основы православной культуры":</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1) понимание необходимости нравственного совершенствования, духовного развития, роли в этом личных усилий человека;</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3) осуществление обоснованного нравственного выбора с опорой на этические нормы православной культуры;</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5) знание названий священных книг в православии, умение кратко описывать их содержание;</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10) понимание ценности человеческой жизни, человеческого достоинства, честного труда людей на благо человека, общества;</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11) формирование умений объяснять значение слов "милосердие", "сострадание", "прощение", "дружелюбие";</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A47139" w:rsidRPr="00E174D6" w:rsidRDefault="00A47139" w:rsidP="00A47139">
      <w:pPr>
        <w:pStyle w:val="ac"/>
        <w:spacing w:line="276" w:lineRule="auto"/>
        <w:ind w:firstLine="567"/>
        <w:jc w:val="both"/>
        <w:rPr>
          <w:rFonts w:ascii="Times New Roman" w:hAnsi="Times New Roman" w:cs="Times New Roman"/>
          <w:color w:val="000000" w:themeColor="text1"/>
          <w:sz w:val="24"/>
          <w:szCs w:val="24"/>
        </w:rPr>
      </w:pPr>
      <w:r w:rsidRPr="00E174D6">
        <w:rPr>
          <w:rFonts w:ascii="Times New Roman" w:hAnsi="Times New Roman" w:cs="Times New Roman"/>
          <w:color w:val="000000" w:themeColor="text1"/>
          <w:sz w:val="24"/>
          <w:szCs w:val="24"/>
        </w:rPr>
        <w:t>13) открытость к сотрудничеству, готовность оказывать помощь; осуждение любых случаев унижения человеческого достоинства.</w:t>
      </w:r>
    </w:p>
    <w:p w:rsidR="00A47139" w:rsidRPr="00E174D6" w:rsidRDefault="00A47139" w:rsidP="00A47139">
      <w:pPr>
        <w:spacing w:after="0"/>
        <w:ind w:firstLine="567"/>
        <w:jc w:val="both"/>
        <w:rPr>
          <w:rFonts w:ascii="Times New Roman" w:hAnsi="Times New Roman" w:cs="Times New Roman"/>
          <w:b/>
          <w:bCs/>
          <w:color w:val="000000" w:themeColor="text1"/>
          <w:sz w:val="24"/>
          <w:szCs w:val="24"/>
        </w:rPr>
      </w:pPr>
      <w:r w:rsidRPr="00E174D6">
        <w:rPr>
          <w:rFonts w:ascii="Times New Roman" w:hAnsi="Times New Roman" w:cs="Times New Roman"/>
          <w:b/>
          <w:bCs/>
          <w:color w:val="000000" w:themeColor="text1"/>
          <w:sz w:val="24"/>
          <w:szCs w:val="24"/>
        </w:rPr>
        <w:lastRenderedPageBreak/>
        <w:t>По учебному предмету "Изобразительное искусство":</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color w:val="000000" w:themeColor="text1"/>
          <w:sz w:val="24"/>
          <w:szCs w:val="24"/>
        </w:rPr>
        <w:t>1) выполнение творческих работ с использованием различных худож</w:t>
      </w:r>
      <w:r w:rsidRPr="00E174D6">
        <w:rPr>
          <w:rFonts w:ascii="Times New Roman" w:hAnsi="Times New Roman" w:cs="Times New Roman"/>
          <w:sz w:val="24"/>
          <w:szCs w:val="24"/>
        </w:rPr>
        <w:t>ественных материалов и средств художественной выразительности изобразительного искусства;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умение характеризовать виды и жанры изобразительного искусства;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3) овладение умением рисовать с натуры, по памяти, по представлению;</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4) умение применять принципы перспективных и композиционных построений;</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5) умение характеризовать отличительные особенности художественных промыслов России;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6) умение использовать простейшие инструменты графических редакторов для обработки фотографических изображений и анимации.</w:t>
      </w: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По учебному предмету "Музыка":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 знание основных жанров народной и профессиональной музыки;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4) умение исполнять свою партию в хоре с сопровождением и без сопровождения.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b/>
          <w:bCs/>
          <w:sz w:val="24"/>
          <w:szCs w:val="24"/>
        </w:rPr>
        <w:t>По учебному предмету "Труд (технология)"</w:t>
      </w:r>
      <w:r w:rsidRPr="00E174D6">
        <w:rPr>
          <w:rFonts w:ascii="Times New Roman" w:hAnsi="Times New Roman" w:cs="Times New Roman"/>
          <w:sz w:val="24"/>
          <w:szCs w:val="24"/>
        </w:rPr>
        <w:t xml:space="preserve"> должны обеспечивать:</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сформированность первоначальных представлений о материалах и их свойствах, о конструировании, моделировании;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3) овладение технологическими приемами ручной обработки материалов;</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5) сформированность умения безопасного пользования необходимыми инструментами в предметно-преобразующей деятельности.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b/>
          <w:bCs/>
          <w:sz w:val="24"/>
          <w:szCs w:val="24"/>
        </w:rPr>
        <w:t>По учебному предмету "Физическая культура"</w:t>
      </w:r>
      <w:r w:rsidRPr="00E174D6">
        <w:rPr>
          <w:rFonts w:ascii="Times New Roman" w:hAnsi="Times New Roman" w:cs="Times New Roman"/>
          <w:sz w:val="24"/>
          <w:szCs w:val="24"/>
        </w:rPr>
        <w:t xml:space="preserve"> должны обеспечивать:</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3) умение взаимодействовать со сверстниками в игровых заданиях и игровой деятельности, соблюдая правила честной игры;</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4) овладение жизненно важными навыками гимнастики;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5) умение вести наблюдение за своим физическим состоянием, величиной физических нагрузок, показателями основных физических качеств;</w:t>
      </w:r>
    </w:p>
    <w:p w:rsidR="00A47139" w:rsidRPr="00011664" w:rsidRDefault="00A47139" w:rsidP="00011664">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lastRenderedPageBreak/>
        <w:t>6) умение применять правила безопасности при выполнении физических упражнений и различны</w:t>
      </w:r>
      <w:r w:rsidR="00011664">
        <w:rPr>
          <w:rFonts w:ascii="Times New Roman" w:hAnsi="Times New Roman" w:cs="Times New Roman"/>
          <w:sz w:val="24"/>
          <w:szCs w:val="24"/>
        </w:rPr>
        <w:t>х форм двигательной активности.</w:t>
      </w:r>
    </w:p>
    <w:p w:rsidR="00A47139" w:rsidRPr="00E174D6" w:rsidRDefault="003018F2" w:rsidP="003018F2">
      <w:pPr>
        <w:pStyle w:val="2"/>
        <w:rPr>
          <w:rFonts w:ascii="Times New Roman" w:hAnsi="Times New Roman" w:cs="Times New Roman"/>
          <w:b/>
          <w:sz w:val="24"/>
          <w:szCs w:val="24"/>
        </w:rPr>
      </w:pPr>
      <w:bookmarkStart w:id="9" w:name="_Toc171605981"/>
      <w:r>
        <w:rPr>
          <w:rFonts w:ascii="Times New Roman" w:hAnsi="Times New Roman" w:cs="Times New Roman"/>
          <w:b/>
          <w:sz w:val="24"/>
          <w:szCs w:val="24"/>
        </w:rPr>
        <w:t>1.3</w:t>
      </w:r>
      <w:r w:rsidR="00A47139" w:rsidRPr="00E174D6">
        <w:rPr>
          <w:rFonts w:ascii="Times New Roman" w:hAnsi="Times New Roman" w:cs="Times New Roman"/>
          <w:b/>
          <w:sz w:val="24"/>
          <w:szCs w:val="24"/>
        </w:rPr>
        <w:t>Система оценки достижения планируемых результатов освоения ООП НОО</w:t>
      </w:r>
      <w:bookmarkEnd w:id="9"/>
    </w:p>
    <w:p w:rsidR="00A47139" w:rsidRPr="00E174D6" w:rsidRDefault="00A47139" w:rsidP="00A47139">
      <w:pPr>
        <w:pStyle w:val="22"/>
        <w:shd w:val="clear" w:color="auto" w:fill="auto"/>
        <w:spacing w:before="0" w:after="0" w:line="240" w:lineRule="auto"/>
        <w:rPr>
          <w:sz w:val="24"/>
          <w:szCs w:val="24"/>
        </w:rPr>
      </w:pPr>
      <w:r w:rsidRPr="00E174D6">
        <w:rPr>
          <w:sz w:val="24"/>
          <w:szCs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A47139" w:rsidRPr="00E174D6" w:rsidRDefault="00A47139" w:rsidP="00A47139">
      <w:pPr>
        <w:pStyle w:val="22"/>
        <w:shd w:val="clear" w:color="auto" w:fill="auto"/>
        <w:tabs>
          <w:tab w:val="left" w:pos="1390"/>
        </w:tabs>
        <w:spacing w:before="0" w:after="0" w:line="240" w:lineRule="auto"/>
        <w:rPr>
          <w:sz w:val="24"/>
          <w:szCs w:val="24"/>
        </w:rPr>
      </w:pPr>
      <w:r w:rsidRPr="00E174D6">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A47139" w:rsidRPr="00E174D6" w:rsidRDefault="00A47139" w:rsidP="00A47139">
      <w:pPr>
        <w:pStyle w:val="22"/>
        <w:shd w:val="clear" w:color="auto" w:fill="auto"/>
        <w:tabs>
          <w:tab w:val="left" w:pos="1395"/>
        </w:tabs>
        <w:spacing w:before="0" w:after="0" w:line="240" w:lineRule="auto"/>
        <w:rPr>
          <w:sz w:val="24"/>
          <w:szCs w:val="24"/>
        </w:rPr>
      </w:pPr>
      <w:r w:rsidRPr="00E174D6">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A47139" w:rsidRPr="00E174D6" w:rsidRDefault="00A47139" w:rsidP="00A47139">
      <w:pPr>
        <w:pStyle w:val="22"/>
        <w:shd w:val="clear" w:color="auto" w:fill="auto"/>
        <w:tabs>
          <w:tab w:val="left" w:pos="1395"/>
        </w:tabs>
        <w:spacing w:before="0" w:after="0" w:line="240" w:lineRule="auto"/>
        <w:rPr>
          <w:sz w:val="24"/>
          <w:szCs w:val="24"/>
        </w:rPr>
      </w:pPr>
      <w:r w:rsidRPr="00E174D6">
        <w:rPr>
          <w:sz w:val="24"/>
          <w:szCs w:val="24"/>
        </w:rPr>
        <w:t>Основными направлениями и целями оценочной деятельности в образовательной организации являются:</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оценка результатов деятельности педагогических работников как основа аттестационных процедур;</w:t>
      </w:r>
    </w:p>
    <w:p w:rsidR="00A47139" w:rsidRPr="00E174D6" w:rsidRDefault="00A47139" w:rsidP="00A47139">
      <w:pPr>
        <w:pStyle w:val="22"/>
        <w:shd w:val="clear" w:color="auto" w:fill="auto"/>
        <w:tabs>
          <w:tab w:val="left" w:pos="6057"/>
        </w:tabs>
        <w:spacing w:before="0" w:after="0" w:line="240" w:lineRule="auto"/>
        <w:rPr>
          <w:sz w:val="24"/>
          <w:szCs w:val="24"/>
        </w:rPr>
      </w:pPr>
      <w:r w:rsidRPr="00E174D6">
        <w:rPr>
          <w:sz w:val="24"/>
          <w:szCs w:val="24"/>
        </w:rPr>
        <w:t>оценка результатов деятельности</w:t>
      </w:r>
      <w:r w:rsidR="00011664">
        <w:rPr>
          <w:sz w:val="24"/>
          <w:szCs w:val="24"/>
        </w:rPr>
        <w:t xml:space="preserve"> </w:t>
      </w:r>
      <w:r w:rsidRPr="00E174D6">
        <w:rPr>
          <w:sz w:val="24"/>
          <w:szCs w:val="24"/>
        </w:rPr>
        <w:t>образовательной организации</w:t>
      </w:r>
      <w:r w:rsidR="00011664">
        <w:rPr>
          <w:sz w:val="24"/>
          <w:szCs w:val="24"/>
        </w:rPr>
        <w:t xml:space="preserve"> </w:t>
      </w:r>
      <w:r w:rsidRPr="00E174D6">
        <w:rPr>
          <w:sz w:val="24"/>
          <w:szCs w:val="24"/>
        </w:rPr>
        <w:t>как основа аккредитационных процедур.</w:t>
      </w:r>
    </w:p>
    <w:p w:rsidR="00A47139" w:rsidRPr="00E174D6" w:rsidRDefault="00A47139" w:rsidP="00A47139">
      <w:pPr>
        <w:pStyle w:val="22"/>
        <w:shd w:val="clear" w:color="auto" w:fill="auto"/>
        <w:tabs>
          <w:tab w:val="left" w:pos="567"/>
          <w:tab w:val="left" w:pos="8195"/>
        </w:tabs>
        <w:spacing w:before="0" w:after="0" w:line="240" w:lineRule="auto"/>
        <w:rPr>
          <w:sz w:val="24"/>
          <w:szCs w:val="24"/>
        </w:rPr>
      </w:pPr>
      <w:r w:rsidRPr="00E174D6">
        <w:rPr>
          <w:sz w:val="24"/>
          <w:szCs w:val="24"/>
        </w:rPr>
        <w:t>Основным объектом системы оценки, её содержательнойи критериальной базой выступают требования ФГОС НОО, которые конкретизируются в планируемых результатах освоения обучающимися ФОП НОО.</w:t>
      </w:r>
    </w:p>
    <w:p w:rsidR="00A47139" w:rsidRPr="00E174D6" w:rsidRDefault="00A47139" w:rsidP="00A47139">
      <w:pPr>
        <w:pStyle w:val="22"/>
        <w:shd w:val="clear" w:color="auto" w:fill="auto"/>
        <w:tabs>
          <w:tab w:val="left" w:pos="567"/>
        </w:tabs>
        <w:spacing w:before="0" w:after="0" w:line="240" w:lineRule="auto"/>
        <w:rPr>
          <w:sz w:val="24"/>
          <w:szCs w:val="24"/>
        </w:rPr>
      </w:pPr>
      <w:r w:rsidRPr="00E174D6">
        <w:rPr>
          <w:sz w:val="24"/>
          <w:szCs w:val="24"/>
        </w:rPr>
        <w:t>Система оценки включает процедуры внутренней и внешней оценки.</w:t>
      </w:r>
    </w:p>
    <w:p w:rsidR="00A47139" w:rsidRPr="00E174D6" w:rsidRDefault="00A47139" w:rsidP="00A47139">
      <w:pPr>
        <w:pStyle w:val="22"/>
        <w:shd w:val="clear" w:color="auto" w:fill="auto"/>
        <w:tabs>
          <w:tab w:val="left" w:pos="567"/>
          <w:tab w:val="left" w:pos="1449"/>
          <w:tab w:val="left" w:pos="10206"/>
        </w:tabs>
        <w:spacing w:before="0" w:after="0" w:line="240" w:lineRule="auto"/>
        <w:jc w:val="left"/>
        <w:rPr>
          <w:sz w:val="24"/>
          <w:szCs w:val="24"/>
        </w:rPr>
      </w:pPr>
      <w:r w:rsidRPr="00E174D6">
        <w:rPr>
          <w:sz w:val="24"/>
          <w:szCs w:val="24"/>
        </w:rPr>
        <w:t>Внутренняя оценка включает: стартовую диагностику; текущую и тематическую оценки; итоговую оценку; промежуточную аттестацию; психолого-педагогическое наблюдение;внутренний мониторинг образовательных достижений обучающихся.</w:t>
      </w:r>
    </w:p>
    <w:p w:rsidR="00A47139" w:rsidRPr="00011664" w:rsidRDefault="00A47139" w:rsidP="00A47139">
      <w:pPr>
        <w:pStyle w:val="ConsPlusNormal"/>
        <w:ind w:firstLine="567"/>
        <w:jc w:val="both"/>
      </w:pPr>
      <w:r w:rsidRPr="00011664">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A47139" w:rsidRPr="00011664" w:rsidRDefault="00A47139" w:rsidP="00A47139">
      <w:pPr>
        <w:pStyle w:val="ac"/>
        <w:ind w:firstLine="567"/>
        <w:jc w:val="both"/>
        <w:rPr>
          <w:rFonts w:ascii="Times New Roman" w:hAnsi="Times New Roman" w:cs="Times New Roman"/>
          <w:sz w:val="24"/>
          <w:szCs w:val="24"/>
        </w:rPr>
      </w:pPr>
      <w:r w:rsidRPr="00011664">
        <w:rPr>
          <w:rFonts w:ascii="Times New Roman" w:hAnsi="Times New Roman" w:cs="Times New Roman"/>
          <w:sz w:val="24"/>
          <w:szCs w:val="24"/>
        </w:rPr>
        <w:t>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w:t>
      </w:r>
    </w:p>
    <w:p w:rsidR="00A47139" w:rsidRPr="00011664" w:rsidRDefault="00A47139" w:rsidP="00A47139">
      <w:pPr>
        <w:pStyle w:val="22"/>
        <w:shd w:val="clear" w:color="auto" w:fill="auto"/>
        <w:tabs>
          <w:tab w:val="left" w:pos="567"/>
          <w:tab w:val="left" w:pos="1449"/>
          <w:tab w:val="left" w:pos="10206"/>
        </w:tabs>
        <w:spacing w:before="0" w:after="0" w:line="240" w:lineRule="auto"/>
        <w:jc w:val="left"/>
        <w:rPr>
          <w:sz w:val="24"/>
          <w:szCs w:val="24"/>
        </w:rPr>
      </w:pPr>
    </w:p>
    <w:p w:rsidR="00A47139" w:rsidRPr="00E174D6" w:rsidRDefault="00A47139" w:rsidP="00A47139">
      <w:pPr>
        <w:pStyle w:val="22"/>
        <w:shd w:val="clear" w:color="auto" w:fill="auto"/>
        <w:tabs>
          <w:tab w:val="left" w:pos="1438"/>
        </w:tabs>
        <w:spacing w:before="0" w:after="0" w:line="240" w:lineRule="auto"/>
        <w:rPr>
          <w:sz w:val="24"/>
          <w:szCs w:val="24"/>
        </w:rPr>
      </w:pPr>
      <w:r w:rsidRPr="00E174D6">
        <w:rPr>
          <w:sz w:val="24"/>
          <w:szCs w:val="24"/>
        </w:rPr>
        <w:t>Внешняя оценка включает:</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независимую оценку качества подготовки обучающихся</w:t>
      </w:r>
    </w:p>
    <w:p w:rsidR="00A47139" w:rsidRPr="00E174D6" w:rsidRDefault="00A47139" w:rsidP="00A47139">
      <w:pPr>
        <w:pStyle w:val="ac"/>
        <w:jc w:val="both"/>
        <w:rPr>
          <w:rFonts w:ascii="Times New Roman" w:hAnsi="Times New Roman" w:cs="Times New Roman"/>
          <w:sz w:val="24"/>
          <w:szCs w:val="24"/>
        </w:rPr>
      </w:pPr>
      <w:r w:rsidRPr="00E174D6">
        <w:rPr>
          <w:rFonts w:ascii="Times New Roman" w:hAnsi="Times New Roman" w:cs="Times New Roman"/>
          <w:sz w:val="24"/>
          <w:szCs w:val="24"/>
        </w:rPr>
        <w:t>итоговую аттестацию</w:t>
      </w:r>
      <w:r w:rsidRPr="00E174D6">
        <w:rPr>
          <w:rFonts w:ascii="Times New Roman" w:hAnsi="Times New Roman" w:cs="Times New Roman"/>
          <w:sz w:val="24"/>
          <w:szCs w:val="24"/>
          <w:vertAlign w:val="superscript"/>
        </w:rPr>
        <w:footnoteReference w:id="2"/>
      </w:r>
    </w:p>
    <w:p w:rsidR="00A47139" w:rsidRPr="00E174D6" w:rsidRDefault="00A47139" w:rsidP="00A47139">
      <w:pPr>
        <w:pStyle w:val="ac"/>
        <w:jc w:val="both"/>
        <w:rPr>
          <w:rFonts w:ascii="Times New Roman" w:hAnsi="Times New Roman" w:cs="Times New Roman"/>
          <w:sz w:val="24"/>
          <w:szCs w:val="24"/>
        </w:rPr>
      </w:pPr>
      <w:r w:rsidRPr="00E174D6">
        <w:rPr>
          <w:rFonts w:ascii="Times New Roman" w:hAnsi="Times New Roman" w:cs="Times New Roman"/>
          <w:sz w:val="24"/>
          <w:szCs w:val="24"/>
        </w:rPr>
        <w:t>Национальные сопоставительные исследования качества общего образования,</w:t>
      </w:r>
    </w:p>
    <w:p w:rsidR="00A47139" w:rsidRPr="00E174D6" w:rsidRDefault="00A47139" w:rsidP="00A47139">
      <w:pPr>
        <w:pStyle w:val="ac"/>
        <w:jc w:val="both"/>
        <w:rPr>
          <w:rFonts w:ascii="Times New Roman" w:hAnsi="Times New Roman" w:cs="Times New Roman"/>
          <w:sz w:val="24"/>
          <w:szCs w:val="24"/>
        </w:rPr>
      </w:pPr>
      <w:r w:rsidRPr="00E174D6">
        <w:rPr>
          <w:rFonts w:ascii="Times New Roman" w:hAnsi="Times New Roman" w:cs="Times New Roman"/>
          <w:sz w:val="24"/>
          <w:szCs w:val="24"/>
        </w:rPr>
        <w:t>Всероссийские проверочные работы,</w:t>
      </w:r>
    </w:p>
    <w:p w:rsidR="00A47139" w:rsidRPr="00E174D6" w:rsidRDefault="00A47139" w:rsidP="00A47139">
      <w:pPr>
        <w:pStyle w:val="ac"/>
        <w:jc w:val="both"/>
        <w:rPr>
          <w:rFonts w:ascii="Times New Roman" w:hAnsi="Times New Roman" w:cs="Times New Roman"/>
          <w:sz w:val="24"/>
          <w:szCs w:val="24"/>
        </w:rPr>
      </w:pPr>
      <w:r w:rsidRPr="00E174D6">
        <w:rPr>
          <w:rFonts w:ascii="Times New Roman" w:hAnsi="Times New Roman" w:cs="Times New Roman"/>
          <w:sz w:val="24"/>
          <w:szCs w:val="24"/>
        </w:rPr>
        <w:t>Международные сопоставительные исследования качества общего образования</w:t>
      </w:r>
    </w:p>
    <w:p w:rsidR="00A47139" w:rsidRPr="00E174D6" w:rsidRDefault="00A47139" w:rsidP="00A47139">
      <w:pPr>
        <w:pStyle w:val="22"/>
        <w:shd w:val="clear" w:color="auto" w:fill="auto"/>
        <w:tabs>
          <w:tab w:val="left" w:pos="1438"/>
        </w:tabs>
        <w:spacing w:before="0" w:after="0" w:line="240" w:lineRule="auto"/>
        <w:rPr>
          <w:sz w:val="24"/>
          <w:szCs w:val="24"/>
        </w:rPr>
      </w:pPr>
      <w:r w:rsidRPr="00E174D6">
        <w:rPr>
          <w:sz w:val="24"/>
          <w:szCs w:val="24"/>
        </w:rPr>
        <w:lastRenderedPageBreak/>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A47139" w:rsidRPr="00E174D6" w:rsidRDefault="00A47139" w:rsidP="00A47139">
      <w:pPr>
        <w:pStyle w:val="22"/>
        <w:shd w:val="clear" w:color="auto" w:fill="auto"/>
        <w:tabs>
          <w:tab w:val="left" w:pos="1531"/>
        </w:tabs>
        <w:spacing w:before="0" w:after="0" w:line="240" w:lineRule="auto"/>
        <w:rPr>
          <w:sz w:val="24"/>
          <w:szCs w:val="24"/>
        </w:rPr>
      </w:pPr>
      <w:r w:rsidRPr="00E174D6">
        <w:rPr>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A47139" w:rsidRPr="00E174D6" w:rsidRDefault="00A47139" w:rsidP="00A47139">
      <w:pPr>
        <w:pStyle w:val="22"/>
        <w:shd w:val="clear" w:color="auto" w:fill="auto"/>
        <w:tabs>
          <w:tab w:val="left" w:pos="1531"/>
        </w:tabs>
        <w:spacing w:before="0" w:after="0" w:line="240" w:lineRule="auto"/>
        <w:rPr>
          <w:sz w:val="24"/>
          <w:szCs w:val="24"/>
        </w:rPr>
      </w:pPr>
      <w:r w:rsidRPr="00E174D6">
        <w:rPr>
          <w:sz w:val="24"/>
          <w:szCs w:val="24"/>
        </w:rPr>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A47139" w:rsidRPr="00E174D6" w:rsidRDefault="00A47139" w:rsidP="00A47139">
      <w:pPr>
        <w:pStyle w:val="22"/>
        <w:shd w:val="clear" w:color="auto" w:fill="auto"/>
        <w:tabs>
          <w:tab w:val="left" w:pos="1531"/>
        </w:tabs>
        <w:spacing w:before="0" w:after="0" w:line="240" w:lineRule="auto"/>
        <w:rPr>
          <w:sz w:val="24"/>
          <w:szCs w:val="24"/>
        </w:rPr>
      </w:pPr>
      <w:r w:rsidRPr="00E174D6">
        <w:rPr>
          <w:sz w:val="24"/>
          <w:szCs w:val="24"/>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A47139" w:rsidRPr="00E174D6" w:rsidRDefault="00A47139" w:rsidP="00A47139">
      <w:pPr>
        <w:pStyle w:val="22"/>
        <w:shd w:val="clear" w:color="auto" w:fill="auto"/>
        <w:tabs>
          <w:tab w:val="left" w:pos="1531"/>
        </w:tabs>
        <w:spacing w:before="0" w:after="0" w:line="240" w:lineRule="auto"/>
        <w:rPr>
          <w:sz w:val="24"/>
          <w:szCs w:val="24"/>
        </w:rPr>
      </w:pPr>
      <w:r w:rsidRPr="00E174D6">
        <w:rPr>
          <w:sz w:val="24"/>
          <w:szCs w:val="24"/>
        </w:rPr>
        <w:t>Комплексный подход к оценке образовательных достижений реализуется через:</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оценку предметных и метапредметных результатов;</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использование мониторинга динамических показателей освоения умений и знаний, в том числе формируемых с использованием информационно</w:t>
      </w:r>
      <w:r w:rsidR="00011664">
        <w:rPr>
          <w:sz w:val="24"/>
          <w:szCs w:val="24"/>
        </w:rPr>
        <w:t>-</w:t>
      </w:r>
      <w:r w:rsidRPr="00E174D6">
        <w:rPr>
          <w:sz w:val="24"/>
          <w:szCs w:val="24"/>
        </w:rPr>
        <w:softHyphen/>
        <w:t>коммуникационных (цифровых) технологий.</w:t>
      </w:r>
    </w:p>
    <w:p w:rsidR="00A47139" w:rsidRPr="00E174D6" w:rsidRDefault="00A47139" w:rsidP="00A47139">
      <w:pPr>
        <w:pStyle w:val="22"/>
        <w:shd w:val="clear" w:color="auto" w:fill="auto"/>
        <w:spacing w:before="0" w:after="0" w:line="240" w:lineRule="auto"/>
        <w:rPr>
          <w:sz w:val="24"/>
          <w:szCs w:val="24"/>
        </w:rPr>
      </w:pPr>
    </w:p>
    <w:p w:rsidR="00A47139" w:rsidRPr="00E174D6" w:rsidRDefault="00A47139" w:rsidP="00A47139">
      <w:pPr>
        <w:pStyle w:val="22"/>
        <w:shd w:val="clear" w:color="auto" w:fill="auto"/>
        <w:tabs>
          <w:tab w:val="left" w:pos="1553"/>
        </w:tabs>
        <w:spacing w:before="0" w:after="0" w:line="240" w:lineRule="auto"/>
        <w:rPr>
          <w:sz w:val="24"/>
          <w:szCs w:val="24"/>
        </w:rPr>
      </w:pPr>
      <w:r w:rsidRPr="00E174D6">
        <w:rPr>
          <w:sz w:val="24"/>
          <w:szCs w:val="24"/>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A47139" w:rsidRPr="00E174D6" w:rsidRDefault="00A47139" w:rsidP="00A47139">
      <w:pPr>
        <w:pStyle w:val="22"/>
        <w:shd w:val="clear" w:color="auto" w:fill="auto"/>
        <w:tabs>
          <w:tab w:val="left" w:pos="1558"/>
        </w:tabs>
        <w:spacing w:before="0" w:after="0" w:line="240" w:lineRule="auto"/>
        <w:rPr>
          <w:sz w:val="24"/>
          <w:szCs w:val="24"/>
        </w:rPr>
      </w:pPr>
      <w:r w:rsidRPr="00E174D6">
        <w:rPr>
          <w:sz w:val="24"/>
          <w:szCs w:val="24"/>
        </w:rPr>
        <w:t>При оценке личностных результатов необходимо соблюдение этических норм и правил взаимодействия с обучающимся с учётом его индивидуально</w:t>
      </w:r>
      <w:r w:rsidR="00011664">
        <w:rPr>
          <w:sz w:val="24"/>
          <w:szCs w:val="24"/>
        </w:rPr>
        <w:t>-</w:t>
      </w:r>
      <w:r w:rsidRPr="00E174D6">
        <w:rPr>
          <w:sz w:val="24"/>
          <w:szCs w:val="24"/>
        </w:rPr>
        <w:softHyphen/>
        <w:t>психологических особенностей развития.</w:t>
      </w:r>
    </w:p>
    <w:p w:rsidR="00A47139" w:rsidRPr="00E174D6" w:rsidRDefault="00A47139" w:rsidP="00A47139">
      <w:pPr>
        <w:pStyle w:val="22"/>
        <w:shd w:val="clear" w:color="auto" w:fill="auto"/>
        <w:tabs>
          <w:tab w:val="left" w:pos="1558"/>
        </w:tabs>
        <w:spacing w:before="0" w:after="0" w:line="240" w:lineRule="auto"/>
        <w:rPr>
          <w:sz w:val="24"/>
          <w:szCs w:val="24"/>
        </w:rPr>
      </w:pPr>
      <w:r w:rsidRPr="00E174D6">
        <w:rPr>
          <w:sz w:val="24"/>
          <w:szCs w:val="24"/>
        </w:rPr>
        <w:t>Личностные достижения обучающихся, освоивших ФОП НОО, включают две группы результатов:</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основы российской гражданской идентичности, ценностные установки и социально значимые качества личности;</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готовность обучающихся к саморазвитию, мотивация к познанию и обучению, активное участие в социально значимой деятельности.</w:t>
      </w:r>
    </w:p>
    <w:p w:rsidR="00A47139" w:rsidRPr="00E174D6" w:rsidRDefault="00A47139" w:rsidP="00A47139">
      <w:pPr>
        <w:pStyle w:val="22"/>
        <w:shd w:val="clear" w:color="auto" w:fill="auto"/>
        <w:tabs>
          <w:tab w:val="left" w:pos="1558"/>
        </w:tabs>
        <w:spacing w:before="0" w:after="0" w:line="240" w:lineRule="auto"/>
        <w:rPr>
          <w:sz w:val="24"/>
          <w:szCs w:val="24"/>
        </w:rPr>
      </w:pPr>
      <w:r w:rsidRPr="00E174D6">
        <w:rPr>
          <w:sz w:val="24"/>
          <w:szCs w:val="24"/>
        </w:rPr>
        <w:t>Учитывая особенности групп личностных результатов, учитель может осуществлять оценку только следующих качеств:</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наличие и характеристика мотива познания и учения;</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наличие умений принимать и удерживать учебную задачу, планировать учебные действия;</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способность осуществлять самоконтроль и самооценку.</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lastRenderedPageBreak/>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A47139" w:rsidRPr="00E174D6" w:rsidRDefault="00A47139" w:rsidP="00A47139">
      <w:pPr>
        <w:pStyle w:val="22"/>
        <w:shd w:val="clear" w:color="auto" w:fill="auto"/>
        <w:tabs>
          <w:tab w:val="left" w:pos="1597"/>
        </w:tabs>
        <w:spacing w:before="0" w:after="0" w:line="240" w:lineRule="auto"/>
        <w:rPr>
          <w:sz w:val="24"/>
          <w:szCs w:val="24"/>
        </w:rPr>
      </w:pPr>
      <w:r w:rsidRPr="00E174D6">
        <w:rPr>
          <w:sz w:val="24"/>
          <w:szCs w:val="24"/>
        </w:rPr>
        <w:t>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A47139" w:rsidRPr="00011664" w:rsidRDefault="00A47139" w:rsidP="00A47139">
      <w:pPr>
        <w:pStyle w:val="ConsPlusNormal"/>
        <w:spacing w:before="240"/>
        <w:ind w:firstLine="540"/>
        <w:jc w:val="both"/>
      </w:pPr>
      <w:r w:rsidRPr="00011664">
        <w:t>Для подготовки к федеральным и региональным процедурам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rsidR="00A47139" w:rsidRPr="00011664" w:rsidRDefault="00A47139" w:rsidP="00A47139">
      <w:pPr>
        <w:pStyle w:val="ConsPlusNormal"/>
        <w:ind w:firstLine="540"/>
        <w:jc w:val="both"/>
      </w:pPr>
    </w:p>
    <w:p w:rsidR="00A47139" w:rsidRPr="00011664" w:rsidRDefault="00A47139" w:rsidP="00A47139">
      <w:pPr>
        <w:pStyle w:val="ConsPlusNormal"/>
        <w:jc w:val="center"/>
      </w:pPr>
      <w:r w:rsidRPr="00011664">
        <w:t>Перечень (кодификатор) проверяемых</w:t>
      </w:r>
    </w:p>
    <w:p w:rsidR="00A47139" w:rsidRPr="00011664" w:rsidRDefault="00A47139" w:rsidP="00A47139">
      <w:pPr>
        <w:pStyle w:val="ConsPlusNormal"/>
        <w:jc w:val="center"/>
      </w:pPr>
      <w:r w:rsidRPr="00011664">
        <w:t>требований к метапредметным результатам освоения основной</w:t>
      </w:r>
    </w:p>
    <w:p w:rsidR="00A47139" w:rsidRPr="00011664" w:rsidRDefault="00A47139" w:rsidP="00A47139">
      <w:pPr>
        <w:pStyle w:val="ConsPlusNormal"/>
        <w:jc w:val="center"/>
      </w:pPr>
      <w:r w:rsidRPr="00011664">
        <w:t>образовательной программы начального общего образования</w:t>
      </w:r>
    </w:p>
    <w:p w:rsidR="00A47139" w:rsidRPr="00011664" w:rsidRDefault="00A47139" w:rsidP="00A4713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A47139" w:rsidRPr="00011664" w:rsidTr="00B73266">
        <w:tc>
          <w:tcPr>
            <w:tcW w:w="1701" w:type="dxa"/>
          </w:tcPr>
          <w:p w:rsidR="00A47139" w:rsidRPr="00011664" w:rsidRDefault="00A47139" w:rsidP="00B73266">
            <w:pPr>
              <w:pStyle w:val="ConsPlusNormal"/>
              <w:jc w:val="center"/>
            </w:pPr>
            <w:r w:rsidRPr="00011664">
              <w:t>Код проверяемого требования</w:t>
            </w:r>
          </w:p>
        </w:tc>
        <w:tc>
          <w:tcPr>
            <w:tcW w:w="7370" w:type="dxa"/>
          </w:tcPr>
          <w:p w:rsidR="00A47139" w:rsidRPr="00011664" w:rsidRDefault="00A47139" w:rsidP="00B73266">
            <w:pPr>
              <w:pStyle w:val="ConsPlusNormal"/>
              <w:jc w:val="center"/>
            </w:pPr>
            <w:r w:rsidRPr="00011664">
              <w:t>Проверяемые требования к метапредметным результатам освоения основной образовательной программы начального общего образования</w:t>
            </w:r>
          </w:p>
        </w:tc>
      </w:tr>
      <w:tr w:rsidR="00A47139" w:rsidRPr="00011664" w:rsidTr="00B73266">
        <w:tc>
          <w:tcPr>
            <w:tcW w:w="1701" w:type="dxa"/>
            <w:vAlign w:val="center"/>
          </w:tcPr>
          <w:p w:rsidR="00A47139" w:rsidRPr="00011664" w:rsidRDefault="00A47139" w:rsidP="00B73266">
            <w:pPr>
              <w:pStyle w:val="ConsPlusNormal"/>
              <w:jc w:val="center"/>
            </w:pPr>
            <w:r w:rsidRPr="00011664">
              <w:t>1</w:t>
            </w:r>
          </w:p>
        </w:tc>
        <w:tc>
          <w:tcPr>
            <w:tcW w:w="7370" w:type="dxa"/>
          </w:tcPr>
          <w:p w:rsidR="00A47139" w:rsidRPr="00011664" w:rsidRDefault="00A47139" w:rsidP="00B73266">
            <w:pPr>
              <w:pStyle w:val="ConsPlusNormal"/>
              <w:jc w:val="both"/>
            </w:pPr>
            <w:r w:rsidRPr="00011664">
              <w:t>Познавательные УУД</w:t>
            </w:r>
          </w:p>
        </w:tc>
      </w:tr>
      <w:tr w:rsidR="00A47139" w:rsidRPr="00011664" w:rsidTr="00B73266">
        <w:tc>
          <w:tcPr>
            <w:tcW w:w="1701" w:type="dxa"/>
            <w:vAlign w:val="center"/>
          </w:tcPr>
          <w:p w:rsidR="00A47139" w:rsidRPr="00011664" w:rsidRDefault="00A47139" w:rsidP="00B73266">
            <w:pPr>
              <w:pStyle w:val="ConsPlusNormal"/>
              <w:jc w:val="center"/>
            </w:pPr>
            <w:r w:rsidRPr="00011664">
              <w:t>1.1</w:t>
            </w:r>
          </w:p>
        </w:tc>
        <w:tc>
          <w:tcPr>
            <w:tcW w:w="7370" w:type="dxa"/>
          </w:tcPr>
          <w:p w:rsidR="00A47139" w:rsidRPr="00011664" w:rsidRDefault="00A47139" w:rsidP="00B73266">
            <w:pPr>
              <w:pStyle w:val="ConsPlusNormal"/>
              <w:jc w:val="both"/>
            </w:pPr>
            <w:r w:rsidRPr="00011664">
              <w:t>Базовые логические действия</w:t>
            </w:r>
          </w:p>
        </w:tc>
      </w:tr>
      <w:tr w:rsidR="00A47139" w:rsidRPr="00011664" w:rsidTr="00B73266">
        <w:tc>
          <w:tcPr>
            <w:tcW w:w="1701" w:type="dxa"/>
          </w:tcPr>
          <w:p w:rsidR="00A47139" w:rsidRPr="00011664" w:rsidRDefault="00A47139" w:rsidP="00B73266">
            <w:pPr>
              <w:pStyle w:val="ConsPlusNormal"/>
              <w:jc w:val="center"/>
            </w:pPr>
            <w:r w:rsidRPr="00011664">
              <w:t>1.1.1</w:t>
            </w:r>
          </w:p>
        </w:tc>
        <w:tc>
          <w:tcPr>
            <w:tcW w:w="7370" w:type="dxa"/>
          </w:tcPr>
          <w:p w:rsidR="00A47139" w:rsidRPr="00011664" w:rsidRDefault="00A47139" w:rsidP="00B73266">
            <w:pPr>
              <w:pStyle w:val="ConsPlusNormal"/>
              <w:jc w:val="both"/>
            </w:pPr>
            <w:r w:rsidRPr="00011664">
              <w:t>Сравнивать объекты, устанавливать основания для сравнения, устанавливать аналогии</w:t>
            </w:r>
          </w:p>
        </w:tc>
      </w:tr>
      <w:tr w:rsidR="00A47139" w:rsidRPr="00011664" w:rsidTr="00B73266">
        <w:tc>
          <w:tcPr>
            <w:tcW w:w="1701" w:type="dxa"/>
          </w:tcPr>
          <w:p w:rsidR="00A47139" w:rsidRPr="00011664" w:rsidRDefault="00A47139" w:rsidP="00B73266">
            <w:pPr>
              <w:pStyle w:val="ConsPlusNormal"/>
              <w:jc w:val="center"/>
            </w:pPr>
            <w:r w:rsidRPr="00011664">
              <w:t>1.1.2</w:t>
            </w:r>
          </w:p>
        </w:tc>
        <w:tc>
          <w:tcPr>
            <w:tcW w:w="7370" w:type="dxa"/>
          </w:tcPr>
          <w:p w:rsidR="00A47139" w:rsidRPr="00011664" w:rsidRDefault="00A47139" w:rsidP="00B73266">
            <w:pPr>
              <w:pStyle w:val="ConsPlusNormal"/>
              <w:jc w:val="both"/>
            </w:pPr>
            <w:r w:rsidRPr="00011664">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A47139" w:rsidRPr="00011664" w:rsidTr="00B73266">
        <w:tc>
          <w:tcPr>
            <w:tcW w:w="1701" w:type="dxa"/>
          </w:tcPr>
          <w:p w:rsidR="00A47139" w:rsidRPr="00011664" w:rsidRDefault="00A47139" w:rsidP="00B73266">
            <w:pPr>
              <w:pStyle w:val="ConsPlusNormal"/>
              <w:jc w:val="center"/>
            </w:pPr>
            <w:r w:rsidRPr="00011664">
              <w:t>1.1.3</w:t>
            </w:r>
          </w:p>
        </w:tc>
        <w:tc>
          <w:tcPr>
            <w:tcW w:w="7370" w:type="dxa"/>
          </w:tcPr>
          <w:p w:rsidR="00A47139" w:rsidRPr="00011664" w:rsidRDefault="00A47139" w:rsidP="00B73266">
            <w:pPr>
              <w:pStyle w:val="ConsPlusNormal"/>
              <w:jc w:val="both"/>
            </w:pPr>
            <w:r w:rsidRPr="00011664">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47139" w:rsidRPr="00011664" w:rsidRDefault="00A47139" w:rsidP="00B73266">
            <w:pPr>
              <w:pStyle w:val="ConsPlusNormal"/>
              <w:jc w:val="both"/>
            </w:pPr>
            <w:r w:rsidRPr="00011664">
              <w:t>выявлять недостаток информации для решения учебной (практической) задачи на основе предложенного алгоритма</w:t>
            </w:r>
          </w:p>
        </w:tc>
      </w:tr>
      <w:tr w:rsidR="00A47139" w:rsidRPr="00011664" w:rsidTr="00B73266">
        <w:tc>
          <w:tcPr>
            <w:tcW w:w="1701" w:type="dxa"/>
          </w:tcPr>
          <w:p w:rsidR="00A47139" w:rsidRPr="00011664" w:rsidRDefault="00A47139" w:rsidP="00B73266">
            <w:pPr>
              <w:pStyle w:val="ConsPlusNormal"/>
              <w:jc w:val="center"/>
            </w:pPr>
            <w:r w:rsidRPr="00011664">
              <w:t>1.1.4</w:t>
            </w:r>
          </w:p>
        </w:tc>
        <w:tc>
          <w:tcPr>
            <w:tcW w:w="7370" w:type="dxa"/>
          </w:tcPr>
          <w:p w:rsidR="00A47139" w:rsidRPr="00011664" w:rsidRDefault="00A47139" w:rsidP="00B73266">
            <w:pPr>
              <w:pStyle w:val="ConsPlusNormal"/>
              <w:jc w:val="both"/>
            </w:pPr>
            <w:r w:rsidRPr="00011664">
              <w:t>Устанавливать причинно-следственные связи в ситуациях, поддающихся непосредственному наблюдению или знакомых по опыту, делать выводы</w:t>
            </w:r>
          </w:p>
        </w:tc>
      </w:tr>
      <w:tr w:rsidR="00A47139" w:rsidRPr="00011664" w:rsidTr="00B73266">
        <w:tc>
          <w:tcPr>
            <w:tcW w:w="1701" w:type="dxa"/>
          </w:tcPr>
          <w:p w:rsidR="00A47139" w:rsidRPr="00011664" w:rsidRDefault="00A47139" w:rsidP="00B73266">
            <w:pPr>
              <w:pStyle w:val="ConsPlusNormal"/>
              <w:jc w:val="center"/>
            </w:pPr>
            <w:r w:rsidRPr="00011664">
              <w:t>1.2</w:t>
            </w:r>
          </w:p>
        </w:tc>
        <w:tc>
          <w:tcPr>
            <w:tcW w:w="7370" w:type="dxa"/>
          </w:tcPr>
          <w:p w:rsidR="00A47139" w:rsidRPr="00011664" w:rsidRDefault="00A47139" w:rsidP="00B73266">
            <w:pPr>
              <w:pStyle w:val="ConsPlusNormal"/>
              <w:jc w:val="both"/>
            </w:pPr>
            <w:r w:rsidRPr="00011664">
              <w:t>Базовые исследовательские действия</w:t>
            </w:r>
          </w:p>
        </w:tc>
      </w:tr>
      <w:tr w:rsidR="00A47139" w:rsidRPr="00011664" w:rsidTr="00B73266">
        <w:tc>
          <w:tcPr>
            <w:tcW w:w="1701" w:type="dxa"/>
          </w:tcPr>
          <w:p w:rsidR="00A47139" w:rsidRPr="00011664" w:rsidRDefault="00A47139" w:rsidP="00B73266">
            <w:pPr>
              <w:pStyle w:val="ConsPlusNormal"/>
              <w:jc w:val="center"/>
            </w:pPr>
            <w:r w:rsidRPr="00011664">
              <w:t>1.2.1</w:t>
            </w:r>
          </w:p>
        </w:tc>
        <w:tc>
          <w:tcPr>
            <w:tcW w:w="7370" w:type="dxa"/>
          </w:tcPr>
          <w:p w:rsidR="00A47139" w:rsidRPr="00011664" w:rsidRDefault="00A47139" w:rsidP="00B73266">
            <w:pPr>
              <w:pStyle w:val="ConsPlusNormal"/>
              <w:jc w:val="both"/>
            </w:pPr>
            <w:r w:rsidRPr="00011664">
              <w:t>Определять разрыв между реальным и желательным состоянием объекта (ситуации) на основе предложенных педагогическим работником вопросов;</w:t>
            </w:r>
          </w:p>
          <w:p w:rsidR="00A47139" w:rsidRPr="00011664" w:rsidRDefault="00A47139" w:rsidP="00B73266">
            <w:pPr>
              <w:pStyle w:val="ConsPlusNormal"/>
              <w:jc w:val="both"/>
            </w:pPr>
            <w:r w:rsidRPr="00011664">
              <w:t>с помощью педагогического работника формулировать цель, планировать изменения объекта, ситуации</w:t>
            </w:r>
          </w:p>
        </w:tc>
      </w:tr>
      <w:tr w:rsidR="00A47139" w:rsidRPr="00011664" w:rsidTr="00B73266">
        <w:tc>
          <w:tcPr>
            <w:tcW w:w="1701" w:type="dxa"/>
          </w:tcPr>
          <w:p w:rsidR="00A47139" w:rsidRPr="00011664" w:rsidRDefault="00A47139" w:rsidP="00B73266">
            <w:pPr>
              <w:pStyle w:val="ConsPlusNormal"/>
              <w:jc w:val="center"/>
            </w:pPr>
            <w:r w:rsidRPr="00011664">
              <w:t>1.2.2</w:t>
            </w:r>
          </w:p>
        </w:tc>
        <w:tc>
          <w:tcPr>
            <w:tcW w:w="7370" w:type="dxa"/>
          </w:tcPr>
          <w:p w:rsidR="00A47139" w:rsidRPr="00011664" w:rsidRDefault="00A47139" w:rsidP="00B73266">
            <w:pPr>
              <w:pStyle w:val="ConsPlusNormal"/>
              <w:jc w:val="both"/>
            </w:pPr>
            <w:r w:rsidRPr="00011664">
              <w:t>Сравнивать несколько вариантов решения задачи, выбирать наиболее подходящий (на основе предложенных критериев)</w:t>
            </w:r>
          </w:p>
        </w:tc>
      </w:tr>
      <w:tr w:rsidR="00A47139" w:rsidRPr="00011664" w:rsidTr="00B73266">
        <w:tc>
          <w:tcPr>
            <w:tcW w:w="1701" w:type="dxa"/>
          </w:tcPr>
          <w:p w:rsidR="00A47139" w:rsidRPr="00011664" w:rsidRDefault="00A47139" w:rsidP="00B73266">
            <w:pPr>
              <w:pStyle w:val="ConsPlusNormal"/>
              <w:jc w:val="center"/>
            </w:pPr>
            <w:r w:rsidRPr="00011664">
              <w:lastRenderedPageBreak/>
              <w:t>1.2.3</w:t>
            </w:r>
          </w:p>
        </w:tc>
        <w:tc>
          <w:tcPr>
            <w:tcW w:w="7370" w:type="dxa"/>
          </w:tcPr>
          <w:p w:rsidR="00A47139" w:rsidRPr="00011664" w:rsidRDefault="00A47139" w:rsidP="00B73266">
            <w:pPr>
              <w:pStyle w:val="ConsPlusNormal"/>
              <w:jc w:val="both"/>
            </w:pPr>
            <w:r w:rsidRPr="00011664">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A47139" w:rsidRPr="00011664" w:rsidTr="00B73266">
        <w:tc>
          <w:tcPr>
            <w:tcW w:w="1701" w:type="dxa"/>
          </w:tcPr>
          <w:p w:rsidR="00A47139" w:rsidRPr="00011664" w:rsidRDefault="00A47139" w:rsidP="00B73266">
            <w:pPr>
              <w:pStyle w:val="ConsPlusNormal"/>
              <w:jc w:val="center"/>
            </w:pPr>
            <w:r w:rsidRPr="00011664">
              <w:t>1.2.4</w:t>
            </w:r>
          </w:p>
        </w:tc>
        <w:tc>
          <w:tcPr>
            <w:tcW w:w="7370" w:type="dxa"/>
          </w:tcPr>
          <w:p w:rsidR="00A47139" w:rsidRPr="00011664" w:rsidRDefault="00A47139" w:rsidP="00B73266">
            <w:pPr>
              <w:pStyle w:val="ConsPlusNormal"/>
              <w:jc w:val="both"/>
            </w:pPr>
            <w:r w:rsidRPr="00011664">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A47139" w:rsidRPr="00011664" w:rsidTr="00B73266">
        <w:tc>
          <w:tcPr>
            <w:tcW w:w="1701" w:type="dxa"/>
          </w:tcPr>
          <w:p w:rsidR="00A47139" w:rsidRPr="00011664" w:rsidRDefault="00A47139" w:rsidP="00B73266">
            <w:pPr>
              <w:pStyle w:val="ConsPlusNormal"/>
              <w:jc w:val="center"/>
            </w:pPr>
            <w:r w:rsidRPr="00011664">
              <w:t>1.2.5</w:t>
            </w:r>
          </w:p>
        </w:tc>
        <w:tc>
          <w:tcPr>
            <w:tcW w:w="7370" w:type="dxa"/>
          </w:tcPr>
          <w:p w:rsidR="00A47139" w:rsidRPr="00011664" w:rsidRDefault="00A47139" w:rsidP="00B73266">
            <w:pPr>
              <w:pStyle w:val="ConsPlusNormal"/>
              <w:jc w:val="both"/>
            </w:pPr>
            <w:r w:rsidRPr="00011664">
              <w:t>Прогнозировать возможное развитие процессов, событий и их последствия в аналогичных или сходных ситуациях</w:t>
            </w:r>
          </w:p>
        </w:tc>
      </w:tr>
      <w:tr w:rsidR="00A47139" w:rsidRPr="00011664" w:rsidTr="00B73266">
        <w:tc>
          <w:tcPr>
            <w:tcW w:w="1701" w:type="dxa"/>
          </w:tcPr>
          <w:p w:rsidR="00A47139" w:rsidRPr="00011664" w:rsidRDefault="00A47139" w:rsidP="00B73266">
            <w:pPr>
              <w:pStyle w:val="ConsPlusNormal"/>
              <w:jc w:val="center"/>
            </w:pPr>
            <w:r w:rsidRPr="00011664">
              <w:t>1.3</w:t>
            </w:r>
          </w:p>
        </w:tc>
        <w:tc>
          <w:tcPr>
            <w:tcW w:w="7370" w:type="dxa"/>
          </w:tcPr>
          <w:p w:rsidR="00A47139" w:rsidRPr="00011664" w:rsidRDefault="00A47139" w:rsidP="00B73266">
            <w:pPr>
              <w:pStyle w:val="ConsPlusNormal"/>
              <w:jc w:val="both"/>
            </w:pPr>
            <w:r w:rsidRPr="00011664">
              <w:t>Работа с информацией</w:t>
            </w:r>
          </w:p>
        </w:tc>
      </w:tr>
      <w:tr w:rsidR="00A47139" w:rsidRPr="00011664" w:rsidTr="00B73266">
        <w:tc>
          <w:tcPr>
            <w:tcW w:w="1701" w:type="dxa"/>
          </w:tcPr>
          <w:p w:rsidR="00A47139" w:rsidRPr="00011664" w:rsidRDefault="00A47139" w:rsidP="00B73266">
            <w:pPr>
              <w:pStyle w:val="ConsPlusNormal"/>
              <w:jc w:val="center"/>
            </w:pPr>
            <w:r w:rsidRPr="00011664">
              <w:t>1.3.1</w:t>
            </w:r>
          </w:p>
        </w:tc>
        <w:tc>
          <w:tcPr>
            <w:tcW w:w="7370" w:type="dxa"/>
          </w:tcPr>
          <w:p w:rsidR="00A47139" w:rsidRPr="00011664" w:rsidRDefault="00A47139" w:rsidP="00B73266">
            <w:pPr>
              <w:pStyle w:val="ConsPlusNormal"/>
              <w:jc w:val="both"/>
            </w:pPr>
            <w:r w:rsidRPr="00011664">
              <w:t>Выбирать источник получения информации;</w:t>
            </w:r>
          </w:p>
          <w:p w:rsidR="00A47139" w:rsidRPr="00011664" w:rsidRDefault="00A47139" w:rsidP="00B73266">
            <w:pPr>
              <w:pStyle w:val="ConsPlusNormal"/>
              <w:jc w:val="both"/>
            </w:pPr>
            <w:r w:rsidRPr="00011664">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A47139" w:rsidRPr="00011664" w:rsidTr="00B73266">
        <w:tc>
          <w:tcPr>
            <w:tcW w:w="1701" w:type="dxa"/>
          </w:tcPr>
          <w:p w:rsidR="00A47139" w:rsidRPr="00011664" w:rsidRDefault="00A47139" w:rsidP="00B73266">
            <w:pPr>
              <w:pStyle w:val="ConsPlusNormal"/>
              <w:jc w:val="center"/>
            </w:pPr>
            <w:r w:rsidRPr="00011664">
              <w:t>1.3.2</w:t>
            </w:r>
          </w:p>
        </w:tc>
        <w:tc>
          <w:tcPr>
            <w:tcW w:w="7370" w:type="dxa"/>
          </w:tcPr>
          <w:p w:rsidR="00A47139" w:rsidRPr="00011664" w:rsidRDefault="00A47139" w:rsidP="00B73266">
            <w:pPr>
              <w:pStyle w:val="ConsPlusNormal"/>
              <w:jc w:val="both"/>
            </w:pPr>
            <w:r w:rsidRPr="00011664">
              <w:t>Согласно заданному алгоритму находить в предложенном источнике информацию, представленную в явном виде</w:t>
            </w:r>
          </w:p>
        </w:tc>
      </w:tr>
      <w:tr w:rsidR="00A47139" w:rsidRPr="00011664" w:rsidTr="00B73266">
        <w:tc>
          <w:tcPr>
            <w:tcW w:w="1701" w:type="dxa"/>
          </w:tcPr>
          <w:p w:rsidR="00A47139" w:rsidRPr="00011664" w:rsidRDefault="00A47139" w:rsidP="00B73266">
            <w:pPr>
              <w:pStyle w:val="ConsPlusNormal"/>
              <w:jc w:val="center"/>
            </w:pPr>
            <w:r w:rsidRPr="00011664">
              <w:t>1.3.3</w:t>
            </w:r>
          </w:p>
        </w:tc>
        <w:tc>
          <w:tcPr>
            <w:tcW w:w="7370" w:type="dxa"/>
          </w:tcPr>
          <w:p w:rsidR="00A47139" w:rsidRPr="00011664" w:rsidRDefault="00A47139" w:rsidP="00B73266">
            <w:pPr>
              <w:pStyle w:val="ConsPlusNormal"/>
              <w:jc w:val="both"/>
            </w:pPr>
            <w:r w:rsidRPr="00011664">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A47139" w:rsidRPr="00011664" w:rsidTr="00B73266">
        <w:tc>
          <w:tcPr>
            <w:tcW w:w="1701" w:type="dxa"/>
          </w:tcPr>
          <w:p w:rsidR="00A47139" w:rsidRPr="00011664" w:rsidRDefault="00A47139" w:rsidP="00B73266">
            <w:pPr>
              <w:pStyle w:val="ConsPlusNormal"/>
              <w:jc w:val="center"/>
            </w:pPr>
            <w:r w:rsidRPr="00011664">
              <w:t>1.3.4</w:t>
            </w:r>
          </w:p>
        </w:tc>
        <w:tc>
          <w:tcPr>
            <w:tcW w:w="7370" w:type="dxa"/>
          </w:tcPr>
          <w:p w:rsidR="00A47139" w:rsidRPr="00011664" w:rsidRDefault="00A47139" w:rsidP="00B73266">
            <w:pPr>
              <w:pStyle w:val="ConsPlusNormal"/>
              <w:jc w:val="both"/>
            </w:pPr>
            <w:r w:rsidRPr="00011664">
              <w:t>Анализировать и создавать текстовую, видео-, графическую, звуковую информацию в соответствии с учебной задачей</w:t>
            </w:r>
          </w:p>
        </w:tc>
      </w:tr>
      <w:tr w:rsidR="00A47139" w:rsidRPr="00011664" w:rsidTr="00B73266">
        <w:tc>
          <w:tcPr>
            <w:tcW w:w="1701" w:type="dxa"/>
          </w:tcPr>
          <w:p w:rsidR="00A47139" w:rsidRPr="00011664" w:rsidRDefault="00A47139" w:rsidP="00B73266">
            <w:pPr>
              <w:pStyle w:val="ConsPlusNormal"/>
              <w:jc w:val="center"/>
            </w:pPr>
            <w:r w:rsidRPr="00011664">
              <w:t>1.3.5</w:t>
            </w:r>
          </w:p>
        </w:tc>
        <w:tc>
          <w:tcPr>
            <w:tcW w:w="7370" w:type="dxa"/>
          </w:tcPr>
          <w:p w:rsidR="00A47139" w:rsidRPr="00011664" w:rsidRDefault="00A47139" w:rsidP="00B73266">
            <w:pPr>
              <w:pStyle w:val="ConsPlusNormal"/>
              <w:jc w:val="both"/>
            </w:pPr>
            <w:r w:rsidRPr="00011664">
              <w:t>Самостоятельно создавать схемы, таблицы для представления информации</w:t>
            </w:r>
          </w:p>
        </w:tc>
      </w:tr>
      <w:tr w:rsidR="00A47139" w:rsidRPr="00011664" w:rsidTr="00B73266">
        <w:tc>
          <w:tcPr>
            <w:tcW w:w="1701" w:type="dxa"/>
          </w:tcPr>
          <w:p w:rsidR="00A47139" w:rsidRPr="00011664" w:rsidRDefault="00A47139" w:rsidP="00B73266">
            <w:pPr>
              <w:pStyle w:val="ConsPlusNormal"/>
              <w:jc w:val="center"/>
            </w:pPr>
            <w:r w:rsidRPr="00011664">
              <w:t>2</w:t>
            </w:r>
          </w:p>
        </w:tc>
        <w:tc>
          <w:tcPr>
            <w:tcW w:w="7370" w:type="dxa"/>
          </w:tcPr>
          <w:p w:rsidR="00A47139" w:rsidRPr="00011664" w:rsidRDefault="00A47139" w:rsidP="00B73266">
            <w:pPr>
              <w:pStyle w:val="ConsPlusNormal"/>
              <w:jc w:val="both"/>
            </w:pPr>
            <w:r w:rsidRPr="00011664">
              <w:t>Коммуникативные УУД</w:t>
            </w:r>
          </w:p>
        </w:tc>
      </w:tr>
      <w:tr w:rsidR="00A47139" w:rsidRPr="00011664" w:rsidTr="00B73266">
        <w:tc>
          <w:tcPr>
            <w:tcW w:w="1701" w:type="dxa"/>
          </w:tcPr>
          <w:p w:rsidR="00A47139" w:rsidRPr="00011664" w:rsidRDefault="00A47139" w:rsidP="00B73266">
            <w:pPr>
              <w:pStyle w:val="ConsPlusNormal"/>
              <w:jc w:val="center"/>
            </w:pPr>
            <w:r w:rsidRPr="00011664">
              <w:t>2.1</w:t>
            </w:r>
          </w:p>
        </w:tc>
        <w:tc>
          <w:tcPr>
            <w:tcW w:w="7370" w:type="dxa"/>
          </w:tcPr>
          <w:p w:rsidR="00A47139" w:rsidRPr="00011664" w:rsidRDefault="00A47139" w:rsidP="00B73266">
            <w:pPr>
              <w:pStyle w:val="ConsPlusNormal"/>
              <w:jc w:val="both"/>
            </w:pPr>
            <w:r w:rsidRPr="00011664">
              <w:t>Общение</w:t>
            </w:r>
          </w:p>
        </w:tc>
      </w:tr>
      <w:tr w:rsidR="00A47139" w:rsidRPr="00011664" w:rsidTr="00B73266">
        <w:tc>
          <w:tcPr>
            <w:tcW w:w="1701" w:type="dxa"/>
          </w:tcPr>
          <w:p w:rsidR="00A47139" w:rsidRPr="00011664" w:rsidRDefault="00A47139" w:rsidP="00B73266">
            <w:pPr>
              <w:pStyle w:val="ConsPlusNormal"/>
              <w:jc w:val="center"/>
            </w:pPr>
            <w:r w:rsidRPr="00011664">
              <w:t>2.1.1</w:t>
            </w:r>
          </w:p>
        </w:tc>
        <w:tc>
          <w:tcPr>
            <w:tcW w:w="7370" w:type="dxa"/>
          </w:tcPr>
          <w:p w:rsidR="00A47139" w:rsidRPr="00011664" w:rsidRDefault="00A47139" w:rsidP="00B73266">
            <w:pPr>
              <w:pStyle w:val="ConsPlusNormal"/>
              <w:jc w:val="both"/>
            </w:pPr>
            <w:r w:rsidRPr="00011664">
              <w:t>Воспринимать и формулировать суждения, выражать эмоции в соответствии с целями и условиями общения в знакомой среде;</w:t>
            </w:r>
          </w:p>
          <w:p w:rsidR="00A47139" w:rsidRPr="00011664" w:rsidRDefault="00A47139" w:rsidP="00B73266">
            <w:pPr>
              <w:pStyle w:val="ConsPlusNormal"/>
              <w:jc w:val="both"/>
            </w:pPr>
            <w:r w:rsidRPr="00011664">
              <w:t>проявлять уважительное отношение к собеседнику, соблюдать правила ведения диалога и дискуссии;</w:t>
            </w:r>
          </w:p>
          <w:p w:rsidR="00A47139" w:rsidRPr="00011664" w:rsidRDefault="00A47139" w:rsidP="00B73266">
            <w:pPr>
              <w:pStyle w:val="ConsPlusNormal"/>
              <w:jc w:val="both"/>
            </w:pPr>
            <w:r w:rsidRPr="00011664">
              <w:t>признавать возможность существования разных точек зрения;</w:t>
            </w:r>
          </w:p>
          <w:p w:rsidR="00A47139" w:rsidRPr="00011664" w:rsidRDefault="00A47139" w:rsidP="00B73266">
            <w:pPr>
              <w:pStyle w:val="ConsPlusNormal"/>
              <w:jc w:val="both"/>
            </w:pPr>
            <w:r w:rsidRPr="00011664">
              <w:t>корректно и аргументированно высказывать свое мнение</w:t>
            </w:r>
          </w:p>
        </w:tc>
      </w:tr>
      <w:tr w:rsidR="00A47139" w:rsidRPr="00011664" w:rsidTr="00B73266">
        <w:tc>
          <w:tcPr>
            <w:tcW w:w="1701" w:type="dxa"/>
          </w:tcPr>
          <w:p w:rsidR="00A47139" w:rsidRPr="00011664" w:rsidRDefault="00A47139" w:rsidP="00B73266">
            <w:pPr>
              <w:pStyle w:val="ConsPlusNormal"/>
              <w:jc w:val="center"/>
            </w:pPr>
            <w:r w:rsidRPr="00011664">
              <w:t>2.1.2</w:t>
            </w:r>
          </w:p>
        </w:tc>
        <w:tc>
          <w:tcPr>
            <w:tcW w:w="7370" w:type="dxa"/>
          </w:tcPr>
          <w:p w:rsidR="00A47139" w:rsidRPr="00011664" w:rsidRDefault="00A47139" w:rsidP="00B73266">
            <w:pPr>
              <w:pStyle w:val="ConsPlusNormal"/>
              <w:jc w:val="both"/>
            </w:pPr>
            <w:r w:rsidRPr="00011664">
              <w:t>Строить речевое высказывание в соответствии с поставленной задачей;</w:t>
            </w:r>
          </w:p>
          <w:p w:rsidR="00A47139" w:rsidRPr="00011664" w:rsidRDefault="00A47139" w:rsidP="00B73266">
            <w:pPr>
              <w:pStyle w:val="ConsPlusNormal"/>
              <w:jc w:val="both"/>
            </w:pPr>
            <w:r w:rsidRPr="00011664">
              <w:t>создавать устные и письменные тексты (описание, рассуждение, повествование);</w:t>
            </w:r>
          </w:p>
          <w:p w:rsidR="00A47139" w:rsidRPr="00011664" w:rsidRDefault="00A47139" w:rsidP="00B73266">
            <w:pPr>
              <w:pStyle w:val="ConsPlusNormal"/>
              <w:jc w:val="both"/>
            </w:pPr>
            <w:r w:rsidRPr="00011664">
              <w:t>подготавливать небольшие публичные выступления</w:t>
            </w:r>
          </w:p>
        </w:tc>
      </w:tr>
      <w:tr w:rsidR="00A47139" w:rsidRPr="00011664" w:rsidTr="00B73266">
        <w:tc>
          <w:tcPr>
            <w:tcW w:w="1701" w:type="dxa"/>
          </w:tcPr>
          <w:p w:rsidR="00A47139" w:rsidRPr="00011664" w:rsidRDefault="00A47139" w:rsidP="00B73266">
            <w:pPr>
              <w:pStyle w:val="ConsPlusNormal"/>
              <w:jc w:val="center"/>
            </w:pPr>
            <w:r w:rsidRPr="00011664">
              <w:t>2.1.3</w:t>
            </w:r>
          </w:p>
        </w:tc>
        <w:tc>
          <w:tcPr>
            <w:tcW w:w="7370" w:type="dxa"/>
          </w:tcPr>
          <w:p w:rsidR="00A47139" w:rsidRPr="00011664" w:rsidRDefault="00A47139" w:rsidP="00B73266">
            <w:pPr>
              <w:pStyle w:val="ConsPlusNormal"/>
              <w:jc w:val="both"/>
            </w:pPr>
            <w:r w:rsidRPr="00011664">
              <w:t>Подбирать иллюстративный материал (рисунки, фото, плакаты) к тексту выступления</w:t>
            </w:r>
          </w:p>
        </w:tc>
      </w:tr>
      <w:tr w:rsidR="00A47139" w:rsidRPr="00011664" w:rsidTr="00B73266">
        <w:tc>
          <w:tcPr>
            <w:tcW w:w="1701" w:type="dxa"/>
          </w:tcPr>
          <w:p w:rsidR="00A47139" w:rsidRPr="00011664" w:rsidRDefault="00A47139" w:rsidP="00B73266">
            <w:pPr>
              <w:pStyle w:val="ConsPlusNormal"/>
              <w:jc w:val="center"/>
            </w:pPr>
            <w:r w:rsidRPr="00011664">
              <w:t>2.2</w:t>
            </w:r>
          </w:p>
        </w:tc>
        <w:tc>
          <w:tcPr>
            <w:tcW w:w="7370" w:type="dxa"/>
          </w:tcPr>
          <w:p w:rsidR="00A47139" w:rsidRPr="00011664" w:rsidRDefault="00A47139" w:rsidP="00B73266">
            <w:pPr>
              <w:pStyle w:val="ConsPlusNormal"/>
              <w:jc w:val="both"/>
            </w:pPr>
            <w:r w:rsidRPr="00011664">
              <w:t>Совместная деятельность</w:t>
            </w:r>
          </w:p>
        </w:tc>
      </w:tr>
      <w:tr w:rsidR="00A47139" w:rsidRPr="00011664" w:rsidTr="00B73266">
        <w:tc>
          <w:tcPr>
            <w:tcW w:w="1701" w:type="dxa"/>
          </w:tcPr>
          <w:p w:rsidR="00A47139" w:rsidRPr="00011664" w:rsidRDefault="00A47139" w:rsidP="00B73266">
            <w:pPr>
              <w:pStyle w:val="ConsPlusNormal"/>
              <w:jc w:val="center"/>
            </w:pPr>
            <w:r w:rsidRPr="00011664">
              <w:lastRenderedPageBreak/>
              <w:t>2.2.1</w:t>
            </w:r>
          </w:p>
        </w:tc>
        <w:tc>
          <w:tcPr>
            <w:tcW w:w="7370" w:type="dxa"/>
          </w:tcPr>
          <w:p w:rsidR="00A47139" w:rsidRPr="00011664" w:rsidRDefault="00A47139" w:rsidP="00B73266">
            <w:pPr>
              <w:pStyle w:val="ConsPlusNormal"/>
              <w:jc w:val="both"/>
            </w:pPr>
            <w:r w:rsidRPr="00011664">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47139" w:rsidRPr="00011664" w:rsidRDefault="00A47139" w:rsidP="00B73266">
            <w:pPr>
              <w:pStyle w:val="ConsPlusNormal"/>
              <w:jc w:val="both"/>
            </w:pPr>
            <w:r w:rsidRPr="00011664">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47139" w:rsidRPr="00011664" w:rsidRDefault="00A47139" w:rsidP="00B73266">
            <w:pPr>
              <w:pStyle w:val="ConsPlusNormal"/>
              <w:jc w:val="both"/>
            </w:pPr>
            <w:r w:rsidRPr="00011664">
              <w:t>проявлять готовность руководить, выполнять поручения, подчиняться;</w:t>
            </w:r>
          </w:p>
          <w:p w:rsidR="00A47139" w:rsidRPr="00011664" w:rsidRDefault="00A47139" w:rsidP="00B73266">
            <w:pPr>
              <w:pStyle w:val="ConsPlusNormal"/>
              <w:jc w:val="both"/>
            </w:pPr>
            <w:r w:rsidRPr="00011664">
              <w:t>ответственно выполнять свою часть работы;</w:t>
            </w:r>
          </w:p>
          <w:p w:rsidR="00A47139" w:rsidRPr="00011664" w:rsidRDefault="00A47139" w:rsidP="00B73266">
            <w:pPr>
              <w:pStyle w:val="ConsPlusNormal"/>
              <w:jc w:val="both"/>
            </w:pPr>
            <w:r w:rsidRPr="00011664">
              <w:t>оценивать свой вклад в общий результат;</w:t>
            </w:r>
          </w:p>
          <w:p w:rsidR="00A47139" w:rsidRPr="00011664" w:rsidRDefault="00A47139" w:rsidP="00B73266">
            <w:pPr>
              <w:pStyle w:val="ConsPlusNormal"/>
              <w:jc w:val="both"/>
            </w:pPr>
            <w:r w:rsidRPr="00011664">
              <w:t>выполнять совместные проектные задания с использованием предложенных образцов</w:t>
            </w:r>
          </w:p>
        </w:tc>
      </w:tr>
      <w:tr w:rsidR="00A47139" w:rsidRPr="00011664" w:rsidTr="00B73266">
        <w:tc>
          <w:tcPr>
            <w:tcW w:w="1701" w:type="dxa"/>
          </w:tcPr>
          <w:p w:rsidR="00A47139" w:rsidRPr="00011664" w:rsidRDefault="00A47139" w:rsidP="00B73266">
            <w:pPr>
              <w:pStyle w:val="ConsPlusNormal"/>
              <w:jc w:val="center"/>
            </w:pPr>
            <w:r w:rsidRPr="00011664">
              <w:t>3</w:t>
            </w:r>
          </w:p>
        </w:tc>
        <w:tc>
          <w:tcPr>
            <w:tcW w:w="7370" w:type="dxa"/>
          </w:tcPr>
          <w:p w:rsidR="00A47139" w:rsidRPr="00011664" w:rsidRDefault="00A47139" w:rsidP="00B73266">
            <w:pPr>
              <w:pStyle w:val="ConsPlusNormal"/>
              <w:jc w:val="both"/>
            </w:pPr>
            <w:r w:rsidRPr="00011664">
              <w:t>Регулятивные УУД</w:t>
            </w:r>
          </w:p>
        </w:tc>
      </w:tr>
      <w:tr w:rsidR="00A47139" w:rsidRPr="00011664" w:rsidTr="00B73266">
        <w:tc>
          <w:tcPr>
            <w:tcW w:w="1701" w:type="dxa"/>
          </w:tcPr>
          <w:p w:rsidR="00A47139" w:rsidRPr="00011664" w:rsidRDefault="00A47139" w:rsidP="00B73266">
            <w:pPr>
              <w:pStyle w:val="ConsPlusNormal"/>
              <w:jc w:val="center"/>
            </w:pPr>
            <w:r w:rsidRPr="00011664">
              <w:t>3.1</w:t>
            </w:r>
          </w:p>
        </w:tc>
        <w:tc>
          <w:tcPr>
            <w:tcW w:w="7370" w:type="dxa"/>
          </w:tcPr>
          <w:p w:rsidR="00A47139" w:rsidRPr="00011664" w:rsidRDefault="00A47139" w:rsidP="00B73266">
            <w:pPr>
              <w:pStyle w:val="ConsPlusNormal"/>
              <w:jc w:val="both"/>
            </w:pPr>
            <w:r w:rsidRPr="00011664">
              <w:t>Самоорганизация</w:t>
            </w:r>
          </w:p>
        </w:tc>
      </w:tr>
      <w:tr w:rsidR="00A47139" w:rsidRPr="00011664" w:rsidTr="00B73266">
        <w:tc>
          <w:tcPr>
            <w:tcW w:w="1701" w:type="dxa"/>
          </w:tcPr>
          <w:p w:rsidR="00A47139" w:rsidRPr="00011664" w:rsidRDefault="00A47139" w:rsidP="00B73266">
            <w:pPr>
              <w:pStyle w:val="ConsPlusNormal"/>
              <w:jc w:val="center"/>
            </w:pPr>
            <w:r w:rsidRPr="00011664">
              <w:t>3.1.1</w:t>
            </w:r>
          </w:p>
        </w:tc>
        <w:tc>
          <w:tcPr>
            <w:tcW w:w="7370" w:type="dxa"/>
          </w:tcPr>
          <w:p w:rsidR="00A47139" w:rsidRPr="00011664" w:rsidRDefault="00A47139" w:rsidP="00B73266">
            <w:pPr>
              <w:pStyle w:val="ConsPlusNormal"/>
              <w:jc w:val="both"/>
            </w:pPr>
            <w:r w:rsidRPr="00011664">
              <w:t>Планировать действия по решению учебной задачи для получения результата; выстраивать последовательность выбранных действий</w:t>
            </w:r>
          </w:p>
        </w:tc>
      </w:tr>
      <w:tr w:rsidR="00A47139" w:rsidRPr="00011664" w:rsidTr="00B73266">
        <w:tc>
          <w:tcPr>
            <w:tcW w:w="1701" w:type="dxa"/>
          </w:tcPr>
          <w:p w:rsidR="00A47139" w:rsidRPr="00011664" w:rsidRDefault="00A47139" w:rsidP="00B73266">
            <w:pPr>
              <w:pStyle w:val="ConsPlusNormal"/>
              <w:jc w:val="center"/>
            </w:pPr>
            <w:r w:rsidRPr="00011664">
              <w:t>3.2</w:t>
            </w:r>
          </w:p>
        </w:tc>
        <w:tc>
          <w:tcPr>
            <w:tcW w:w="7370" w:type="dxa"/>
          </w:tcPr>
          <w:p w:rsidR="00A47139" w:rsidRPr="00011664" w:rsidRDefault="00A47139" w:rsidP="00B73266">
            <w:pPr>
              <w:pStyle w:val="ConsPlusNormal"/>
              <w:jc w:val="both"/>
            </w:pPr>
            <w:r w:rsidRPr="00011664">
              <w:t>Самоконтроль</w:t>
            </w:r>
          </w:p>
        </w:tc>
      </w:tr>
      <w:tr w:rsidR="00A47139" w:rsidRPr="00011664" w:rsidTr="00B73266">
        <w:tc>
          <w:tcPr>
            <w:tcW w:w="1701" w:type="dxa"/>
          </w:tcPr>
          <w:p w:rsidR="00A47139" w:rsidRPr="00011664" w:rsidRDefault="00A47139" w:rsidP="00B73266">
            <w:pPr>
              <w:pStyle w:val="ConsPlusNormal"/>
              <w:jc w:val="center"/>
            </w:pPr>
            <w:r w:rsidRPr="00011664">
              <w:t>3.2.1</w:t>
            </w:r>
          </w:p>
        </w:tc>
        <w:tc>
          <w:tcPr>
            <w:tcW w:w="7370" w:type="dxa"/>
          </w:tcPr>
          <w:p w:rsidR="00A47139" w:rsidRPr="00011664" w:rsidRDefault="00A47139" w:rsidP="00B73266">
            <w:pPr>
              <w:pStyle w:val="ConsPlusNormal"/>
              <w:jc w:val="both"/>
            </w:pPr>
            <w:r w:rsidRPr="00011664">
              <w:t>Устанавливать причины успеха (неудач) учебной деятельности;</w:t>
            </w:r>
          </w:p>
          <w:p w:rsidR="00A47139" w:rsidRPr="00011664" w:rsidRDefault="00A47139" w:rsidP="00B73266">
            <w:pPr>
              <w:pStyle w:val="ConsPlusNormal"/>
              <w:jc w:val="both"/>
            </w:pPr>
            <w:r w:rsidRPr="00011664">
              <w:t>корректировать свои учебные действия для преодоления ошибок</w:t>
            </w:r>
          </w:p>
        </w:tc>
      </w:tr>
    </w:tbl>
    <w:p w:rsidR="00A47139" w:rsidRPr="00E174D6" w:rsidRDefault="00A47139" w:rsidP="00A47139">
      <w:pPr>
        <w:pStyle w:val="ac"/>
        <w:spacing w:line="276" w:lineRule="auto"/>
        <w:ind w:firstLine="567"/>
        <w:jc w:val="both"/>
        <w:rPr>
          <w:rFonts w:ascii="Times New Roman" w:hAnsi="Times New Roman" w:cs="Times New Roman"/>
          <w:color w:val="1F497D" w:themeColor="text2"/>
          <w:sz w:val="24"/>
          <w:szCs w:val="24"/>
        </w:rPr>
      </w:pPr>
    </w:p>
    <w:p w:rsidR="00A47139" w:rsidRPr="00E174D6" w:rsidRDefault="00A47139" w:rsidP="00A47139">
      <w:pPr>
        <w:pStyle w:val="22"/>
        <w:shd w:val="clear" w:color="auto" w:fill="auto"/>
        <w:tabs>
          <w:tab w:val="left" w:pos="1597"/>
        </w:tabs>
        <w:spacing w:before="0" w:after="0" w:line="240" w:lineRule="auto"/>
        <w:rPr>
          <w:sz w:val="24"/>
          <w:szCs w:val="24"/>
        </w:rPr>
      </w:pPr>
    </w:p>
    <w:p w:rsidR="00A47139" w:rsidRPr="00E174D6" w:rsidRDefault="00A47139" w:rsidP="00A47139">
      <w:pPr>
        <w:pStyle w:val="22"/>
        <w:shd w:val="clear" w:color="auto" w:fill="auto"/>
        <w:tabs>
          <w:tab w:val="left" w:pos="1592"/>
        </w:tabs>
        <w:spacing w:before="0" w:after="0" w:line="240" w:lineRule="auto"/>
        <w:rPr>
          <w:sz w:val="24"/>
          <w:szCs w:val="24"/>
        </w:rPr>
      </w:pPr>
      <w:r w:rsidRPr="00E174D6">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A47139" w:rsidRPr="00E174D6" w:rsidRDefault="00A47139" w:rsidP="00A47139">
      <w:pPr>
        <w:pStyle w:val="22"/>
        <w:shd w:val="clear" w:color="auto" w:fill="auto"/>
        <w:tabs>
          <w:tab w:val="left" w:pos="1532"/>
        </w:tabs>
        <w:spacing w:before="0" w:after="0" w:line="240" w:lineRule="auto"/>
        <w:rPr>
          <w:sz w:val="24"/>
          <w:szCs w:val="24"/>
        </w:rPr>
      </w:pPr>
      <w:r w:rsidRPr="00E174D6">
        <w:rPr>
          <w:sz w:val="24"/>
          <w:szCs w:val="24"/>
        </w:rP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A47139" w:rsidRPr="00E174D6" w:rsidRDefault="00A47139" w:rsidP="00A47139">
      <w:pPr>
        <w:pStyle w:val="22"/>
        <w:shd w:val="clear" w:color="auto" w:fill="auto"/>
        <w:tabs>
          <w:tab w:val="left" w:pos="1537"/>
        </w:tabs>
        <w:spacing w:before="0" w:after="0" w:line="240" w:lineRule="auto"/>
        <w:rPr>
          <w:sz w:val="24"/>
          <w:szCs w:val="24"/>
        </w:rPr>
      </w:pPr>
      <w:r w:rsidRPr="00E174D6">
        <w:rPr>
          <w:sz w:val="24"/>
          <w:szCs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A47139" w:rsidRPr="00E174D6" w:rsidRDefault="00A47139" w:rsidP="00A47139">
      <w:pPr>
        <w:pStyle w:val="22"/>
        <w:shd w:val="clear" w:color="auto" w:fill="auto"/>
        <w:tabs>
          <w:tab w:val="left" w:pos="1522"/>
        </w:tabs>
        <w:spacing w:before="0" w:after="0" w:line="240" w:lineRule="auto"/>
        <w:rPr>
          <w:sz w:val="24"/>
          <w:szCs w:val="24"/>
        </w:rPr>
      </w:pPr>
      <w:r w:rsidRPr="00E174D6">
        <w:rPr>
          <w:sz w:val="24"/>
          <w:szCs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A47139" w:rsidRPr="00E174D6" w:rsidRDefault="00A47139" w:rsidP="00A47139">
      <w:pPr>
        <w:pStyle w:val="22"/>
        <w:shd w:val="clear" w:color="auto" w:fill="auto"/>
        <w:tabs>
          <w:tab w:val="left" w:pos="1532"/>
        </w:tabs>
        <w:spacing w:before="0" w:after="0" w:line="240" w:lineRule="auto"/>
        <w:rPr>
          <w:sz w:val="24"/>
          <w:szCs w:val="24"/>
        </w:rPr>
      </w:pPr>
      <w:r w:rsidRPr="00E174D6">
        <w:rPr>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A47139" w:rsidRPr="00E174D6" w:rsidRDefault="00A47139" w:rsidP="00A47139">
      <w:pPr>
        <w:pStyle w:val="22"/>
        <w:shd w:val="clear" w:color="auto" w:fill="auto"/>
        <w:tabs>
          <w:tab w:val="left" w:pos="1522"/>
        </w:tabs>
        <w:spacing w:before="0" w:after="0" w:line="240" w:lineRule="auto"/>
        <w:rPr>
          <w:sz w:val="24"/>
          <w:szCs w:val="24"/>
        </w:rPr>
      </w:pPr>
      <w:r w:rsidRPr="00E174D6">
        <w:rPr>
          <w:sz w:val="24"/>
          <w:szCs w:val="24"/>
        </w:rP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w:t>
      </w:r>
      <w:r w:rsidRPr="00E174D6">
        <w:rPr>
          <w:sz w:val="24"/>
          <w:szCs w:val="24"/>
        </w:rPr>
        <w:lastRenderedPageBreak/>
        <w:t>действий, в том числе метапредметных (познавательных, регулятивных, коммуникативных) действий.</w:t>
      </w:r>
    </w:p>
    <w:p w:rsidR="00A47139" w:rsidRPr="00E174D6" w:rsidRDefault="00A47139" w:rsidP="00A47139">
      <w:pPr>
        <w:pStyle w:val="22"/>
        <w:shd w:val="clear" w:color="auto" w:fill="auto"/>
        <w:tabs>
          <w:tab w:val="left" w:pos="1527"/>
        </w:tabs>
        <w:spacing w:before="0" w:after="0" w:line="240" w:lineRule="auto"/>
        <w:rPr>
          <w:sz w:val="24"/>
          <w:szCs w:val="24"/>
        </w:rPr>
      </w:pPr>
      <w:r w:rsidRPr="00E174D6">
        <w:rPr>
          <w:sz w:val="24"/>
          <w:szCs w:val="24"/>
        </w:rPr>
        <w:t>Оценка предметных результатов освоения ООП НОО осуществляется учителем в ходе процедур текущего, тематического, промежуточного и итогового</w:t>
      </w:r>
      <w:r w:rsidR="00011664">
        <w:rPr>
          <w:sz w:val="24"/>
          <w:szCs w:val="24"/>
        </w:rPr>
        <w:t xml:space="preserve"> </w:t>
      </w:r>
      <w:r w:rsidRPr="00E174D6">
        <w:rPr>
          <w:sz w:val="24"/>
          <w:szCs w:val="24"/>
        </w:rPr>
        <w:t>контроля.</w:t>
      </w:r>
    </w:p>
    <w:p w:rsidR="00A47139" w:rsidRPr="00E174D6" w:rsidRDefault="00A47139" w:rsidP="00A47139">
      <w:pPr>
        <w:pStyle w:val="22"/>
        <w:shd w:val="clear" w:color="auto" w:fill="auto"/>
        <w:tabs>
          <w:tab w:val="left" w:pos="1527"/>
        </w:tabs>
        <w:spacing w:before="0" w:after="0" w:line="240" w:lineRule="auto"/>
        <w:rPr>
          <w:sz w:val="24"/>
          <w:szCs w:val="24"/>
        </w:rPr>
      </w:pPr>
      <w:r w:rsidRPr="00E174D6">
        <w:rPr>
          <w:sz w:val="24"/>
          <w:szCs w:val="24"/>
        </w:rPr>
        <w:t>Особенности оценки предметных результатов по отдельному учебному предмету фиксируются в приложении к ООП НОО.</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Описание оценки предметных результатов по отдельному учебному предмету должно включать:</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график контрольных мероприятий.</w:t>
      </w:r>
    </w:p>
    <w:p w:rsidR="00A47139" w:rsidRPr="00E174D6" w:rsidRDefault="00A47139" w:rsidP="00A47139">
      <w:pPr>
        <w:pStyle w:val="22"/>
        <w:shd w:val="clear" w:color="auto" w:fill="auto"/>
        <w:tabs>
          <w:tab w:val="left" w:pos="1522"/>
        </w:tabs>
        <w:spacing w:before="0" w:after="0" w:line="240" w:lineRule="auto"/>
        <w:rPr>
          <w:sz w:val="24"/>
          <w:szCs w:val="24"/>
        </w:rPr>
      </w:pPr>
      <w:r w:rsidRPr="00E174D6">
        <w:rPr>
          <w:sz w:val="24"/>
          <w:szCs w:val="24"/>
        </w:rP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A47139" w:rsidRPr="00E174D6" w:rsidRDefault="00A47139" w:rsidP="00A47139">
      <w:pPr>
        <w:pStyle w:val="22"/>
        <w:shd w:val="clear" w:color="auto" w:fill="auto"/>
        <w:tabs>
          <w:tab w:val="left" w:pos="1738"/>
        </w:tabs>
        <w:spacing w:before="0" w:after="0" w:line="240" w:lineRule="auto"/>
        <w:rPr>
          <w:sz w:val="24"/>
          <w:szCs w:val="24"/>
        </w:rPr>
      </w:pPr>
      <w:r w:rsidRPr="00E174D6">
        <w:rPr>
          <w:sz w:val="24"/>
          <w:szCs w:val="24"/>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A47139" w:rsidRPr="00E174D6" w:rsidRDefault="00A47139" w:rsidP="00A47139">
      <w:pPr>
        <w:pStyle w:val="22"/>
        <w:shd w:val="clear" w:color="auto" w:fill="auto"/>
        <w:tabs>
          <w:tab w:val="left" w:pos="1738"/>
        </w:tabs>
        <w:spacing w:before="0" w:after="0" w:line="240" w:lineRule="auto"/>
        <w:rPr>
          <w:sz w:val="24"/>
          <w:szCs w:val="24"/>
        </w:rPr>
      </w:pPr>
      <w:r w:rsidRPr="00E174D6">
        <w:rPr>
          <w:sz w:val="24"/>
          <w:szCs w:val="24"/>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A47139" w:rsidRPr="00E174D6" w:rsidRDefault="00A47139" w:rsidP="00A47139">
      <w:pPr>
        <w:pStyle w:val="22"/>
        <w:shd w:val="clear" w:color="auto" w:fill="auto"/>
        <w:tabs>
          <w:tab w:val="left" w:pos="1522"/>
        </w:tabs>
        <w:spacing w:before="0" w:after="0" w:line="240" w:lineRule="auto"/>
        <w:rPr>
          <w:sz w:val="24"/>
          <w:szCs w:val="24"/>
        </w:rPr>
      </w:pPr>
      <w:r w:rsidRPr="00E174D6">
        <w:rPr>
          <w:sz w:val="24"/>
          <w:szCs w:val="24"/>
        </w:rPr>
        <w:t>Текущая оценка направлена на оценку индивидуального продвижения обучающегося в освоении программы учебного предмета.</w:t>
      </w:r>
    </w:p>
    <w:p w:rsidR="00A47139" w:rsidRPr="00E174D6" w:rsidRDefault="00A47139" w:rsidP="00A47139">
      <w:pPr>
        <w:pStyle w:val="22"/>
        <w:shd w:val="clear" w:color="auto" w:fill="auto"/>
        <w:tabs>
          <w:tab w:val="left" w:pos="1729"/>
        </w:tabs>
        <w:spacing w:before="0" w:after="0" w:line="240" w:lineRule="auto"/>
        <w:rPr>
          <w:sz w:val="24"/>
          <w:szCs w:val="24"/>
        </w:rPr>
      </w:pPr>
      <w:r w:rsidRPr="00E174D6">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A47139" w:rsidRPr="00E174D6" w:rsidRDefault="00A47139" w:rsidP="00A47139">
      <w:pPr>
        <w:pStyle w:val="22"/>
        <w:shd w:val="clear" w:color="auto" w:fill="auto"/>
        <w:spacing w:before="0" w:after="0" w:line="240" w:lineRule="auto"/>
        <w:rPr>
          <w:sz w:val="24"/>
          <w:szCs w:val="24"/>
        </w:rPr>
      </w:pPr>
      <w:r w:rsidRPr="00E174D6">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A47139" w:rsidRPr="00E174D6" w:rsidRDefault="00A47139" w:rsidP="00A47139">
      <w:pPr>
        <w:pStyle w:val="22"/>
        <w:shd w:val="clear" w:color="auto" w:fill="auto"/>
        <w:tabs>
          <w:tab w:val="left" w:pos="709"/>
        </w:tabs>
        <w:spacing w:before="0" w:after="0" w:line="240" w:lineRule="auto"/>
        <w:rPr>
          <w:sz w:val="24"/>
          <w:szCs w:val="24"/>
        </w:rPr>
      </w:pPr>
      <w:r w:rsidRPr="00E174D6">
        <w:rPr>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A47139" w:rsidRPr="00E174D6" w:rsidRDefault="00A47139" w:rsidP="00A47139">
      <w:pPr>
        <w:pStyle w:val="22"/>
        <w:shd w:val="clear" w:color="auto" w:fill="auto"/>
        <w:tabs>
          <w:tab w:val="left" w:pos="709"/>
        </w:tabs>
        <w:spacing w:before="0" w:after="0" w:line="240" w:lineRule="auto"/>
        <w:rPr>
          <w:sz w:val="24"/>
          <w:szCs w:val="24"/>
        </w:rPr>
      </w:pPr>
      <w:r w:rsidRPr="00E174D6">
        <w:rPr>
          <w:sz w:val="24"/>
          <w:szCs w:val="24"/>
        </w:rPr>
        <w:t>Результаты текущей оценки являются основой для индивидуализации учебного процесса.</w:t>
      </w:r>
    </w:p>
    <w:p w:rsidR="00A47139" w:rsidRPr="00E174D6" w:rsidRDefault="00A47139" w:rsidP="00A47139">
      <w:pPr>
        <w:pStyle w:val="22"/>
        <w:shd w:val="clear" w:color="auto" w:fill="auto"/>
        <w:tabs>
          <w:tab w:val="left" w:pos="709"/>
        </w:tabs>
        <w:spacing w:before="0" w:after="0" w:line="240" w:lineRule="auto"/>
        <w:rPr>
          <w:sz w:val="24"/>
          <w:szCs w:val="24"/>
        </w:rPr>
      </w:pPr>
      <w:r w:rsidRPr="00E174D6">
        <w:rPr>
          <w:sz w:val="24"/>
          <w:szCs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A47139" w:rsidRPr="00E174D6" w:rsidRDefault="00A47139" w:rsidP="00A47139">
      <w:pPr>
        <w:pStyle w:val="22"/>
        <w:shd w:val="clear" w:color="auto" w:fill="auto"/>
        <w:tabs>
          <w:tab w:val="left" w:pos="709"/>
        </w:tabs>
        <w:spacing w:before="0" w:after="0" w:line="240" w:lineRule="auto"/>
        <w:rPr>
          <w:sz w:val="24"/>
          <w:szCs w:val="24"/>
        </w:rPr>
      </w:pPr>
      <w:r w:rsidRPr="00E174D6">
        <w:rPr>
          <w:sz w:val="24"/>
          <w:szCs w:val="24"/>
        </w:rPr>
        <w:t>Промежуточная аттестация обучающихся проводится, начиная со 2 класса, в конце каждого учебного периода.</w:t>
      </w:r>
    </w:p>
    <w:p w:rsidR="00A47139" w:rsidRPr="00E174D6" w:rsidRDefault="00A47139" w:rsidP="00A47139">
      <w:pPr>
        <w:pStyle w:val="22"/>
        <w:shd w:val="clear" w:color="auto" w:fill="auto"/>
        <w:tabs>
          <w:tab w:val="left" w:pos="709"/>
        </w:tabs>
        <w:spacing w:before="0" w:after="0" w:line="240" w:lineRule="auto"/>
        <w:rPr>
          <w:sz w:val="24"/>
          <w:szCs w:val="24"/>
        </w:rPr>
      </w:pPr>
      <w:r w:rsidRPr="00E174D6">
        <w:rPr>
          <w:sz w:val="24"/>
          <w:szCs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A47139" w:rsidRPr="00835BB0" w:rsidRDefault="00A47139" w:rsidP="00835BB0">
      <w:pPr>
        <w:pStyle w:val="22"/>
        <w:shd w:val="clear" w:color="auto" w:fill="auto"/>
        <w:tabs>
          <w:tab w:val="left" w:pos="709"/>
          <w:tab w:val="left" w:pos="7453"/>
        </w:tabs>
        <w:spacing w:before="0" w:after="420" w:line="240" w:lineRule="auto"/>
        <w:rPr>
          <w:sz w:val="24"/>
          <w:szCs w:val="24"/>
        </w:rPr>
      </w:pPr>
      <w:r w:rsidRPr="00E174D6">
        <w:rPr>
          <w:sz w:val="24"/>
          <w:szCs w:val="24"/>
        </w:rPr>
        <w:t xml:space="preserve"> Итоговая оценка является</w:t>
      </w:r>
      <w:r w:rsidR="00835BB0">
        <w:rPr>
          <w:sz w:val="24"/>
          <w:szCs w:val="24"/>
        </w:rPr>
        <w:t xml:space="preserve"> </w:t>
      </w:r>
      <w:r w:rsidRPr="00E174D6">
        <w:rPr>
          <w:sz w:val="24"/>
          <w:szCs w:val="24"/>
        </w:rPr>
        <w:t>процедурой</w:t>
      </w:r>
      <w:r w:rsidR="00835BB0">
        <w:rPr>
          <w:sz w:val="24"/>
          <w:szCs w:val="24"/>
        </w:rPr>
        <w:t xml:space="preserve"> </w:t>
      </w:r>
      <w:r w:rsidRPr="00E174D6">
        <w:rPr>
          <w:sz w:val="24"/>
          <w:szCs w:val="24"/>
        </w:rPr>
        <w:t>внутренней оценки</w:t>
      </w:r>
      <w:r w:rsidR="00835BB0">
        <w:rPr>
          <w:sz w:val="24"/>
          <w:szCs w:val="24"/>
        </w:rPr>
        <w:t xml:space="preserve"> </w:t>
      </w:r>
      <w:r w:rsidRPr="00E174D6">
        <w:rPr>
          <w:sz w:val="24"/>
          <w:szCs w:val="24"/>
        </w:rPr>
        <w:t>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w:t>
      </w:r>
      <w:r w:rsidR="00835BB0">
        <w:rPr>
          <w:sz w:val="24"/>
          <w:szCs w:val="24"/>
        </w:rPr>
        <w:t xml:space="preserve"> </w:t>
      </w:r>
      <w:r w:rsidRPr="00E174D6">
        <w:rPr>
          <w:sz w:val="24"/>
          <w:szCs w:val="24"/>
        </w:rPr>
        <w:t>содержании</w:t>
      </w:r>
      <w:r w:rsidR="00835BB0">
        <w:rPr>
          <w:sz w:val="24"/>
          <w:szCs w:val="24"/>
        </w:rPr>
        <w:t xml:space="preserve"> </w:t>
      </w:r>
      <w:r w:rsidRPr="00E174D6">
        <w:rPr>
          <w:sz w:val="24"/>
          <w:szCs w:val="24"/>
        </w:rPr>
        <w:t>учебного предмета</w:t>
      </w:r>
      <w:r w:rsidR="00835BB0">
        <w:rPr>
          <w:sz w:val="24"/>
          <w:szCs w:val="24"/>
        </w:rPr>
        <w:t xml:space="preserve"> </w:t>
      </w:r>
      <w:r w:rsidRPr="00E174D6">
        <w:rPr>
          <w:sz w:val="24"/>
          <w:szCs w:val="24"/>
        </w:rPr>
        <w:t>с учётом форми</w:t>
      </w:r>
      <w:r w:rsidR="00835BB0">
        <w:rPr>
          <w:sz w:val="24"/>
          <w:szCs w:val="24"/>
        </w:rPr>
        <w:t>руемых метапредметных действий.</w:t>
      </w: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Стартовая диагностика в 1 классах (стартовые (диагностические) работы)</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lastRenderedPageBreak/>
        <w:t>Стартовая педагогическая диагностика представляет собой процедуру оценки готовности к обучению на данном уровне образования. Результаты стартовой педагогической диагностики выступают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 </w:t>
      </w: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Стартовая диагностика (стартовые (диагностические) работы) по отдельным предметам</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Стартовая диагностика по отдельным предметам 2-4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sidRPr="00E174D6">
        <w:rPr>
          <w:rFonts w:ascii="Times New Roman" w:hAnsi="Times New Roman" w:cs="Times New Roman"/>
          <w:sz w:val="24"/>
          <w:szCs w:val="24"/>
          <w:shd w:val="clear" w:color="auto" w:fill="FFFFFF"/>
        </w:rPr>
        <w:t>выполняются всеми обучающимися в классе одновременно и длительность которых составляет не менее тридцати минут).</w:t>
      </w: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Текущая оценка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работу.</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lastRenderedPageBreak/>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Тематическая оценка</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rsidR="00A47139" w:rsidRPr="00E174D6" w:rsidRDefault="00A47139" w:rsidP="00A47139">
      <w:pPr>
        <w:spacing w:after="0"/>
        <w:ind w:firstLine="567"/>
        <w:jc w:val="both"/>
        <w:rPr>
          <w:rFonts w:ascii="Times New Roman" w:hAnsi="Times New Roman" w:cs="Times New Roman"/>
          <w:sz w:val="24"/>
          <w:szCs w:val="24"/>
          <w:shd w:val="clear" w:color="auto" w:fill="FFFFFF"/>
        </w:rPr>
      </w:pPr>
      <w:r w:rsidRPr="00E174D6">
        <w:rPr>
          <w:rFonts w:ascii="Times New Roman" w:hAnsi="Times New Roman" w:cs="Times New Roman"/>
          <w:sz w:val="24"/>
          <w:szCs w:val="24"/>
        </w:rPr>
        <w:t xml:space="preserve">В единый график оценочных процедур вносятся только те формы тематического контроля, которые рассчитаны на выполнение </w:t>
      </w:r>
      <w:r w:rsidRPr="00E174D6">
        <w:rPr>
          <w:rFonts w:ascii="Times New Roman" w:hAnsi="Times New Roman" w:cs="Times New Roman"/>
          <w:sz w:val="24"/>
          <w:szCs w:val="24"/>
          <w:shd w:val="clear" w:color="auto" w:fill="FFFFFF"/>
        </w:rPr>
        <w:t xml:space="preserve">всеми обучающимися в классе одновременно и длительность которых составляет не менее тридцати минут.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Ре</w:t>
      </w:r>
      <w:r w:rsidRPr="00E174D6">
        <w:rPr>
          <w:rFonts w:ascii="Times New Roman" w:hAnsi="Times New Roman" w:cs="Times New Roman"/>
          <w:sz w:val="24"/>
          <w:szCs w:val="24"/>
        </w:rPr>
        <w:softHyphen/>
        <w:t>зультаты тематической оценки являются основанием для кор</w:t>
      </w:r>
      <w:r w:rsidRPr="00E174D6">
        <w:rPr>
          <w:rFonts w:ascii="Times New Roman" w:hAnsi="Times New Roman" w:cs="Times New Roman"/>
          <w:sz w:val="24"/>
          <w:szCs w:val="24"/>
        </w:rPr>
        <w:softHyphen/>
        <w:t>рекции учебного процесса и его индивидуализации.</w:t>
      </w: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Процедуры оценки предметных результатов</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E174D6">
        <w:rPr>
          <w:rFonts w:ascii="Times New Roman" w:hAnsi="Times New Roman"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E174D6">
        <w:rPr>
          <w:rFonts w:ascii="Times New Roman" w:hAnsi="Times New Roman" w:cs="Times New Roman"/>
          <w:sz w:val="24"/>
          <w:szCs w:val="24"/>
        </w:rPr>
        <w:softHyphen/>
        <w:t xml:space="preserve">теля.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lastRenderedPageBreak/>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6.08.2025).    </w:t>
      </w:r>
    </w:p>
    <w:p w:rsidR="00A47139" w:rsidRPr="00E174D6" w:rsidRDefault="00A47139" w:rsidP="00A47139">
      <w:pPr>
        <w:spacing w:after="0"/>
        <w:jc w:val="both"/>
        <w:rPr>
          <w:rFonts w:ascii="Times New Roman" w:hAnsi="Times New Roman" w:cs="Times New Roman"/>
          <w:sz w:val="24"/>
          <w:szCs w:val="24"/>
        </w:rPr>
      </w:pPr>
    </w:p>
    <w:p w:rsidR="00A47139" w:rsidRPr="00E174D6" w:rsidRDefault="00A47139" w:rsidP="00A47139">
      <w:pPr>
        <w:spacing w:after="0"/>
        <w:jc w:val="both"/>
        <w:rPr>
          <w:rFonts w:ascii="Times New Roman" w:hAnsi="Times New Roman" w:cs="Times New Roman"/>
          <w:i/>
          <w:iCs/>
          <w:sz w:val="24"/>
          <w:szCs w:val="24"/>
        </w:rPr>
      </w:pPr>
      <w:r w:rsidRPr="00E174D6">
        <w:rPr>
          <w:rFonts w:ascii="Times New Roman" w:hAnsi="Times New Roman" w:cs="Times New Roman"/>
          <w:i/>
          <w:iCs/>
          <w:sz w:val="24"/>
          <w:szCs w:val="24"/>
        </w:rPr>
        <w:t>Примерный перечень оценочных процедур</w:t>
      </w:r>
    </w:p>
    <w:tbl>
      <w:tblPr>
        <w:tblStyle w:val="a6"/>
        <w:tblW w:w="5480" w:type="pct"/>
        <w:tblInd w:w="-743" w:type="dxa"/>
        <w:tblLayout w:type="fixed"/>
        <w:tblLook w:val="04A0" w:firstRow="1" w:lastRow="0" w:firstColumn="1" w:lastColumn="0" w:noHBand="0" w:noVBand="1"/>
      </w:tblPr>
      <w:tblGrid>
        <w:gridCol w:w="1985"/>
        <w:gridCol w:w="1985"/>
        <w:gridCol w:w="1288"/>
        <w:gridCol w:w="1263"/>
        <w:gridCol w:w="1263"/>
        <w:gridCol w:w="1263"/>
        <w:gridCol w:w="1443"/>
      </w:tblGrid>
      <w:tr w:rsidR="00A47139" w:rsidRPr="00E174D6" w:rsidTr="001C2984">
        <w:tc>
          <w:tcPr>
            <w:tcW w:w="946" w:type="pct"/>
            <w:vMerge w:val="restart"/>
            <w:vAlign w:val="center"/>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Направление деятельности</w:t>
            </w:r>
          </w:p>
        </w:tc>
        <w:tc>
          <w:tcPr>
            <w:tcW w:w="946" w:type="pct"/>
            <w:vMerge w:val="restart"/>
            <w:vAlign w:val="center"/>
          </w:tcPr>
          <w:p w:rsidR="00A47139" w:rsidRPr="00E174D6" w:rsidRDefault="00A47139" w:rsidP="00835BB0">
            <w:pPr>
              <w:rPr>
                <w:rFonts w:ascii="Times New Roman" w:hAnsi="Times New Roman" w:cs="Times New Roman"/>
                <w:b/>
                <w:bCs/>
                <w:sz w:val="24"/>
                <w:szCs w:val="24"/>
              </w:rPr>
            </w:pPr>
            <w:r w:rsidRPr="00E174D6">
              <w:rPr>
                <w:rFonts w:ascii="Times New Roman" w:hAnsi="Times New Roman" w:cs="Times New Roman"/>
                <w:b/>
                <w:bCs/>
                <w:sz w:val="24"/>
                <w:szCs w:val="24"/>
              </w:rPr>
              <w:t>Ответственный</w:t>
            </w:r>
            <w:r w:rsidR="00835BB0">
              <w:rPr>
                <w:rFonts w:ascii="Times New Roman" w:hAnsi="Times New Roman" w:cs="Times New Roman"/>
                <w:b/>
                <w:bCs/>
                <w:sz w:val="24"/>
                <w:szCs w:val="24"/>
              </w:rPr>
              <w:t xml:space="preserve"> </w:t>
            </w:r>
            <w:r w:rsidRPr="00E174D6">
              <w:rPr>
                <w:rFonts w:ascii="Times New Roman" w:hAnsi="Times New Roman" w:cs="Times New Roman"/>
                <w:b/>
                <w:bCs/>
                <w:sz w:val="24"/>
                <w:szCs w:val="24"/>
              </w:rPr>
              <w:t>за проведение</w:t>
            </w:r>
          </w:p>
        </w:tc>
        <w:tc>
          <w:tcPr>
            <w:tcW w:w="614" w:type="pct"/>
            <w:vMerge w:val="restart"/>
            <w:vAlign w:val="center"/>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Включение в единый график оценочных процедур</w:t>
            </w:r>
          </w:p>
        </w:tc>
        <w:tc>
          <w:tcPr>
            <w:tcW w:w="602" w:type="pct"/>
            <w:vAlign w:val="center"/>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1 класс</w:t>
            </w:r>
          </w:p>
        </w:tc>
        <w:tc>
          <w:tcPr>
            <w:tcW w:w="602" w:type="pct"/>
            <w:vAlign w:val="center"/>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2 класс</w:t>
            </w:r>
          </w:p>
        </w:tc>
        <w:tc>
          <w:tcPr>
            <w:tcW w:w="602" w:type="pct"/>
            <w:vAlign w:val="center"/>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3 класс</w:t>
            </w:r>
          </w:p>
        </w:tc>
        <w:tc>
          <w:tcPr>
            <w:tcW w:w="688" w:type="pct"/>
            <w:vAlign w:val="center"/>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4 класс</w:t>
            </w:r>
          </w:p>
        </w:tc>
      </w:tr>
      <w:tr w:rsidR="00A47139" w:rsidRPr="00E174D6" w:rsidTr="001C2984">
        <w:tc>
          <w:tcPr>
            <w:tcW w:w="946" w:type="pct"/>
            <w:vMerge/>
            <w:vAlign w:val="center"/>
          </w:tcPr>
          <w:p w:rsidR="00A47139" w:rsidRPr="00E174D6" w:rsidRDefault="00A47139" w:rsidP="00B73266">
            <w:pPr>
              <w:jc w:val="both"/>
              <w:rPr>
                <w:rFonts w:ascii="Times New Roman" w:hAnsi="Times New Roman" w:cs="Times New Roman"/>
                <w:b/>
                <w:bCs/>
                <w:sz w:val="24"/>
                <w:szCs w:val="24"/>
              </w:rPr>
            </w:pPr>
          </w:p>
        </w:tc>
        <w:tc>
          <w:tcPr>
            <w:tcW w:w="946" w:type="pct"/>
            <w:vMerge/>
            <w:vAlign w:val="center"/>
          </w:tcPr>
          <w:p w:rsidR="00A47139" w:rsidRPr="00E174D6" w:rsidRDefault="00A47139" w:rsidP="00B73266">
            <w:pPr>
              <w:jc w:val="both"/>
              <w:rPr>
                <w:rFonts w:ascii="Times New Roman" w:hAnsi="Times New Roman" w:cs="Times New Roman"/>
                <w:b/>
                <w:bCs/>
                <w:sz w:val="24"/>
                <w:szCs w:val="24"/>
              </w:rPr>
            </w:pPr>
          </w:p>
        </w:tc>
        <w:tc>
          <w:tcPr>
            <w:tcW w:w="614" w:type="pct"/>
            <w:vMerge/>
            <w:vAlign w:val="center"/>
          </w:tcPr>
          <w:p w:rsidR="00A47139" w:rsidRPr="00E174D6" w:rsidRDefault="00A47139" w:rsidP="00B73266">
            <w:pPr>
              <w:jc w:val="both"/>
              <w:rPr>
                <w:rFonts w:ascii="Times New Roman" w:hAnsi="Times New Roman" w:cs="Times New Roman"/>
                <w:b/>
                <w:bCs/>
                <w:sz w:val="24"/>
                <w:szCs w:val="24"/>
              </w:rPr>
            </w:pPr>
          </w:p>
        </w:tc>
        <w:tc>
          <w:tcPr>
            <w:tcW w:w="2494" w:type="pct"/>
            <w:gridSpan w:val="4"/>
            <w:vAlign w:val="center"/>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Примерные формы и сроки проведения</w:t>
            </w:r>
          </w:p>
        </w:tc>
      </w:tr>
      <w:tr w:rsidR="00A47139" w:rsidRPr="00E174D6" w:rsidTr="001C2984">
        <w:tc>
          <w:tcPr>
            <w:tcW w:w="946"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Стартовая диагностика</w:t>
            </w:r>
          </w:p>
          <w:p w:rsidR="00A47139" w:rsidRPr="00E174D6" w:rsidRDefault="00A47139" w:rsidP="00B73266">
            <w:pPr>
              <w:jc w:val="both"/>
              <w:rPr>
                <w:rFonts w:ascii="Times New Roman" w:hAnsi="Times New Roman" w:cs="Times New Roman"/>
                <w:i/>
                <w:iCs/>
                <w:sz w:val="24"/>
                <w:szCs w:val="24"/>
              </w:rPr>
            </w:pPr>
            <w:r w:rsidRPr="00E174D6">
              <w:rPr>
                <w:rFonts w:ascii="Times New Roman" w:hAnsi="Times New Roman" w:cs="Times New Roman"/>
                <w:i/>
                <w:iCs/>
                <w:sz w:val="24"/>
                <w:szCs w:val="24"/>
              </w:rPr>
              <w:t>(комплексная работа)</w:t>
            </w:r>
          </w:p>
        </w:tc>
        <w:tc>
          <w:tcPr>
            <w:tcW w:w="946"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Адм.</w:t>
            </w:r>
          </w:p>
        </w:tc>
        <w:tc>
          <w:tcPr>
            <w:tcW w:w="614"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w:t>
            </w:r>
          </w:p>
        </w:tc>
        <w:tc>
          <w:tcPr>
            <w:tcW w:w="602" w:type="pct"/>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Сентябрь</w:t>
            </w:r>
          </w:p>
          <w:p w:rsidR="00A47139" w:rsidRPr="00E174D6" w:rsidRDefault="00A47139" w:rsidP="00B73266">
            <w:pPr>
              <w:jc w:val="both"/>
              <w:rPr>
                <w:rFonts w:ascii="Times New Roman" w:hAnsi="Times New Roman" w:cs="Times New Roman"/>
                <w:b/>
                <w:bCs/>
                <w:sz w:val="24"/>
                <w:szCs w:val="24"/>
              </w:rPr>
            </w:pPr>
          </w:p>
          <w:p w:rsidR="00A47139" w:rsidRPr="00E174D6" w:rsidRDefault="00A47139" w:rsidP="00B73266">
            <w:pPr>
              <w:jc w:val="both"/>
              <w:rPr>
                <w:rFonts w:ascii="Times New Roman" w:hAnsi="Times New Roman" w:cs="Times New Roman"/>
                <w:sz w:val="24"/>
                <w:szCs w:val="24"/>
              </w:rPr>
            </w:pPr>
          </w:p>
        </w:tc>
        <w:tc>
          <w:tcPr>
            <w:tcW w:w="602" w:type="pct"/>
          </w:tcPr>
          <w:p w:rsidR="00A47139" w:rsidRPr="00E174D6" w:rsidRDefault="00A47139" w:rsidP="00B73266">
            <w:pPr>
              <w:jc w:val="both"/>
              <w:rPr>
                <w:rFonts w:ascii="Times New Roman" w:hAnsi="Times New Roman" w:cs="Times New Roman"/>
                <w:sz w:val="24"/>
                <w:szCs w:val="24"/>
              </w:rPr>
            </w:pPr>
          </w:p>
        </w:tc>
        <w:tc>
          <w:tcPr>
            <w:tcW w:w="602" w:type="pct"/>
          </w:tcPr>
          <w:p w:rsidR="00A47139" w:rsidRPr="00E174D6" w:rsidRDefault="00A47139" w:rsidP="00B73266">
            <w:pPr>
              <w:jc w:val="both"/>
              <w:rPr>
                <w:rFonts w:ascii="Times New Roman" w:hAnsi="Times New Roman" w:cs="Times New Roman"/>
                <w:sz w:val="24"/>
                <w:szCs w:val="24"/>
              </w:rPr>
            </w:pPr>
          </w:p>
        </w:tc>
        <w:tc>
          <w:tcPr>
            <w:tcW w:w="688" w:type="pct"/>
          </w:tcPr>
          <w:p w:rsidR="00A47139" w:rsidRPr="00E174D6" w:rsidRDefault="00A47139" w:rsidP="00B73266">
            <w:pPr>
              <w:jc w:val="both"/>
              <w:rPr>
                <w:rFonts w:ascii="Times New Roman" w:hAnsi="Times New Roman" w:cs="Times New Roman"/>
                <w:sz w:val="24"/>
                <w:szCs w:val="24"/>
              </w:rPr>
            </w:pPr>
          </w:p>
        </w:tc>
      </w:tr>
      <w:tr w:rsidR="00A47139" w:rsidRPr="00E174D6" w:rsidTr="001C2984">
        <w:tc>
          <w:tcPr>
            <w:tcW w:w="946"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Стартовая диагностика (входная к.р.) по инициативе учителя</w:t>
            </w:r>
          </w:p>
        </w:tc>
        <w:tc>
          <w:tcPr>
            <w:tcW w:w="946"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Учитель</w:t>
            </w:r>
          </w:p>
        </w:tc>
        <w:tc>
          <w:tcPr>
            <w:tcW w:w="614"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w:t>
            </w:r>
          </w:p>
          <w:p w:rsidR="00A47139" w:rsidRPr="00E174D6" w:rsidRDefault="00A47139" w:rsidP="00B73266">
            <w:pPr>
              <w:jc w:val="both"/>
              <w:rPr>
                <w:rFonts w:ascii="Times New Roman" w:hAnsi="Times New Roman" w:cs="Times New Roman"/>
                <w:sz w:val="24"/>
                <w:szCs w:val="24"/>
              </w:rPr>
            </w:pPr>
          </w:p>
        </w:tc>
        <w:tc>
          <w:tcPr>
            <w:tcW w:w="602" w:type="pct"/>
          </w:tcPr>
          <w:p w:rsidR="00A47139" w:rsidRPr="00E174D6" w:rsidRDefault="00A47139" w:rsidP="00B73266">
            <w:pPr>
              <w:jc w:val="both"/>
              <w:rPr>
                <w:rFonts w:ascii="Times New Roman" w:hAnsi="Times New Roman" w:cs="Times New Roman"/>
                <w:sz w:val="24"/>
                <w:szCs w:val="24"/>
              </w:rPr>
            </w:pPr>
          </w:p>
        </w:tc>
        <w:tc>
          <w:tcPr>
            <w:tcW w:w="602" w:type="pct"/>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 xml:space="preserve">Сентябрь </w:t>
            </w:r>
          </w:p>
          <w:p w:rsidR="00A47139" w:rsidRPr="00E174D6" w:rsidRDefault="00A47139" w:rsidP="00B73266">
            <w:pPr>
              <w:jc w:val="both"/>
              <w:rPr>
                <w:rFonts w:ascii="Times New Roman" w:hAnsi="Times New Roman" w:cs="Times New Roman"/>
                <w:sz w:val="24"/>
                <w:szCs w:val="24"/>
              </w:rPr>
            </w:pPr>
          </w:p>
        </w:tc>
        <w:tc>
          <w:tcPr>
            <w:tcW w:w="602" w:type="pct"/>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 xml:space="preserve">Сентябрь </w:t>
            </w:r>
          </w:p>
          <w:p w:rsidR="00A47139" w:rsidRPr="00E174D6" w:rsidRDefault="00A47139" w:rsidP="00B73266">
            <w:pPr>
              <w:jc w:val="both"/>
              <w:rPr>
                <w:rFonts w:ascii="Times New Roman" w:hAnsi="Times New Roman" w:cs="Times New Roman"/>
                <w:sz w:val="24"/>
                <w:szCs w:val="24"/>
              </w:rPr>
            </w:pPr>
          </w:p>
        </w:tc>
        <w:tc>
          <w:tcPr>
            <w:tcW w:w="688" w:type="pct"/>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 xml:space="preserve">Сентябрь </w:t>
            </w:r>
          </w:p>
          <w:p w:rsidR="00A47139" w:rsidRPr="00E174D6" w:rsidRDefault="00A47139" w:rsidP="00B73266">
            <w:pPr>
              <w:jc w:val="both"/>
              <w:rPr>
                <w:rFonts w:ascii="Times New Roman" w:hAnsi="Times New Roman" w:cs="Times New Roman"/>
                <w:sz w:val="24"/>
                <w:szCs w:val="24"/>
              </w:rPr>
            </w:pPr>
          </w:p>
        </w:tc>
      </w:tr>
      <w:tr w:rsidR="00A47139" w:rsidRPr="00E174D6" w:rsidTr="001C2984">
        <w:tc>
          <w:tcPr>
            <w:tcW w:w="946"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Текущий контроль</w:t>
            </w:r>
          </w:p>
        </w:tc>
        <w:tc>
          <w:tcPr>
            <w:tcW w:w="946"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Учитель</w:t>
            </w:r>
          </w:p>
        </w:tc>
        <w:tc>
          <w:tcPr>
            <w:tcW w:w="614"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w:t>
            </w:r>
          </w:p>
        </w:tc>
        <w:tc>
          <w:tcPr>
            <w:tcW w:w="602"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Ежедневно по всем предметам</w:t>
            </w:r>
          </w:p>
        </w:tc>
        <w:tc>
          <w:tcPr>
            <w:tcW w:w="602"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Ежедневно по всем предметам</w:t>
            </w:r>
          </w:p>
        </w:tc>
        <w:tc>
          <w:tcPr>
            <w:tcW w:w="602"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Ежедневно по всем предметам</w:t>
            </w:r>
          </w:p>
        </w:tc>
        <w:tc>
          <w:tcPr>
            <w:tcW w:w="688"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Ежедневно по всем предметам</w:t>
            </w:r>
          </w:p>
        </w:tc>
      </w:tr>
      <w:tr w:rsidR="00A47139" w:rsidRPr="00E174D6" w:rsidTr="001C2984">
        <w:tc>
          <w:tcPr>
            <w:tcW w:w="946"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Тематический контроль</w:t>
            </w:r>
          </w:p>
        </w:tc>
        <w:tc>
          <w:tcPr>
            <w:tcW w:w="946"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Учитель</w:t>
            </w:r>
          </w:p>
        </w:tc>
        <w:tc>
          <w:tcPr>
            <w:tcW w:w="614"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w:t>
            </w:r>
          </w:p>
          <w:p w:rsidR="00A47139" w:rsidRPr="00E174D6" w:rsidRDefault="00A47139" w:rsidP="00B73266">
            <w:pPr>
              <w:jc w:val="both"/>
              <w:rPr>
                <w:rFonts w:ascii="Times New Roman" w:hAnsi="Times New Roman" w:cs="Times New Roman"/>
                <w:sz w:val="24"/>
                <w:szCs w:val="24"/>
              </w:rPr>
            </w:pPr>
          </w:p>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w:t>
            </w:r>
          </w:p>
        </w:tc>
        <w:tc>
          <w:tcPr>
            <w:tcW w:w="602"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В соответствии с КТП и РП</w:t>
            </w:r>
          </w:p>
        </w:tc>
        <w:tc>
          <w:tcPr>
            <w:tcW w:w="602"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В соответствии с КТП и РП</w:t>
            </w:r>
          </w:p>
        </w:tc>
        <w:tc>
          <w:tcPr>
            <w:tcW w:w="602"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В соответствии с КТП и РП</w:t>
            </w:r>
          </w:p>
        </w:tc>
        <w:tc>
          <w:tcPr>
            <w:tcW w:w="688"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В соответствии с КТП и РП</w:t>
            </w:r>
          </w:p>
        </w:tc>
      </w:tr>
      <w:tr w:rsidR="00A47139" w:rsidRPr="00E174D6" w:rsidTr="001C2984">
        <w:tc>
          <w:tcPr>
            <w:tcW w:w="946"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Оценка предметных результатов.</w:t>
            </w:r>
          </w:p>
          <w:p w:rsidR="00A47139" w:rsidRPr="00E174D6" w:rsidRDefault="00A47139" w:rsidP="00B73266">
            <w:pPr>
              <w:jc w:val="both"/>
              <w:rPr>
                <w:rFonts w:ascii="Times New Roman" w:hAnsi="Times New Roman" w:cs="Times New Roman"/>
                <w:i/>
                <w:iCs/>
                <w:sz w:val="24"/>
                <w:szCs w:val="24"/>
              </w:rPr>
            </w:pPr>
            <w:r w:rsidRPr="00E174D6">
              <w:rPr>
                <w:rFonts w:ascii="Times New Roman" w:hAnsi="Times New Roman" w:cs="Times New Roman"/>
                <w:i/>
                <w:iCs/>
                <w:sz w:val="24"/>
                <w:szCs w:val="24"/>
              </w:rPr>
              <w:t>Административная к.р.</w:t>
            </w:r>
          </w:p>
        </w:tc>
        <w:tc>
          <w:tcPr>
            <w:tcW w:w="946"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 xml:space="preserve">Адм. </w:t>
            </w:r>
          </w:p>
        </w:tc>
        <w:tc>
          <w:tcPr>
            <w:tcW w:w="614" w:type="pct"/>
          </w:tcPr>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w:t>
            </w:r>
          </w:p>
        </w:tc>
        <w:tc>
          <w:tcPr>
            <w:tcW w:w="602" w:type="pct"/>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Декабрь, март</w:t>
            </w:r>
          </w:p>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 xml:space="preserve">предметы по решению педсовета </w:t>
            </w:r>
          </w:p>
        </w:tc>
        <w:tc>
          <w:tcPr>
            <w:tcW w:w="602" w:type="pct"/>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 xml:space="preserve">Декабрь, март </w:t>
            </w:r>
          </w:p>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предметы по решению педсовета</w:t>
            </w:r>
          </w:p>
          <w:p w:rsidR="00A47139" w:rsidRPr="00E174D6" w:rsidRDefault="00A47139" w:rsidP="00B73266">
            <w:pPr>
              <w:jc w:val="both"/>
              <w:rPr>
                <w:rFonts w:ascii="Times New Roman" w:hAnsi="Times New Roman" w:cs="Times New Roman"/>
                <w:sz w:val="24"/>
                <w:szCs w:val="24"/>
              </w:rPr>
            </w:pPr>
          </w:p>
        </w:tc>
        <w:tc>
          <w:tcPr>
            <w:tcW w:w="602" w:type="pct"/>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 xml:space="preserve">Декабрь, март </w:t>
            </w:r>
          </w:p>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предметы по решению педсовета</w:t>
            </w:r>
          </w:p>
          <w:p w:rsidR="00A47139" w:rsidRPr="00E174D6" w:rsidRDefault="00A47139" w:rsidP="00B73266">
            <w:pPr>
              <w:jc w:val="both"/>
              <w:rPr>
                <w:rFonts w:ascii="Times New Roman" w:hAnsi="Times New Roman" w:cs="Times New Roman"/>
                <w:sz w:val="24"/>
                <w:szCs w:val="24"/>
              </w:rPr>
            </w:pPr>
          </w:p>
        </w:tc>
        <w:tc>
          <w:tcPr>
            <w:tcW w:w="688" w:type="pct"/>
          </w:tcPr>
          <w:p w:rsidR="00A47139" w:rsidRPr="00E174D6" w:rsidRDefault="00A47139" w:rsidP="00B73266">
            <w:pPr>
              <w:jc w:val="both"/>
              <w:rPr>
                <w:rFonts w:ascii="Times New Roman" w:hAnsi="Times New Roman" w:cs="Times New Roman"/>
                <w:b/>
                <w:bCs/>
                <w:sz w:val="24"/>
                <w:szCs w:val="24"/>
              </w:rPr>
            </w:pPr>
            <w:r w:rsidRPr="00E174D6">
              <w:rPr>
                <w:rFonts w:ascii="Times New Roman" w:hAnsi="Times New Roman" w:cs="Times New Roman"/>
                <w:b/>
                <w:bCs/>
                <w:sz w:val="24"/>
                <w:szCs w:val="24"/>
              </w:rPr>
              <w:t xml:space="preserve">Декабрь, март </w:t>
            </w:r>
          </w:p>
          <w:p w:rsidR="00A47139" w:rsidRPr="00E174D6" w:rsidRDefault="00A47139" w:rsidP="00B73266">
            <w:pPr>
              <w:jc w:val="both"/>
              <w:rPr>
                <w:rFonts w:ascii="Times New Roman" w:hAnsi="Times New Roman" w:cs="Times New Roman"/>
                <w:sz w:val="24"/>
                <w:szCs w:val="24"/>
              </w:rPr>
            </w:pPr>
            <w:r w:rsidRPr="00E174D6">
              <w:rPr>
                <w:rFonts w:ascii="Times New Roman" w:hAnsi="Times New Roman" w:cs="Times New Roman"/>
                <w:sz w:val="24"/>
                <w:szCs w:val="24"/>
              </w:rPr>
              <w:t>предметы по решению педсовета</w:t>
            </w:r>
          </w:p>
          <w:p w:rsidR="00A47139" w:rsidRPr="00E174D6" w:rsidRDefault="00A47139" w:rsidP="00B73266">
            <w:pPr>
              <w:jc w:val="both"/>
              <w:rPr>
                <w:rFonts w:ascii="Times New Roman" w:hAnsi="Times New Roman" w:cs="Times New Roman"/>
                <w:sz w:val="24"/>
                <w:szCs w:val="24"/>
              </w:rPr>
            </w:pPr>
          </w:p>
        </w:tc>
      </w:tr>
    </w:tbl>
    <w:p w:rsidR="00A47139" w:rsidRPr="00E174D6" w:rsidRDefault="00A47139" w:rsidP="00A47139">
      <w:pPr>
        <w:spacing w:after="0"/>
        <w:jc w:val="both"/>
        <w:rPr>
          <w:rFonts w:ascii="Times New Roman" w:hAnsi="Times New Roman" w:cs="Times New Roman"/>
          <w:sz w:val="24"/>
          <w:szCs w:val="24"/>
        </w:rPr>
      </w:pPr>
    </w:p>
    <w:p w:rsidR="00A47139" w:rsidRPr="00E174D6" w:rsidRDefault="00A47139" w:rsidP="00A47139">
      <w:pPr>
        <w:pStyle w:val="ac"/>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Оценка предметных результатов</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w:t>
      </w:r>
      <w:r w:rsidRPr="00E174D6">
        <w:rPr>
          <w:rFonts w:ascii="Times New Roman" w:hAnsi="Times New Roman" w:cs="Times New Roman"/>
          <w:sz w:val="24"/>
          <w:szCs w:val="24"/>
        </w:rPr>
        <w:lastRenderedPageBreak/>
        <w:t>действий, в том числе метапредметных (познавательных, регулятивных, коммуникативных) действий.</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Для оценки предметных результатов освоения ООП НОО используются </w:t>
      </w:r>
      <w:r w:rsidRPr="00E174D6">
        <w:rPr>
          <w:rFonts w:ascii="Times New Roman" w:hAnsi="Times New Roman" w:cs="Times New Roman"/>
          <w:b/>
          <w:bCs/>
          <w:sz w:val="24"/>
          <w:szCs w:val="24"/>
        </w:rPr>
        <w:t>критерии:</w:t>
      </w:r>
      <w:r w:rsidRPr="00E174D6">
        <w:rPr>
          <w:rFonts w:ascii="Times New Roman" w:hAnsi="Times New Roman" w:cs="Times New Roman"/>
          <w:sz w:val="24"/>
          <w:szCs w:val="24"/>
        </w:rPr>
        <w:t xml:space="preserve"> знание и понимание, применение, функциональность.</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Обобщенный критерий </w:t>
      </w:r>
      <w:r w:rsidRPr="00E174D6">
        <w:rPr>
          <w:rFonts w:ascii="Times New Roman" w:hAnsi="Times New Roman" w:cs="Times New Roman"/>
          <w:b/>
          <w:bCs/>
          <w:sz w:val="24"/>
          <w:szCs w:val="24"/>
        </w:rPr>
        <w:t>"знание и понимание"</w:t>
      </w:r>
      <w:r w:rsidRPr="00E174D6">
        <w:rPr>
          <w:rFonts w:ascii="Times New Roman" w:hAnsi="Times New Roman" w:cs="Times New Roman"/>
          <w:sz w:val="24"/>
          <w:szCs w:val="24"/>
        </w:rPr>
        <w:t xml:space="preserve">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Обобщенный критерий </w:t>
      </w:r>
      <w:r w:rsidRPr="00E174D6">
        <w:rPr>
          <w:rFonts w:ascii="Times New Roman" w:hAnsi="Times New Roman" w:cs="Times New Roman"/>
          <w:b/>
          <w:bCs/>
          <w:sz w:val="24"/>
          <w:szCs w:val="24"/>
        </w:rPr>
        <w:t>"применение"</w:t>
      </w:r>
      <w:r w:rsidRPr="00E174D6">
        <w:rPr>
          <w:rFonts w:ascii="Times New Roman" w:hAnsi="Times New Roman" w:cs="Times New Roman"/>
          <w:sz w:val="24"/>
          <w:szCs w:val="24"/>
        </w:rPr>
        <w:t xml:space="preserve"> включает:</w:t>
      </w:r>
    </w:p>
    <w:p w:rsidR="00A47139" w:rsidRPr="00E174D6" w:rsidRDefault="00A47139" w:rsidP="00A47139">
      <w:pPr>
        <w:pStyle w:val="ac"/>
        <w:numPr>
          <w:ilvl w:val="0"/>
          <w:numId w:val="13"/>
        </w:numPr>
        <w:ind w:left="0"/>
        <w:jc w:val="both"/>
        <w:rPr>
          <w:rFonts w:ascii="Times New Roman" w:hAnsi="Times New Roman" w:cs="Times New Roman"/>
          <w:sz w:val="24"/>
          <w:szCs w:val="24"/>
        </w:rPr>
      </w:pPr>
      <w:r w:rsidRPr="00E174D6">
        <w:rPr>
          <w:rFonts w:ascii="Times New Roman" w:hAnsi="Times New Roman" w:cs="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A47139" w:rsidRPr="00E174D6" w:rsidRDefault="00A47139" w:rsidP="00A47139">
      <w:pPr>
        <w:pStyle w:val="ac"/>
        <w:numPr>
          <w:ilvl w:val="0"/>
          <w:numId w:val="13"/>
        </w:numPr>
        <w:ind w:left="0"/>
        <w:jc w:val="both"/>
        <w:rPr>
          <w:rFonts w:ascii="Times New Roman" w:hAnsi="Times New Roman" w:cs="Times New Roman"/>
          <w:sz w:val="24"/>
          <w:szCs w:val="24"/>
        </w:rPr>
      </w:pPr>
      <w:r w:rsidRPr="00E174D6">
        <w:rPr>
          <w:rFonts w:ascii="Times New Roman" w:hAnsi="Times New Roman" w:cs="Times New Roman"/>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Обобщенный критерий </w:t>
      </w:r>
      <w:r w:rsidRPr="00E174D6">
        <w:rPr>
          <w:rFonts w:ascii="Times New Roman" w:hAnsi="Times New Roman" w:cs="Times New Roman"/>
          <w:b/>
          <w:bCs/>
          <w:sz w:val="24"/>
          <w:szCs w:val="24"/>
        </w:rPr>
        <w:t>"функциональность"</w:t>
      </w:r>
      <w:r w:rsidRPr="00E174D6">
        <w:rPr>
          <w:rFonts w:ascii="Times New Roman" w:hAnsi="Times New Roman" w:cs="Times New Roman"/>
          <w:sz w:val="24"/>
          <w:szCs w:val="24"/>
        </w:rPr>
        <w:t xml:space="preserve">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A47139" w:rsidRPr="00E174D6" w:rsidRDefault="00A47139" w:rsidP="00A47139">
      <w:pPr>
        <w:pStyle w:val="ac"/>
        <w:ind w:firstLine="567"/>
        <w:jc w:val="both"/>
        <w:rPr>
          <w:rFonts w:ascii="Times New Roman" w:hAnsi="Times New Roman" w:cs="Times New Roman"/>
          <w:i/>
          <w:iCs/>
          <w:sz w:val="24"/>
          <w:szCs w:val="24"/>
        </w:rPr>
      </w:pPr>
      <w:r w:rsidRPr="00E174D6">
        <w:rPr>
          <w:rFonts w:ascii="Times New Roman" w:hAnsi="Times New Roman" w:cs="Times New Roman"/>
          <w:i/>
          <w:iCs/>
          <w:sz w:val="24"/>
          <w:szCs w:val="24"/>
        </w:rPr>
        <w:t>Особенности оценки предметных результатов по отдельному учебному предмету фиксируются в приложении к ООП НОО.</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Описание оценки предметных результатов по отдельному учебному предмету включает:</w:t>
      </w:r>
    </w:p>
    <w:p w:rsidR="00A47139" w:rsidRPr="00E174D6" w:rsidRDefault="00A47139" w:rsidP="00A47139">
      <w:pPr>
        <w:pStyle w:val="ac"/>
        <w:numPr>
          <w:ilvl w:val="0"/>
          <w:numId w:val="14"/>
        </w:numPr>
        <w:ind w:left="0"/>
        <w:jc w:val="both"/>
        <w:rPr>
          <w:rFonts w:ascii="Times New Roman" w:hAnsi="Times New Roman" w:cs="Times New Roman"/>
          <w:sz w:val="24"/>
          <w:szCs w:val="24"/>
        </w:rPr>
      </w:pPr>
      <w:r w:rsidRPr="00E174D6">
        <w:rPr>
          <w:rFonts w:ascii="Times New Roman" w:hAnsi="Times New Roman" w:cs="Times New Roman"/>
          <w:sz w:val="24"/>
          <w:szCs w:val="24"/>
        </w:rPr>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rsidR="00A47139" w:rsidRPr="00E174D6" w:rsidRDefault="00A47139" w:rsidP="00A47139">
      <w:pPr>
        <w:pStyle w:val="ac"/>
        <w:numPr>
          <w:ilvl w:val="0"/>
          <w:numId w:val="14"/>
        </w:numPr>
        <w:ind w:left="0"/>
        <w:jc w:val="both"/>
        <w:rPr>
          <w:rFonts w:ascii="Times New Roman" w:hAnsi="Times New Roman" w:cs="Times New Roman"/>
          <w:sz w:val="24"/>
          <w:szCs w:val="24"/>
        </w:rPr>
      </w:pPr>
      <w:r w:rsidRPr="00E174D6">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rsidR="00A47139" w:rsidRPr="00E174D6" w:rsidRDefault="00A47139" w:rsidP="00A47139">
      <w:pPr>
        <w:pStyle w:val="ac"/>
        <w:numPr>
          <w:ilvl w:val="0"/>
          <w:numId w:val="14"/>
        </w:numPr>
        <w:ind w:left="0"/>
        <w:jc w:val="both"/>
        <w:rPr>
          <w:rFonts w:ascii="Times New Roman" w:hAnsi="Times New Roman" w:cs="Times New Roman"/>
          <w:sz w:val="24"/>
          <w:szCs w:val="24"/>
        </w:rPr>
      </w:pPr>
      <w:r w:rsidRPr="00E174D6">
        <w:rPr>
          <w:rFonts w:ascii="Times New Roman" w:hAnsi="Times New Roman" w:cs="Times New Roman"/>
          <w:sz w:val="24"/>
          <w:szCs w:val="24"/>
        </w:rPr>
        <w:t>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 полугодие).</w:t>
      </w:r>
    </w:p>
    <w:p w:rsidR="00A47139" w:rsidRPr="00E174D6" w:rsidRDefault="00A47139" w:rsidP="00A47139">
      <w:pPr>
        <w:spacing w:after="0"/>
        <w:jc w:val="both"/>
        <w:rPr>
          <w:rFonts w:ascii="Times New Roman" w:hAnsi="Times New Roman" w:cs="Times New Roman"/>
          <w:sz w:val="24"/>
          <w:szCs w:val="24"/>
        </w:rPr>
      </w:pPr>
    </w:p>
    <w:p w:rsidR="00A47139" w:rsidRPr="00E174D6" w:rsidRDefault="00A47139" w:rsidP="00A47139">
      <w:pPr>
        <w:spacing w:after="0"/>
        <w:jc w:val="both"/>
        <w:rPr>
          <w:rFonts w:ascii="Times New Roman" w:hAnsi="Times New Roman" w:cs="Times New Roman"/>
          <w:sz w:val="24"/>
          <w:szCs w:val="24"/>
        </w:rPr>
      </w:pPr>
    </w:p>
    <w:p w:rsidR="00A47139" w:rsidRPr="00E174D6" w:rsidRDefault="00A47139" w:rsidP="00A47139">
      <w:pPr>
        <w:pStyle w:val="ac"/>
        <w:spacing w:line="276" w:lineRule="auto"/>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Оценка метапредметных результатов</w:t>
      </w:r>
    </w:p>
    <w:p w:rsidR="00A47139" w:rsidRPr="00E174D6" w:rsidRDefault="00A47139" w:rsidP="00A47139">
      <w:pPr>
        <w:pStyle w:val="ac"/>
        <w:spacing w:line="276" w:lineRule="auto"/>
        <w:ind w:firstLine="567"/>
        <w:jc w:val="both"/>
        <w:rPr>
          <w:rFonts w:ascii="Times New Roman" w:hAnsi="Times New Roman" w:cs="Times New Roman"/>
          <w:i/>
          <w:iCs/>
          <w:sz w:val="24"/>
          <w:szCs w:val="24"/>
        </w:rPr>
      </w:pPr>
      <w:r w:rsidRPr="00E174D6">
        <w:rPr>
          <w:rFonts w:ascii="Times New Roman" w:hAnsi="Times New Roman" w:cs="Times New Roman"/>
          <w:sz w:val="24"/>
          <w:szCs w:val="24"/>
        </w:rPr>
        <w:t xml:space="preserve">Оценка метапредметных результатов осуществляется через оценку достижения планируемых результатов освоения ООП НОО, которые отражают </w:t>
      </w:r>
      <w:r w:rsidRPr="00E174D6">
        <w:rPr>
          <w:rFonts w:ascii="Times New Roman" w:hAnsi="Times New Roman" w:cs="Times New Roman"/>
          <w:i/>
          <w:iCs/>
          <w:sz w:val="24"/>
          <w:szCs w:val="24"/>
        </w:rPr>
        <w:t>совокупность познавательных, коммуникативных и регулятивных универсальных учебных действий.</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b/>
          <w:bCs/>
          <w:sz w:val="24"/>
          <w:szCs w:val="24"/>
        </w:rPr>
        <w:t>Оценка метапредметных результатов</w:t>
      </w:r>
      <w:r w:rsidRPr="00E174D6">
        <w:rPr>
          <w:rFonts w:ascii="Times New Roman" w:hAnsi="Times New Roman" w:cs="Times New Roman"/>
          <w:sz w:val="24"/>
          <w:szCs w:val="24"/>
        </w:rPr>
        <w:t xml:space="preserve"> проводится с целью определения сформированности:</w:t>
      </w:r>
    </w:p>
    <w:p w:rsidR="00A47139" w:rsidRPr="00E174D6" w:rsidRDefault="00A47139" w:rsidP="00A47139">
      <w:pPr>
        <w:pStyle w:val="ac"/>
        <w:numPr>
          <w:ilvl w:val="0"/>
          <w:numId w:val="7"/>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познавательных универсальных учебных действий;</w:t>
      </w:r>
    </w:p>
    <w:p w:rsidR="00A47139" w:rsidRPr="00E174D6" w:rsidRDefault="00A47139" w:rsidP="00A47139">
      <w:pPr>
        <w:pStyle w:val="ac"/>
        <w:numPr>
          <w:ilvl w:val="0"/>
          <w:numId w:val="7"/>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коммуникативных универсальных учебных действий;</w:t>
      </w:r>
    </w:p>
    <w:p w:rsidR="00A47139" w:rsidRPr="00E174D6" w:rsidRDefault="00A47139" w:rsidP="00A47139">
      <w:pPr>
        <w:pStyle w:val="ac"/>
        <w:numPr>
          <w:ilvl w:val="0"/>
          <w:numId w:val="7"/>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регулятивных универсальных учебных действий.</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lastRenderedPageBreak/>
        <w:t xml:space="preserve">Овладение </w:t>
      </w:r>
      <w:r w:rsidRPr="00E174D6">
        <w:rPr>
          <w:rFonts w:ascii="Times New Roman" w:hAnsi="Times New Roman" w:cs="Times New Roman"/>
          <w:i/>
          <w:iCs/>
          <w:sz w:val="24"/>
          <w:szCs w:val="24"/>
          <w:u w:val="single"/>
        </w:rPr>
        <w:t>познавательными универсальными учебными действиями</w:t>
      </w:r>
      <w:r w:rsidRPr="00E174D6">
        <w:rPr>
          <w:rFonts w:ascii="Times New Roman" w:hAnsi="Times New Roman" w:cs="Times New Roman"/>
          <w:sz w:val="24"/>
          <w:szCs w:val="24"/>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Овладение </w:t>
      </w:r>
      <w:r w:rsidRPr="00E174D6">
        <w:rPr>
          <w:rFonts w:ascii="Times New Roman" w:hAnsi="Times New Roman" w:cs="Times New Roman"/>
          <w:i/>
          <w:iCs/>
          <w:sz w:val="24"/>
          <w:szCs w:val="24"/>
        </w:rPr>
        <w:t>базовыми логическими действиями</w:t>
      </w:r>
      <w:r w:rsidRPr="00E174D6">
        <w:rPr>
          <w:rFonts w:ascii="Times New Roman" w:hAnsi="Times New Roman" w:cs="Times New Roman"/>
          <w:sz w:val="24"/>
          <w:szCs w:val="24"/>
        </w:rPr>
        <w:t xml:space="preserve"> обеспечивает формирование у обучающихся следующих умений:</w:t>
      </w:r>
    </w:p>
    <w:p w:rsidR="00A47139" w:rsidRPr="00E174D6" w:rsidRDefault="00A47139" w:rsidP="00A47139">
      <w:pPr>
        <w:pStyle w:val="ac"/>
        <w:numPr>
          <w:ilvl w:val="0"/>
          <w:numId w:val="8"/>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сравнивать объекты, устанавливать основания для сравнения, устанавливать аналогии;</w:t>
      </w:r>
    </w:p>
    <w:p w:rsidR="00A47139" w:rsidRPr="00E174D6" w:rsidRDefault="00A47139" w:rsidP="00A47139">
      <w:pPr>
        <w:pStyle w:val="ac"/>
        <w:numPr>
          <w:ilvl w:val="0"/>
          <w:numId w:val="8"/>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объединять части объекта (объекты) по определенному признаку;</w:t>
      </w:r>
    </w:p>
    <w:p w:rsidR="00A47139" w:rsidRPr="00E174D6" w:rsidRDefault="00A47139" w:rsidP="00A47139">
      <w:pPr>
        <w:pStyle w:val="ac"/>
        <w:numPr>
          <w:ilvl w:val="0"/>
          <w:numId w:val="8"/>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A47139" w:rsidRPr="00E174D6" w:rsidRDefault="00A47139" w:rsidP="00A47139">
      <w:pPr>
        <w:pStyle w:val="ac"/>
        <w:numPr>
          <w:ilvl w:val="0"/>
          <w:numId w:val="8"/>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47139" w:rsidRPr="00E174D6" w:rsidRDefault="00A47139" w:rsidP="00A47139">
      <w:pPr>
        <w:pStyle w:val="ac"/>
        <w:numPr>
          <w:ilvl w:val="0"/>
          <w:numId w:val="8"/>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A47139" w:rsidRPr="00E174D6" w:rsidRDefault="00A47139" w:rsidP="00A47139">
      <w:pPr>
        <w:pStyle w:val="ac"/>
        <w:numPr>
          <w:ilvl w:val="0"/>
          <w:numId w:val="8"/>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Овладение </w:t>
      </w:r>
      <w:r w:rsidRPr="00E174D6">
        <w:rPr>
          <w:rFonts w:ascii="Times New Roman" w:hAnsi="Times New Roman" w:cs="Times New Roman"/>
          <w:i/>
          <w:iCs/>
          <w:sz w:val="24"/>
          <w:szCs w:val="24"/>
        </w:rPr>
        <w:t>базовыми исследовательскими действиями</w:t>
      </w:r>
      <w:r w:rsidRPr="00E174D6">
        <w:rPr>
          <w:rFonts w:ascii="Times New Roman" w:hAnsi="Times New Roman" w:cs="Times New Roman"/>
          <w:sz w:val="24"/>
          <w:szCs w:val="24"/>
        </w:rPr>
        <w:t xml:space="preserve"> обеспечивает формирование у обучающихся следующих умений:</w:t>
      </w:r>
    </w:p>
    <w:p w:rsidR="00A47139" w:rsidRPr="00E174D6" w:rsidRDefault="00A47139" w:rsidP="00A47139">
      <w:pPr>
        <w:pStyle w:val="ac"/>
        <w:numPr>
          <w:ilvl w:val="0"/>
          <w:numId w:val="9"/>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A47139" w:rsidRPr="00E174D6" w:rsidRDefault="00A47139" w:rsidP="00A47139">
      <w:pPr>
        <w:pStyle w:val="ac"/>
        <w:numPr>
          <w:ilvl w:val="0"/>
          <w:numId w:val="9"/>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с помощью учителя формулировать цель, планировать изменения объекта, ситуации;</w:t>
      </w:r>
    </w:p>
    <w:p w:rsidR="00A47139" w:rsidRPr="00E174D6" w:rsidRDefault="00A47139" w:rsidP="00A47139">
      <w:pPr>
        <w:pStyle w:val="ac"/>
        <w:numPr>
          <w:ilvl w:val="0"/>
          <w:numId w:val="9"/>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A47139" w:rsidRPr="00E174D6" w:rsidRDefault="00A47139" w:rsidP="00A47139">
      <w:pPr>
        <w:pStyle w:val="ac"/>
        <w:numPr>
          <w:ilvl w:val="0"/>
          <w:numId w:val="9"/>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47139" w:rsidRPr="00E174D6" w:rsidRDefault="00A47139" w:rsidP="00A47139">
      <w:pPr>
        <w:pStyle w:val="ac"/>
        <w:numPr>
          <w:ilvl w:val="0"/>
          <w:numId w:val="9"/>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47139" w:rsidRPr="00E174D6" w:rsidRDefault="00A47139" w:rsidP="00A47139">
      <w:pPr>
        <w:pStyle w:val="ac"/>
        <w:numPr>
          <w:ilvl w:val="0"/>
          <w:numId w:val="9"/>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i/>
          <w:iCs/>
          <w:sz w:val="24"/>
          <w:szCs w:val="24"/>
        </w:rPr>
        <w:t>Работа с информацией</w:t>
      </w:r>
      <w:r w:rsidRPr="00E174D6">
        <w:rPr>
          <w:rFonts w:ascii="Times New Roman" w:hAnsi="Times New Roman" w:cs="Times New Roman"/>
          <w:sz w:val="24"/>
          <w:szCs w:val="24"/>
        </w:rPr>
        <w:t xml:space="preserve"> как одно из познавательных универсальных учебных действий обеспечивает сформированность у обучающихся следующих умений:</w:t>
      </w:r>
    </w:p>
    <w:p w:rsidR="00A47139" w:rsidRPr="00E174D6" w:rsidRDefault="00A47139" w:rsidP="00A47139">
      <w:pPr>
        <w:pStyle w:val="ac"/>
        <w:numPr>
          <w:ilvl w:val="0"/>
          <w:numId w:val="10"/>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выбирать источник получения информации;</w:t>
      </w:r>
    </w:p>
    <w:p w:rsidR="00A47139" w:rsidRPr="00E174D6" w:rsidRDefault="00A47139" w:rsidP="00A47139">
      <w:pPr>
        <w:pStyle w:val="ac"/>
        <w:numPr>
          <w:ilvl w:val="0"/>
          <w:numId w:val="10"/>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A47139" w:rsidRPr="00E174D6" w:rsidRDefault="00A47139" w:rsidP="00A47139">
      <w:pPr>
        <w:pStyle w:val="ac"/>
        <w:numPr>
          <w:ilvl w:val="0"/>
          <w:numId w:val="10"/>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ее проверки;</w:t>
      </w:r>
    </w:p>
    <w:p w:rsidR="00A47139" w:rsidRPr="00E174D6" w:rsidRDefault="00A47139" w:rsidP="00A47139">
      <w:pPr>
        <w:pStyle w:val="ac"/>
        <w:numPr>
          <w:ilvl w:val="0"/>
          <w:numId w:val="10"/>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A47139" w:rsidRPr="00E174D6" w:rsidRDefault="00A47139" w:rsidP="00A47139">
      <w:pPr>
        <w:pStyle w:val="ac"/>
        <w:numPr>
          <w:ilvl w:val="0"/>
          <w:numId w:val="10"/>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A47139" w:rsidRPr="00E174D6" w:rsidRDefault="00A47139" w:rsidP="00A47139">
      <w:pPr>
        <w:pStyle w:val="ac"/>
        <w:numPr>
          <w:ilvl w:val="0"/>
          <w:numId w:val="10"/>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самостоятельно создавать схемы, таблицы для представления информации.</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lastRenderedPageBreak/>
        <w:t xml:space="preserve">Овладение </w:t>
      </w:r>
      <w:r w:rsidRPr="00E174D6">
        <w:rPr>
          <w:rFonts w:ascii="Times New Roman" w:hAnsi="Times New Roman" w:cs="Times New Roman"/>
          <w:i/>
          <w:iCs/>
          <w:sz w:val="24"/>
          <w:szCs w:val="24"/>
          <w:u w:val="single"/>
        </w:rPr>
        <w:t>универсальными учебными коммуникативными действиями</w:t>
      </w:r>
      <w:r w:rsidRPr="00E174D6">
        <w:rPr>
          <w:rFonts w:ascii="Times New Roman" w:hAnsi="Times New Roman" w:cs="Times New Roman"/>
          <w:sz w:val="24"/>
          <w:szCs w:val="24"/>
        </w:rPr>
        <w:t xml:space="preserve"> предполагает формирование и оценку у обучающихся таких групп умений, как общение и совместная деятельность.</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i/>
          <w:iCs/>
          <w:sz w:val="24"/>
          <w:szCs w:val="24"/>
        </w:rPr>
        <w:t>Общение</w:t>
      </w:r>
      <w:r w:rsidRPr="00E174D6">
        <w:rPr>
          <w:rFonts w:ascii="Times New Roman" w:hAnsi="Times New Roman" w:cs="Times New Roman"/>
          <w:sz w:val="24"/>
          <w:szCs w:val="24"/>
        </w:rPr>
        <w:t xml:space="preserve"> как одно из коммуникативных универсальных учебных действий обеспечивает сформированность у обучающихся следующих умений:</w:t>
      </w:r>
    </w:p>
    <w:p w:rsidR="00A47139" w:rsidRPr="00E174D6" w:rsidRDefault="00A47139" w:rsidP="00A47139">
      <w:pPr>
        <w:pStyle w:val="ac"/>
        <w:numPr>
          <w:ilvl w:val="0"/>
          <w:numId w:val="11"/>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A47139" w:rsidRPr="00E174D6" w:rsidRDefault="00A47139" w:rsidP="00A47139">
      <w:pPr>
        <w:pStyle w:val="ac"/>
        <w:numPr>
          <w:ilvl w:val="0"/>
          <w:numId w:val="11"/>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A47139" w:rsidRPr="00E174D6" w:rsidRDefault="00A47139" w:rsidP="00A47139">
      <w:pPr>
        <w:pStyle w:val="ac"/>
        <w:numPr>
          <w:ilvl w:val="0"/>
          <w:numId w:val="11"/>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корректно и аргументированно высказывать свое мнение;</w:t>
      </w:r>
    </w:p>
    <w:p w:rsidR="00A47139" w:rsidRPr="00E174D6" w:rsidRDefault="00A47139" w:rsidP="00A47139">
      <w:pPr>
        <w:pStyle w:val="ac"/>
        <w:numPr>
          <w:ilvl w:val="0"/>
          <w:numId w:val="11"/>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строить речевое высказывание в соответствии с поставленной задачей;</w:t>
      </w:r>
    </w:p>
    <w:p w:rsidR="00A47139" w:rsidRPr="00E174D6" w:rsidRDefault="00A47139" w:rsidP="00A47139">
      <w:pPr>
        <w:pStyle w:val="ac"/>
        <w:numPr>
          <w:ilvl w:val="0"/>
          <w:numId w:val="11"/>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создавать устные и письменные тексты (описание, рассуждение, повествование);</w:t>
      </w:r>
    </w:p>
    <w:p w:rsidR="00A47139" w:rsidRPr="00E174D6" w:rsidRDefault="00A47139" w:rsidP="00A47139">
      <w:pPr>
        <w:pStyle w:val="ac"/>
        <w:numPr>
          <w:ilvl w:val="0"/>
          <w:numId w:val="11"/>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готовить небольшие публичные выступления;</w:t>
      </w:r>
    </w:p>
    <w:p w:rsidR="00A47139" w:rsidRPr="00E174D6" w:rsidRDefault="00A47139" w:rsidP="00A47139">
      <w:pPr>
        <w:pStyle w:val="ac"/>
        <w:numPr>
          <w:ilvl w:val="0"/>
          <w:numId w:val="11"/>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подбирать иллюстративный материал (рисунки, фото, плакаты) к тексту выступления;</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i/>
          <w:iCs/>
          <w:sz w:val="24"/>
          <w:szCs w:val="24"/>
        </w:rPr>
        <w:t>Совместная деятельность</w:t>
      </w:r>
      <w:r w:rsidRPr="00E174D6">
        <w:rPr>
          <w:rFonts w:ascii="Times New Roman" w:hAnsi="Times New Roman" w:cs="Times New Roman"/>
          <w:sz w:val="24"/>
          <w:szCs w:val="24"/>
        </w:rPr>
        <w:t xml:space="preserve"> как одно из коммуникативных универсальных учебных действий обеспечивает сформированность у обучающихся следующих умений:</w:t>
      </w:r>
    </w:p>
    <w:p w:rsidR="00A47139" w:rsidRPr="00E174D6" w:rsidRDefault="00A47139" w:rsidP="00A47139">
      <w:pPr>
        <w:pStyle w:val="ac"/>
        <w:numPr>
          <w:ilvl w:val="0"/>
          <w:numId w:val="12"/>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47139" w:rsidRPr="00E174D6" w:rsidRDefault="00A47139" w:rsidP="00A47139">
      <w:pPr>
        <w:pStyle w:val="ac"/>
        <w:numPr>
          <w:ilvl w:val="0"/>
          <w:numId w:val="12"/>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A47139" w:rsidRPr="00E174D6" w:rsidRDefault="00A47139" w:rsidP="00A47139">
      <w:pPr>
        <w:pStyle w:val="ac"/>
        <w:numPr>
          <w:ilvl w:val="0"/>
          <w:numId w:val="12"/>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ответственно выполнять свою часть работы;</w:t>
      </w:r>
    </w:p>
    <w:p w:rsidR="00A47139" w:rsidRPr="00E174D6" w:rsidRDefault="00A47139" w:rsidP="00A47139">
      <w:pPr>
        <w:pStyle w:val="ac"/>
        <w:numPr>
          <w:ilvl w:val="0"/>
          <w:numId w:val="12"/>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оценивать свой вклад в общий результат;</w:t>
      </w:r>
    </w:p>
    <w:p w:rsidR="00A47139" w:rsidRPr="00E174D6" w:rsidRDefault="00A47139" w:rsidP="00A47139">
      <w:pPr>
        <w:pStyle w:val="ac"/>
        <w:numPr>
          <w:ilvl w:val="0"/>
          <w:numId w:val="12"/>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выполнять совместные проектные задания с опорой на предложенные образцы.</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Овладение </w:t>
      </w:r>
      <w:r w:rsidRPr="00E174D6">
        <w:rPr>
          <w:rFonts w:ascii="Times New Roman" w:hAnsi="Times New Roman" w:cs="Times New Roman"/>
          <w:i/>
          <w:iCs/>
          <w:sz w:val="24"/>
          <w:szCs w:val="24"/>
          <w:u w:val="single"/>
        </w:rPr>
        <w:t>регулятивными универсальными учебными действиями</w:t>
      </w:r>
      <w:r w:rsidRPr="00E174D6">
        <w:rPr>
          <w:rFonts w:ascii="Times New Roman" w:hAnsi="Times New Roman" w:cs="Times New Roman"/>
          <w:sz w:val="24"/>
          <w:szCs w:val="24"/>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Оценка достижения метапредметных результатов осуществляется как учителем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w:t>
      </w:r>
      <w:r w:rsidRPr="00E174D6">
        <w:rPr>
          <w:rFonts w:ascii="Times New Roman" w:hAnsi="Times New Roman" w:cs="Times New Roman"/>
          <w:sz w:val="24"/>
          <w:szCs w:val="24"/>
        </w:rPr>
        <w:lastRenderedPageBreak/>
        <w:t>сформированности регулятивных, коммуникативных и познавательных учебных действий, проектной деятельности.</w:t>
      </w: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Процедуры оценки метапредметных результатов</w:t>
      </w:r>
    </w:p>
    <w:tbl>
      <w:tblPr>
        <w:tblStyle w:val="a6"/>
        <w:tblpPr w:leftFromText="180" w:rightFromText="180" w:vertAnchor="text" w:horzAnchor="margin" w:tblpXSpec="center" w:tblpY="530"/>
        <w:tblW w:w="5537" w:type="pct"/>
        <w:tblLook w:val="04A0" w:firstRow="1" w:lastRow="0" w:firstColumn="1" w:lastColumn="0" w:noHBand="0" w:noVBand="1"/>
      </w:tblPr>
      <w:tblGrid>
        <w:gridCol w:w="2075"/>
        <w:gridCol w:w="1906"/>
        <w:gridCol w:w="822"/>
        <w:gridCol w:w="1969"/>
        <w:gridCol w:w="1969"/>
        <w:gridCol w:w="1858"/>
      </w:tblGrid>
      <w:tr w:rsidR="00563BFC" w:rsidRPr="00E174D6" w:rsidTr="001C2984">
        <w:tc>
          <w:tcPr>
            <w:tcW w:w="1045" w:type="pct"/>
            <w:vMerge w:val="restart"/>
            <w:vAlign w:val="center"/>
          </w:tcPr>
          <w:p w:rsidR="00563BFC" w:rsidRPr="00E174D6" w:rsidRDefault="00563BFC" w:rsidP="00563BFC">
            <w:pPr>
              <w:ind w:firstLine="30"/>
              <w:jc w:val="both"/>
              <w:rPr>
                <w:rFonts w:ascii="Times New Roman" w:hAnsi="Times New Roman" w:cs="Times New Roman"/>
                <w:b/>
                <w:bCs/>
                <w:sz w:val="24"/>
                <w:szCs w:val="24"/>
              </w:rPr>
            </w:pPr>
            <w:r w:rsidRPr="00E174D6">
              <w:rPr>
                <w:rFonts w:ascii="Times New Roman" w:hAnsi="Times New Roman" w:cs="Times New Roman"/>
                <w:b/>
                <w:bCs/>
                <w:sz w:val="24"/>
                <w:szCs w:val="24"/>
              </w:rPr>
              <w:t>Направление деятельности</w:t>
            </w:r>
          </w:p>
        </w:tc>
        <w:tc>
          <w:tcPr>
            <w:tcW w:w="899" w:type="pct"/>
            <w:vMerge w:val="restart"/>
            <w:vAlign w:val="center"/>
          </w:tcPr>
          <w:p w:rsidR="00563BFC" w:rsidRPr="00E174D6" w:rsidRDefault="00563BFC" w:rsidP="00563BFC">
            <w:pPr>
              <w:ind w:firstLine="30"/>
              <w:jc w:val="both"/>
              <w:rPr>
                <w:rFonts w:ascii="Times New Roman" w:hAnsi="Times New Roman" w:cs="Times New Roman"/>
                <w:b/>
                <w:bCs/>
                <w:sz w:val="24"/>
                <w:szCs w:val="24"/>
              </w:rPr>
            </w:pPr>
            <w:r w:rsidRPr="00E174D6">
              <w:rPr>
                <w:rFonts w:ascii="Times New Roman" w:hAnsi="Times New Roman" w:cs="Times New Roman"/>
                <w:b/>
                <w:bCs/>
                <w:sz w:val="24"/>
                <w:szCs w:val="24"/>
              </w:rPr>
              <w:t>Ответственные</w:t>
            </w:r>
          </w:p>
        </w:tc>
        <w:tc>
          <w:tcPr>
            <w:tcW w:w="388" w:type="pct"/>
            <w:vAlign w:val="center"/>
          </w:tcPr>
          <w:p w:rsidR="00563BFC" w:rsidRPr="00E174D6" w:rsidRDefault="00563BFC" w:rsidP="00563BFC">
            <w:pPr>
              <w:ind w:firstLine="30"/>
              <w:jc w:val="both"/>
              <w:rPr>
                <w:rFonts w:ascii="Times New Roman" w:hAnsi="Times New Roman" w:cs="Times New Roman"/>
                <w:b/>
                <w:bCs/>
                <w:sz w:val="24"/>
                <w:szCs w:val="24"/>
              </w:rPr>
            </w:pPr>
            <w:r w:rsidRPr="00E174D6">
              <w:rPr>
                <w:rFonts w:ascii="Times New Roman" w:hAnsi="Times New Roman" w:cs="Times New Roman"/>
                <w:b/>
                <w:bCs/>
                <w:sz w:val="24"/>
                <w:szCs w:val="24"/>
              </w:rPr>
              <w:t>1 класс</w:t>
            </w:r>
          </w:p>
        </w:tc>
        <w:tc>
          <w:tcPr>
            <w:tcW w:w="929" w:type="pct"/>
            <w:vAlign w:val="center"/>
          </w:tcPr>
          <w:p w:rsidR="00563BFC" w:rsidRPr="00E174D6" w:rsidRDefault="00563BFC" w:rsidP="00563BFC">
            <w:pPr>
              <w:ind w:firstLine="30"/>
              <w:jc w:val="both"/>
              <w:rPr>
                <w:rFonts w:ascii="Times New Roman" w:hAnsi="Times New Roman" w:cs="Times New Roman"/>
                <w:b/>
                <w:bCs/>
                <w:sz w:val="24"/>
                <w:szCs w:val="24"/>
              </w:rPr>
            </w:pPr>
            <w:r w:rsidRPr="00E174D6">
              <w:rPr>
                <w:rFonts w:ascii="Times New Roman" w:hAnsi="Times New Roman" w:cs="Times New Roman"/>
                <w:b/>
                <w:bCs/>
                <w:sz w:val="24"/>
                <w:szCs w:val="24"/>
              </w:rPr>
              <w:t>2 класс</w:t>
            </w:r>
          </w:p>
        </w:tc>
        <w:tc>
          <w:tcPr>
            <w:tcW w:w="929" w:type="pct"/>
            <w:vAlign w:val="center"/>
          </w:tcPr>
          <w:p w:rsidR="00563BFC" w:rsidRPr="00E174D6" w:rsidRDefault="00563BFC" w:rsidP="00563BFC">
            <w:pPr>
              <w:ind w:firstLine="30"/>
              <w:jc w:val="both"/>
              <w:rPr>
                <w:rFonts w:ascii="Times New Roman" w:hAnsi="Times New Roman" w:cs="Times New Roman"/>
                <w:b/>
                <w:bCs/>
                <w:sz w:val="24"/>
                <w:szCs w:val="24"/>
              </w:rPr>
            </w:pPr>
            <w:r w:rsidRPr="00E174D6">
              <w:rPr>
                <w:rFonts w:ascii="Times New Roman" w:hAnsi="Times New Roman" w:cs="Times New Roman"/>
                <w:b/>
                <w:bCs/>
                <w:sz w:val="24"/>
                <w:szCs w:val="24"/>
              </w:rPr>
              <w:t>3 класс</w:t>
            </w:r>
          </w:p>
        </w:tc>
        <w:tc>
          <w:tcPr>
            <w:tcW w:w="810" w:type="pct"/>
            <w:vAlign w:val="center"/>
          </w:tcPr>
          <w:p w:rsidR="00563BFC" w:rsidRPr="00E174D6" w:rsidRDefault="00563BFC" w:rsidP="00563BFC">
            <w:pPr>
              <w:ind w:firstLine="30"/>
              <w:jc w:val="both"/>
              <w:rPr>
                <w:rFonts w:ascii="Times New Roman" w:hAnsi="Times New Roman" w:cs="Times New Roman"/>
                <w:b/>
                <w:bCs/>
                <w:sz w:val="24"/>
                <w:szCs w:val="24"/>
              </w:rPr>
            </w:pPr>
            <w:r w:rsidRPr="00E174D6">
              <w:rPr>
                <w:rFonts w:ascii="Times New Roman" w:hAnsi="Times New Roman" w:cs="Times New Roman"/>
                <w:b/>
                <w:bCs/>
                <w:sz w:val="24"/>
                <w:szCs w:val="24"/>
              </w:rPr>
              <w:t>4 класс</w:t>
            </w:r>
          </w:p>
        </w:tc>
      </w:tr>
      <w:tr w:rsidR="00563BFC" w:rsidRPr="00E174D6" w:rsidTr="001C2984">
        <w:tc>
          <w:tcPr>
            <w:tcW w:w="1045" w:type="pct"/>
            <w:vMerge/>
            <w:vAlign w:val="center"/>
          </w:tcPr>
          <w:p w:rsidR="00563BFC" w:rsidRPr="00E174D6" w:rsidRDefault="00563BFC" w:rsidP="00563BFC">
            <w:pPr>
              <w:ind w:firstLine="30"/>
              <w:jc w:val="both"/>
              <w:rPr>
                <w:rFonts w:ascii="Times New Roman" w:hAnsi="Times New Roman" w:cs="Times New Roman"/>
                <w:b/>
                <w:bCs/>
                <w:sz w:val="24"/>
                <w:szCs w:val="24"/>
              </w:rPr>
            </w:pPr>
          </w:p>
        </w:tc>
        <w:tc>
          <w:tcPr>
            <w:tcW w:w="899" w:type="pct"/>
            <w:vMerge/>
            <w:vAlign w:val="center"/>
          </w:tcPr>
          <w:p w:rsidR="00563BFC" w:rsidRPr="00E174D6" w:rsidRDefault="00563BFC" w:rsidP="00563BFC">
            <w:pPr>
              <w:ind w:firstLine="30"/>
              <w:jc w:val="both"/>
              <w:rPr>
                <w:rFonts w:ascii="Times New Roman" w:hAnsi="Times New Roman" w:cs="Times New Roman"/>
                <w:b/>
                <w:bCs/>
                <w:sz w:val="24"/>
                <w:szCs w:val="24"/>
              </w:rPr>
            </w:pPr>
          </w:p>
        </w:tc>
        <w:tc>
          <w:tcPr>
            <w:tcW w:w="3056" w:type="pct"/>
            <w:gridSpan w:val="4"/>
            <w:vAlign w:val="center"/>
          </w:tcPr>
          <w:p w:rsidR="00563BFC" w:rsidRPr="00E174D6" w:rsidRDefault="00563BFC" w:rsidP="00563BFC">
            <w:pPr>
              <w:ind w:firstLine="30"/>
              <w:jc w:val="both"/>
              <w:rPr>
                <w:rFonts w:ascii="Times New Roman" w:hAnsi="Times New Roman" w:cs="Times New Roman"/>
                <w:b/>
                <w:bCs/>
                <w:sz w:val="24"/>
                <w:szCs w:val="24"/>
              </w:rPr>
            </w:pPr>
            <w:r w:rsidRPr="00E174D6">
              <w:rPr>
                <w:rFonts w:ascii="Times New Roman" w:hAnsi="Times New Roman" w:cs="Times New Roman"/>
                <w:b/>
                <w:bCs/>
                <w:sz w:val="24"/>
                <w:szCs w:val="24"/>
              </w:rPr>
              <w:t>Форма мониторинга</w:t>
            </w:r>
          </w:p>
        </w:tc>
      </w:tr>
      <w:tr w:rsidR="00563BFC" w:rsidRPr="00E174D6" w:rsidTr="001C2984">
        <w:tc>
          <w:tcPr>
            <w:tcW w:w="1045" w:type="pct"/>
            <w:vMerge w:val="restart"/>
          </w:tcPr>
          <w:p w:rsidR="00563BFC" w:rsidRPr="00E174D6" w:rsidRDefault="00563BFC" w:rsidP="00563BFC">
            <w:pPr>
              <w:ind w:firstLine="30"/>
              <w:jc w:val="both"/>
              <w:rPr>
                <w:rFonts w:ascii="Times New Roman" w:hAnsi="Times New Roman" w:cs="Times New Roman"/>
                <w:sz w:val="24"/>
                <w:szCs w:val="24"/>
              </w:rPr>
            </w:pPr>
            <w:r w:rsidRPr="00E174D6">
              <w:rPr>
                <w:rFonts w:ascii="Times New Roman" w:hAnsi="Times New Roman" w:cs="Times New Roman"/>
                <w:sz w:val="24"/>
                <w:szCs w:val="24"/>
              </w:rPr>
              <w:t>Внутришкольный мониторинг «Оценка метапредметных результатов»</w:t>
            </w:r>
          </w:p>
          <w:p w:rsidR="00563BFC" w:rsidRPr="00E174D6" w:rsidRDefault="00563BFC" w:rsidP="00563BFC">
            <w:pPr>
              <w:ind w:firstLine="30"/>
              <w:jc w:val="both"/>
              <w:rPr>
                <w:rFonts w:ascii="Times New Roman" w:hAnsi="Times New Roman" w:cs="Times New Roman"/>
                <w:sz w:val="24"/>
                <w:szCs w:val="24"/>
              </w:rPr>
            </w:pPr>
          </w:p>
        </w:tc>
        <w:tc>
          <w:tcPr>
            <w:tcW w:w="899" w:type="pct"/>
            <w:vMerge w:val="restart"/>
          </w:tcPr>
          <w:p w:rsidR="00563BFC" w:rsidRPr="00E174D6" w:rsidRDefault="00563BFC" w:rsidP="00563BFC">
            <w:pPr>
              <w:ind w:firstLine="30"/>
              <w:jc w:val="both"/>
              <w:rPr>
                <w:rFonts w:ascii="Times New Roman" w:hAnsi="Times New Roman" w:cs="Times New Roman"/>
                <w:sz w:val="24"/>
                <w:szCs w:val="24"/>
              </w:rPr>
            </w:pPr>
            <w:r w:rsidRPr="00E174D6">
              <w:rPr>
                <w:rFonts w:ascii="Times New Roman" w:hAnsi="Times New Roman" w:cs="Times New Roman"/>
                <w:sz w:val="24"/>
                <w:szCs w:val="24"/>
              </w:rPr>
              <w:t>Администрация</w:t>
            </w:r>
          </w:p>
        </w:tc>
        <w:tc>
          <w:tcPr>
            <w:tcW w:w="388" w:type="pct"/>
          </w:tcPr>
          <w:p w:rsidR="00563BFC" w:rsidRPr="00E174D6" w:rsidRDefault="00563BFC" w:rsidP="00563BFC">
            <w:pPr>
              <w:ind w:firstLine="30"/>
              <w:jc w:val="both"/>
              <w:rPr>
                <w:rFonts w:ascii="Times New Roman" w:hAnsi="Times New Roman" w:cs="Times New Roman"/>
                <w:sz w:val="24"/>
                <w:szCs w:val="24"/>
              </w:rPr>
            </w:pPr>
          </w:p>
        </w:tc>
        <w:tc>
          <w:tcPr>
            <w:tcW w:w="929" w:type="pct"/>
          </w:tcPr>
          <w:p w:rsidR="00563BFC" w:rsidRPr="00E174D6" w:rsidRDefault="00563BFC" w:rsidP="00563BFC">
            <w:pPr>
              <w:ind w:firstLine="30"/>
              <w:jc w:val="both"/>
              <w:rPr>
                <w:rFonts w:ascii="Times New Roman" w:hAnsi="Times New Roman" w:cs="Times New Roman"/>
                <w:sz w:val="24"/>
                <w:szCs w:val="24"/>
              </w:rPr>
            </w:pPr>
            <w:r w:rsidRPr="00E174D6">
              <w:rPr>
                <w:rFonts w:ascii="Times New Roman" w:hAnsi="Times New Roman" w:cs="Times New Roman"/>
                <w:sz w:val="24"/>
                <w:szCs w:val="24"/>
              </w:rPr>
              <w:t>Диагностическая работа по оценке читательской грамотности</w:t>
            </w:r>
          </w:p>
        </w:tc>
        <w:tc>
          <w:tcPr>
            <w:tcW w:w="929" w:type="pct"/>
          </w:tcPr>
          <w:p w:rsidR="00563BFC" w:rsidRPr="00E174D6" w:rsidRDefault="00563BFC" w:rsidP="00563BFC">
            <w:pPr>
              <w:ind w:firstLine="30"/>
              <w:jc w:val="both"/>
              <w:rPr>
                <w:rFonts w:ascii="Times New Roman" w:hAnsi="Times New Roman" w:cs="Times New Roman"/>
                <w:sz w:val="24"/>
                <w:szCs w:val="24"/>
              </w:rPr>
            </w:pPr>
            <w:r w:rsidRPr="00E174D6">
              <w:rPr>
                <w:rFonts w:ascii="Times New Roman" w:hAnsi="Times New Roman" w:cs="Times New Roman"/>
                <w:sz w:val="24"/>
                <w:szCs w:val="24"/>
              </w:rPr>
              <w:t xml:space="preserve">Диагностическая работа по оценке ИКТ (цифровой) грамотности </w:t>
            </w:r>
          </w:p>
        </w:tc>
        <w:tc>
          <w:tcPr>
            <w:tcW w:w="810" w:type="pct"/>
          </w:tcPr>
          <w:p w:rsidR="00563BFC" w:rsidRPr="00E174D6" w:rsidRDefault="00563BFC" w:rsidP="00563BFC">
            <w:pPr>
              <w:ind w:firstLine="30"/>
              <w:jc w:val="both"/>
              <w:rPr>
                <w:rFonts w:ascii="Times New Roman" w:hAnsi="Times New Roman" w:cs="Times New Roman"/>
                <w:b/>
                <w:bCs/>
                <w:sz w:val="24"/>
                <w:szCs w:val="24"/>
              </w:rPr>
            </w:pPr>
            <w:r w:rsidRPr="00E174D6">
              <w:rPr>
                <w:rFonts w:ascii="Times New Roman" w:hAnsi="Times New Roman" w:cs="Times New Roman"/>
                <w:sz w:val="24"/>
                <w:szCs w:val="24"/>
              </w:rPr>
              <w:t>Письменная работа на межпредметной основе по оценке УУД</w:t>
            </w:r>
          </w:p>
        </w:tc>
      </w:tr>
      <w:tr w:rsidR="00563BFC" w:rsidRPr="00E174D6" w:rsidTr="001C2984">
        <w:tc>
          <w:tcPr>
            <w:tcW w:w="1045" w:type="pct"/>
            <w:vMerge/>
          </w:tcPr>
          <w:p w:rsidR="00563BFC" w:rsidRPr="00E174D6" w:rsidRDefault="00563BFC" w:rsidP="00563BFC">
            <w:pPr>
              <w:ind w:firstLine="30"/>
              <w:jc w:val="both"/>
              <w:rPr>
                <w:rFonts w:ascii="Times New Roman" w:hAnsi="Times New Roman" w:cs="Times New Roman"/>
                <w:sz w:val="24"/>
                <w:szCs w:val="24"/>
              </w:rPr>
            </w:pPr>
          </w:p>
        </w:tc>
        <w:tc>
          <w:tcPr>
            <w:tcW w:w="899" w:type="pct"/>
            <w:vMerge/>
          </w:tcPr>
          <w:p w:rsidR="00563BFC" w:rsidRPr="00E174D6" w:rsidRDefault="00563BFC" w:rsidP="00563BFC">
            <w:pPr>
              <w:ind w:firstLine="30"/>
              <w:jc w:val="both"/>
              <w:rPr>
                <w:rFonts w:ascii="Times New Roman" w:hAnsi="Times New Roman" w:cs="Times New Roman"/>
                <w:sz w:val="24"/>
                <w:szCs w:val="24"/>
              </w:rPr>
            </w:pPr>
          </w:p>
        </w:tc>
        <w:tc>
          <w:tcPr>
            <w:tcW w:w="3056" w:type="pct"/>
            <w:gridSpan w:val="4"/>
          </w:tcPr>
          <w:p w:rsidR="00563BFC" w:rsidRPr="00E174D6" w:rsidRDefault="00563BFC" w:rsidP="00563BFC">
            <w:pPr>
              <w:ind w:firstLine="30"/>
              <w:jc w:val="both"/>
              <w:rPr>
                <w:rFonts w:ascii="Times New Roman" w:hAnsi="Times New Roman" w:cs="Times New Roman"/>
                <w:b/>
                <w:bCs/>
                <w:sz w:val="24"/>
                <w:szCs w:val="24"/>
              </w:rPr>
            </w:pPr>
            <w:r w:rsidRPr="00E174D6">
              <w:rPr>
                <w:rFonts w:ascii="Times New Roman" w:hAnsi="Times New Roman" w:cs="Times New Roman"/>
                <w:b/>
                <w:bCs/>
                <w:sz w:val="24"/>
                <w:szCs w:val="24"/>
              </w:rPr>
              <w:t>Сроки проведения</w:t>
            </w:r>
          </w:p>
        </w:tc>
      </w:tr>
      <w:tr w:rsidR="00563BFC" w:rsidRPr="00E174D6" w:rsidTr="001C2984">
        <w:tc>
          <w:tcPr>
            <w:tcW w:w="1045" w:type="pct"/>
            <w:vMerge/>
          </w:tcPr>
          <w:p w:rsidR="00563BFC" w:rsidRPr="00E174D6" w:rsidRDefault="00563BFC" w:rsidP="00563BFC">
            <w:pPr>
              <w:ind w:firstLine="30"/>
              <w:jc w:val="both"/>
              <w:rPr>
                <w:rFonts w:ascii="Times New Roman" w:hAnsi="Times New Roman" w:cs="Times New Roman"/>
                <w:sz w:val="24"/>
                <w:szCs w:val="24"/>
              </w:rPr>
            </w:pPr>
          </w:p>
        </w:tc>
        <w:tc>
          <w:tcPr>
            <w:tcW w:w="899" w:type="pct"/>
            <w:vMerge/>
          </w:tcPr>
          <w:p w:rsidR="00563BFC" w:rsidRPr="00E174D6" w:rsidRDefault="00563BFC" w:rsidP="00563BFC">
            <w:pPr>
              <w:ind w:firstLine="30"/>
              <w:jc w:val="both"/>
              <w:rPr>
                <w:rFonts w:ascii="Times New Roman" w:hAnsi="Times New Roman" w:cs="Times New Roman"/>
                <w:sz w:val="24"/>
                <w:szCs w:val="24"/>
              </w:rPr>
            </w:pPr>
          </w:p>
        </w:tc>
        <w:tc>
          <w:tcPr>
            <w:tcW w:w="388" w:type="pct"/>
          </w:tcPr>
          <w:p w:rsidR="00563BFC" w:rsidRPr="00E174D6" w:rsidRDefault="00563BFC" w:rsidP="00563BFC">
            <w:pPr>
              <w:ind w:firstLine="30"/>
              <w:jc w:val="both"/>
              <w:rPr>
                <w:rFonts w:ascii="Times New Roman" w:hAnsi="Times New Roman" w:cs="Times New Roman"/>
                <w:sz w:val="24"/>
                <w:szCs w:val="24"/>
              </w:rPr>
            </w:pPr>
          </w:p>
        </w:tc>
        <w:tc>
          <w:tcPr>
            <w:tcW w:w="929" w:type="pct"/>
          </w:tcPr>
          <w:p w:rsidR="00563BFC" w:rsidRPr="00E174D6" w:rsidRDefault="00563BFC" w:rsidP="00563BFC">
            <w:pPr>
              <w:ind w:firstLine="30"/>
              <w:jc w:val="both"/>
              <w:rPr>
                <w:rFonts w:ascii="Times New Roman" w:hAnsi="Times New Roman" w:cs="Times New Roman"/>
                <w:sz w:val="24"/>
                <w:szCs w:val="24"/>
              </w:rPr>
            </w:pPr>
            <w:r w:rsidRPr="00E174D6">
              <w:rPr>
                <w:rFonts w:ascii="Times New Roman" w:hAnsi="Times New Roman" w:cs="Times New Roman"/>
                <w:sz w:val="24"/>
                <w:szCs w:val="24"/>
              </w:rPr>
              <w:t>Апрель</w:t>
            </w:r>
          </w:p>
        </w:tc>
        <w:tc>
          <w:tcPr>
            <w:tcW w:w="929" w:type="pct"/>
          </w:tcPr>
          <w:p w:rsidR="00563BFC" w:rsidRPr="00E174D6" w:rsidRDefault="00563BFC" w:rsidP="00563BFC">
            <w:pPr>
              <w:ind w:firstLine="30"/>
              <w:jc w:val="both"/>
              <w:rPr>
                <w:rFonts w:ascii="Times New Roman" w:hAnsi="Times New Roman" w:cs="Times New Roman"/>
                <w:sz w:val="24"/>
                <w:szCs w:val="24"/>
              </w:rPr>
            </w:pPr>
            <w:r w:rsidRPr="00E174D6">
              <w:rPr>
                <w:rFonts w:ascii="Times New Roman" w:hAnsi="Times New Roman" w:cs="Times New Roman"/>
                <w:sz w:val="24"/>
                <w:szCs w:val="24"/>
              </w:rPr>
              <w:t>Апрель</w:t>
            </w:r>
          </w:p>
        </w:tc>
        <w:tc>
          <w:tcPr>
            <w:tcW w:w="810" w:type="pct"/>
          </w:tcPr>
          <w:p w:rsidR="00563BFC" w:rsidRPr="00E174D6" w:rsidRDefault="00563BFC" w:rsidP="00563BFC">
            <w:pPr>
              <w:ind w:firstLine="30"/>
              <w:jc w:val="both"/>
              <w:rPr>
                <w:rFonts w:ascii="Times New Roman" w:hAnsi="Times New Roman" w:cs="Times New Roman"/>
                <w:sz w:val="24"/>
                <w:szCs w:val="24"/>
              </w:rPr>
            </w:pPr>
            <w:r w:rsidRPr="00E174D6">
              <w:rPr>
                <w:rFonts w:ascii="Times New Roman" w:hAnsi="Times New Roman" w:cs="Times New Roman"/>
                <w:sz w:val="24"/>
                <w:szCs w:val="24"/>
              </w:rPr>
              <w:t>Апрель</w:t>
            </w:r>
          </w:p>
        </w:tc>
      </w:tr>
    </w:tbl>
    <w:p w:rsidR="00A47139" w:rsidRPr="00E174D6" w:rsidRDefault="00563BFC"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 </w:t>
      </w:r>
      <w:r w:rsidR="00A47139" w:rsidRPr="00E174D6">
        <w:rPr>
          <w:rFonts w:ascii="Times New Roman" w:hAnsi="Times New Roman" w:cs="Times New Roman"/>
          <w:sz w:val="24"/>
          <w:szCs w:val="24"/>
        </w:rPr>
        <w:t xml:space="preserve">Содержание и периодичность внутришкольного мониторинга по оценке достижения метапредметных результатов*: </w:t>
      </w:r>
    </w:p>
    <w:p w:rsidR="00A47139" w:rsidRPr="00E174D6" w:rsidRDefault="00A47139" w:rsidP="00A47139">
      <w:pPr>
        <w:spacing w:after="0"/>
        <w:jc w:val="both"/>
        <w:rPr>
          <w:rFonts w:ascii="Times New Roman" w:hAnsi="Times New Roman" w:cs="Times New Roman"/>
          <w:sz w:val="24"/>
          <w:szCs w:val="24"/>
        </w:rPr>
      </w:pPr>
    </w:p>
    <w:p w:rsidR="00A47139" w:rsidRPr="00E174D6" w:rsidRDefault="00A47139" w:rsidP="00A47139">
      <w:pPr>
        <w:spacing w:after="0"/>
        <w:ind w:firstLine="567"/>
        <w:jc w:val="both"/>
        <w:rPr>
          <w:rFonts w:ascii="Times New Roman" w:hAnsi="Times New Roman" w:cs="Times New Roman"/>
          <w:i/>
          <w:iCs/>
          <w:sz w:val="24"/>
          <w:szCs w:val="24"/>
        </w:rPr>
      </w:pPr>
      <w:r w:rsidRPr="00E174D6">
        <w:rPr>
          <w:rFonts w:ascii="Times New Roman" w:hAnsi="Times New Roman" w:cs="Times New Roman"/>
          <w:i/>
          <w:iCs/>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(кроме 1 класса),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с подробных анализом достижения результатов освоения ООП, в том числе метапредметных.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rsidR="00A47139" w:rsidRPr="00E174D6" w:rsidRDefault="00A47139" w:rsidP="00A47139">
      <w:pPr>
        <w:spacing w:after="0"/>
        <w:ind w:firstLine="567"/>
        <w:jc w:val="both"/>
        <w:rPr>
          <w:rFonts w:ascii="Times New Roman" w:hAnsi="Times New Roman" w:cs="Times New Roman"/>
          <w:sz w:val="24"/>
          <w:szCs w:val="24"/>
        </w:rPr>
      </w:pP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2 балла – умение сформировано полностью,</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1 балл – умение сформировано частично,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0 – умение не сформировано.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При преобладании оценок «2 балла» – 70-100% делается вывод: «Обучающийся успешно осваивает метапредметные результаты».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lastRenderedPageBreak/>
        <w:t>При преобладании оценок «1 балл» - 70-100%, остальные «0 баллов» делается вывод: «Обучающемуся необходима помощь в освоении метапредметных результатов».</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rsidR="00A47139" w:rsidRPr="00E174D6" w:rsidRDefault="00A47139" w:rsidP="00A47139">
      <w:pPr>
        <w:spacing w:after="0"/>
        <w:ind w:firstLine="567"/>
        <w:jc w:val="both"/>
        <w:rPr>
          <w:rFonts w:ascii="Times New Roman" w:hAnsi="Times New Roman" w:cs="Times New Roman"/>
          <w:sz w:val="24"/>
          <w:szCs w:val="24"/>
        </w:rPr>
      </w:pPr>
    </w:p>
    <w:p w:rsidR="00A47139" w:rsidRPr="00E174D6" w:rsidRDefault="00A47139" w:rsidP="00A47139">
      <w:pPr>
        <w:pStyle w:val="ac"/>
        <w:spacing w:line="276" w:lineRule="auto"/>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Оценка личностных достижений</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b/>
          <w:bCs/>
          <w:sz w:val="24"/>
          <w:szCs w:val="24"/>
        </w:rPr>
        <w:t>Целью</w:t>
      </w:r>
      <w:r w:rsidRPr="00E174D6">
        <w:rPr>
          <w:rFonts w:ascii="Times New Roman" w:hAnsi="Times New Roman" w:cs="Times New Roman"/>
          <w:sz w:val="24"/>
          <w:szCs w:val="24"/>
        </w:rPr>
        <w:t xml:space="preserve">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Личностные достижения обучающихся, освоивших ООП НОО, включают две группы результатов:</w:t>
      </w:r>
    </w:p>
    <w:p w:rsidR="00A47139" w:rsidRPr="00E174D6" w:rsidRDefault="00A47139" w:rsidP="00A47139">
      <w:pPr>
        <w:pStyle w:val="ac"/>
        <w:numPr>
          <w:ilvl w:val="0"/>
          <w:numId w:val="5"/>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основы российской гражданской идентичности, ценностные установки и социально значимые качества личности;</w:t>
      </w:r>
    </w:p>
    <w:p w:rsidR="00A47139" w:rsidRPr="00E174D6" w:rsidRDefault="00A47139" w:rsidP="00A47139">
      <w:pPr>
        <w:pStyle w:val="ac"/>
        <w:numPr>
          <w:ilvl w:val="0"/>
          <w:numId w:val="5"/>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готовность обучающихся к саморазвитию, мотивация к познанию и обучению, активное участие в социально значимой деятельности.</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Учитывая особенности групп личностных результатов, педагогический работник может осуществлять только оценку следующих качеств:</w:t>
      </w:r>
    </w:p>
    <w:p w:rsidR="00A47139" w:rsidRPr="00E174D6" w:rsidRDefault="00A47139" w:rsidP="00A47139">
      <w:pPr>
        <w:pStyle w:val="ac"/>
        <w:numPr>
          <w:ilvl w:val="0"/>
          <w:numId w:val="6"/>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наличие и характеристика мотива познания и учения;</w:t>
      </w:r>
    </w:p>
    <w:p w:rsidR="00A47139" w:rsidRPr="00E174D6" w:rsidRDefault="00A47139" w:rsidP="00A47139">
      <w:pPr>
        <w:pStyle w:val="ac"/>
        <w:numPr>
          <w:ilvl w:val="0"/>
          <w:numId w:val="6"/>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наличие умений принимать и удерживать учебную задачу, планировать учебные действия;</w:t>
      </w:r>
    </w:p>
    <w:p w:rsidR="00A47139" w:rsidRPr="00E174D6" w:rsidRDefault="00A47139" w:rsidP="00A47139">
      <w:pPr>
        <w:pStyle w:val="ac"/>
        <w:numPr>
          <w:ilvl w:val="0"/>
          <w:numId w:val="6"/>
        </w:numPr>
        <w:spacing w:line="276" w:lineRule="auto"/>
        <w:ind w:left="0"/>
        <w:jc w:val="both"/>
        <w:rPr>
          <w:rFonts w:ascii="Times New Roman" w:hAnsi="Times New Roman" w:cs="Times New Roman"/>
          <w:sz w:val="24"/>
          <w:szCs w:val="24"/>
        </w:rPr>
      </w:pPr>
      <w:r w:rsidRPr="00E174D6">
        <w:rPr>
          <w:rFonts w:ascii="Times New Roman" w:hAnsi="Times New Roman" w:cs="Times New Roman"/>
          <w:sz w:val="24"/>
          <w:szCs w:val="24"/>
        </w:rPr>
        <w:t>способность осуществлять самоконтроль и самооценку.</w:t>
      </w:r>
    </w:p>
    <w:p w:rsidR="00A47139" w:rsidRPr="00E174D6" w:rsidRDefault="00A47139" w:rsidP="00A47139">
      <w:pPr>
        <w:pStyle w:val="ac"/>
        <w:spacing w:line="276" w:lineRule="auto"/>
        <w:ind w:firstLine="567"/>
        <w:jc w:val="both"/>
        <w:rPr>
          <w:rFonts w:ascii="Times New Roman" w:hAnsi="Times New Roman" w:cs="Times New Roman"/>
          <w:i/>
          <w:iCs/>
          <w:sz w:val="24"/>
          <w:szCs w:val="24"/>
        </w:rPr>
      </w:pPr>
      <w:r w:rsidRPr="00E174D6">
        <w:rPr>
          <w:rFonts w:ascii="Times New Roman" w:hAnsi="Times New Roman" w:cs="Times New Roman"/>
          <w:i/>
          <w:iCs/>
          <w:sz w:val="24"/>
          <w:szCs w:val="24"/>
        </w:rPr>
        <w:t xml:space="preserve">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 </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Оценка </w:t>
      </w:r>
      <w:r w:rsidR="00F528E6">
        <w:rPr>
          <w:rFonts w:ascii="Times New Roman" w:hAnsi="Times New Roman" w:cs="Times New Roman"/>
          <w:sz w:val="24"/>
          <w:szCs w:val="24"/>
        </w:rPr>
        <w:t>личностных достижений</w:t>
      </w:r>
      <w:r w:rsidRPr="00E174D6">
        <w:rPr>
          <w:rFonts w:ascii="Times New Roman" w:hAnsi="Times New Roman" w:cs="Times New Roman"/>
          <w:sz w:val="24"/>
          <w:szCs w:val="24"/>
        </w:rPr>
        <w:t xml:space="preserve">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 </w:t>
      </w:r>
    </w:p>
    <w:p w:rsidR="00A47139" w:rsidRPr="00E174D6" w:rsidRDefault="00A47139" w:rsidP="00A47139">
      <w:pPr>
        <w:pStyle w:val="ac"/>
        <w:spacing w:line="276" w:lineRule="auto"/>
        <w:ind w:firstLine="567"/>
        <w:jc w:val="both"/>
        <w:rPr>
          <w:rFonts w:ascii="Times New Roman" w:hAnsi="Times New Roman" w:cs="Times New Roman"/>
          <w:sz w:val="24"/>
          <w:szCs w:val="24"/>
        </w:rPr>
      </w:pPr>
      <w:r w:rsidRPr="00E174D6">
        <w:rPr>
          <w:rFonts w:ascii="Times New Roman" w:hAnsi="Times New Roman" w:cs="Times New Roman"/>
          <w:sz w:val="24"/>
          <w:szCs w:val="24"/>
        </w:rPr>
        <w:t>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w:t>
      </w:r>
    </w:p>
    <w:p w:rsidR="00A47139" w:rsidRPr="00E174D6" w:rsidRDefault="00A47139" w:rsidP="00A47139">
      <w:pPr>
        <w:spacing w:after="0"/>
        <w:ind w:firstLine="567"/>
        <w:jc w:val="both"/>
        <w:rPr>
          <w:rFonts w:ascii="Times New Roman" w:hAnsi="Times New Roman" w:cs="Times New Roman"/>
          <w:b/>
          <w:bCs/>
          <w:sz w:val="24"/>
          <w:szCs w:val="24"/>
        </w:rPr>
      </w:pPr>
    </w:p>
    <w:p w:rsidR="00A47139" w:rsidRPr="00E174D6" w:rsidRDefault="00A47139" w:rsidP="00A47139">
      <w:pPr>
        <w:pStyle w:val="ac"/>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Особенности оценки функциональной грамотности</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Функциональная грамотность как интегральная характеристика </w:t>
      </w:r>
      <w:r w:rsidR="00F528E6" w:rsidRPr="00E174D6">
        <w:rPr>
          <w:rFonts w:ascii="Times New Roman" w:hAnsi="Times New Roman" w:cs="Times New Roman"/>
          <w:sz w:val="24"/>
          <w:szCs w:val="24"/>
        </w:rPr>
        <w:t>образовательных достижений,</w:t>
      </w:r>
      <w:r w:rsidRPr="00E174D6">
        <w:rPr>
          <w:rFonts w:ascii="Times New Roman" w:hAnsi="Times New Roman" w:cs="Times New Roman"/>
          <w:sz w:val="24"/>
          <w:szCs w:val="24"/>
        </w:rPr>
        <w:t xml:space="preserve">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w:t>
      </w:r>
      <w:r w:rsidRPr="00E174D6">
        <w:rPr>
          <w:rFonts w:ascii="Times New Roman" w:hAnsi="Times New Roman" w:cs="Times New Roman"/>
          <w:sz w:val="24"/>
          <w:szCs w:val="24"/>
        </w:rPr>
        <w:lastRenderedPageBreak/>
        <w:t xml:space="preserve">компетентности и </w:t>
      </w:r>
      <w:r w:rsidR="00F528E6" w:rsidRPr="00E174D6">
        <w:rPr>
          <w:rFonts w:ascii="Times New Roman" w:hAnsi="Times New Roman" w:cs="Times New Roman"/>
          <w:sz w:val="24"/>
          <w:szCs w:val="24"/>
        </w:rPr>
        <w:t>креативного мышления,</w:t>
      </w:r>
      <w:r w:rsidRPr="00E174D6">
        <w:rPr>
          <w:rFonts w:ascii="Times New Roman" w:hAnsi="Times New Roman" w:cs="Times New Roman"/>
          <w:sz w:val="24"/>
          <w:szCs w:val="24"/>
        </w:rPr>
        <w:t xml:space="preserve">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Способ решения проблемы явно </w:t>
      </w:r>
      <w:r w:rsidR="00F528E6" w:rsidRPr="00E174D6">
        <w:rPr>
          <w:rFonts w:ascii="Times New Roman" w:hAnsi="Times New Roman" w:cs="Times New Roman"/>
          <w:sz w:val="24"/>
          <w:szCs w:val="24"/>
        </w:rPr>
        <w:t>незадан</w:t>
      </w:r>
      <w:r w:rsidRPr="00E174D6">
        <w:rPr>
          <w:rFonts w:ascii="Times New Roman" w:hAnsi="Times New Roman" w:cs="Times New Roman"/>
          <w:sz w:val="24"/>
          <w:szCs w:val="24"/>
        </w:rPr>
        <w:t xml:space="preserve">,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rsidR="00A47139" w:rsidRPr="00E174D6" w:rsidRDefault="00A47139" w:rsidP="00A47139">
      <w:pPr>
        <w:pStyle w:val="ac"/>
        <w:ind w:firstLine="567"/>
        <w:jc w:val="both"/>
        <w:rPr>
          <w:rFonts w:ascii="Times New Roman" w:hAnsi="Times New Roman" w:cs="Times New Roman"/>
          <w:sz w:val="24"/>
          <w:szCs w:val="24"/>
        </w:rPr>
      </w:pPr>
      <w:r w:rsidRPr="00E174D6">
        <w:rPr>
          <w:rFonts w:ascii="Times New Roman" w:hAnsi="Times New Roman" w:cs="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A47139" w:rsidRPr="00E174D6" w:rsidRDefault="00A47139" w:rsidP="00A47139">
      <w:pPr>
        <w:spacing w:after="0"/>
        <w:ind w:firstLine="567"/>
        <w:jc w:val="both"/>
        <w:rPr>
          <w:rFonts w:ascii="Times New Roman" w:hAnsi="Times New Roman" w:cs="Times New Roman"/>
          <w:b/>
          <w:bCs/>
          <w:sz w:val="24"/>
          <w:szCs w:val="24"/>
        </w:rPr>
      </w:pP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Промежуточная аттестация</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10" w:name="_Toc103079571"/>
      <w:r w:rsidRPr="00E174D6">
        <w:rPr>
          <w:rFonts w:ascii="Times New Roman" w:hAnsi="Times New Roman" w:cs="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0"/>
      <w:r w:rsidRPr="00E174D6">
        <w:rPr>
          <w:rFonts w:ascii="Times New Roman" w:hAnsi="Times New Roman" w:cs="Times New Roman"/>
          <w:sz w:val="24"/>
          <w:szCs w:val="24"/>
        </w:rPr>
        <w:t xml:space="preserve">». </w:t>
      </w: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Итоговая оценка</w:t>
      </w:r>
    </w:p>
    <w:p w:rsidR="00A47139" w:rsidRPr="00E174D6" w:rsidRDefault="00A47139" w:rsidP="00A47139">
      <w:pPr>
        <w:spacing w:after="0"/>
        <w:ind w:firstLine="567"/>
        <w:jc w:val="both"/>
        <w:rPr>
          <w:rFonts w:ascii="Times New Roman" w:hAnsi="Times New Roman" w:cs="Times New Roman"/>
          <w:color w:val="FF0000"/>
          <w:sz w:val="24"/>
          <w:szCs w:val="24"/>
        </w:rPr>
      </w:pPr>
      <w:r w:rsidRPr="00E174D6">
        <w:rPr>
          <w:rFonts w:ascii="Times New Roman" w:hAnsi="Times New Roman" w:cs="Times New Roman"/>
          <w:sz w:val="24"/>
          <w:szCs w:val="24"/>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w:t>
      </w:r>
      <w:r w:rsidRPr="00E174D6">
        <w:rPr>
          <w:rFonts w:ascii="Times New Roman" w:hAnsi="Times New Roman" w:cs="Times New Roman"/>
          <w:sz w:val="24"/>
          <w:szCs w:val="24"/>
        </w:rPr>
        <w:lastRenderedPageBreak/>
        <w:t>решать учебно-познавательные и учебно-практические задачи, построенные на основном содержании учебного предмета с учетом формируемых метапредметных действий.</w:t>
      </w:r>
      <w:r w:rsidRPr="00E174D6">
        <w:rPr>
          <w:rFonts w:ascii="Times New Roman" w:hAnsi="Times New Roman" w:cs="Times New Roman"/>
          <w:color w:val="FF0000"/>
          <w:sz w:val="24"/>
          <w:szCs w:val="24"/>
        </w:rPr>
        <w:t xml:space="preserve"> </w:t>
      </w:r>
    </w:p>
    <w:p w:rsidR="00A47139" w:rsidRPr="00E174D6" w:rsidRDefault="00A47139" w:rsidP="00A47139">
      <w:pPr>
        <w:spacing w:after="0"/>
        <w:ind w:firstLine="567"/>
        <w:jc w:val="both"/>
        <w:rPr>
          <w:rFonts w:ascii="Times New Roman" w:hAnsi="Times New Roman" w:cs="Times New Roman"/>
          <w:b/>
          <w:bCs/>
          <w:sz w:val="24"/>
          <w:szCs w:val="24"/>
        </w:rPr>
      </w:pPr>
      <w:r w:rsidRPr="00E174D6">
        <w:rPr>
          <w:rFonts w:ascii="Times New Roman" w:hAnsi="Times New Roman" w:cs="Times New Roman"/>
          <w:b/>
          <w:bCs/>
          <w:sz w:val="24"/>
          <w:szCs w:val="24"/>
        </w:rPr>
        <w:t>Внешние процедуры системы оценки планируемых результатов</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rsidR="00A47139" w:rsidRPr="00E174D6" w:rsidRDefault="00A47139" w:rsidP="00A47139">
      <w:pPr>
        <w:spacing w:after="0"/>
        <w:ind w:firstLine="567"/>
        <w:jc w:val="both"/>
        <w:rPr>
          <w:rFonts w:ascii="Times New Roman" w:hAnsi="Times New Roman" w:cs="Times New Roman"/>
          <w:sz w:val="24"/>
          <w:szCs w:val="24"/>
        </w:rPr>
      </w:pPr>
      <w:r w:rsidRPr="00E174D6">
        <w:rPr>
          <w:rFonts w:ascii="Times New Roman" w:hAnsi="Times New Roman" w:cs="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rsidR="00A47139" w:rsidRPr="00E174D6" w:rsidRDefault="00A47139" w:rsidP="00A47139">
      <w:pPr>
        <w:pStyle w:val="formattext"/>
        <w:shd w:val="clear" w:color="auto" w:fill="FFFFFF"/>
        <w:spacing w:before="0" w:beforeAutospacing="0" w:after="0" w:afterAutospacing="0"/>
        <w:ind w:firstLine="480"/>
        <w:jc w:val="both"/>
        <w:textAlignment w:val="baseline"/>
      </w:pPr>
      <w:r w:rsidRPr="00E174D6">
        <w:rPr>
          <w:b/>
          <w:bCs/>
        </w:rPr>
        <w:t>Национальные сопоставительные исследования качества общего образования</w:t>
      </w:r>
      <w:r w:rsidRPr="00E174D6">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rsidR="00A47139" w:rsidRPr="00E174D6" w:rsidRDefault="00A47139" w:rsidP="00A47139">
      <w:pPr>
        <w:pStyle w:val="formattext"/>
        <w:shd w:val="clear" w:color="auto" w:fill="FFFFFF"/>
        <w:spacing w:before="0" w:beforeAutospacing="0" w:after="0" w:afterAutospacing="0"/>
        <w:ind w:firstLine="480"/>
        <w:jc w:val="both"/>
        <w:textAlignment w:val="baseline"/>
      </w:pPr>
      <w:r w:rsidRPr="00E174D6">
        <w:rPr>
          <w:b/>
          <w:bCs/>
        </w:rPr>
        <w:t>Всероссийские проверочные работы</w:t>
      </w:r>
      <w:r w:rsidRPr="00E174D6">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A47139" w:rsidRPr="00E174D6" w:rsidRDefault="00A47139" w:rsidP="00A47139">
      <w:pPr>
        <w:pStyle w:val="formattext"/>
        <w:shd w:val="clear" w:color="auto" w:fill="FFFFFF"/>
        <w:spacing w:before="0" w:beforeAutospacing="0" w:after="0" w:afterAutospacing="0"/>
        <w:ind w:firstLine="480"/>
        <w:jc w:val="both"/>
        <w:textAlignment w:val="baseline"/>
      </w:pPr>
      <w:r w:rsidRPr="00E174D6">
        <w:rPr>
          <w:b/>
          <w:bCs/>
        </w:rPr>
        <w:t>Международные сопоставительные исследования качества общего образования</w:t>
      </w:r>
      <w:r w:rsidRPr="00E174D6">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rsidR="00A47139" w:rsidRPr="00E174D6" w:rsidRDefault="00A47139" w:rsidP="00A47139">
      <w:pPr>
        <w:pStyle w:val="formattext"/>
        <w:shd w:val="clear" w:color="auto" w:fill="FFFFFF"/>
        <w:spacing w:before="0" w:beforeAutospacing="0" w:after="0" w:afterAutospacing="0"/>
        <w:ind w:firstLine="480"/>
        <w:jc w:val="both"/>
        <w:textAlignment w:val="baseline"/>
      </w:pPr>
      <w:r w:rsidRPr="00E174D6">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rsidR="00A47139" w:rsidRPr="00E174D6" w:rsidRDefault="00A47139" w:rsidP="00A47139">
      <w:pPr>
        <w:pStyle w:val="formattext"/>
        <w:shd w:val="clear" w:color="auto" w:fill="FFFFFF"/>
        <w:spacing w:before="0" w:beforeAutospacing="0" w:after="0" w:afterAutospacing="0"/>
        <w:ind w:firstLine="480"/>
        <w:jc w:val="both"/>
        <w:textAlignment w:val="baseline"/>
      </w:pPr>
      <w:r w:rsidRPr="00E174D6">
        <w:t>Мероприятия по оценке качества образования включаются в расписание учебных занятий.</w:t>
      </w:r>
    </w:p>
    <w:p w:rsidR="00A47139" w:rsidRPr="00E174D6" w:rsidRDefault="00A47139" w:rsidP="00450668">
      <w:pPr>
        <w:pStyle w:val="formattext"/>
        <w:shd w:val="clear" w:color="auto" w:fill="FFFFFF"/>
        <w:spacing w:before="0" w:beforeAutospacing="0" w:after="0" w:afterAutospacing="0"/>
        <w:ind w:firstLine="480"/>
        <w:jc w:val="both"/>
        <w:textAlignment w:val="baseline"/>
      </w:pPr>
      <w:r w:rsidRPr="00E174D6">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r w:rsidR="00450668">
        <w:t>.</w:t>
      </w:r>
    </w:p>
    <w:p w:rsidR="00A47139" w:rsidRPr="00E174D6" w:rsidRDefault="00A47139" w:rsidP="00A47139">
      <w:pPr>
        <w:pStyle w:val="1"/>
        <w:rPr>
          <w:rFonts w:cs="Times New Roman"/>
          <w:sz w:val="24"/>
          <w:szCs w:val="24"/>
        </w:rPr>
      </w:pPr>
      <w:bookmarkStart w:id="11" w:name="_Toc171605982"/>
      <w:r w:rsidRPr="00E174D6">
        <w:rPr>
          <w:rFonts w:cs="Times New Roman"/>
          <w:sz w:val="24"/>
          <w:szCs w:val="24"/>
        </w:rPr>
        <w:t>2. СОДЕРЖАТЕЛЬНЫЙ РАЗДЕЛ</w:t>
      </w:r>
      <w:bookmarkEnd w:id="6"/>
      <w:bookmarkEnd w:id="11"/>
    </w:p>
    <w:p w:rsidR="00A47139" w:rsidRPr="00E174D6" w:rsidRDefault="00A47139" w:rsidP="00A47139">
      <w:pPr>
        <w:ind w:right="6"/>
        <w:jc w:val="both"/>
        <w:rPr>
          <w:rFonts w:ascii="Times New Roman" w:hAnsi="Times New Roman" w:cs="Times New Roman"/>
          <w:sz w:val="24"/>
          <w:szCs w:val="24"/>
        </w:rPr>
      </w:pPr>
      <w:r w:rsidRPr="00E174D6">
        <w:rPr>
          <w:rFonts w:ascii="Times New Roman" w:hAnsi="Times New Roman" w:cs="Times New Roman"/>
          <w:sz w:val="24"/>
          <w:szCs w:val="24"/>
        </w:rPr>
        <w:t>В соответствии с пунктом 6.3. статьи 12 ФЗ-273 «Об образовании в Российской Федерации»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"Русский язык", "Литературное чтение", "Окружающий мир" и «Труд (технология)».</w:t>
      </w:r>
    </w:p>
    <w:p w:rsidR="00A47139" w:rsidRPr="00E174D6" w:rsidRDefault="00563BFC">
      <w:pPr>
        <w:rPr>
          <w:rFonts w:ascii="Times New Roman" w:hAnsi="Times New Roman" w:cs="Times New Roman"/>
          <w:sz w:val="24"/>
          <w:szCs w:val="24"/>
        </w:rPr>
      </w:pPr>
      <w:r>
        <w:rPr>
          <w:rFonts w:ascii="Times New Roman" w:eastAsia="Times New Roman" w:hAnsi="Times New Roman" w:cs="Times New Roman"/>
          <w:b/>
          <w:sz w:val="24"/>
          <w:szCs w:val="24"/>
        </w:rPr>
        <w:t xml:space="preserve">2.1. </w:t>
      </w:r>
      <w:r w:rsidRPr="00E174D6">
        <w:rPr>
          <w:rFonts w:ascii="Times New Roman" w:eastAsia="Times New Roman" w:hAnsi="Times New Roman" w:cs="Times New Roman"/>
          <w:b/>
          <w:sz w:val="24"/>
          <w:szCs w:val="24"/>
        </w:rPr>
        <w:t>Рабочие программы учебных предметов, курсов, модулей урочной и внеурочной деятельности</w:t>
      </w:r>
    </w:p>
    <w:p w:rsidR="00563BFC" w:rsidRPr="0088324D" w:rsidRDefault="00563BFC" w:rsidP="00563BFC">
      <w:pPr>
        <w:spacing w:after="0" w:line="408" w:lineRule="auto"/>
        <w:ind w:left="120"/>
        <w:rPr>
          <w:rFonts w:ascii="Times New Roman" w:eastAsia="Calibri" w:hAnsi="Times New Roman" w:cs="Times New Roman"/>
          <w:b/>
          <w:color w:val="000000"/>
          <w:sz w:val="24"/>
          <w:szCs w:val="24"/>
          <w:lang w:eastAsia="en-US"/>
        </w:rPr>
      </w:pPr>
      <w:r w:rsidRPr="0088324D">
        <w:rPr>
          <w:rFonts w:ascii="Times New Roman" w:eastAsia="Calibri" w:hAnsi="Times New Roman" w:cs="Times New Roman"/>
          <w:b/>
          <w:color w:val="000000"/>
          <w:sz w:val="24"/>
          <w:szCs w:val="24"/>
          <w:lang w:eastAsia="en-US"/>
        </w:rPr>
        <w:t>2.1.1. РАБОЧАЯ ПРОГРАММА</w:t>
      </w:r>
      <w:r w:rsidR="0088324D" w:rsidRPr="0088324D">
        <w:rPr>
          <w:rFonts w:ascii="Times New Roman" w:eastAsia="Calibri" w:hAnsi="Times New Roman" w:cs="Times New Roman"/>
          <w:b/>
          <w:color w:val="000000"/>
          <w:sz w:val="24"/>
          <w:szCs w:val="24"/>
          <w:lang w:eastAsia="en-US"/>
        </w:rPr>
        <w:t xml:space="preserve"> </w:t>
      </w:r>
      <w:r w:rsidRPr="0088324D">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color w:val="000000"/>
          <w:sz w:val="24"/>
          <w:szCs w:val="24"/>
          <w:lang w:val="en-US" w:eastAsia="en-US"/>
        </w:rPr>
        <w:t>ID</w:t>
      </w:r>
      <w:r w:rsidRPr="0088324D">
        <w:rPr>
          <w:rFonts w:ascii="Times New Roman" w:eastAsia="Calibri" w:hAnsi="Times New Roman" w:cs="Times New Roman"/>
          <w:color w:val="000000"/>
          <w:sz w:val="24"/>
          <w:szCs w:val="24"/>
          <w:lang w:eastAsia="en-US"/>
        </w:rPr>
        <w:t xml:space="preserve"> 7897461)</w:t>
      </w:r>
      <w:r w:rsidRPr="0088324D">
        <w:rPr>
          <w:rFonts w:ascii="Times New Roman" w:eastAsia="Calibri" w:hAnsi="Times New Roman" w:cs="Times New Roman"/>
          <w:b/>
          <w:color w:val="000000"/>
          <w:sz w:val="24"/>
          <w:szCs w:val="24"/>
          <w:lang w:eastAsia="en-US"/>
        </w:rPr>
        <w:t>учебного предмета «Русский язык»</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ПОЯСНИТЕЛЬНАЯ ЗАПИСКА</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 тематическое планирование, поурочное планирование, 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 </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ОБЩАЯ ХАРАКТЕРИСТИКА УЧЕБНОГО ПРЕДМЕТА «РУССКИЙ ЯЗЫК»</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 а также будут востребованы в жизни.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ЦЕЛИ ИЗУЧЕНИЯ УЧЕБНОГО ПРЕДМЕТА</w:t>
      </w:r>
      <w:r w:rsidRPr="0088324D">
        <w:rPr>
          <w:rFonts w:ascii="Times New Roman" w:eastAsia="Calibri" w:hAnsi="Times New Roman" w:cs="Times New Roman"/>
          <w:b/>
          <w:color w:val="333333"/>
          <w:sz w:val="24"/>
          <w:szCs w:val="24"/>
          <w:lang w:eastAsia="en-US"/>
        </w:rPr>
        <w:t xml:space="preserve"> </w:t>
      </w:r>
      <w:r w:rsidRPr="0088324D">
        <w:rPr>
          <w:rFonts w:ascii="Times New Roman" w:eastAsia="Calibri" w:hAnsi="Times New Roman" w:cs="Times New Roman"/>
          <w:b/>
          <w:color w:val="000000"/>
          <w:sz w:val="24"/>
          <w:szCs w:val="24"/>
          <w:lang w:eastAsia="en-US"/>
        </w:rPr>
        <w:t>«РУССКИЙ ЯЗЫК»</w:t>
      </w: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русского языка направлено на достижение следующих целей:</w:t>
      </w:r>
    </w:p>
    <w:p w:rsidR="00563BFC" w:rsidRPr="0088324D" w:rsidRDefault="00563BFC" w:rsidP="006834AE">
      <w:pPr>
        <w:numPr>
          <w:ilvl w:val="0"/>
          <w:numId w:val="8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563BFC" w:rsidRPr="0088324D" w:rsidRDefault="00563BFC" w:rsidP="006834AE">
      <w:pPr>
        <w:numPr>
          <w:ilvl w:val="0"/>
          <w:numId w:val="8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563BFC" w:rsidRPr="0088324D" w:rsidRDefault="00563BFC" w:rsidP="006834AE">
      <w:pPr>
        <w:numPr>
          <w:ilvl w:val="0"/>
          <w:numId w:val="8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w:t>
      </w:r>
    </w:p>
    <w:p w:rsidR="00563BFC" w:rsidRPr="0088324D" w:rsidRDefault="00563BFC" w:rsidP="006834AE">
      <w:pPr>
        <w:numPr>
          <w:ilvl w:val="0"/>
          <w:numId w:val="8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563BFC" w:rsidRPr="0088324D" w:rsidRDefault="00563BFC" w:rsidP="006834AE">
      <w:pPr>
        <w:numPr>
          <w:ilvl w:val="0"/>
          <w:numId w:val="8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развитие функциональной грамотности, готовности к успешному взаимодействию с изменяющимся миром и дальнейшему успешному образованию.</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Программа по русскому языку позволит педагогическому работнику:</w:t>
      </w:r>
    </w:p>
    <w:p w:rsidR="00563BFC" w:rsidRPr="0088324D" w:rsidRDefault="00563BFC" w:rsidP="006834AE">
      <w:pPr>
        <w:numPr>
          <w:ilvl w:val="0"/>
          <w:numId w:val="81"/>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563BFC" w:rsidRPr="0088324D" w:rsidRDefault="00563BFC" w:rsidP="006834AE">
      <w:pPr>
        <w:numPr>
          <w:ilvl w:val="0"/>
          <w:numId w:val="81"/>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определить и структурировать планируемые результаты обучения и содержание русского языка по годам обучения в соответствии с ФГОС НОО;</w:t>
      </w:r>
    </w:p>
    <w:p w:rsidR="00563BFC" w:rsidRPr="0088324D" w:rsidRDefault="00563BFC" w:rsidP="006834AE">
      <w:pPr>
        <w:numPr>
          <w:ilvl w:val="0"/>
          <w:numId w:val="81"/>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разработать календарно-тематическое планирование с учётом особенностей конкретного класса.</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МЕСТО УЧЕБНОГО ПРЕДМЕТА</w:t>
      </w:r>
      <w:r w:rsidRPr="0088324D">
        <w:rPr>
          <w:rFonts w:ascii="Times New Roman" w:eastAsia="Calibri" w:hAnsi="Times New Roman" w:cs="Times New Roman"/>
          <w:b/>
          <w:color w:val="333333"/>
          <w:sz w:val="24"/>
          <w:szCs w:val="24"/>
          <w:lang w:eastAsia="en-US"/>
        </w:rPr>
        <w:t xml:space="preserve"> </w:t>
      </w:r>
      <w:r w:rsidRPr="0088324D">
        <w:rPr>
          <w:rFonts w:ascii="Times New Roman" w:eastAsia="Calibri" w:hAnsi="Times New Roman" w:cs="Times New Roman"/>
          <w:b/>
          <w:color w:val="000000"/>
          <w:sz w:val="24"/>
          <w:szCs w:val="24"/>
          <w:lang w:eastAsia="en-US"/>
        </w:rPr>
        <w:t>«РУССКИЙ ЯЗЫК» В УЧЕБНОМ ПЛАНЕ</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Общее число часов, рекомендованных для изучения русского языка, – </w:t>
      </w:r>
      <w:bookmarkStart w:id="12" w:name="8c3bf606-7a1d-4fcd-94d7-0135a7a0563e"/>
      <w:r w:rsidRPr="0088324D">
        <w:rPr>
          <w:rFonts w:ascii="Times New Roman" w:eastAsia="Calibri" w:hAnsi="Times New Roman" w:cs="Times New Roman"/>
          <w:color w:val="000000"/>
          <w:sz w:val="24"/>
          <w:szCs w:val="24"/>
          <w:lang w:eastAsia="en-US"/>
        </w:rPr>
        <w:t>675</w:t>
      </w:r>
      <w:bookmarkEnd w:id="12"/>
      <w:r w:rsidRPr="0088324D">
        <w:rPr>
          <w:rFonts w:ascii="Times New Roman" w:eastAsia="Calibri" w:hAnsi="Times New Roman" w:cs="Times New Roman"/>
          <w:color w:val="000000"/>
          <w:sz w:val="24"/>
          <w:szCs w:val="24"/>
          <w:lang w:eastAsia="en-US"/>
        </w:rPr>
        <w:t xml:space="preserve"> (5 часов в неделю в каждом классе): в 1 классе – </w:t>
      </w:r>
      <w:bookmarkStart w:id="13" w:name="cd8a3143-f5bd-4e29-8dee-480b79605a52"/>
      <w:r w:rsidRPr="0088324D">
        <w:rPr>
          <w:rFonts w:ascii="Times New Roman" w:eastAsia="Calibri" w:hAnsi="Times New Roman" w:cs="Times New Roman"/>
          <w:color w:val="000000"/>
          <w:sz w:val="24"/>
          <w:szCs w:val="24"/>
          <w:lang w:eastAsia="en-US"/>
        </w:rPr>
        <w:t>165</w:t>
      </w:r>
      <w:bookmarkEnd w:id="13"/>
      <w:r w:rsidRPr="0088324D">
        <w:rPr>
          <w:rFonts w:ascii="Times New Roman" w:eastAsia="Calibri" w:hAnsi="Times New Roman" w:cs="Times New Roman"/>
          <w:color w:val="000000"/>
          <w:sz w:val="24"/>
          <w:szCs w:val="24"/>
          <w:lang w:eastAsia="en-US"/>
        </w:rPr>
        <w:t xml:space="preserve"> часов, во 2–4 классах – по 170 часов.</w:t>
      </w:r>
    </w:p>
    <w:p w:rsidR="00563BFC" w:rsidRDefault="00563BFC" w:rsidP="00563BFC">
      <w:pPr>
        <w:spacing w:after="0"/>
        <w:rPr>
          <w:rFonts w:ascii="Calibri" w:eastAsia="Calibri" w:hAnsi="Calibri" w:cs="Times New Roman"/>
          <w:sz w:val="24"/>
          <w:szCs w:val="24"/>
          <w:lang w:eastAsia="en-US"/>
        </w:rPr>
      </w:pPr>
    </w:p>
    <w:p w:rsidR="00563BFC" w:rsidRPr="0088324D" w:rsidRDefault="00EE5F64" w:rsidP="00563BFC">
      <w:pPr>
        <w:spacing w:after="0" w:line="264" w:lineRule="auto"/>
        <w:ind w:left="120"/>
        <w:jc w:val="both"/>
        <w:rPr>
          <w:rFonts w:ascii="Calibri" w:eastAsia="Calibri" w:hAnsi="Calibri" w:cs="Times New Roman"/>
          <w:sz w:val="24"/>
          <w:szCs w:val="24"/>
          <w:lang w:eastAsia="en-US"/>
        </w:rPr>
      </w:pPr>
      <w:bookmarkStart w:id="14" w:name="block-62440799"/>
      <w:bookmarkEnd w:id="14"/>
      <w:r w:rsidRPr="0088324D">
        <w:rPr>
          <w:rFonts w:ascii="Times New Roman" w:eastAsia="Calibri" w:hAnsi="Times New Roman" w:cs="Times New Roman"/>
          <w:b/>
          <w:color w:val="000000"/>
          <w:sz w:val="24"/>
          <w:szCs w:val="24"/>
          <w:lang w:eastAsia="en-US"/>
        </w:rPr>
        <w:t>С</w:t>
      </w:r>
      <w:r w:rsidR="00563BFC" w:rsidRPr="0088324D">
        <w:rPr>
          <w:rFonts w:ascii="Times New Roman" w:eastAsia="Calibri" w:hAnsi="Times New Roman" w:cs="Times New Roman"/>
          <w:b/>
          <w:color w:val="000000"/>
          <w:sz w:val="24"/>
          <w:szCs w:val="24"/>
          <w:lang w:eastAsia="en-US"/>
        </w:rPr>
        <w:t>ОДЕРЖАНИЕ УЧЕБНОГО ПРЕДМЕТА</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1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lastRenderedPageBreak/>
        <w:t>Обучение грамоте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Развитие речи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Понимание текста при его прослушивании и при самостоятельном чтении вслух.</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Слово и предложение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Различение слова и предложения. Работа с предложением: выделение слов, изменение их порядка.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Фонетика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Графика</w:t>
      </w:r>
      <w:r w:rsidR="001C2984" w:rsidRPr="0088324D">
        <w:rPr>
          <w:rFonts w:ascii="Calibri" w:eastAsia="Calibri" w:hAnsi="Calibri" w:cs="Times New Roman"/>
          <w:sz w:val="24"/>
          <w:szCs w:val="24"/>
          <w:lang w:eastAsia="en-US"/>
        </w:rPr>
        <w:t xml:space="preserve"> </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Различение звука и буквы: буква как знак звука. Слоговой принцип русской графики. Буквы гласных как показатель твёрдости-мягкости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Чтение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Письмо</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Орфография и пунктуация</w:t>
      </w:r>
      <w:r w:rsidR="001C2984" w:rsidRPr="0088324D">
        <w:rPr>
          <w:rFonts w:ascii="Calibri" w:eastAsia="Calibri" w:hAnsi="Calibri" w:cs="Times New Roman"/>
          <w:sz w:val="24"/>
          <w:szCs w:val="24"/>
          <w:lang w:eastAsia="en-US"/>
        </w:rPr>
        <w:t xml:space="preserve"> </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СИСТЕМАТИЧЕСКИЙ КУРС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Общие сведения о языке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Язык как основное средство человеческого общения. Цели и ситуации общения.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Фонетика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и гласный звук . Шипящие , , , .</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Слог. Количество слогов в слове. Ударный слог. Деление слов на слоги (простые случаи, без стечения согласных).</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Графика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Звук и буква. Различение звуков и букв. Обозначение на письме твёрдости согласных звуков буквами «а», «о», «у», «ы», «э»; слова с буквой «э». Обозначение на </w:t>
      </w:r>
      <w:r w:rsidRPr="0088324D">
        <w:rPr>
          <w:rFonts w:ascii="Times New Roman" w:eastAsia="Calibri" w:hAnsi="Times New Roman" w:cs="Times New Roman"/>
          <w:color w:val="000000"/>
          <w:sz w:val="24"/>
          <w:szCs w:val="24"/>
          <w:lang w:eastAsia="en-US"/>
        </w:rPr>
        <w:lastRenderedPageBreak/>
        <w:t>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Установление соотношения звукового и буквенного состава слова в словах, например, </w:t>
      </w:r>
      <w:r w:rsidRPr="0088324D">
        <w:rPr>
          <w:rFonts w:ascii="Times New Roman" w:eastAsia="Calibri" w:hAnsi="Times New Roman" w:cs="Times New Roman"/>
          <w:i/>
          <w:color w:val="000000"/>
          <w:sz w:val="24"/>
          <w:szCs w:val="24"/>
          <w:lang w:eastAsia="en-US"/>
        </w:rPr>
        <w:t>стол</w:t>
      </w:r>
      <w:r w:rsidRPr="0088324D">
        <w:rPr>
          <w:rFonts w:ascii="Times New Roman" w:eastAsia="Calibri" w:hAnsi="Times New Roman" w:cs="Times New Roman"/>
          <w:color w:val="000000"/>
          <w:sz w:val="24"/>
          <w:szCs w:val="24"/>
          <w:lang w:eastAsia="en-US"/>
        </w:rPr>
        <w:t xml:space="preserve"> и </w:t>
      </w:r>
      <w:r w:rsidRPr="0088324D">
        <w:rPr>
          <w:rFonts w:ascii="Times New Roman" w:eastAsia="Calibri" w:hAnsi="Times New Roman" w:cs="Times New Roman"/>
          <w:i/>
          <w:color w:val="000000"/>
          <w:sz w:val="24"/>
          <w:szCs w:val="24"/>
          <w:lang w:eastAsia="en-US"/>
        </w:rPr>
        <w:t>конь</w:t>
      </w:r>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Небуквенные графические средства: пробел между словами, знак переноса.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Русский алфавит: правильное название букв, их последовательность. Использование алфавита для упорядочения списка слов.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Орфоэпия</w:t>
      </w:r>
      <w:r w:rsidR="001C2984" w:rsidRPr="0088324D">
        <w:rPr>
          <w:rFonts w:ascii="Calibri" w:eastAsia="Calibri" w:hAnsi="Calibri" w:cs="Times New Roman"/>
          <w:sz w:val="24"/>
          <w:szCs w:val="24"/>
          <w:lang w:eastAsia="en-US"/>
        </w:rPr>
        <w:t xml:space="preserve"> </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Лексика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Слово как единица языка (ознакомление).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Слово как название предмета, признака предмета, действия предмета (ознакомление).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Выявление слов, значение которых требует уточнения.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Синтаксис</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Предложение как единица языка (ознакомление).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Слово, предложение (наблюдение над сходством и различием). Установление связи слов в предложении при помощи смысловых вопросов.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Восстановление деформированных предложений. Составление предложений из набора форм слов.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Орфография и пунктуация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Правила правописания и их применение: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раздельное написание слов в предложении;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прописная буква в начале предложения и в именах собственных: в именах и фамилиях людей, кличках животных;</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перенос слов (без учёта морфемного членения слова);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гласные после шипящих в сочетаниях «жи», «ши» (в положении под ударением), «ча», «ща», «чу», «щу»; сочетания «чк», «чн»;</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1"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слова с непроверяемыми гласными и согласными (перечень слов в орфографическом словаре учебника);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знаки препинания в конце предложения: точка, вопросительный и восклицательный знаки.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Алгоритм списывания текста.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Развитие речи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Речь как основная форма общения между людьми. Текст как единица речи (ознакомление).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Нормы речевого этикета в ситуациях учебного и бытового общения (приветствие, прощание, извинение, благодарность, обращение с просьбой).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Составление небольших рассказов на основе наблюдений.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УНИВЕРСАЛЬНЫЕ УЧЕБНЫЕ ДЕЙСТВИЯ</w:t>
      </w:r>
    </w:p>
    <w:p w:rsidR="00563BFC" w:rsidRPr="0088324D" w:rsidRDefault="00563BFC" w:rsidP="00563BFC">
      <w:pPr>
        <w:spacing w:after="0" w:line="256" w:lineRule="auto"/>
        <w:ind w:firstLine="600"/>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(ПРОПЕДЕВТИЧЕСКИЙ УРОВЕНЬ)</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Познавательные универсальные учебные действия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логические действия: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основания для сравнения звукового состава слов: выделять признаки сходства и различия;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исследовательские действия</w:t>
      </w:r>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проводить изменения звуковой модели по предложенному учителем правилу, подбирать слова к модели;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выводы о соответствии звукового и буквенного состава слова;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алфавит для самостоятельного упорядочивания списка слов.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Работа с информацией: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анализировать графическую информацию – модели звукового состава слова;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самостоятельно создавать модели звукового состава слова.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универсальные учебные действия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суждения, выражать эмоции в соответствии с целями и условиями общения в знакомой среде;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уважительное отношение к собеседнику, соблюдать в процессе общения нормы речевого этикета;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соблюдать правила ведения диалога;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разные точки зрения;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процессе учебного диалога отвечать на вопросы по изученному материалу;</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устное речевое высказывание об обозначении звуков буквами; о звуковом и буквенном составе слова.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Самоорганизация: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определять последовательность учебных операций при проведении звукового анализа слова;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последовательность учебных операций при списывании;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Самоконтроль</w:t>
      </w:r>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правильность написания букв, соединений букв, слов, предложений.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Совместная деятельность:</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ответственно выполнять свою часть работы.</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2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Общие сведения о языке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Фонетика и графика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Смыслоразличительная функция звуков; различение звуков и букв; различение ударных и безударных гласных звуков, согласного звука и гласного звука , твёрдых и мягких согласных звуков, звонких и глухих согласных звуков; шипящие согласные звуки; обозначение на письме твёрдости и мягкости согласных звуков, функции букв «е», «ё», «ю», «я» (повторение изученного в 1 классе).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Парные и непарные по твёрдости-мягкости согласные звуки.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Парные и непарные по звонкости-глухости согласные звуки.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Соотношение звукового и буквенного состава в словах с буквами «е», «ё», «ю», «я» (в начале слова и после гласных).</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Деление слов на слоги (в том числе при стечении согласных).</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знания алфавита при работе со словарями.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Небуквенные графические средства: пробел между словами, знак переноса, абзац (красная строка), пунктуационные знаки (в пределах изученного).</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Орфоэпия</w:t>
      </w:r>
      <w:r w:rsidR="001C2984" w:rsidRPr="0088324D">
        <w:rPr>
          <w:sz w:val="24"/>
          <w:szCs w:val="24"/>
        </w:rPr>
        <w:t xml:space="preserve"> </w:t>
      </w:r>
      <w:r w:rsidRPr="0088324D">
        <w:rPr>
          <w:rFonts w:ascii="Times New Roman" w:eastAsia="Calibri" w:hAnsi="Times New Roman" w:cs="Times New Roman"/>
          <w:color w:val="000000"/>
          <w:sz w:val="24"/>
          <w:szCs w:val="24"/>
          <w:lang w:eastAsia="en-US"/>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Лексика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Однозначные и многозначные слова (простые случаи, наблюдение).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Наблюдение за использованием в речи синонимов, антонимов.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Состав слова (морфемика)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Окончание как изменяемая часть слова. Изменение формы слова с помощью окончания. Различение изменяемых и неизменяемых слов.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Суффикс как часть слова (наблюдение). Приставка как часть слова (наблюдение).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Морфология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Имя существительное (ознакомление): общее значение, вопросы («кто?», «что?»), употребление в речи.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Глагол (ознакомление): общее значение, вопросы («что делать?», «что сделать?» и другие), употребление в речи.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Имя прилагательное (ознакомление): общее значение, вопросы («какой?», «какая?», «какое?», «какие?»), употребление в речи.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Предлог. Отличие предлогов от приставок. Наиболее распространённые предлоги: в, на, из, без, над, до, у, о, об и другое.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lastRenderedPageBreak/>
        <w:t>Синтаксис</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Порядок слов в предложении; связь слов в предложении (повторение).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Виды предложений по цели высказывания: повествовательные, вопросительные, побудительные предложения.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Виды предложений по эмоциональной окраске (по интонации): восклицательные и невосклицательные предложения.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Орфография и пунктуация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Правила правописания и их применение: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разделительный мягкий знак;</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сочетания «чт», «щн», «нч»;</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проверяемые безударные гласные в корне слова;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парные звонкие и глухие согласные в корне слова;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непроверяемые гласные и согласные (перечень слов в орфографическом словаре учебника);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прописная буква в именах собственных: имена, фамилии, отчества людей, клички животных, географические названия;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раздельное написание предлогов с именами существительными.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Развитие речи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w:t>
      </w:r>
      <w:r w:rsidRPr="0088324D">
        <w:rPr>
          <w:rFonts w:ascii="Times New Roman" w:eastAsia="Calibri" w:hAnsi="Times New Roman" w:cs="Times New Roman"/>
          <w:color w:val="000000"/>
          <w:sz w:val="24"/>
          <w:szCs w:val="24"/>
          <w:lang w:eastAsia="en-US"/>
        </w:rPr>
        <w:lastRenderedPageBreak/>
        <w:t>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Составление устного рассказа по репродукции картины. Составление устного рассказа с использованием личных наблюдений и на вопросы.</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Типы текстов: описание, повествование, рассуждение, их особенности (первичное ознакомление).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Поздравление и поздравительная открытка.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Подробное изложение повествовательного текста объёмом 30–45 слов с использованием вопросов.</w:t>
      </w:r>
    </w:p>
    <w:p w:rsidR="00563BFC" w:rsidRPr="0088324D" w:rsidRDefault="00563BFC" w:rsidP="00563BFC">
      <w:pPr>
        <w:spacing w:after="0"/>
        <w:ind w:firstLine="600"/>
        <w:rPr>
          <w:rFonts w:ascii="Calibri" w:eastAsia="Calibri" w:hAnsi="Calibri" w:cs="Times New Roman"/>
          <w:sz w:val="24"/>
          <w:szCs w:val="24"/>
          <w:lang w:eastAsia="en-US"/>
        </w:rPr>
      </w:pPr>
      <w:r w:rsidRPr="0088324D">
        <w:rPr>
          <w:rFonts w:ascii="Times New Roman" w:eastAsia="Calibri" w:hAnsi="Times New Roman" w:cs="Times New Roman"/>
          <w:b/>
          <w:color w:val="333333"/>
          <w:sz w:val="24"/>
          <w:szCs w:val="24"/>
          <w:lang w:eastAsia="en-US"/>
        </w:rPr>
        <w:t>УНИВЕРСАЛЬНЫЕ УЧЕБНЫЕ ДЕЙСТВИЯ</w:t>
      </w:r>
    </w:p>
    <w:p w:rsidR="00563BFC" w:rsidRPr="0088324D" w:rsidRDefault="00563BFC" w:rsidP="00563BFC">
      <w:pPr>
        <w:spacing w:after="0"/>
        <w:ind w:firstLine="600"/>
        <w:rPr>
          <w:rFonts w:ascii="Calibri" w:eastAsia="Calibri" w:hAnsi="Calibri" w:cs="Times New Roman"/>
          <w:sz w:val="24"/>
          <w:szCs w:val="24"/>
          <w:lang w:eastAsia="en-US"/>
        </w:rPr>
      </w:pPr>
      <w:r w:rsidRPr="0088324D">
        <w:rPr>
          <w:rFonts w:ascii="Times New Roman" w:eastAsia="Calibri" w:hAnsi="Times New Roman" w:cs="Times New Roman"/>
          <w:b/>
          <w:color w:val="333333"/>
          <w:sz w:val="24"/>
          <w:szCs w:val="24"/>
          <w:lang w:eastAsia="en-US"/>
        </w:rPr>
        <w:t>(ПРОПЕДЕВТИЧЕСКИЙ УРОВЕНЬ)</w:t>
      </w:r>
    </w:p>
    <w:p w:rsidR="00563BFC" w:rsidRPr="0088324D" w:rsidRDefault="00563BFC" w:rsidP="00563BFC">
      <w:pPr>
        <w:spacing w:after="0"/>
        <w:ind w:left="120"/>
        <w:rPr>
          <w:rFonts w:ascii="Calibri" w:eastAsia="Calibri" w:hAnsi="Calibri" w:cs="Times New Roman"/>
          <w:sz w:val="24"/>
          <w:szCs w:val="24"/>
          <w:lang w:eastAsia="en-US"/>
        </w:rPr>
      </w:pPr>
    </w:p>
    <w:p w:rsidR="00563BFC" w:rsidRDefault="00563BFC" w:rsidP="00F528E6">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528E6" w:rsidRPr="0088324D" w:rsidRDefault="00F528E6" w:rsidP="00F528E6">
      <w:pPr>
        <w:spacing w:after="0" w:line="256" w:lineRule="auto"/>
        <w:ind w:firstLine="600"/>
        <w:jc w:val="both"/>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Познавательные универсальные учебные действия</w:t>
      </w:r>
    </w:p>
    <w:p w:rsidR="00563BFC" w:rsidRPr="0088324D" w:rsidRDefault="00563BFC" w:rsidP="00563BFC">
      <w:pPr>
        <w:spacing w:after="0"/>
        <w:ind w:left="120"/>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логические действия: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значение однокоренных (родственных) слов: указывать сходство и различие лексического значения;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буквенную оболочку однокоренных (родственных) слов: выявлять случаи чередования;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устанавливать основания для сравнения слов: на какой вопрос отвечают, что обозначают;</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характеризовать звуки по заданным параметрам;</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признак, по которому проведена классификация звуков, букв, слов, предложений;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закономерности в процессе наблюдения за языковыми единицами;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ориентироваться в изученных понятиях (корень, окончание, текст); соотносить понятие с его краткой характеристикой.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исследовательские действия: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проводить по предложенному плану наблюдение за языковыми единицами (слово, предложение, текст);</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выводы и предлагать доказательства того, что слова являются (не являются) однокоренными (родственными).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Работа с информацией: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источник получения информации: словарь учебника для получения информации;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с помощью словаря значения многозначных слов;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согласно заданному алгоритму находить в предложенном источнике информацию, представленную в явном виде;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 помощью учителя на уроках русского языка создавать схемы, таблицы для представления информации.</w:t>
      </w:r>
    </w:p>
    <w:p w:rsidR="00563BFC" w:rsidRPr="0088324D" w:rsidRDefault="00563BFC" w:rsidP="00F528E6">
      <w:pPr>
        <w:spacing w:after="0" w:line="252" w:lineRule="auto"/>
        <w:jc w:val="both"/>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универсальные учебные действия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и формулировать суждения о языковых единицах;</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уважительное отношение к собеседнику, соблюдать правила ведения диалога;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признавать возможность существования разных точек зрения в процессе анализа результатов наблюдения за языковыми единицами;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корректно и аргументированно высказывать своё мнение о результатах наблюдения за языковыми единицами;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устное диалогическое выказывание;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устно и письменно формулировать простые выводы на основе прочитанного или услышанного текста.</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Самоорганизация: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планировать с помощью учителя действия по решению орфографической задачи;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выстраивать последовательность выбранных действий.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Самоконтроль</w:t>
      </w:r>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с помощью учителя причины успеха (неудач) при выполнении заданий по русскому языку;</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Совместная деятельность:</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совместно обсуждать процесс и результат работы;</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ответственно выполнять свою часть работы;</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F528E6">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свой вклад в общий результат.</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3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Сведения о русском языке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Русский язык как государственный язык Российской Федерации. Методы познания языка: наблюдение, анализ, лингвистический эксперимент.</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Фонетика и графика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Соотношение звукового и буквенного состава в словах с разделительными ь и ъ, в словах с непроизносимыми согласными.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алфавита при работе со словарями, справочниками, каталогами.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Орфоэпия</w:t>
      </w:r>
      <w:r w:rsidR="001C2984" w:rsidRPr="0088324D">
        <w:rPr>
          <w:sz w:val="24"/>
          <w:szCs w:val="24"/>
        </w:rPr>
        <w:t xml:space="preserve"> </w:t>
      </w:r>
      <w:r w:rsidRPr="0088324D">
        <w:rPr>
          <w:rFonts w:ascii="Times New Roman" w:eastAsia="Calibri" w:hAnsi="Times New Roman" w:cs="Times New Roman"/>
          <w:color w:val="000000"/>
          <w:sz w:val="24"/>
          <w:szCs w:val="24"/>
          <w:lang w:eastAsia="en-US"/>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орфоэпического словаря для решения практических задач.</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Лексика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Повторение: лексическое значение слова.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Прямое и переносное значение слова (ознакомление). Устаревшие слова (ознакомление).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Состав слова (морфемика)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Морфология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Части речи.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w:t>
      </w:r>
      <w:r w:rsidRPr="0088324D">
        <w:rPr>
          <w:rFonts w:ascii="Times New Roman" w:eastAsia="Calibri" w:hAnsi="Times New Roman" w:cs="Times New Roman"/>
          <w:color w:val="000000"/>
          <w:sz w:val="24"/>
          <w:szCs w:val="24"/>
          <w:lang w:eastAsia="en-US"/>
        </w:rPr>
        <w:lastRenderedPageBreak/>
        <w:t>прилагательных по родам, числам и падежам (кроме имён прилагательных на «-ий», «-ов», «-ин»). Склонение имён прилагательных.</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Частица «не», её значение.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Синтаксис</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Наблюдение за однородными членами предложения с союзами «и», «а», «но» и без союзов.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Орфография и пунктуация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орфографического словаря для определения (уточнения) написания слова.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Правила правописания и их применение: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разделительный твёрдый знак;</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непроизносимые согласные в корне слова;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мягкий знак после шипящих на конце имён существительных;</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безударные гласные в падежных окончаниях имён существительных (на уровне наблюдения);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безударные гласные в падежных окончаниях имён прилагательных (на уровне наблюдения);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раздельное написание предлогов с личными местоимениями;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непроверяемые гласные и согласные (перечень слов в орфографическом словаре учебника);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раздельное написание частицы не с глаголами.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Развитие речи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Особенности речевого этикета в условиях общения с людьми, плохо владеющими русским языком.</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Определение типов текстов (повествование, описание, рассуждение) и создание собственных текстов заданного типа.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Жанр письма, объявления.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Изложение текста по коллективно или самостоятельно составленному плану.</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Изучающее чтение. Функции ознакомительного чтения, ситуации применения.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УНИВЕРСАЛЬНЫЕ УЧЕБНЫЕ ДЕЙСТВИЯ</w:t>
      </w:r>
      <w:r w:rsidRPr="0088324D">
        <w:rPr>
          <w:rFonts w:ascii="Times New Roman" w:eastAsia="Calibri" w:hAnsi="Times New Roman" w:cs="Times New Roman"/>
          <w:color w:val="000000"/>
          <w:sz w:val="24"/>
          <w:szCs w:val="24"/>
          <w:lang w:eastAsia="en-US"/>
        </w:rPr>
        <w:t xml:space="preserve"> </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lastRenderedPageBreak/>
        <w:t>Познавательные универсальные учебные действия</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логические действия: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грамматические признаки разных частей речи: выделять общие и различные грамматические признаки;</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тему и основную мысль текста;</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типы текстов (повествование, описание, рассуждение): выделять особенности каждого типа текста;</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прямое и переносное значение слова;</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группировать слова на основании того, какой частью речи они являются;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существенный признак для классификации звуков, предложений;</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исследовательские действия: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разрыв между реальным и желательным качеством текста на основе предложенных учителем критериев;</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 помощью учителя формулировать цель изменения текста, планировать действия по изменению текста;</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высказывать предположение в процессе наблюдения за языковым материалом;</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проводить по предложенному плану несложное лингвистическое мини-исследование, выполнять по предложенному плану проектное задание;</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наиболее подходящий для данной ситуации тип текста (на основе предложенных критериев).</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Работа с информацией:</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источник получения информации при выполнении мини-исследования;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анализировать текстовую, графическую, звуковую информацию в соответствии с учебной задачей;</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самостоятельно создавать схемы, таблицы для представления информации как результата наблюдения за языковыми единицами.</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универсальные учебные действия</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Общение:</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речевое высказывание в соответствии с поставленной задачей;</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и письменные тексты (описание, рассуждение, повествование), соответствующие ситуации общения;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подготавливать небольшие выступления о результатах групповой работы, наблюдения, выполненного мини-исследования, проектного задания;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Самоорганизация: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планировать действия по решению орфографической задачи;</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выстраивать последовательность выбранных действий.</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Самоконтроль:</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причины успеха (неудач) при выполнении заданий по русскому языку;</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Совместная деятельность:</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совместные (в группах) проектные задания с использованием предложенных образцов;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 выполнении совместной деятельности справедливо распределять работу, договариваться, обсуждать процесс и результат совместной работы; 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4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Сведения о русском языке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Фонетика и графика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Орфоэпия</w:t>
      </w:r>
      <w:r w:rsidR="001C2984" w:rsidRPr="0088324D">
        <w:rPr>
          <w:rFonts w:ascii="Calibri" w:eastAsia="Calibri" w:hAnsi="Calibri" w:cs="Times New Roman"/>
          <w:sz w:val="24"/>
          <w:szCs w:val="24"/>
          <w:lang w:eastAsia="en-US"/>
        </w:rPr>
        <w:t xml:space="preserve">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орфоэпических словарей русского языка при определении правильного произношения слов.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Лексика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Повторение и продолжение работы: наблюдение за использованием в речи синонимов, антонимов, устаревших слов (простые случаи).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Наблюдение за использованием в речи фразеологизмов (простые случаи).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Состав слова (морфемика)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 изменяемых слов, выделение в словах с однозначно выделяемыми морфемами окончания, корня, приставки, суффикса (повторение изученного).</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Основа слова.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 неизменяемых слов (ознакомление).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Значение наиболее употребляемых суффиксов изученных частей речи (ознакомление).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lastRenderedPageBreak/>
        <w:t>Морфология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Части речи самостоятельные и служебные.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Pr="0088324D">
        <w:rPr>
          <w:rFonts w:ascii="Times New Roman" w:eastAsia="Calibri" w:hAnsi="Times New Roman" w:cs="Times New Roman"/>
          <w:color w:val="000000"/>
          <w:sz w:val="24"/>
          <w:szCs w:val="24"/>
          <w:lang w:val="en-US" w:eastAsia="en-US"/>
        </w:rPr>
        <w:t>I</w:t>
      </w:r>
      <w:r w:rsidRPr="0088324D">
        <w:rPr>
          <w:rFonts w:ascii="Times New Roman" w:eastAsia="Calibri" w:hAnsi="Times New Roman" w:cs="Times New Roman"/>
          <w:color w:val="000000"/>
          <w:sz w:val="24"/>
          <w:szCs w:val="24"/>
          <w:lang w:eastAsia="en-US"/>
        </w:rPr>
        <w:t xml:space="preserve"> и </w:t>
      </w:r>
      <w:r w:rsidRPr="0088324D">
        <w:rPr>
          <w:rFonts w:ascii="Times New Roman" w:eastAsia="Calibri" w:hAnsi="Times New Roman" w:cs="Times New Roman"/>
          <w:color w:val="000000"/>
          <w:sz w:val="24"/>
          <w:szCs w:val="24"/>
          <w:lang w:val="en-US" w:eastAsia="en-US"/>
        </w:rPr>
        <w:t>II</w:t>
      </w:r>
      <w:r w:rsidRPr="0088324D">
        <w:rPr>
          <w:rFonts w:ascii="Times New Roman" w:eastAsia="Calibri" w:hAnsi="Times New Roman" w:cs="Times New Roman"/>
          <w:color w:val="000000"/>
          <w:sz w:val="24"/>
          <w:szCs w:val="24"/>
          <w:lang w:eastAsia="en-US"/>
        </w:rPr>
        <w:t xml:space="preserve"> спряжения глаголов.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Наречие (общее представление). Значение, вопросы, употребление в речи.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Предлог. Отличие предлогов от приставок (повторение).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Союз; союзы «и», «а», «но» в простых и сложных предложениях.</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Частица «не», её значение (повторение).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Синтаксис</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Связь между словами в словосочетании.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Орфография и пунктуация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орфографического словаря для определения (уточнения) написания слова.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Правила правописания и их применение: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безударные падежные окончания имён прилагательных;</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мягкий знак после шипящих на конце глаголов в форме 2-го лица единственного числа;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наличие или отсутствие мягкого знака в глаголах на «-ться» и «-тся»;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безударные личные окончания глаголов;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знаки препинания в предложениях с однородными членами, соединёнными союзами «и», «а», «но» и без союзов.</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Знаки препинания в сложном предложении, состоящем из двух простых (наблюдение).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Знаки препинания в предложении с прямой речью после слов автора (наблюдение).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Развитие речи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Корректирование текстов (заданных и собственных) с учётом точности, правильности, богатства и выразительности письменной речи.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Изложение (подробный устный и письменный пересказ текста; выборочный устный пересказ текста).</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Сочинение как вид письменной работы.</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УНИВЕРСАЛЬНЫЕ УЧЕБНЫЕ ДЕЙСТВИЯ</w:t>
      </w:r>
      <w:r w:rsidRPr="0088324D">
        <w:rPr>
          <w:rFonts w:ascii="Times New Roman" w:eastAsia="Calibri" w:hAnsi="Times New Roman" w:cs="Times New Roman"/>
          <w:color w:val="000000"/>
          <w:sz w:val="24"/>
          <w:szCs w:val="24"/>
          <w:lang w:eastAsia="en-US"/>
        </w:rPr>
        <w:t xml:space="preserve"> </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Познавательные универсальные учебные действия</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логические действия: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группировать слова на основании того, какой частью речи они являются;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объединять глаголы в группы по определённому признаку (например, время, спряжение);</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объединять предложения по определённому признаку, самостоятельно устанавливать этот признак;</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классифицировать предложенные языковые единицы;</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устно характеризовать языковые единицы по заданным признакам;</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исследовательские действия: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проводить по предложенному алгоритму различные виды анализа (звуко-буквенный, морфемный, морфологический, синтаксический);</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выявлять недостаток информации для решения учебной (практической) задачи на основе предложенного алгоритма;</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прогнозировать возможное развитие речевой ситуации.</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Работа с информацией:</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соблюдать элементарные правила информационной безопасности при поиске для выполнения заданий по русскому языку информации в Интернете;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самостоятельно создавать схемы, таблицы для представления информации.</w:t>
      </w: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универсальные учебные действия</w:t>
      </w: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Общение:</w:t>
      </w: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и письменные тексты (описание, рассуждение, повествование), определяя необходимый в данной речевой ситуации тип текста;</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подготавливать небольшие публичные выступления;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подбирать иллюстративный материал (рисунки, фото, плакаты) к тексту выступления.</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Самоорганизация: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самостоятельно планировать действия по решению учебной задачи для получения результата;</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выстраивать последовательность выбранных действий;</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предвидеть трудности и возможные ошибки.</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Самоконтроль</w:t>
      </w:r>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контролировать процесс и результат выполнения задания, корректировать учебные действия для преодоления ошибок;</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ошибки в своей и чужих работах, устанавливать их причины;</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по предложенным критериям общий результат деятельности и свой вклад в неё;</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принимать оценку своей работы.</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Совместная деятельность:</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готовность руководить, выполнять поручения, подчиняться;</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ответственно выполнять свою часть работы;</w:t>
      </w: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свой вклад в общий результат;</w:t>
      </w:r>
    </w:p>
    <w:p w:rsidR="00563BFC" w:rsidRPr="0088324D" w:rsidRDefault="00563BFC" w:rsidP="00563BFC">
      <w:pPr>
        <w:spacing w:after="0"/>
        <w:ind w:left="120"/>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выполнять совместные проектные задания с использованием предложенных образцов, планов, идей. </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333333"/>
          <w:sz w:val="24"/>
          <w:szCs w:val="24"/>
          <w:lang w:eastAsia="en-US"/>
        </w:rPr>
        <w:t>Раздел «Графика» в учебном курсе «Обучения грамоте» изучается параллельно с разделом «Чтение», поэтому на этот раздел отдельные часы в тематическом планировании не предусмотрены.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333333"/>
          <w:sz w:val="24"/>
          <w:szCs w:val="24"/>
          <w:lang w:eastAsia="en-US"/>
        </w:rPr>
        <w:lastRenderedPageBreak/>
        <w:t xml:space="preserve">Раздел «Орфография и пунктуация» в учебном курсе «Обучения грамоте» изучается параллельно с разделом «Письмо», поэтому на этот раздел в тематическом планировании отдельные часы не предусмотрены. </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333333"/>
          <w:sz w:val="24"/>
          <w:szCs w:val="24"/>
          <w:lang w:eastAsia="en-US"/>
        </w:rPr>
        <w:t>Программное содержание раздела «Орфоэпия» изучается во всех разделах учебного предмета «Русский язык», поэтому на этот раздел в тематическом планировании отдельные часы не предусмотрены.</w:t>
      </w:r>
    </w:p>
    <w:p w:rsidR="00563BFC" w:rsidRPr="0088324D" w:rsidRDefault="00563BFC" w:rsidP="00563BFC">
      <w:pPr>
        <w:spacing w:after="0"/>
        <w:rPr>
          <w:rFonts w:ascii="Calibri" w:eastAsia="Calibri" w:hAnsi="Calibri" w:cs="Times New Roman"/>
          <w:sz w:val="24"/>
          <w:szCs w:val="24"/>
          <w:lang w:eastAsia="en-US"/>
        </w:rPr>
      </w:pPr>
    </w:p>
    <w:p w:rsidR="00563BFC" w:rsidRPr="0088324D" w:rsidRDefault="00563BFC" w:rsidP="006834AE">
      <w:pPr>
        <w:numPr>
          <w:ilvl w:val="0"/>
          <w:numId w:val="82"/>
        </w:numPr>
        <w:spacing w:after="0"/>
        <w:rPr>
          <w:rFonts w:ascii="Calibri" w:eastAsia="Calibri" w:hAnsi="Calibri" w:cs="Times New Roman"/>
          <w:sz w:val="24"/>
          <w:szCs w:val="24"/>
          <w:lang w:eastAsia="en-US"/>
        </w:rPr>
      </w:pPr>
      <w:bookmarkStart w:id="15" w:name="block-62440794"/>
      <w:bookmarkEnd w:id="15"/>
      <w:r w:rsidRPr="0088324D">
        <w:rPr>
          <w:rFonts w:ascii="Times New Roman" w:eastAsia="Calibri" w:hAnsi="Times New Roman" w:cs="Times New Roman"/>
          <w:b/>
          <w:color w:val="000000"/>
          <w:sz w:val="24"/>
          <w:szCs w:val="24"/>
          <w:lang w:eastAsia="en-US"/>
        </w:rPr>
        <w:t>ПЛАНИРУЕМЫЕ РЕЗУЛЬТАТЫ ОСВОЕНИЯ ПРОГРАММЫ ПО РУССКОМУ ЯЗЫКУ НА УРОВНЕ НАЧАЛЬНОГО ОБЩЕГО ОБРАЗОВАНИЯ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ЛИЧНОСТНЫЕ РЕЗУЛЬТАТЫ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8"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pacing w:val="-2"/>
          <w:sz w:val="24"/>
          <w:szCs w:val="24"/>
          <w:lang w:eastAsia="en-US"/>
        </w:rPr>
        <w:t>В результате изучения русского языка на уровне начального общего образования у обучающегося будут сформированы личностные результаты:</w:t>
      </w:r>
    </w:p>
    <w:p w:rsidR="00563BFC" w:rsidRPr="0088324D" w:rsidRDefault="00563BFC" w:rsidP="00563BFC">
      <w:pPr>
        <w:spacing w:after="0"/>
        <w:ind w:left="120"/>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1)</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b/>
          <w:color w:val="000000"/>
          <w:sz w:val="24"/>
          <w:szCs w:val="24"/>
          <w:lang w:val="en-US" w:eastAsia="en-US"/>
        </w:rPr>
        <w:t>гражданско-патриотическое воспитание:</w:t>
      </w:r>
    </w:p>
    <w:p w:rsidR="00563BFC" w:rsidRPr="0088324D" w:rsidRDefault="00563BFC" w:rsidP="006834AE">
      <w:pPr>
        <w:numPr>
          <w:ilvl w:val="0"/>
          <w:numId w:val="8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становление ценностного отношения к своей Родине, в том числе через изучение русского языка, отражающего историю и культуру страны;</w:t>
      </w:r>
    </w:p>
    <w:p w:rsidR="00563BFC" w:rsidRPr="0088324D" w:rsidRDefault="00563BFC" w:rsidP="006834AE">
      <w:pPr>
        <w:numPr>
          <w:ilvl w:val="0"/>
          <w:numId w:val="8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563BFC" w:rsidRPr="0088324D" w:rsidRDefault="00563BFC" w:rsidP="006834AE">
      <w:pPr>
        <w:numPr>
          <w:ilvl w:val="0"/>
          <w:numId w:val="8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563BFC" w:rsidRPr="0088324D" w:rsidRDefault="00563BFC" w:rsidP="006834AE">
      <w:pPr>
        <w:numPr>
          <w:ilvl w:val="0"/>
          <w:numId w:val="8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563BFC" w:rsidRPr="0088324D" w:rsidRDefault="00563BFC" w:rsidP="006834AE">
      <w:pPr>
        <w:numPr>
          <w:ilvl w:val="0"/>
          <w:numId w:val="8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563BFC" w:rsidRPr="0088324D" w:rsidRDefault="00563BFC" w:rsidP="00563BFC">
      <w:pPr>
        <w:spacing w:after="0"/>
        <w:ind w:left="120"/>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2)</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b/>
          <w:color w:val="000000"/>
          <w:sz w:val="24"/>
          <w:szCs w:val="24"/>
          <w:lang w:val="en-US" w:eastAsia="en-US"/>
        </w:rPr>
        <w:t>духовно-нравственное воспитание:</w:t>
      </w:r>
    </w:p>
    <w:p w:rsidR="00563BFC" w:rsidRPr="0088324D" w:rsidRDefault="00563BFC" w:rsidP="006834AE">
      <w:pPr>
        <w:numPr>
          <w:ilvl w:val="0"/>
          <w:numId w:val="84"/>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осознание языка как одной из главных духовно-нравственных ценностей народа;</w:t>
      </w:r>
    </w:p>
    <w:p w:rsidR="00563BFC" w:rsidRPr="0088324D" w:rsidRDefault="00563BFC" w:rsidP="006834AE">
      <w:pPr>
        <w:numPr>
          <w:ilvl w:val="0"/>
          <w:numId w:val="84"/>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признание индивидуальности каждого человека с использованием собственного жизненного и читательского опыта;</w:t>
      </w:r>
    </w:p>
    <w:p w:rsidR="00563BFC" w:rsidRPr="0088324D" w:rsidRDefault="00563BFC" w:rsidP="006834AE">
      <w:pPr>
        <w:numPr>
          <w:ilvl w:val="0"/>
          <w:numId w:val="84"/>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563BFC" w:rsidRPr="0088324D" w:rsidRDefault="00563BFC" w:rsidP="006834AE">
      <w:pPr>
        <w:numPr>
          <w:ilvl w:val="0"/>
          <w:numId w:val="84"/>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563BFC" w:rsidRPr="0088324D" w:rsidRDefault="00563BFC" w:rsidP="00563BFC">
      <w:pPr>
        <w:spacing w:after="0"/>
        <w:ind w:left="120"/>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3)</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b/>
          <w:color w:val="000000"/>
          <w:sz w:val="24"/>
          <w:szCs w:val="24"/>
          <w:lang w:val="en-US" w:eastAsia="en-US"/>
        </w:rPr>
        <w:t>эстетическое воспитание:</w:t>
      </w:r>
    </w:p>
    <w:p w:rsidR="00563BFC" w:rsidRPr="0088324D" w:rsidRDefault="00563BFC" w:rsidP="006834AE">
      <w:pPr>
        <w:numPr>
          <w:ilvl w:val="0"/>
          <w:numId w:val="85"/>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63BFC" w:rsidRPr="0088324D" w:rsidRDefault="00563BFC" w:rsidP="006834AE">
      <w:pPr>
        <w:numPr>
          <w:ilvl w:val="0"/>
          <w:numId w:val="85"/>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стремление к самовыражению в искусстве слова; осознание важности русского языка как средства общения и самовыражения;</w:t>
      </w:r>
    </w:p>
    <w:p w:rsidR="00563BFC" w:rsidRPr="0088324D" w:rsidRDefault="00563BFC" w:rsidP="00563BFC">
      <w:pPr>
        <w:spacing w:after="0"/>
        <w:ind w:left="120"/>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4)</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b/>
          <w:color w:val="000000"/>
          <w:sz w:val="24"/>
          <w:szCs w:val="24"/>
          <w:lang w:eastAsia="en-US"/>
        </w:rPr>
        <w:t>физическое воспитание, формирование культуры здоровья и эмоционального благополучия:</w:t>
      </w:r>
    </w:p>
    <w:p w:rsidR="00563BFC" w:rsidRPr="0088324D" w:rsidRDefault="00563BFC" w:rsidP="006834AE">
      <w:pPr>
        <w:numPr>
          <w:ilvl w:val="0"/>
          <w:numId w:val="86"/>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соблюдение правил безопасного поиска в информационной среде дополнительной информации в процессе языкового образования;</w:t>
      </w:r>
    </w:p>
    <w:p w:rsidR="00563BFC" w:rsidRPr="0088324D" w:rsidRDefault="00563BFC" w:rsidP="006834AE">
      <w:pPr>
        <w:numPr>
          <w:ilvl w:val="0"/>
          <w:numId w:val="86"/>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563BFC" w:rsidRPr="0088324D" w:rsidRDefault="00563BFC" w:rsidP="00563BFC">
      <w:pPr>
        <w:spacing w:after="0"/>
        <w:ind w:left="120"/>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5) трудовое воспитание:</w:t>
      </w:r>
    </w:p>
    <w:p w:rsidR="00563BFC" w:rsidRPr="0088324D" w:rsidRDefault="00563BFC" w:rsidP="006834AE">
      <w:pPr>
        <w:numPr>
          <w:ilvl w:val="0"/>
          <w:numId w:val="8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563BFC" w:rsidRPr="0088324D" w:rsidRDefault="00563BFC" w:rsidP="00563BFC">
      <w:pPr>
        <w:spacing w:after="0"/>
        <w:ind w:left="120"/>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6) экологическое воспитание:</w:t>
      </w:r>
    </w:p>
    <w:p w:rsidR="00563BFC" w:rsidRPr="0088324D" w:rsidRDefault="00563BFC" w:rsidP="006834AE">
      <w:pPr>
        <w:numPr>
          <w:ilvl w:val="0"/>
          <w:numId w:val="8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бережное отношение к природе, формируемое в процессе работы с текстами;</w:t>
      </w:r>
    </w:p>
    <w:p w:rsidR="00563BFC" w:rsidRPr="0088324D" w:rsidRDefault="00563BFC" w:rsidP="006834AE">
      <w:pPr>
        <w:numPr>
          <w:ilvl w:val="0"/>
          <w:numId w:val="8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неприятие действий, приносящих вред природе;</w:t>
      </w:r>
    </w:p>
    <w:p w:rsidR="00563BFC" w:rsidRPr="0088324D" w:rsidRDefault="00563BFC" w:rsidP="00563BFC">
      <w:pPr>
        <w:spacing w:after="0"/>
        <w:ind w:left="120"/>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7) ценность научного познания:</w:t>
      </w:r>
    </w:p>
    <w:p w:rsidR="00563BFC" w:rsidRPr="0088324D" w:rsidRDefault="00563BFC" w:rsidP="006834AE">
      <w:pPr>
        <w:numPr>
          <w:ilvl w:val="0"/>
          <w:numId w:val="8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563BFC" w:rsidRPr="0088324D" w:rsidRDefault="00563BFC" w:rsidP="006834AE">
      <w:pPr>
        <w:numPr>
          <w:ilvl w:val="0"/>
          <w:numId w:val="8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МЕТАПРЕДМЕТНЫЕ РЕЗУЛЬТАТЫ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Познавательные универсальные учебные действия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 xml:space="preserve">Базовые логические действия: </w:t>
      </w:r>
    </w:p>
    <w:p w:rsidR="00563BFC" w:rsidRPr="0088324D" w:rsidRDefault="00563BFC" w:rsidP="006834AE">
      <w:pPr>
        <w:numPr>
          <w:ilvl w:val="0"/>
          <w:numId w:val="9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563BFC" w:rsidRPr="0088324D" w:rsidRDefault="00563BFC" w:rsidP="006834AE">
      <w:pPr>
        <w:numPr>
          <w:ilvl w:val="0"/>
          <w:numId w:val="9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объединять объекты (языковые единицы) по определённому признаку;</w:t>
      </w:r>
    </w:p>
    <w:p w:rsidR="00563BFC" w:rsidRPr="0088324D" w:rsidRDefault="00563BFC" w:rsidP="006834AE">
      <w:pPr>
        <w:numPr>
          <w:ilvl w:val="0"/>
          <w:numId w:val="9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563BFC" w:rsidRPr="0088324D" w:rsidRDefault="00563BFC" w:rsidP="006834AE">
      <w:pPr>
        <w:numPr>
          <w:ilvl w:val="0"/>
          <w:numId w:val="9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563BFC" w:rsidRPr="0088324D" w:rsidRDefault="00563BFC" w:rsidP="006834AE">
      <w:pPr>
        <w:numPr>
          <w:ilvl w:val="0"/>
          <w:numId w:val="9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563BFC" w:rsidRPr="0088324D" w:rsidRDefault="00563BFC" w:rsidP="006834AE">
      <w:pPr>
        <w:numPr>
          <w:ilvl w:val="0"/>
          <w:numId w:val="9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причинно-следственные связи в ситуациях наблюдения за языковым материалом, делать выводы.</w:t>
      </w:r>
    </w:p>
    <w:p w:rsidR="00563BFC" w:rsidRPr="0088324D" w:rsidRDefault="00563BFC" w:rsidP="00563BFC">
      <w:pPr>
        <w:spacing w:after="0" w:line="256"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Базовые исследовательские действия:</w:t>
      </w:r>
    </w:p>
    <w:p w:rsidR="00563BFC" w:rsidRPr="0088324D" w:rsidRDefault="00563BFC" w:rsidP="006834AE">
      <w:pPr>
        <w:numPr>
          <w:ilvl w:val="0"/>
          <w:numId w:val="91"/>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 помощью учителя формулировать цель, планировать изменения языкового объекта, речевой ситуации;</w:t>
      </w:r>
    </w:p>
    <w:p w:rsidR="00563BFC" w:rsidRPr="0088324D" w:rsidRDefault="00563BFC" w:rsidP="006834AE">
      <w:pPr>
        <w:numPr>
          <w:ilvl w:val="0"/>
          <w:numId w:val="91"/>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несколько вариантов выполнения задания, выбирать наиболее целесообразный (на основе предложенных критериев);</w:t>
      </w:r>
    </w:p>
    <w:p w:rsidR="00563BFC" w:rsidRPr="0088324D" w:rsidRDefault="00563BFC" w:rsidP="006834AE">
      <w:pPr>
        <w:numPr>
          <w:ilvl w:val="0"/>
          <w:numId w:val="91"/>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проводить по предложенному плану несложное лингвистическое мини-исследование, выполнять по предложенному плану проектное задание;</w:t>
      </w:r>
    </w:p>
    <w:p w:rsidR="00563BFC" w:rsidRPr="0088324D" w:rsidRDefault="00563BFC" w:rsidP="006834AE">
      <w:pPr>
        <w:numPr>
          <w:ilvl w:val="0"/>
          <w:numId w:val="91"/>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563BFC" w:rsidRPr="0088324D" w:rsidRDefault="00563BFC" w:rsidP="006834AE">
      <w:pPr>
        <w:numPr>
          <w:ilvl w:val="0"/>
          <w:numId w:val="91"/>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прогнозировать возможное развитие процессов, событий и их последствия в аналогичных или сходных ситуациях.</w:t>
      </w:r>
    </w:p>
    <w:p w:rsidR="00563BFC" w:rsidRPr="0088324D" w:rsidRDefault="00563BFC" w:rsidP="00563BFC">
      <w:pPr>
        <w:spacing w:after="0" w:line="256"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Работа с информацией:</w:t>
      </w:r>
    </w:p>
    <w:p w:rsidR="00563BFC" w:rsidRPr="0088324D" w:rsidRDefault="00563BFC" w:rsidP="006834AE">
      <w:pPr>
        <w:numPr>
          <w:ilvl w:val="0"/>
          <w:numId w:val="92"/>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источник получения информации: нужный словарь для получения запрашиваемой информации, для уточнения;</w:t>
      </w:r>
    </w:p>
    <w:p w:rsidR="00563BFC" w:rsidRPr="0088324D" w:rsidRDefault="00563BFC" w:rsidP="006834AE">
      <w:pPr>
        <w:numPr>
          <w:ilvl w:val="0"/>
          <w:numId w:val="92"/>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согласно заданному алгоритму находить представленную в явном виде информацию в предложенном источнике: в словарях, справочниках;</w:t>
      </w:r>
    </w:p>
    <w:p w:rsidR="00563BFC" w:rsidRPr="0088324D" w:rsidRDefault="00563BFC" w:rsidP="006834AE">
      <w:pPr>
        <w:numPr>
          <w:ilvl w:val="0"/>
          <w:numId w:val="92"/>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563BFC" w:rsidRPr="0088324D" w:rsidRDefault="00563BFC" w:rsidP="006834AE">
      <w:pPr>
        <w:numPr>
          <w:ilvl w:val="0"/>
          <w:numId w:val="92"/>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w:t>
      </w:r>
      <w:r w:rsidRPr="0088324D">
        <w:rPr>
          <w:rFonts w:ascii="Times New Roman" w:eastAsia="Calibri" w:hAnsi="Times New Roman" w:cs="Times New Roman"/>
          <w:color w:val="000000"/>
          <w:sz w:val="24"/>
          <w:szCs w:val="24"/>
          <w:lang w:eastAsia="en-US"/>
        </w:rPr>
        <w:lastRenderedPageBreak/>
        <w:t>произношении слова, о значении слова, о происхождении слова, о синонимах слова);</w:t>
      </w:r>
    </w:p>
    <w:p w:rsidR="00563BFC" w:rsidRPr="0088324D" w:rsidRDefault="00563BFC" w:rsidP="006834AE">
      <w:pPr>
        <w:numPr>
          <w:ilvl w:val="0"/>
          <w:numId w:val="92"/>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анализировать и создавать текстовую, видео, графическую, звуковую информацию в соответствии с учебной задачей;</w:t>
      </w:r>
    </w:p>
    <w:p w:rsidR="00563BFC" w:rsidRPr="0088324D" w:rsidRDefault="00563BFC" w:rsidP="006834AE">
      <w:pPr>
        <w:numPr>
          <w:ilvl w:val="0"/>
          <w:numId w:val="92"/>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563BFC" w:rsidRPr="0088324D" w:rsidRDefault="00563BFC" w:rsidP="00563BFC">
      <w:pPr>
        <w:spacing w:after="0" w:line="256" w:lineRule="auto"/>
        <w:ind w:left="120"/>
        <w:jc w:val="both"/>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универсальные учебные действия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Общение:</w:t>
      </w:r>
    </w:p>
    <w:p w:rsidR="00563BFC" w:rsidRPr="0088324D" w:rsidRDefault="00563BFC" w:rsidP="006834AE">
      <w:pPr>
        <w:numPr>
          <w:ilvl w:val="0"/>
          <w:numId w:val="9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и формулировать суждения, выражать эмоции в соответствии с целями и условиями общения в знакомой среде;</w:t>
      </w:r>
    </w:p>
    <w:p w:rsidR="00563BFC" w:rsidRPr="0088324D" w:rsidRDefault="00563BFC" w:rsidP="006834AE">
      <w:pPr>
        <w:numPr>
          <w:ilvl w:val="0"/>
          <w:numId w:val="9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уважительное отношение к собеседнику, соблюдать правила ведения диалоги и дискуссии;</w:t>
      </w:r>
    </w:p>
    <w:p w:rsidR="00563BFC" w:rsidRPr="0088324D" w:rsidRDefault="00563BFC" w:rsidP="006834AE">
      <w:pPr>
        <w:numPr>
          <w:ilvl w:val="0"/>
          <w:numId w:val="9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признавать возможность существования разных точек зрения;</w:t>
      </w:r>
    </w:p>
    <w:p w:rsidR="00563BFC" w:rsidRPr="0088324D" w:rsidRDefault="00563BFC" w:rsidP="006834AE">
      <w:pPr>
        <w:numPr>
          <w:ilvl w:val="0"/>
          <w:numId w:val="9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корректно и аргументированно высказывать своё мнение;</w:t>
      </w:r>
    </w:p>
    <w:p w:rsidR="00563BFC" w:rsidRPr="0088324D" w:rsidRDefault="00563BFC" w:rsidP="006834AE">
      <w:pPr>
        <w:numPr>
          <w:ilvl w:val="0"/>
          <w:numId w:val="9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речевое высказывание в соответствии с поставленной задачей;</w:t>
      </w:r>
    </w:p>
    <w:p w:rsidR="00563BFC" w:rsidRPr="0088324D" w:rsidRDefault="00563BFC" w:rsidP="006834AE">
      <w:pPr>
        <w:numPr>
          <w:ilvl w:val="0"/>
          <w:numId w:val="9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и письменные тексты (описание, рассуждение, повествование) в соответствии с речевой ситуацией;</w:t>
      </w:r>
    </w:p>
    <w:p w:rsidR="00563BFC" w:rsidRPr="0088324D" w:rsidRDefault="00563BFC" w:rsidP="006834AE">
      <w:pPr>
        <w:numPr>
          <w:ilvl w:val="0"/>
          <w:numId w:val="9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563BFC" w:rsidRPr="0088324D" w:rsidRDefault="00563BFC" w:rsidP="006834AE">
      <w:pPr>
        <w:numPr>
          <w:ilvl w:val="0"/>
          <w:numId w:val="9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подбирать иллюстративный материал (рисунки, фото, плакаты) к тексту выступления.</w:t>
      </w: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Самоорганизация:</w:t>
      </w:r>
    </w:p>
    <w:p w:rsidR="00563BFC" w:rsidRPr="0088324D" w:rsidRDefault="00563BFC" w:rsidP="006834AE">
      <w:pPr>
        <w:numPr>
          <w:ilvl w:val="0"/>
          <w:numId w:val="94"/>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планировать действия по решению учебной задачи для получения результата;</w:t>
      </w:r>
    </w:p>
    <w:p w:rsidR="00563BFC" w:rsidRPr="0088324D" w:rsidRDefault="00563BFC" w:rsidP="006834AE">
      <w:pPr>
        <w:numPr>
          <w:ilvl w:val="0"/>
          <w:numId w:val="94"/>
        </w:numPr>
        <w:spacing w:after="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выстраивать последовательность выбранных действий.</w:t>
      </w:r>
    </w:p>
    <w:p w:rsidR="00563BFC" w:rsidRPr="0088324D" w:rsidRDefault="00563BFC" w:rsidP="00563BFC">
      <w:pPr>
        <w:spacing w:after="0" w:line="252"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Самоконтроль</w:t>
      </w:r>
      <w:r w:rsidRPr="0088324D">
        <w:rPr>
          <w:rFonts w:ascii="Times New Roman" w:eastAsia="Calibri" w:hAnsi="Times New Roman" w:cs="Times New Roman"/>
          <w:color w:val="000000"/>
          <w:sz w:val="24"/>
          <w:szCs w:val="24"/>
          <w:lang w:val="en-US" w:eastAsia="en-US"/>
        </w:rPr>
        <w:t>:</w:t>
      </w:r>
    </w:p>
    <w:p w:rsidR="00563BFC" w:rsidRPr="0088324D" w:rsidRDefault="00563BFC" w:rsidP="006834AE">
      <w:pPr>
        <w:numPr>
          <w:ilvl w:val="0"/>
          <w:numId w:val="95"/>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причины успеха (неудач) учебной деятельности;</w:t>
      </w:r>
    </w:p>
    <w:p w:rsidR="00563BFC" w:rsidRPr="0088324D" w:rsidRDefault="00563BFC" w:rsidP="006834AE">
      <w:pPr>
        <w:numPr>
          <w:ilvl w:val="0"/>
          <w:numId w:val="95"/>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корректировать свои учебные действия для преодоления речевых и орфографических ошибок;</w:t>
      </w:r>
    </w:p>
    <w:p w:rsidR="00563BFC" w:rsidRPr="0088324D" w:rsidRDefault="00563BFC" w:rsidP="006834AE">
      <w:pPr>
        <w:numPr>
          <w:ilvl w:val="0"/>
          <w:numId w:val="95"/>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соотносить результат деятельности с поставленной учебной задачей по выделению, характеристике, использованию языковых единиц;</w:t>
      </w:r>
    </w:p>
    <w:p w:rsidR="00563BFC" w:rsidRPr="0088324D" w:rsidRDefault="00563BFC" w:rsidP="006834AE">
      <w:pPr>
        <w:numPr>
          <w:ilvl w:val="0"/>
          <w:numId w:val="95"/>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ошибку, допущенную при работе с языковым материалом, находить орфографическую и пунктуационную ошибки;</w:t>
      </w:r>
    </w:p>
    <w:p w:rsidR="00563BFC" w:rsidRPr="0088324D" w:rsidRDefault="00563BFC" w:rsidP="006834AE">
      <w:pPr>
        <w:numPr>
          <w:ilvl w:val="0"/>
          <w:numId w:val="95"/>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результаты своей деятельности и деятельности других обучающихся, объективно оценивать их по предложенным критериям.</w:t>
      </w:r>
    </w:p>
    <w:p w:rsidR="00563BFC" w:rsidRPr="0088324D" w:rsidRDefault="00563BFC" w:rsidP="00563BFC">
      <w:pPr>
        <w:spacing w:after="0" w:line="252"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Совместная деятельность:</w:t>
      </w:r>
    </w:p>
    <w:p w:rsidR="00563BFC" w:rsidRPr="0088324D" w:rsidRDefault="00563BFC" w:rsidP="006834AE">
      <w:pPr>
        <w:numPr>
          <w:ilvl w:val="0"/>
          <w:numId w:val="96"/>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563BFC" w:rsidRPr="0088324D" w:rsidRDefault="00563BFC" w:rsidP="006834AE">
      <w:pPr>
        <w:numPr>
          <w:ilvl w:val="0"/>
          <w:numId w:val="96"/>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63BFC" w:rsidRPr="0088324D" w:rsidRDefault="00563BFC" w:rsidP="006834AE">
      <w:pPr>
        <w:numPr>
          <w:ilvl w:val="0"/>
          <w:numId w:val="96"/>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готовность руководить, выполнять поручения, подчиняться, самостоятельно разрешать конфликты;</w:t>
      </w:r>
    </w:p>
    <w:p w:rsidR="00563BFC" w:rsidRPr="0088324D" w:rsidRDefault="00563BFC" w:rsidP="006834AE">
      <w:pPr>
        <w:numPr>
          <w:ilvl w:val="0"/>
          <w:numId w:val="96"/>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ответственно выполнять свою часть работы;</w:t>
      </w:r>
    </w:p>
    <w:p w:rsidR="00563BFC" w:rsidRPr="0088324D" w:rsidRDefault="00563BFC" w:rsidP="006834AE">
      <w:pPr>
        <w:numPr>
          <w:ilvl w:val="0"/>
          <w:numId w:val="96"/>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свой вклад в общий результат;</w:t>
      </w:r>
    </w:p>
    <w:p w:rsidR="00563BFC" w:rsidRPr="0088324D" w:rsidRDefault="00563BFC" w:rsidP="006834AE">
      <w:pPr>
        <w:numPr>
          <w:ilvl w:val="0"/>
          <w:numId w:val="96"/>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pacing w:val="-4"/>
          <w:sz w:val="24"/>
          <w:szCs w:val="24"/>
          <w:lang w:eastAsia="en-US"/>
        </w:rPr>
        <w:t>выполнять совместные проектные задания с использованием предложенных образцов.</w:t>
      </w: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ПРЕДМЕТНЫЕ РЕЗУЛЬТАТЫ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1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 концу обучения </w:t>
      </w:r>
      <w:r w:rsidRPr="0088324D">
        <w:rPr>
          <w:rFonts w:ascii="Times New Roman" w:eastAsia="Calibri" w:hAnsi="Times New Roman" w:cs="Times New Roman"/>
          <w:b/>
          <w:color w:val="000000"/>
          <w:sz w:val="24"/>
          <w:szCs w:val="24"/>
          <w:lang w:eastAsia="en-US"/>
        </w:rPr>
        <w:t>в первом классе</w:t>
      </w:r>
      <w:r w:rsidRPr="0088324D">
        <w:rPr>
          <w:rFonts w:ascii="Times New Roman" w:eastAsia="Calibri" w:hAnsi="Times New Roman" w:cs="Times New Roman"/>
          <w:color w:val="000000"/>
          <w:sz w:val="24"/>
          <w:szCs w:val="24"/>
          <w:lang w:eastAsia="en-US"/>
        </w:rPr>
        <w:t xml:space="preserve"> обучающийся научится: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слово и предложение; выделять слова из предложений;</w:t>
      </w:r>
    </w:p>
    <w:p w:rsidR="00563BFC" w:rsidRPr="0088324D" w:rsidRDefault="00563BFC" w:rsidP="006834AE">
      <w:pPr>
        <w:numPr>
          <w:ilvl w:val="0"/>
          <w:numId w:val="97"/>
        </w:numPr>
        <w:spacing w:after="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выделять звуки из слова;</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гласные и согласные звуки (в том числе различать в словах согласный звук и гласный звук );</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ударные и безударные гласные звуки;</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согласные звуки: мягкие и твёрдые, звонкие и глухие (вне слова и в слове);</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понятия «звук» и «буква»;</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количество слогов в слове; делить слова на слоги (простые случаи: слова без стечения согласных); определять в слове ударный слог;</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обозначать на письме мягкость согласных звуков буквами «е», «ё», «ю», «я» и буквой «ь» в конце слова;</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аккуратным разборчивым почерком прописные и строчные буквы, соединения букв, слова;</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w:t>
      </w:r>
      <w:r w:rsidRPr="0088324D">
        <w:rPr>
          <w:rFonts w:ascii="Times New Roman" w:eastAsia="Calibri" w:hAnsi="Times New Roman" w:cs="Times New Roman"/>
          <w:color w:val="000000"/>
          <w:sz w:val="24"/>
          <w:szCs w:val="24"/>
          <w:lang w:eastAsia="en-US"/>
        </w:rPr>
        <w:lastRenderedPageBreak/>
        <w:t>непроверяемые гласные и согласные (перечень слов в орфографическом словаре учебника);</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 списывать (без пропусков и искажений букв) слова и предложения, тексты объёмом не более 25 слов;</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и исправлять ошибки по изученным правилам;</w:t>
      </w:r>
    </w:p>
    <w:p w:rsidR="00563BFC" w:rsidRPr="0088324D" w:rsidRDefault="00563BFC" w:rsidP="006834AE">
      <w:pPr>
        <w:numPr>
          <w:ilvl w:val="0"/>
          <w:numId w:val="97"/>
        </w:numPr>
        <w:spacing w:after="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понимать прослушанный текст;</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в тексте слова, значение которых требует уточнения;</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предложение из набора форм слов;</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устно составлять текст из 3–5 предложений по сюжетным картинкам и на основе наблюдений;</w:t>
      </w:r>
    </w:p>
    <w:p w:rsidR="00563BFC" w:rsidRPr="0088324D" w:rsidRDefault="00563BFC" w:rsidP="006834AE">
      <w:pPr>
        <w:numPr>
          <w:ilvl w:val="0"/>
          <w:numId w:val="97"/>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изученные понятия в процессе решения учебных задач.</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2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 концу обучения во </w:t>
      </w:r>
      <w:r w:rsidRPr="0088324D">
        <w:rPr>
          <w:rFonts w:ascii="Times New Roman" w:eastAsia="Calibri" w:hAnsi="Times New Roman" w:cs="Times New Roman"/>
          <w:b/>
          <w:color w:val="000000"/>
          <w:sz w:val="24"/>
          <w:szCs w:val="24"/>
          <w:lang w:eastAsia="en-US"/>
        </w:rPr>
        <w:t xml:space="preserve">втором классе </w:t>
      </w:r>
      <w:r w:rsidRPr="0088324D">
        <w:rPr>
          <w:rFonts w:ascii="Times New Roman" w:eastAsia="Calibri" w:hAnsi="Times New Roman" w:cs="Times New Roman"/>
          <w:color w:val="000000"/>
          <w:sz w:val="24"/>
          <w:szCs w:val="24"/>
          <w:lang w:eastAsia="en-US"/>
        </w:rPr>
        <w:t>обучающийся научится: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осознавать язык как основное средство общения;</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количество слогов в слове; делить слово на слоги (в том числе слова со стечением согласных);</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соотношение звукового и буквенного состава слова, в том числе с учётом функций букв «е», «ё», «ю», «я»;</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обозначать на письме мягкость согласных звуков буквой мягкий знак в середине слова;</w:t>
      </w:r>
    </w:p>
    <w:p w:rsidR="00563BFC" w:rsidRPr="0088324D" w:rsidRDefault="00563BFC" w:rsidP="006834AE">
      <w:pPr>
        <w:numPr>
          <w:ilvl w:val="0"/>
          <w:numId w:val="98"/>
        </w:numPr>
        <w:spacing w:after="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находить однокоренные слова;</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выделять в слове корень (простые случаи);</w:t>
      </w:r>
    </w:p>
    <w:p w:rsidR="00563BFC" w:rsidRPr="0088324D" w:rsidRDefault="00563BFC" w:rsidP="006834AE">
      <w:pPr>
        <w:numPr>
          <w:ilvl w:val="0"/>
          <w:numId w:val="98"/>
        </w:numPr>
        <w:spacing w:after="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выделять в слове окончание;</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слова, отвечающие на вопросы «кто?», «что?»;</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слова, отвечающие на вопросы «что делать?», «что сделать?» и другие;</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слова, отвечающие на вопросы «какой?», «какая?», «какое?», «какие?»;</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pacing w:val="-4"/>
          <w:sz w:val="24"/>
          <w:szCs w:val="24"/>
          <w:lang w:eastAsia="en-US"/>
        </w:rPr>
        <w:lastRenderedPageBreak/>
        <w:t>определять вид предложения по цели высказывания и по эмоциональной окраске;</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место орфограммы в слове и между словами по изученным правилам;</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 списывать (без пропусков и искажений букв) слова и предложения, тексты объёмом не более 50 слов;</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и исправлять ошибки по изученным правилам;</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пользоваться толковым, орфографическим, орфоэпическим словарями учебника;</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простые выводы на основе прочитанного (услышанного) устно и письменно (1–2 предложения);</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предложения из слов, устанавливая между ними смысловую связь по вопросам;</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тему текста и озаглавливать текст, отражая его тему;</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текст из разрозненных предложений, частей текста;</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подробное изложение повествовательного текста объёмом 30–45 слов с использованием вопросов;</w:t>
      </w:r>
    </w:p>
    <w:p w:rsidR="00563BFC" w:rsidRPr="0088324D" w:rsidRDefault="00563BFC" w:rsidP="006834AE">
      <w:pPr>
        <w:numPr>
          <w:ilvl w:val="0"/>
          <w:numId w:val="9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своими словами значение изученных понятий; использовать изученные понятия в процессе решения учебных задач.</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3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 концу обучения в </w:t>
      </w:r>
      <w:r w:rsidRPr="0088324D">
        <w:rPr>
          <w:rFonts w:ascii="Times New Roman" w:eastAsia="Calibri" w:hAnsi="Times New Roman" w:cs="Times New Roman"/>
          <w:b/>
          <w:color w:val="000000"/>
          <w:sz w:val="24"/>
          <w:szCs w:val="24"/>
          <w:lang w:eastAsia="en-US"/>
        </w:rPr>
        <w:t xml:space="preserve">третьем классе </w:t>
      </w:r>
      <w:r w:rsidRPr="0088324D">
        <w:rPr>
          <w:rFonts w:ascii="Times New Roman" w:eastAsia="Calibri" w:hAnsi="Times New Roman" w:cs="Times New Roman"/>
          <w:color w:val="000000"/>
          <w:sz w:val="24"/>
          <w:szCs w:val="24"/>
          <w:lang w:eastAsia="en-US"/>
        </w:rPr>
        <w:t>обучающийся научится:</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значение русского языка как государственного языка Российской Федерации;</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характеризовать, сравнивать, классифицировать звуки вне слова и в слове по заданным параметрам;</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производить звуко-буквенный анализ слова (в словах с орфограммами; без транскрибирования);</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w:t>
      </w:r>
      <w:r w:rsidRPr="0088324D">
        <w:rPr>
          <w:rFonts w:ascii="Times New Roman" w:eastAsia="Calibri" w:hAnsi="Times New Roman" w:cs="Times New Roman"/>
          <w:color w:val="000000"/>
          <w:sz w:val="24"/>
          <w:szCs w:val="24"/>
          <w:lang w:eastAsia="en-US"/>
        </w:rPr>
        <w:lastRenderedPageBreak/>
        <w:t>учётом функций букв «е», «ё», «ю», «я», в словах с разделительными «ь», «ъ», в словах с непроизносимыми согласными;</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в словах с однозначно выделяемыми морфемами окончание, корень, приставку, суффикс;</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выявлять случаи употребления синонимов и антонимов; подбирать синонимы и антонимы к словам разных частей речи;</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слова, употребляемые в прямом и переносном значении (простые случаи);</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значение слова в тексте;</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имена прилагательные; определять грамматические признаки имён прилагательных: род, число, падеж;</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личные местоимения (в начальной форме);</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личные местоимения для устранения неоправданных повторов в тексте;</w:t>
      </w:r>
    </w:p>
    <w:p w:rsidR="00563BFC" w:rsidRPr="0088324D" w:rsidRDefault="00563BFC" w:rsidP="006834AE">
      <w:pPr>
        <w:numPr>
          <w:ilvl w:val="0"/>
          <w:numId w:val="99"/>
        </w:numPr>
        <w:spacing w:after="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различать предлоги и приставки;</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вид предложения по цели высказывания и по эмоциональной окраске;</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главные и второстепенные (без деления на виды) члены предложения;</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распространённые и нераспространённые предложения;</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 списывать слова, предложения, тексты объёмом не более 70 слов;</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писать под диктовку тексты объёмом не более 65 слов с учётом изученных правил правописания;</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и исправлять ошибки по изученным правилам;</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тексты разных типов, находить в тексте заданную информацию;</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устно и письменно на основе прочитанной (услышанной) информации простые выводы (1–2 предложения);</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связь предложений в тексте (с помощью личных местоимений, синонимов, союзов «и», «а», «но»);</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ключевые слова в тексте;</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тему текста и основную мысль текста;</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выявлять части текста (абзацы) и отражать с помощью ключевых слов или предложений их смысловое содержание;</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план текста, создавать по нему текст и корректировать текст;</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подробное изложение по заданному, коллективно или самостоятельно составленному плану;</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своими словами значение изученных понятий, использовать изученные понятия в процессе решения учебных задач;</w:t>
      </w:r>
    </w:p>
    <w:p w:rsidR="00563BFC" w:rsidRPr="0088324D" w:rsidRDefault="00563BFC" w:rsidP="006834AE">
      <w:pPr>
        <w:numPr>
          <w:ilvl w:val="0"/>
          <w:numId w:val="9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уточнять значение слова с помощью толкового словаря.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4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 концу обучения </w:t>
      </w:r>
      <w:r w:rsidRPr="0088324D">
        <w:rPr>
          <w:rFonts w:ascii="Times New Roman" w:eastAsia="Calibri" w:hAnsi="Times New Roman" w:cs="Times New Roman"/>
          <w:b/>
          <w:color w:val="000000"/>
          <w:sz w:val="24"/>
          <w:szCs w:val="24"/>
          <w:lang w:eastAsia="en-US"/>
        </w:rPr>
        <w:t>в четвёртом классе</w:t>
      </w:r>
      <w:r w:rsidRPr="0088324D">
        <w:rPr>
          <w:rFonts w:ascii="Times New Roman" w:eastAsia="Calibri" w:hAnsi="Times New Roman" w:cs="Times New Roman"/>
          <w:color w:val="000000"/>
          <w:sz w:val="24"/>
          <w:szCs w:val="24"/>
          <w:lang w:eastAsia="en-US"/>
        </w:rPr>
        <w:t xml:space="preserve"> обучающийся научится: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роль языка как основного средства общения;</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роль русского языка как государственного языка Российской Федерации и языка межнационального общения;</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осознавать правильную устную и письменную речь как показатель общей культуры человека;</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проводить звуко-буквенный разбор слов (в соответствии с предложенным в учебнике алгоритмом);</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подбирать к предложенным словам синонимы; подбирать к предложенным словам антонимы;</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выявлять в речи слова, значение которых требует уточнения, определять значение слова по контексту;</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принадлежность слова к определённой части речи (в объёме изученного) по комплексу освоенных грамматических признаков;</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предложение, словосочетание и слово;</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классифицировать предложения по цели высказывания и по эмоциональной окраске;</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распространённые и нераспространённые предложения;</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производить синтаксический разбор простого предложения;</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место орфограммы в слове и между словами по изученным правилам;</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w:t>
      </w:r>
      <w:r w:rsidRPr="0088324D">
        <w:rPr>
          <w:rFonts w:ascii="Times New Roman" w:eastAsia="Calibri" w:hAnsi="Times New Roman" w:cs="Times New Roman"/>
          <w:color w:val="000000"/>
          <w:sz w:val="24"/>
          <w:szCs w:val="24"/>
          <w:lang w:eastAsia="en-US"/>
        </w:rPr>
        <w:lastRenderedPageBreak/>
        <w:t>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 списывать тексты объёмом не более 85 слов;</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под диктовку тексты объёмом не более 80 слов с учётом изученных правил правописания;</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и исправлять орфографические и пунктуационные ошибки по изученным правилам;</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осознавать ситуацию общения (с какой целью, с кем, где происходит общение); выбирать языковые средства в ситуации общения;</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тему и основную мысль текста; самостоятельно озаглавливать текст с использованием темы или основной мысли;</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корректировать порядок предложений и частей текста;</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план к заданным текстам;</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осуществлять подробный пересказ текста (устно и письменно);</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осуществлять выборочный пересказ текста (устно);</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(после предварительной подготовки) сочинения по заданным темам;</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своими словами значение изученных понятий; использовать изученные понятия;</w:t>
      </w:r>
    </w:p>
    <w:p w:rsidR="00563BFC" w:rsidRPr="0088324D" w:rsidRDefault="00563BFC" w:rsidP="006834AE">
      <w:pPr>
        <w:numPr>
          <w:ilvl w:val="0"/>
          <w:numId w:val="100"/>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A47139" w:rsidRPr="0088324D" w:rsidRDefault="00A47139">
      <w:pPr>
        <w:rPr>
          <w:rFonts w:ascii="Times New Roman" w:hAnsi="Times New Roman" w:cs="Times New Roman"/>
          <w:sz w:val="24"/>
          <w:szCs w:val="24"/>
        </w:rPr>
      </w:pPr>
    </w:p>
    <w:p w:rsidR="00F528E6" w:rsidRDefault="00563BFC" w:rsidP="00563BFC">
      <w:pPr>
        <w:spacing w:after="0" w:line="408" w:lineRule="auto"/>
        <w:ind w:left="120"/>
        <w:rPr>
          <w:rFonts w:ascii="Times New Roman" w:eastAsia="Calibri" w:hAnsi="Times New Roman" w:cs="Times New Roman"/>
          <w:color w:val="000000"/>
          <w:sz w:val="24"/>
          <w:szCs w:val="24"/>
          <w:lang w:eastAsia="en-US"/>
        </w:rPr>
      </w:pPr>
      <w:r w:rsidRPr="0088324D">
        <w:rPr>
          <w:rFonts w:ascii="Times New Roman" w:hAnsi="Times New Roman" w:cs="Times New Roman"/>
          <w:b/>
          <w:sz w:val="24"/>
          <w:szCs w:val="24"/>
        </w:rPr>
        <w:t>2.1.2.</w:t>
      </w:r>
      <w:r w:rsidRPr="0088324D">
        <w:rPr>
          <w:rFonts w:ascii="Times New Roman" w:eastAsia="Calibri" w:hAnsi="Times New Roman" w:cs="Times New Roman"/>
          <w:b/>
          <w:color w:val="000000"/>
          <w:sz w:val="24"/>
          <w:szCs w:val="24"/>
          <w:lang w:eastAsia="en-US"/>
        </w:rPr>
        <w:t xml:space="preserve"> РАБОЧАЯ ПРОГРАММА</w:t>
      </w:r>
      <w:r w:rsidR="00F528E6">
        <w:rPr>
          <w:rFonts w:ascii="Times New Roman" w:eastAsia="Calibri" w:hAnsi="Times New Roman" w:cs="Times New Roman"/>
          <w:b/>
          <w:color w:val="000000"/>
          <w:sz w:val="24"/>
          <w:szCs w:val="24"/>
          <w:lang w:eastAsia="en-US"/>
        </w:rPr>
        <w:t xml:space="preserve"> </w:t>
      </w:r>
      <w:r w:rsidRPr="0088324D">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color w:val="000000"/>
          <w:sz w:val="24"/>
          <w:szCs w:val="24"/>
          <w:lang w:val="en-US" w:eastAsia="en-US"/>
        </w:rPr>
        <w:t>ID</w:t>
      </w:r>
      <w:r w:rsidRPr="0088324D">
        <w:rPr>
          <w:rFonts w:ascii="Times New Roman" w:eastAsia="Calibri" w:hAnsi="Times New Roman" w:cs="Times New Roman"/>
          <w:color w:val="000000"/>
          <w:sz w:val="24"/>
          <w:szCs w:val="24"/>
          <w:lang w:eastAsia="en-US"/>
        </w:rPr>
        <w:t xml:space="preserve"> 7897847)</w:t>
      </w:r>
    </w:p>
    <w:p w:rsidR="00563BFC" w:rsidRPr="0088324D" w:rsidRDefault="00563BFC" w:rsidP="00563BFC">
      <w:pPr>
        <w:spacing w:after="0" w:line="408" w:lineRule="auto"/>
        <w:ind w:left="120"/>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учебного предмета «Литературное чтение»</w:t>
      </w:r>
    </w:p>
    <w:p w:rsidR="00563BFC" w:rsidRPr="0088324D" w:rsidRDefault="00563BFC" w:rsidP="00563BFC">
      <w:pPr>
        <w:spacing w:after="0" w:line="264" w:lineRule="auto"/>
        <w:ind w:left="120"/>
        <w:rPr>
          <w:rFonts w:ascii="Calibri" w:eastAsia="Calibri" w:hAnsi="Calibri" w:cs="Times New Roman"/>
          <w:sz w:val="24"/>
          <w:szCs w:val="24"/>
          <w:lang w:eastAsia="en-US"/>
        </w:rPr>
      </w:pPr>
      <w:bookmarkStart w:id="16" w:name="block-62444409"/>
      <w:r w:rsidRPr="0088324D">
        <w:rPr>
          <w:rFonts w:ascii="Times New Roman" w:eastAsia="Calibri" w:hAnsi="Times New Roman" w:cs="Times New Roman"/>
          <w:b/>
          <w:color w:val="000000"/>
          <w:sz w:val="24"/>
          <w:szCs w:val="24"/>
          <w:lang w:eastAsia="en-US"/>
        </w:rPr>
        <w:t>ПОЯСНИТЕЛЬНАЯ ЗАПИСКА</w:t>
      </w:r>
    </w:p>
    <w:p w:rsidR="00563BFC" w:rsidRPr="0088324D" w:rsidRDefault="00563BFC" w:rsidP="00563BFC">
      <w:pPr>
        <w:spacing w:after="0" w:line="264" w:lineRule="auto"/>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63BFC" w:rsidRPr="0088324D" w:rsidRDefault="00563BFC" w:rsidP="00563BFC">
      <w:pPr>
        <w:spacing w:after="0" w:line="264" w:lineRule="auto"/>
        <w:ind w:left="120"/>
        <w:rPr>
          <w:rFonts w:ascii="Calibri" w:eastAsia="Calibri" w:hAnsi="Calibri" w:cs="Times New Roman"/>
          <w:sz w:val="24"/>
          <w:szCs w:val="24"/>
          <w:lang w:eastAsia="en-US"/>
        </w:rPr>
      </w:pPr>
    </w:p>
    <w:p w:rsidR="00563BFC" w:rsidRPr="0088324D" w:rsidRDefault="00563BFC" w:rsidP="00563BFC">
      <w:pPr>
        <w:spacing w:after="0" w:line="264" w:lineRule="auto"/>
        <w:ind w:left="120"/>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ОБЩАЯ ХАРАКТЕРИСТИКА УЧЕБНОГО ПРЕДМЕТА «ЛИТЕРАТУРНОЕ ЧТЕНИЕ»</w:t>
      </w:r>
    </w:p>
    <w:p w:rsidR="00563BFC" w:rsidRPr="0088324D" w:rsidRDefault="00563BFC" w:rsidP="00563BFC">
      <w:pPr>
        <w:spacing w:after="0" w:line="264" w:lineRule="auto"/>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88324D">
        <w:rPr>
          <w:rFonts w:ascii="Times New Roman" w:eastAsia="Calibri" w:hAnsi="Times New Roman" w:cs="Times New Roman"/>
          <w:color w:val="333333"/>
          <w:sz w:val="24"/>
          <w:szCs w:val="24"/>
          <w:lang w:eastAsia="en-US"/>
        </w:rPr>
        <w:t xml:space="preserve">рабочей </w:t>
      </w:r>
      <w:r w:rsidRPr="0088324D">
        <w:rPr>
          <w:rFonts w:ascii="Times New Roman" w:eastAsia="Calibri" w:hAnsi="Times New Roman" w:cs="Times New Roman"/>
          <w:color w:val="000000"/>
          <w:sz w:val="24"/>
          <w:szCs w:val="24"/>
          <w:lang w:eastAsia="en-US"/>
        </w:rPr>
        <w:t>программе воспитания.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563BFC" w:rsidRPr="0088324D" w:rsidRDefault="00563BFC" w:rsidP="00563BFC">
      <w:pPr>
        <w:spacing w:after="0" w:line="264" w:lineRule="auto"/>
        <w:ind w:left="120"/>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ЦЕЛИ ИЗУЧЕНИЯ УЧЕБНОГО ПРЕДМЕТА «ЛИТЕРАТУРНОЕ ЧТЕНИЕ»</w:t>
      </w:r>
    </w:p>
    <w:p w:rsidR="00563BFC" w:rsidRPr="0088324D" w:rsidRDefault="00563BFC" w:rsidP="00563BFC">
      <w:pPr>
        <w:spacing w:after="0" w:line="264" w:lineRule="auto"/>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Достижение цели изучения литературного чтения определяется решением следующих задач:</w:t>
      </w:r>
    </w:p>
    <w:p w:rsidR="00563BFC" w:rsidRPr="0088324D" w:rsidRDefault="00563BFC" w:rsidP="006834AE">
      <w:pPr>
        <w:numPr>
          <w:ilvl w:val="0"/>
          <w:numId w:val="101"/>
        </w:numPr>
        <w:spacing w:after="0" w:line="264" w:lineRule="auto"/>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63BFC" w:rsidRPr="0088324D" w:rsidRDefault="00563BFC" w:rsidP="006834AE">
      <w:pPr>
        <w:numPr>
          <w:ilvl w:val="0"/>
          <w:numId w:val="101"/>
        </w:numPr>
        <w:spacing w:after="0" w:line="264" w:lineRule="auto"/>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достижение необходимого для продолжения образования уровня общего речевого развития;</w:t>
      </w:r>
    </w:p>
    <w:p w:rsidR="00563BFC" w:rsidRPr="0088324D" w:rsidRDefault="00563BFC" w:rsidP="006834AE">
      <w:pPr>
        <w:numPr>
          <w:ilvl w:val="0"/>
          <w:numId w:val="101"/>
        </w:numPr>
        <w:spacing w:after="0" w:line="264" w:lineRule="auto"/>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63BFC" w:rsidRPr="0088324D" w:rsidRDefault="00563BFC" w:rsidP="006834AE">
      <w:pPr>
        <w:numPr>
          <w:ilvl w:val="0"/>
          <w:numId w:val="101"/>
        </w:numPr>
        <w:spacing w:after="0" w:line="264" w:lineRule="auto"/>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первоначальное представление о многообразии жанров художественных произведений и произведений устного народного творчества;</w:t>
      </w:r>
    </w:p>
    <w:p w:rsidR="00563BFC" w:rsidRPr="0088324D" w:rsidRDefault="00563BFC" w:rsidP="006834AE">
      <w:pPr>
        <w:numPr>
          <w:ilvl w:val="0"/>
          <w:numId w:val="101"/>
        </w:numPr>
        <w:spacing w:after="0" w:line="264" w:lineRule="auto"/>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63BFC" w:rsidRPr="0088324D" w:rsidRDefault="00563BFC" w:rsidP="006834AE">
      <w:pPr>
        <w:numPr>
          <w:ilvl w:val="0"/>
          <w:numId w:val="101"/>
        </w:numPr>
        <w:spacing w:after="0" w:line="264" w:lineRule="auto"/>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563BFC" w:rsidRPr="0088324D" w:rsidRDefault="00563BFC" w:rsidP="006834AE">
      <w:pPr>
        <w:numPr>
          <w:ilvl w:val="0"/>
          <w:numId w:val="101"/>
        </w:numPr>
        <w:spacing w:after="0" w:line="264" w:lineRule="auto"/>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для решения учебных задач.</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63BFC" w:rsidRPr="0088324D" w:rsidRDefault="00563BFC" w:rsidP="00563BFC">
      <w:pPr>
        <w:spacing w:after="0" w:line="264" w:lineRule="auto"/>
        <w:ind w:left="120"/>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МЕСТО УЧЕБНОГО ПРЕДМЕТА «ЛИТЕРАТУРНОЕ ЧТЕНИЕ» В УЧЕБНОМ ПЛАНЕ</w:t>
      </w:r>
    </w:p>
    <w:p w:rsidR="00563BFC" w:rsidRPr="0088324D" w:rsidRDefault="00563BFC" w:rsidP="00563BFC">
      <w:pPr>
        <w:spacing w:after="0" w:line="264" w:lineRule="auto"/>
        <w:ind w:left="120"/>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Предмет «Литературное чтение» преемственен по отношению к предмету «Литература», который изучается в основной школе.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На литературное чтение в 1 классе отводится </w:t>
      </w:r>
      <w:bookmarkStart w:id="17" w:name="ab8aaf79-a9ef-490a-a0b2-70ac1b5c97af"/>
      <w:r w:rsidRPr="0088324D">
        <w:rPr>
          <w:rFonts w:ascii="Times New Roman" w:eastAsia="Calibri" w:hAnsi="Times New Roman" w:cs="Times New Roman"/>
          <w:color w:val="000000"/>
          <w:sz w:val="24"/>
          <w:szCs w:val="24"/>
          <w:lang w:eastAsia="en-US"/>
        </w:rPr>
        <w:t>132 часа</w:t>
      </w:r>
      <w:bookmarkEnd w:id="17"/>
      <w:r w:rsidRPr="0088324D">
        <w:rPr>
          <w:rFonts w:ascii="Times New Roman" w:eastAsia="Calibri" w:hAnsi="Times New Roman" w:cs="Times New Roman"/>
          <w:color w:val="000000"/>
          <w:sz w:val="24"/>
          <w:szCs w:val="24"/>
          <w:lang w:eastAsia="en-US"/>
        </w:rPr>
        <w:t xml:space="preserve"> (из них </w:t>
      </w:r>
      <w:bookmarkStart w:id="18" w:name="8184041c-500f-4898-8c17-3f7c192d7a9a"/>
      <w:r w:rsidRPr="0088324D">
        <w:rPr>
          <w:rFonts w:ascii="Times New Roman" w:eastAsia="Calibri" w:hAnsi="Times New Roman" w:cs="Times New Roman"/>
          <w:color w:val="000000"/>
          <w:sz w:val="24"/>
          <w:szCs w:val="24"/>
          <w:lang w:eastAsia="en-US"/>
        </w:rPr>
        <w:t>не менее 80 часов</w:t>
      </w:r>
      <w:bookmarkEnd w:id="18"/>
      <w:r w:rsidRPr="0088324D">
        <w:rPr>
          <w:rFonts w:ascii="Times New Roman" w:eastAsia="Calibri" w:hAnsi="Times New Roman" w:cs="Times New Roman"/>
          <w:color w:val="000000"/>
          <w:sz w:val="24"/>
          <w:szCs w:val="24"/>
          <w:lang w:eastAsia="en-US"/>
        </w:rPr>
        <w:t xml:space="preserve"> составляет вводный интегрированный учебный курс «Обучение грамоте»), во 2-4 классах по 136 часов (4 часа в неделю в каждом классе).</w:t>
      </w:r>
    </w:p>
    <w:p w:rsidR="00563BFC" w:rsidRDefault="00563BFC" w:rsidP="00563BFC">
      <w:pPr>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bookmarkStart w:id="19" w:name="block-62444407"/>
      <w:bookmarkEnd w:id="16"/>
      <w:r w:rsidRPr="0088324D">
        <w:rPr>
          <w:rFonts w:ascii="Times New Roman" w:eastAsia="Calibri" w:hAnsi="Times New Roman" w:cs="Times New Roman"/>
          <w:b/>
          <w:color w:val="000000"/>
          <w:sz w:val="24"/>
          <w:szCs w:val="24"/>
          <w:lang w:eastAsia="en-US"/>
        </w:rPr>
        <w:t>СОДЕРЖАНИЕ УЧЕБНОГО ПРЕДМЕТА</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333333"/>
          <w:sz w:val="24"/>
          <w:szCs w:val="24"/>
          <w:lang w:eastAsia="en-US"/>
        </w:rPr>
        <w:t>1 КЛАСС</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Обучение грамоте</w:t>
      </w:r>
      <w:r w:rsidR="001C2984" w:rsidRPr="0088324D">
        <w:rPr>
          <w:rFonts w:ascii="Calibri" w:eastAsia="Calibri" w:hAnsi="Calibri" w:cs="Times New Roman"/>
          <w:sz w:val="24"/>
          <w:szCs w:val="24"/>
          <w:lang w:eastAsia="en-US"/>
        </w:rPr>
        <w:t xml:space="preserve">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Развитие речи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Фонетика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Чтение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СИСТЕМАТИЧЕСКИЙ КУРС</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Сказка фольклорная (народная) и литературная (авторская).</w:t>
      </w:r>
      <w:r w:rsidRPr="0088324D">
        <w:rPr>
          <w:rFonts w:ascii="Times New Roman" w:eastAsia="Calibri" w:hAnsi="Times New Roman" w:cs="Times New Roman"/>
          <w:color w:val="000000"/>
          <w:sz w:val="24"/>
          <w:szCs w:val="24"/>
          <w:lang w:eastAsia="en-US"/>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20" w:name="192040c8-9be0-4bcc-9f47-45c543c4cd5f"/>
      <w:r w:rsidRPr="0088324D">
        <w:rPr>
          <w:rFonts w:ascii="Times New Roman" w:eastAsia="Calibri" w:hAnsi="Times New Roman" w:cs="Times New Roman"/>
          <w:color w:val="000000"/>
          <w:sz w:val="24"/>
          <w:szCs w:val="24"/>
          <w:lang w:eastAsia="en-US"/>
        </w:rPr>
        <w:t>и другие (по выбору).</w:t>
      </w:r>
      <w:bookmarkEnd w:id="20"/>
      <w:r w:rsidRPr="0088324D">
        <w:rPr>
          <w:rFonts w:ascii="Times New Roman" w:eastAsia="Calibri" w:hAnsi="Times New Roman" w:cs="Times New Roman"/>
          <w:color w:val="000000"/>
          <w:sz w:val="24"/>
          <w:szCs w:val="24"/>
          <w:lang w:eastAsia="en-US"/>
        </w:rPr>
        <w:t xml:space="preserve">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Произведения о детях и для детей.</w:t>
      </w:r>
      <w:r w:rsidRPr="0088324D">
        <w:rPr>
          <w:rFonts w:ascii="Times New Roman" w:eastAsia="Calibri" w:hAnsi="Times New Roman" w:cs="Times New Roman"/>
          <w:color w:val="000000"/>
          <w:sz w:val="24"/>
          <w:szCs w:val="24"/>
          <w:lang w:eastAsia="en-US"/>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w:t>
      </w:r>
      <w:r w:rsidRPr="0088324D">
        <w:rPr>
          <w:rFonts w:ascii="Times New Roman" w:eastAsia="Calibri" w:hAnsi="Times New Roman" w:cs="Times New Roman"/>
          <w:color w:val="000000"/>
          <w:sz w:val="24"/>
          <w:szCs w:val="24"/>
          <w:lang w:eastAsia="en-US"/>
        </w:rPr>
        <w:lastRenderedPageBreak/>
        <w:t>идеей. Осознание нравственно-этических понятий: друг, дружба, забота, труд, взаимопомощь.</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Произведения для чтения: К.Д. Ушинский «Худо тому, кто добра не делает никому», Л.Н. Толстой «Косточка», Е.А. Пермяк «Торопливый ножик»,</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В.А. Осеева «Три товарища», А.Л. Барто «Я – лишний», Ю.И. Ермолаев «Лучший друг» </w:t>
      </w:r>
      <w:bookmarkStart w:id="21" w:name="fea8cf03-c8e1-4ed3-94a3-40e6561a8359"/>
      <w:r w:rsidRPr="0088324D">
        <w:rPr>
          <w:rFonts w:ascii="Times New Roman" w:eastAsia="Calibri" w:hAnsi="Times New Roman" w:cs="Times New Roman"/>
          <w:color w:val="000000"/>
          <w:sz w:val="24"/>
          <w:szCs w:val="24"/>
          <w:lang w:eastAsia="en-US"/>
        </w:rPr>
        <w:t>и другие (по выбору).</w:t>
      </w:r>
      <w:bookmarkEnd w:id="21"/>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 xml:space="preserve">Произведения о родной природе. </w:t>
      </w:r>
      <w:r w:rsidRPr="0088324D">
        <w:rPr>
          <w:rFonts w:ascii="Times New Roman" w:eastAsia="Calibri" w:hAnsi="Times New Roman" w:cs="Times New Roman"/>
          <w:color w:val="000000"/>
          <w:sz w:val="24"/>
          <w:szCs w:val="24"/>
          <w:lang w:eastAsia="en-US"/>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Устное народное творчество – малые фольклорные жанры</w:t>
      </w:r>
      <w:r w:rsidRPr="0088324D">
        <w:rPr>
          <w:rFonts w:ascii="Times New Roman" w:eastAsia="Calibri" w:hAnsi="Times New Roman" w:cs="Times New Roman"/>
          <w:color w:val="000000"/>
          <w:sz w:val="24"/>
          <w:szCs w:val="24"/>
          <w:lang w:eastAsia="en-US"/>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Произведения для чтения: потешки, загадки, пословицы.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Произведения о братьях наших меньших</w:t>
      </w:r>
      <w:r w:rsidRPr="0088324D">
        <w:rPr>
          <w:rFonts w:ascii="Times New Roman" w:eastAsia="Calibri" w:hAnsi="Times New Roman" w:cs="Times New Roman"/>
          <w:color w:val="000000"/>
          <w:sz w:val="24"/>
          <w:szCs w:val="24"/>
          <w:lang w:eastAsia="en-US"/>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В.В. Бианки «Лис и Мышонок», Е.И. Чарушин «Про Томку», М.М. Пришвин «Ёж», Н.И. Сладков «Лисица и Ёж» </w:t>
      </w:r>
      <w:bookmarkStart w:id="22" w:name="fce98a40-ae0b-4d2c-875d-505cf2d5a21d"/>
      <w:r w:rsidRPr="0088324D">
        <w:rPr>
          <w:rFonts w:ascii="Times New Roman" w:eastAsia="Calibri" w:hAnsi="Times New Roman" w:cs="Times New Roman"/>
          <w:color w:val="000000"/>
          <w:sz w:val="24"/>
          <w:szCs w:val="24"/>
          <w:lang w:eastAsia="en-US"/>
        </w:rPr>
        <w:t>и другие.</w:t>
      </w:r>
      <w:bookmarkEnd w:id="22"/>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Произведения о маме.</w:t>
      </w:r>
      <w:r w:rsidRPr="0088324D">
        <w:rPr>
          <w:rFonts w:ascii="Times New Roman" w:eastAsia="Calibri" w:hAnsi="Times New Roman" w:cs="Times New Roman"/>
          <w:color w:val="000000"/>
          <w:sz w:val="24"/>
          <w:szCs w:val="24"/>
          <w:lang w:eastAsia="en-US"/>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23" w:name="a3da6f91-f80f-4d4a-8e62-998ba5c8e117"/>
      <w:r w:rsidRPr="0088324D">
        <w:rPr>
          <w:rFonts w:ascii="Times New Roman" w:eastAsia="Calibri" w:hAnsi="Times New Roman" w:cs="Times New Roman"/>
          <w:color w:val="000000"/>
          <w:sz w:val="24"/>
          <w:szCs w:val="24"/>
          <w:lang w:eastAsia="en-US"/>
        </w:rPr>
        <w:t>и др.</w:t>
      </w:r>
      <w:bookmarkEnd w:id="23"/>
      <w:r w:rsidRPr="0088324D">
        <w:rPr>
          <w:rFonts w:ascii="Times New Roman" w:eastAsia="Calibri" w:hAnsi="Times New Roman" w:cs="Times New Roman"/>
          <w:color w:val="000000"/>
          <w:sz w:val="24"/>
          <w:szCs w:val="24"/>
          <w:lang w:eastAsia="en-US"/>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Е.А. Благинина «Посидим в тишине», А.Л. Барто «Мама», А.В. Митяев «За что я люблю маму» </w:t>
      </w:r>
      <w:bookmarkStart w:id="24" w:name="e4e52ce4-82f6-450f-a8ef-39f9bea95300"/>
      <w:r w:rsidRPr="0088324D">
        <w:rPr>
          <w:rFonts w:ascii="Times New Roman" w:eastAsia="Calibri" w:hAnsi="Times New Roman" w:cs="Times New Roman"/>
          <w:color w:val="000000"/>
          <w:sz w:val="24"/>
          <w:szCs w:val="24"/>
          <w:lang w:eastAsia="en-US"/>
        </w:rPr>
        <w:t>и другие (по выбору).</w:t>
      </w:r>
      <w:bookmarkEnd w:id="24"/>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Фольклорные и авторские произведения о чудесах и фантазии (не менее трёх произведений).</w:t>
      </w:r>
      <w:r w:rsidRPr="0088324D">
        <w:rPr>
          <w:rFonts w:ascii="Times New Roman" w:eastAsia="Calibri" w:hAnsi="Times New Roman" w:cs="Times New Roman"/>
          <w:color w:val="000000"/>
          <w:sz w:val="24"/>
          <w:szCs w:val="24"/>
          <w:lang w:eastAsia="en-US"/>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Р.С. Сеф «Чудо», В.В. Лунин «Я видел чудо», Б.В. Заходер «Моя Вообразилия», Ю.П. Мориц «Сто фантазий» </w:t>
      </w:r>
      <w:bookmarkStart w:id="25" w:name="1276de16-2d11-43d3-bead-a64a93ae8cc5"/>
      <w:r w:rsidRPr="0088324D">
        <w:rPr>
          <w:rFonts w:ascii="Times New Roman" w:eastAsia="Calibri" w:hAnsi="Times New Roman" w:cs="Times New Roman"/>
          <w:color w:val="333333"/>
          <w:sz w:val="24"/>
          <w:szCs w:val="24"/>
          <w:lang w:eastAsia="en-US"/>
        </w:rPr>
        <w:t>и другие (по выбору).</w:t>
      </w:r>
      <w:bookmarkEnd w:id="25"/>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Библиографическая культура</w:t>
      </w:r>
      <w:r w:rsidRPr="0088324D">
        <w:rPr>
          <w:rFonts w:ascii="Times New Roman" w:eastAsia="Calibri" w:hAnsi="Times New Roman" w:cs="Times New Roman"/>
          <w:color w:val="000000"/>
          <w:sz w:val="24"/>
          <w:szCs w:val="24"/>
          <w:lang w:eastAsia="en-US"/>
        </w:rPr>
        <w:t xml:space="preserve"> (работа с детской книгой). Представление о том, что книга – источник необходимых знаний. Обложка, оглавление, иллюстрации – элементы </w:t>
      </w:r>
      <w:r w:rsidRPr="0088324D">
        <w:rPr>
          <w:rFonts w:ascii="Times New Roman" w:eastAsia="Calibri" w:hAnsi="Times New Roman" w:cs="Times New Roman"/>
          <w:color w:val="000000"/>
          <w:sz w:val="24"/>
          <w:szCs w:val="24"/>
          <w:lang w:eastAsia="en-US"/>
        </w:rPr>
        <w:lastRenderedPageBreak/>
        <w:t>ориентировки в книге. Умение использовать тематический каталог при выборе книг в библиотеке.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Базовые логические действия</w:t>
      </w:r>
      <w:r w:rsidRPr="0088324D">
        <w:rPr>
          <w:rFonts w:ascii="Times New Roman" w:eastAsia="Calibri" w:hAnsi="Times New Roman" w:cs="Times New Roman"/>
          <w:color w:val="000000"/>
          <w:sz w:val="24"/>
          <w:szCs w:val="24"/>
          <w:lang w:eastAsia="en-US"/>
        </w:rPr>
        <w:t xml:space="preserve"> как часть познавательных универсальных учебных действий способствуют формированию умений:</w:t>
      </w:r>
    </w:p>
    <w:p w:rsidR="00563BFC" w:rsidRPr="0088324D" w:rsidRDefault="00563BFC" w:rsidP="006834AE">
      <w:pPr>
        <w:numPr>
          <w:ilvl w:val="0"/>
          <w:numId w:val="10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63BFC" w:rsidRPr="0088324D" w:rsidRDefault="00563BFC" w:rsidP="006834AE">
      <w:pPr>
        <w:numPr>
          <w:ilvl w:val="0"/>
          <w:numId w:val="10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фактическое содержание прочитанного или прослушанного текста;</w:t>
      </w:r>
    </w:p>
    <w:p w:rsidR="00563BFC" w:rsidRPr="0088324D" w:rsidRDefault="00563BFC" w:rsidP="006834AE">
      <w:pPr>
        <w:numPr>
          <w:ilvl w:val="0"/>
          <w:numId w:val="10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563BFC" w:rsidRPr="0088324D" w:rsidRDefault="00563BFC" w:rsidP="006834AE">
      <w:pPr>
        <w:numPr>
          <w:ilvl w:val="0"/>
          <w:numId w:val="10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и группировать произведения по жанрам (загадки, пословицы, сказки (фольклорная и литературная), стихотворение, рассказ);</w:t>
      </w:r>
    </w:p>
    <w:p w:rsidR="00563BFC" w:rsidRPr="0088324D" w:rsidRDefault="00563BFC" w:rsidP="006834AE">
      <w:pPr>
        <w:numPr>
          <w:ilvl w:val="0"/>
          <w:numId w:val="10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63BFC" w:rsidRPr="0088324D" w:rsidRDefault="00563BFC" w:rsidP="006834AE">
      <w:pPr>
        <w:numPr>
          <w:ilvl w:val="0"/>
          <w:numId w:val="10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произведения по теме, настроению, которое оно вызывает.</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Работа с информацией</w:t>
      </w:r>
      <w:r w:rsidRPr="0088324D">
        <w:rPr>
          <w:rFonts w:ascii="Times New Roman" w:eastAsia="Calibri" w:hAnsi="Times New Roman" w:cs="Times New Roman"/>
          <w:color w:val="000000"/>
          <w:sz w:val="24"/>
          <w:szCs w:val="24"/>
          <w:lang w:eastAsia="en-US"/>
        </w:rPr>
        <w:t xml:space="preserve"> как часть познавательных универсальных учебных действий способствует формированию умений:</w:t>
      </w:r>
    </w:p>
    <w:p w:rsidR="00563BFC" w:rsidRPr="0088324D" w:rsidRDefault="00563BFC" w:rsidP="006834AE">
      <w:pPr>
        <w:numPr>
          <w:ilvl w:val="0"/>
          <w:numId w:val="10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что текст произведения может быть представлен в иллюстрациях, различных видах зрительного искусства (фильм, спектакль и другие);</w:t>
      </w:r>
    </w:p>
    <w:p w:rsidR="00563BFC" w:rsidRPr="0088324D" w:rsidRDefault="00563BFC" w:rsidP="006834AE">
      <w:pPr>
        <w:numPr>
          <w:ilvl w:val="0"/>
          <w:numId w:val="10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соотносить иллюстрацию с текстом произведения, читать отрывки из текста, которые соответствуют иллюстрации.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Коммуникативные универсальные учебные действия</w:t>
      </w:r>
      <w:r w:rsidRPr="0088324D">
        <w:rPr>
          <w:rFonts w:ascii="Times New Roman" w:eastAsia="Calibri" w:hAnsi="Times New Roman" w:cs="Times New Roman"/>
          <w:color w:val="000000"/>
          <w:sz w:val="24"/>
          <w:szCs w:val="24"/>
          <w:lang w:eastAsia="en-US"/>
        </w:rPr>
        <w:t xml:space="preserve"> способствуют формированию умений:</w:t>
      </w:r>
    </w:p>
    <w:p w:rsidR="00563BFC" w:rsidRPr="0088324D" w:rsidRDefault="00563BFC" w:rsidP="006834AE">
      <w:pPr>
        <w:numPr>
          <w:ilvl w:val="0"/>
          <w:numId w:val="10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наизусть стихотворения, соблюдать орфоэпические и пунктуационные нормы;</w:t>
      </w:r>
    </w:p>
    <w:p w:rsidR="00563BFC" w:rsidRPr="0088324D" w:rsidRDefault="00563BFC" w:rsidP="006834AE">
      <w:pPr>
        <w:numPr>
          <w:ilvl w:val="0"/>
          <w:numId w:val="10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563BFC" w:rsidRPr="0088324D" w:rsidRDefault="00563BFC" w:rsidP="006834AE">
      <w:pPr>
        <w:numPr>
          <w:ilvl w:val="0"/>
          <w:numId w:val="10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пересказывать (устно) содержание произведения с опорой на вопросы, рисунки, предложенный план;</w:t>
      </w:r>
    </w:p>
    <w:p w:rsidR="00563BFC" w:rsidRPr="0088324D" w:rsidRDefault="00563BFC" w:rsidP="006834AE">
      <w:pPr>
        <w:numPr>
          <w:ilvl w:val="0"/>
          <w:numId w:val="10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своими словами значение изученных понятий;</w:t>
      </w:r>
    </w:p>
    <w:p w:rsidR="00563BFC" w:rsidRPr="0088324D" w:rsidRDefault="00563BFC" w:rsidP="006834AE">
      <w:pPr>
        <w:numPr>
          <w:ilvl w:val="0"/>
          <w:numId w:val="10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описывать своё настроение после слушания (чтения) стихотворений, сказок, рассказов.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Регулятивные универсальные учебные действия</w:t>
      </w:r>
      <w:r w:rsidRPr="0088324D">
        <w:rPr>
          <w:rFonts w:ascii="Times New Roman" w:eastAsia="Calibri" w:hAnsi="Times New Roman" w:cs="Times New Roman"/>
          <w:color w:val="000000"/>
          <w:sz w:val="24"/>
          <w:szCs w:val="24"/>
          <w:lang w:eastAsia="en-US"/>
        </w:rPr>
        <w:t xml:space="preserve"> способствуют формированию умений:</w:t>
      </w:r>
    </w:p>
    <w:p w:rsidR="00563BFC" w:rsidRPr="0088324D" w:rsidRDefault="00563BFC" w:rsidP="006834AE">
      <w:pPr>
        <w:numPr>
          <w:ilvl w:val="0"/>
          <w:numId w:val="10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и удерживать поставленную учебную задачу, в случае необходимости обращаться за помощью к учителю;</w:t>
      </w:r>
    </w:p>
    <w:p w:rsidR="00563BFC" w:rsidRPr="0088324D" w:rsidRDefault="00563BFC" w:rsidP="006834AE">
      <w:pPr>
        <w:numPr>
          <w:ilvl w:val="0"/>
          <w:numId w:val="10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проявлять желание самостоятельно читать, совершенствовать свой навык чтения; </w:t>
      </w:r>
    </w:p>
    <w:p w:rsidR="00563BFC" w:rsidRPr="0088324D" w:rsidRDefault="00563BFC" w:rsidP="006834AE">
      <w:pPr>
        <w:numPr>
          <w:ilvl w:val="0"/>
          <w:numId w:val="10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с помощью учителя оценивать свои успехи (трудности) в освоении читательской деятельности.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Совместная деятельность</w:t>
      </w:r>
      <w:r w:rsidRPr="0088324D">
        <w:rPr>
          <w:rFonts w:ascii="Times New Roman" w:eastAsia="Calibri" w:hAnsi="Times New Roman" w:cs="Times New Roman"/>
          <w:color w:val="000000"/>
          <w:sz w:val="24"/>
          <w:szCs w:val="24"/>
          <w:lang w:eastAsia="en-US"/>
        </w:rPr>
        <w:t xml:space="preserve"> способствует формированию умений:</w:t>
      </w:r>
    </w:p>
    <w:p w:rsidR="00563BFC" w:rsidRPr="0088324D" w:rsidRDefault="00563BFC" w:rsidP="006834AE">
      <w:pPr>
        <w:numPr>
          <w:ilvl w:val="0"/>
          <w:numId w:val="10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желание работать в парах, небольших группах;</w:t>
      </w:r>
    </w:p>
    <w:p w:rsidR="00563BFC" w:rsidRPr="0088324D" w:rsidRDefault="00563BFC" w:rsidP="006834AE">
      <w:pPr>
        <w:numPr>
          <w:ilvl w:val="0"/>
          <w:numId w:val="10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культуру взаимодействия, терпение, умение договариваться, ответственно выполнять свою часть работы.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2 КЛАСС</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О нашей Родине.</w:t>
      </w:r>
      <w:r w:rsidRPr="0088324D">
        <w:rPr>
          <w:rFonts w:ascii="Times New Roman" w:eastAsia="Calibri" w:hAnsi="Times New Roman" w:cs="Times New Roman"/>
          <w:color w:val="000000"/>
          <w:sz w:val="24"/>
          <w:szCs w:val="24"/>
          <w:lang w:eastAsia="en-US"/>
        </w:rPr>
        <w:t xml:space="preserve"> Круг чтения: произведения о Родине (на примере не менее трёх стихотворений И. С. Никитина, Ф. П. Савинова, А. А. Прокофьева </w:t>
      </w:r>
      <w:bookmarkStart w:id="26" w:name="eb176ee2-af43-40d4-a1ee-b090419c1179"/>
      <w:r w:rsidRPr="0088324D">
        <w:rPr>
          <w:rFonts w:ascii="Times New Roman" w:eastAsia="Calibri" w:hAnsi="Times New Roman" w:cs="Times New Roman"/>
          <w:color w:val="000000"/>
          <w:sz w:val="24"/>
          <w:szCs w:val="24"/>
          <w:lang w:eastAsia="en-US"/>
        </w:rPr>
        <w:t>и др.</w:t>
      </w:r>
      <w:bookmarkEnd w:id="26"/>
      <w:r w:rsidRPr="0088324D">
        <w:rPr>
          <w:rFonts w:ascii="Times New Roman" w:eastAsia="Calibri" w:hAnsi="Times New Roman" w:cs="Times New Roman"/>
          <w:color w:val="000000"/>
          <w:sz w:val="24"/>
          <w:szCs w:val="24"/>
          <w:lang w:eastAsia="en-US"/>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27" w:name="133f36d8-58eb-4703-aa32-18eef51ef659"/>
      <w:r w:rsidRPr="0088324D">
        <w:rPr>
          <w:rFonts w:ascii="Times New Roman" w:eastAsia="Calibri" w:hAnsi="Times New Roman" w:cs="Times New Roman"/>
          <w:color w:val="000000"/>
          <w:sz w:val="24"/>
          <w:szCs w:val="24"/>
          <w:lang w:eastAsia="en-US"/>
        </w:rPr>
        <w:t>и др.</w:t>
      </w:r>
      <w:bookmarkEnd w:id="27"/>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И.С. Никитин «Русь», Ф.П. Савинов «Родина», А.А. Прокофьев «Родина» </w:t>
      </w:r>
      <w:bookmarkStart w:id="28" w:name="60d4b361-5c35-450d-9ed8-60410acf6db4"/>
      <w:r w:rsidRPr="0088324D">
        <w:rPr>
          <w:rFonts w:ascii="Times New Roman" w:eastAsia="Calibri" w:hAnsi="Times New Roman" w:cs="Times New Roman"/>
          <w:color w:val="000000"/>
          <w:sz w:val="24"/>
          <w:szCs w:val="24"/>
          <w:lang w:eastAsia="en-US"/>
        </w:rPr>
        <w:t>и другие (по выбору)</w:t>
      </w:r>
      <w:bookmarkEnd w:id="28"/>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Фольклор (устное народное творчество).</w:t>
      </w:r>
      <w:r w:rsidRPr="0088324D">
        <w:rPr>
          <w:rFonts w:ascii="Times New Roman" w:eastAsia="Calibri" w:hAnsi="Times New Roman" w:cs="Times New Roman"/>
          <w:color w:val="000000"/>
          <w:sz w:val="24"/>
          <w:szCs w:val="24"/>
          <w:lang w:eastAsia="en-US"/>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9" w:name="d90ce49e-f5c7-4bfc-ba4a-92feb4e54a52"/>
      <w:r w:rsidRPr="0088324D">
        <w:rPr>
          <w:rFonts w:ascii="Times New Roman" w:eastAsia="Calibri" w:hAnsi="Times New Roman" w:cs="Times New Roman"/>
          <w:color w:val="000000"/>
          <w:sz w:val="24"/>
          <w:szCs w:val="24"/>
          <w:lang w:eastAsia="en-US"/>
        </w:rPr>
        <w:t>(1-2 произведения) и другие.</w:t>
      </w:r>
      <w:bookmarkEnd w:id="29"/>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Звуки и краски родной природы в разные времена года.</w:t>
      </w:r>
      <w:r w:rsidRPr="0088324D">
        <w:rPr>
          <w:rFonts w:ascii="Times New Roman" w:eastAsia="Calibri" w:hAnsi="Times New Roman" w:cs="Times New Roman"/>
          <w:color w:val="000000"/>
          <w:sz w:val="24"/>
          <w:szCs w:val="24"/>
          <w:lang w:eastAsia="en-US"/>
        </w:rPr>
        <w:t xml:space="preserve"> Тема природы в разные времена года (осень, зима, весна, лето) в произведениях литературы </w:t>
      </w:r>
      <w:bookmarkStart w:id="30" w:name="a9441494-befb-474c-980d-17418cebb9a9"/>
      <w:r w:rsidRPr="0088324D">
        <w:rPr>
          <w:rFonts w:ascii="Times New Roman" w:eastAsia="Calibri" w:hAnsi="Times New Roman" w:cs="Times New Roman"/>
          <w:color w:val="000000"/>
          <w:sz w:val="24"/>
          <w:szCs w:val="24"/>
          <w:lang w:eastAsia="en-US"/>
        </w:rPr>
        <w:t>(по выбору, не менее пяти авторов)</w:t>
      </w:r>
      <w:bookmarkEnd w:id="30"/>
      <w:r w:rsidRPr="0088324D">
        <w:rPr>
          <w:rFonts w:ascii="Times New Roman" w:eastAsia="Calibri" w:hAnsi="Times New Roman" w:cs="Times New Roman"/>
          <w:color w:val="000000"/>
          <w:sz w:val="24"/>
          <w:szCs w:val="24"/>
          <w:lang w:eastAsia="en-US"/>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31" w:name="9e6d0f8b-b9cc-4a5a-96f8-fa217be0cdd9"/>
      <w:r w:rsidRPr="0088324D">
        <w:rPr>
          <w:rFonts w:ascii="Times New Roman" w:eastAsia="Calibri" w:hAnsi="Times New Roman" w:cs="Times New Roman"/>
          <w:color w:val="000000"/>
          <w:sz w:val="24"/>
          <w:szCs w:val="24"/>
          <w:lang w:eastAsia="en-US"/>
        </w:rPr>
        <w:t>и др.</w:t>
      </w:r>
      <w:bookmarkEnd w:id="31"/>
      <w:r w:rsidRPr="0088324D">
        <w:rPr>
          <w:rFonts w:ascii="Times New Roman" w:eastAsia="Calibri" w:hAnsi="Times New Roman" w:cs="Times New Roman"/>
          <w:color w:val="000000"/>
          <w:sz w:val="24"/>
          <w:szCs w:val="24"/>
          <w:lang w:eastAsia="en-US"/>
        </w:rPr>
        <w:t xml:space="preserve">) и музыкальных произведениях (например, произведения П. И. Чайковского, А. Вивальди </w:t>
      </w:r>
      <w:bookmarkStart w:id="32" w:name="e5c2f998-10e7-44fc-bdda-dfec1693f887"/>
      <w:r w:rsidRPr="0088324D">
        <w:rPr>
          <w:rFonts w:ascii="Times New Roman" w:eastAsia="Calibri" w:hAnsi="Times New Roman" w:cs="Times New Roman"/>
          <w:color w:val="000000"/>
          <w:sz w:val="24"/>
          <w:szCs w:val="24"/>
          <w:lang w:eastAsia="en-US"/>
        </w:rPr>
        <w:t>и др.</w:t>
      </w:r>
      <w:bookmarkEnd w:id="32"/>
      <w:r w:rsidRPr="0088324D">
        <w:rPr>
          <w:rFonts w:ascii="Times New Roman" w:eastAsia="Calibri" w:hAnsi="Times New Roman" w:cs="Times New Roman"/>
          <w:color w:val="000000"/>
          <w:sz w:val="24"/>
          <w:szCs w:val="24"/>
          <w:lang w:eastAsia="en-US"/>
        </w:rPr>
        <w:t xml:space="preserve">).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w:t>
      </w:r>
      <w:r w:rsidRPr="0088324D">
        <w:rPr>
          <w:rFonts w:ascii="Times New Roman" w:eastAsia="Calibri" w:hAnsi="Times New Roman" w:cs="Times New Roman"/>
          <w:color w:val="000000"/>
          <w:sz w:val="24"/>
          <w:szCs w:val="24"/>
          <w:lang w:eastAsia="en-US"/>
        </w:rPr>
        <w:lastRenderedPageBreak/>
        <w:t xml:space="preserve">«Чародейкою Зимою», «Зима недаром злится», И.С. Соколов-Микитов «Зима в лесу», С.А. Есенин «Поёт зима – аукает…», И.З. Суриков «Лето» </w:t>
      </w:r>
      <w:bookmarkStart w:id="33" w:name="2d1b25dd-7e61-4fc3-9b40-52f6c7be69e0"/>
      <w:r w:rsidRPr="0088324D">
        <w:rPr>
          <w:rFonts w:ascii="Times New Roman" w:eastAsia="Calibri" w:hAnsi="Times New Roman" w:cs="Times New Roman"/>
          <w:color w:val="000000"/>
          <w:sz w:val="24"/>
          <w:szCs w:val="24"/>
          <w:lang w:eastAsia="en-US"/>
        </w:rPr>
        <w:t>и другие</w:t>
      </w:r>
      <w:bookmarkEnd w:id="33"/>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О детях и дружбе</w:t>
      </w:r>
      <w:r w:rsidRPr="0088324D">
        <w:rPr>
          <w:rFonts w:ascii="Times New Roman" w:eastAsia="Calibri" w:hAnsi="Times New Roman" w:cs="Times New Roman"/>
          <w:color w:val="000000"/>
          <w:sz w:val="24"/>
          <w:szCs w:val="24"/>
          <w:lang w:eastAsia="en-US"/>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34" w:name="6412d18c-a4c6-4681-9757-e9608467f10d"/>
      <w:r w:rsidRPr="0088324D">
        <w:rPr>
          <w:rFonts w:ascii="Times New Roman" w:eastAsia="Calibri" w:hAnsi="Times New Roman" w:cs="Times New Roman"/>
          <w:color w:val="000000"/>
          <w:sz w:val="24"/>
          <w:szCs w:val="24"/>
          <w:lang w:eastAsia="en-US"/>
        </w:rPr>
        <w:t>и др.</w:t>
      </w:r>
      <w:bookmarkEnd w:id="34"/>
      <w:r w:rsidRPr="0088324D">
        <w:rPr>
          <w:rFonts w:ascii="Times New Roman" w:eastAsia="Calibri" w:hAnsi="Times New Roman" w:cs="Times New Roman"/>
          <w:color w:val="000000"/>
          <w:sz w:val="24"/>
          <w:szCs w:val="24"/>
          <w:lang w:eastAsia="en-US"/>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35" w:name="6d735cba-503d-4ed1-a53f-5468e4a27f01"/>
      <w:r w:rsidRPr="0088324D">
        <w:rPr>
          <w:rFonts w:ascii="Times New Roman" w:eastAsia="Calibri" w:hAnsi="Times New Roman" w:cs="Times New Roman"/>
          <w:color w:val="000000"/>
          <w:sz w:val="24"/>
          <w:szCs w:val="24"/>
          <w:lang w:eastAsia="en-US"/>
        </w:rPr>
        <w:t>и другие (по выбору)</w:t>
      </w:r>
      <w:bookmarkEnd w:id="35"/>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Мир сказок.</w:t>
      </w:r>
      <w:r w:rsidRPr="0088324D">
        <w:rPr>
          <w:rFonts w:ascii="Times New Roman" w:eastAsia="Calibri" w:hAnsi="Times New Roman" w:cs="Times New Roman"/>
          <w:color w:val="000000"/>
          <w:sz w:val="24"/>
          <w:szCs w:val="24"/>
          <w:lang w:eastAsia="en-US"/>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36" w:name="3f36f3cc-f68d-481c-9f68-8a09ab5407f1"/>
      <w:r w:rsidRPr="0088324D">
        <w:rPr>
          <w:rFonts w:ascii="Times New Roman" w:eastAsia="Calibri" w:hAnsi="Times New Roman" w:cs="Times New Roman"/>
          <w:color w:val="000000"/>
          <w:sz w:val="24"/>
          <w:szCs w:val="24"/>
          <w:lang w:eastAsia="en-US"/>
        </w:rPr>
        <w:t>и другие</w:t>
      </w:r>
      <w:bookmarkEnd w:id="36"/>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О братьях наших меньших</w:t>
      </w:r>
      <w:r w:rsidRPr="0088324D">
        <w:rPr>
          <w:rFonts w:ascii="Times New Roman" w:eastAsia="Calibri" w:hAnsi="Times New Roman" w:cs="Times New Roman"/>
          <w:color w:val="000000"/>
          <w:sz w:val="24"/>
          <w:szCs w:val="24"/>
          <w:lang w:eastAsia="en-US"/>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37" w:name="dd853ef0-68f9-4441-80c5-be39b469ea42"/>
      <w:r w:rsidRPr="0088324D">
        <w:rPr>
          <w:rFonts w:ascii="Times New Roman" w:eastAsia="Calibri" w:hAnsi="Times New Roman" w:cs="Times New Roman"/>
          <w:color w:val="000000"/>
          <w:sz w:val="24"/>
          <w:szCs w:val="24"/>
          <w:lang w:eastAsia="en-US"/>
        </w:rPr>
        <w:t>и др.</w:t>
      </w:r>
      <w:bookmarkEnd w:id="37"/>
      <w:r w:rsidRPr="0088324D">
        <w:rPr>
          <w:rFonts w:ascii="Times New Roman" w:eastAsia="Calibri" w:hAnsi="Times New Roman" w:cs="Times New Roman"/>
          <w:color w:val="000000"/>
          <w:sz w:val="24"/>
          <w:szCs w:val="24"/>
          <w:lang w:eastAsia="en-US"/>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38" w:name="305fc3fd-0d75-43c6-b5e8-b77dae865863"/>
      <w:r w:rsidRPr="0088324D">
        <w:rPr>
          <w:rFonts w:ascii="Times New Roman" w:eastAsia="Calibri" w:hAnsi="Times New Roman" w:cs="Times New Roman"/>
          <w:color w:val="000000"/>
          <w:sz w:val="24"/>
          <w:szCs w:val="24"/>
          <w:lang w:eastAsia="en-US"/>
        </w:rPr>
        <w:t>и другие (по выбору)</w:t>
      </w:r>
      <w:bookmarkEnd w:id="38"/>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О наших близких, о семье</w:t>
      </w:r>
      <w:r w:rsidRPr="0088324D">
        <w:rPr>
          <w:rFonts w:ascii="Times New Roman" w:eastAsia="Calibri" w:hAnsi="Times New Roman" w:cs="Times New Roman"/>
          <w:color w:val="000000"/>
          <w:sz w:val="24"/>
          <w:szCs w:val="24"/>
          <w:lang w:eastAsia="en-US"/>
        </w:rPr>
        <w:t xml:space="preserve">. Тема семьи, детства, взаимоотношений взрослых и детей в творчестве писателей и фольклорных произведениях </w:t>
      </w:r>
      <w:bookmarkStart w:id="39" w:name="8497a925-adbe-4600-9382-168da4c3c80b"/>
      <w:r w:rsidRPr="0088324D">
        <w:rPr>
          <w:rFonts w:ascii="Times New Roman" w:eastAsia="Calibri" w:hAnsi="Times New Roman" w:cs="Times New Roman"/>
          <w:color w:val="000000"/>
          <w:sz w:val="24"/>
          <w:szCs w:val="24"/>
          <w:lang w:eastAsia="en-US"/>
        </w:rPr>
        <w:t>(по выбору)</w:t>
      </w:r>
      <w:bookmarkEnd w:id="39"/>
      <w:r w:rsidRPr="0088324D">
        <w:rPr>
          <w:rFonts w:ascii="Times New Roman" w:eastAsia="Calibri" w:hAnsi="Times New Roman" w:cs="Times New Roman"/>
          <w:color w:val="000000"/>
          <w:sz w:val="24"/>
          <w:szCs w:val="24"/>
          <w:lang w:eastAsia="en-US"/>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40" w:name="c4dddd01-51be-4cab-bffc-20489de7184c"/>
      <w:r w:rsidRPr="0088324D">
        <w:rPr>
          <w:rFonts w:ascii="Times New Roman" w:eastAsia="Calibri" w:hAnsi="Times New Roman" w:cs="Times New Roman"/>
          <w:color w:val="000000"/>
          <w:sz w:val="24"/>
          <w:szCs w:val="24"/>
          <w:lang w:eastAsia="en-US"/>
        </w:rPr>
        <w:t>и другое (по выбору)</w:t>
      </w:r>
      <w:bookmarkEnd w:id="40"/>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Зарубежная литература</w:t>
      </w:r>
      <w:r w:rsidRPr="0088324D">
        <w:rPr>
          <w:rFonts w:ascii="Times New Roman" w:eastAsia="Calibri" w:hAnsi="Times New Roman" w:cs="Times New Roman"/>
          <w:color w:val="000000"/>
          <w:sz w:val="24"/>
          <w:szCs w:val="24"/>
          <w:lang w:eastAsia="en-US"/>
        </w:rPr>
        <w:t xml:space="preserve">. Круг чтения: литературная (авторская) сказка </w:t>
      </w:r>
      <w:bookmarkStart w:id="41" w:name="0c3ae019-4704-47be-8c05-88069337bebf"/>
      <w:r w:rsidRPr="0088324D">
        <w:rPr>
          <w:rFonts w:ascii="Times New Roman" w:eastAsia="Calibri" w:hAnsi="Times New Roman" w:cs="Times New Roman"/>
          <w:color w:val="000000"/>
          <w:sz w:val="24"/>
          <w:szCs w:val="24"/>
          <w:lang w:eastAsia="en-US"/>
        </w:rPr>
        <w:t>(не менее двух произведений)</w:t>
      </w:r>
      <w:bookmarkEnd w:id="41"/>
      <w:r w:rsidRPr="0088324D">
        <w:rPr>
          <w:rFonts w:ascii="Times New Roman" w:eastAsia="Calibri" w:hAnsi="Times New Roman" w:cs="Times New Roman"/>
          <w:color w:val="000000"/>
          <w:sz w:val="24"/>
          <w:szCs w:val="24"/>
          <w:lang w:eastAsia="en-US"/>
        </w:rPr>
        <w:t xml:space="preserve">: зарубежные писатели-сказочники (Ш. Перро, Х.-К. Андерсен </w:t>
      </w:r>
      <w:bookmarkStart w:id="42" w:name="0e95da97-7b05-41cd-84b7-0db56826c5ee"/>
      <w:r w:rsidRPr="0088324D">
        <w:rPr>
          <w:rFonts w:ascii="Times New Roman" w:eastAsia="Calibri" w:hAnsi="Times New Roman" w:cs="Times New Roman"/>
          <w:color w:val="000000"/>
          <w:sz w:val="24"/>
          <w:szCs w:val="24"/>
          <w:lang w:eastAsia="en-US"/>
        </w:rPr>
        <w:t>и др.</w:t>
      </w:r>
      <w:bookmarkEnd w:id="42"/>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eastAsia="en-US"/>
        </w:rPr>
        <w:lastRenderedPageBreak/>
        <w:t>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Ш. Перро «Кот в сапогах», Х.-К. Андерсен «Пятеро из одного стручка» </w:t>
      </w:r>
      <w:bookmarkStart w:id="43" w:name="63220a7a-3056-4cb7-8b8f-8dfa3716a258"/>
      <w:r w:rsidRPr="0088324D">
        <w:rPr>
          <w:rFonts w:ascii="Times New Roman" w:eastAsia="Calibri" w:hAnsi="Times New Roman" w:cs="Times New Roman"/>
          <w:color w:val="000000"/>
          <w:sz w:val="24"/>
          <w:szCs w:val="24"/>
          <w:lang w:eastAsia="en-US"/>
        </w:rPr>
        <w:t>и другие (по выбору)</w:t>
      </w:r>
      <w:bookmarkEnd w:id="43"/>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Библиографическая культура</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eastAsia="en-US"/>
        </w:rPr>
        <w:t>(работа с детской книгой и справочной литературой)</w:t>
      </w:r>
      <w:r w:rsidRPr="0088324D">
        <w:rPr>
          <w:rFonts w:ascii="Times New Roman" w:eastAsia="Calibri" w:hAnsi="Times New Roman" w:cs="Times New Roman"/>
          <w:color w:val="000000"/>
          <w:sz w:val="24"/>
          <w:szCs w:val="24"/>
          <w:lang w:eastAsia="en-US"/>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Базовые логические и исследовательские действия</w:t>
      </w:r>
      <w:r w:rsidRPr="0088324D">
        <w:rPr>
          <w:rFonts w:ascii="Times New Roman" w:eastAsia="Calibri" w:hAnsi="Times New Roman" w:cs="Times New Roman"/>
          <w:color w:val="000000"/>
          <w:sz w:val="24"/>
          <w:szCs w:val="24"/>
          <w:lang w:eastAsia="en-US"/>
        </w:rPr>
        <w:t xml:space="preserve"> как часть познавательных универсальных учебных действий способствуют формированию умений:</w:t>
      </w:r>
    </w:p>
    <w:p w:rsidR="00563BFC" w:rsidRPr="0088324D" w:rsidRDefault="00563BFC" w:rsidP="006834AE">
      <w:pPr>
        <w:numPr>
          <w:ilvl w:val="0"/>
          <w:numId w:val="10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63BFC" w:rsidRPr="0088324D" w:rsidRDefault="00563BFC" w:rsidP="006834AE">
      <w:pPr>
        <w:numPr>
          <w:ilvl w:val="0"/>
          <w:numId w:val="10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и группировать различные произведения по теме (о Родине,</w:t>
      </w:r>
    </w:p>
    <w:p w:rsidR="00563BFC" w:rsidRPr="0088324D" w:rsidRDefault="00563BFC" w:rsidP="006834AE">
      <w:pPr>
        <w:numPr>
          <w:ilvl w:val="0"/>
          <w:numId w:val="10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 родной природе, о детях, о животных, о семье, о чудесах и превращениях),</w:t>
      </w:r>
    </w:p>
    <w:p w:rsidR="00563BFC" w:rsidRPr="0088324D" w:rsidRDefault="00563BFC" w:rsidP="006834AE">
      <w:pPr>
        <w:numPr>
          <w:ilvl w:val="0"/>
          <w:numId w:val="10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 жанрам (произведения устного народного творчества, сказка (фольклорная</w:t>
      </w:r>
    </w:p>
    <w:p w:rsidR="00563BFC" w:rsidRPr="0088324D" w:rsidRDefault="00563BFC" w:rsidP="006834AE">
      <w:pPr>
        <w:numPr>
          <w:ilvl w:val="0"/>
          <w:numId w:val="10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 литературная), рассказ, басня, стихотворение);</w:t>
      </w:r>
    </w:p>
    <w:p w:rsidR="00563BFC" w:rsidRPr="0088324D" w:rsidRDefault="00563BFC" w:rsidP="006834AE">
      <w:pPr>
        <w:numPr>
          <w:ilvl w:val="0"/>
          <w:numId w:val="10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характеризовать (кратко) особенности жанров (произведения устного народного творчества, литературная сказка, рассказ, басня, стихотворение);</w:t>
      </w:r>
    </w:p>
    <w:p w:rsidR="00563BFC" w:rsidRPr="0088324D" w:rsidRDefault="00563BFC" w:rsidP="006834AE">
      <w:pPr>
        <w:numPr>
          <w:ilvl w:val="0"/>
          <w:numId w:val="10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63BFC" w:rsidRPr="0088324D" w:rsidRDefault="00563BFC" w:rsidP="006834AE">
      <w:pPr>
        <w:numPr>
          <w:ilvl w:val="0"/>
          <w:numId w:val="10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Работа с информацией</w:t>
      </w:r>
      <w:r w:rsidRPr="0088324D">
        <w:rPr>
          <w:rFonts w:ascii="Times New Roman" w:eastAsia="Calibri" w:hAnsi="Times New Roman" w:cs="Times New Roman"/>
          <w:color w:val="000000"/>
          <w:sz w:val="24"/>
          <w:szCs w:val="24"/>
          <w:lang w:eastAsia="en-US"/>
        </w:rPr>
        <w:t xml:space="preserve"> как часть познавательных универсальных учебных действий способствует формированию умений:</w:t>
      </w:r>
    </w:p>
    <w:p w:rsidR="00563BFC" w:rsidRPr="0088324D" w:rsidRDefault="00563BFC" w:rsidP="006834AE">
      <w:pPr>
        <w:numPr>
          <w:ilvl w:val="0"/>
          <w:numId w:val="10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соотносить иллюстрации с текстом произведения;</w:t>
      </w:r>
    </w:p>
    <w:p w:rsidR="00563BFC" w:rsidRPr="0088324D" w:rsidRDefault="00563BFC" w:rsidP="006834AE">
      <w:pPr>
        <w:numPr>
          <w:ilvl w:val="0"/>
          <w:numId w:val="10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ориентироваться в содержании книги, каталоге, выбирать книгу по автору, каталогу на основе рекомендованного списка;</w:t>
      </w:r>
    </w:p>
    <w:p w:rsidR="00563BFC" w:rsidRPr="0088324D" w:rsidRDefault="00563BFC" w:rsidP="006834AE">
      <w:pPr>
        <w:numPr>
          <w:ilvl w:val="0"/>
          <w:numId w:val="10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 информации, представленной в оглавлении, в иллюстрациях предполагать тему и содержание книги;</w:t>
      </w:r>
    </w:p>
    <w:p w:rsidR="00563BFC" w:rsidRPr="0088324D" w:rsidRDefault="00563BFC" w:rsidP="006834AE">
      <w:pPr>
        <w:numPr>
          <w:ilvl w:val="0"/>
          <w:numId w:val="10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пользоваться словарями для уточнения значения незнакомого слова.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Коммуникативные универсальные учебные</w:t>
      </w:r>
      <w:r w:rsidRPr="0088324D">
        <w:rPr>
          <w:rFonts w:ascii="Times New Roman" w:eastAsia="Calibri" w:hAnsi="Times New Roman" w:cs="Times New Roman"/>
          <w:color w:val="000000"/>
          <w:sz w:val="24"/>
          <w:szCs w:val="24"/>
          <w:lang w:eastAsia="en-US"/>
        </w:rPr>
        <w:t xml:space="preserve"> действия способствуют формированию умений:</w:t>
      </w:r>
    </w:p>
    <w:p w:rsidR="00563BFC" w:rsidRPr="0088324D" w:rsidRDefault="00563BFC" w:rsidP="006834AE">
      <w:pPr>
        <w:numPr>
          <w:ilvl w:val="0"/>
          <w:numId w:val="10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563BFC" w:rsidRPr="0088324D" w:rsidRDefault="00563BFC" w:rsidP="006834AE">
      <w:pPr>
        <w:numPr>
          <w:ilvl w:val="0"/>
          <w:numId w:val="109"/>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на заданную тему;</w:t>
      </w:r>
    </w:p>
    <w:p w:rsidR="00563BFC" w:rsidRPr="0088324D" w:rsidRDefault="00563BFC" w:rsidP="006834AE">
      <w:pPr>
        <w:numPr>
          <w:ilvl w:val="0"/>
          <w:numId w:val="10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пересказывать подробно и выборочно прочитанное произведение;</w:t>
      </w:r>
    </w:p>
    <w:p w:rsidR="00563BFC" w:rsidRPr="0088324D" w:rsidRDefault="00563BFC" w:rsidP="006834AE">
      <w:pPr>
        <w:numPr>
          <w:ilvl w:val="0"/>
          <w:numId w:val="10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обсуждать (в парах, группах) содержание текста, формулировать (устно) простые выводы на основе прочитанного (прослушанного) произведения;</w:t>
      </w:r>
    </w:p>
    <w:p w:rsidR="00563BFC" w:rsidRPr="0088324D" w:rsidRDefault="00563BFC" w:rsidP="006834AE">
      <w:pPr>
        <w:numPr>
          <w:ilvl w:val="0"/>
          <w:numId w:val="109"/>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описывать (устно) картины природы;</w:t>
      </w:r>
    </w:p>
    <w:p w:rsidR="00563BFC" w:rsidRPr="0088324D" w:rsidRDefault="00563BFC" w:rsidP="006834AE">
      <w:pPr>
        <w:numPr>
          <w:ilvl w:val="0"/>
          <w:numId w:val="10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сочинять по аналогии с прочитанным загадки, рассказы, небольшие сказки;</w:t>
      </w:r>
    </w:p>
    <w:p w:rsidR="00563BFC" w:rsidRPr="0088324D" w:rsidRDefault="00563BFC" w:rsidP="006834AE">
      <w:pPr>
        <w:numPr>
          <w:ilvl w:val="0"/>
          <w:numId w:val="10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инсценировках и драматизации отрывков из художественных произведений.</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Регулятивные универсальные учебные действия</w:t>
      </w:r>
      <w:r w:rsidRPr="0088324D">
        <w:rPr>
          <w:rFonts w:ascii="Times New Roman" w:eastAsia="Calibri" w:hAnsi="Times New Roman" w:cs="Times New Roman"/>
          <w:color w:val="000000"/>
          <w:sz w:val="24"/>
          <w:szCs w:val="24"/>
          <w:lang w:eastAsia="en-US"/>
        </w:rPr>
        <w:t xml:space="preserve"> способствуют формированию умений:</w:t>
      </w:r>
    </w:p>
    <w:p w:rsidR="00563BFC" w:rsidRPr="0088324D" w:rsidRDefault="00563BFC" w:rsidP="006834AE">
      <w:pPr>
        <w:numPr>
          <w:ilvl w:val="0"/>
          <w:numId w:val="11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своё эмоциональное состояние, возникшее при прочтении (слушании) произведения;</w:t>
      </w:r>
    </w:p>
    <w:p w:rsidR="00563BFC" w:rsidRPr="0088324D" w:rsidRDefault="00563BFC" w:rsidP="006834AE">
      <w:pPr>
        <w:numPr>
          <w:ilvl w:val="0"/>
          <w:numId w:val="11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удерживать в памяти последовательность событий прослушанного (прочитанного) текста;</w:t>
      </w:r>
    </w:p>
    <w:p w:rsidR="00563BFC" w:rsidRPr="0088324D" w:rsidRDefault="00563BFC" w:rsidP="006834AE">
      <w:pPr>
        <w:numPr>
          <w:ilvl w:val="0"/>
          <w:numId w:val="11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контролировать выполнение поставленной учебной задачи при чтении</w:t>
      </w:r>
    </w:p>
    <w:p w:rsidR="00563BFC" w:rsidRPr="0088324D" w:rsidRDefault="00563BFC" w:rsidP="006834AE">
      <w:pPr>
        <w:numPr>
          <w:ilvl w:val="0"/>
          <w:numId w:val="110"/>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(слушании) произведения;</w:t>
      </w:r>
    </w:p>
    <w:p w:rsidR="00563BFC" w:rsidRPr="0088324D" w:rsidRDefault="00563BFC" w:rsidP="006834AE">
      <w:pPr>
        <w:numPr>
          <w:ilvl w:val="0"/>
          <w:numId w:val="11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проверять (по образцу) выполнение поставленной учебной задачи.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Совместная деятельность</w:t>
      </w:r>
      <w:r w:rsidRPr="0088324D">
        <w:rPr>
          <w:rFonts w:ascii="Times New Roman" w:eastAsia="Calibri" w:hAnsi="Times New Roman" w:cs="Times New Roman"/>
          <w:color w:val="000000"/>
          <w:sz w:val="24"/>
          <w:szCs w:val="24"/>
          <w:lang w:eastAsia="en-US"/>
        </w:rPr>
        <w:t xml:space="preserve"> способствует формированию умений:</w:t>
      </w:r>
    </w:p>
    <w:p w:rsidR="00563BFC" w:rsidRPr="0088324D" w:rsidRDefault="00563BFC" w:rsidP="006834AE">
      <w:pPr>
        <w:numPr>
          <w:ilvl w:val="0"/>
          <w:numId w:val="111"/>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себе партнёров по совместной деятельности;</w:t>
      </w:r>
    </w:p>
    <w:p w:rsidR="00563BFC" w:rsidRPr="0088324D" w:rsidRDefault="00563BFC" w:rsidP="006834AE">
      <w:pPr>
        <w:numPr>
          <w:ilvl w:val="0"/>
          <w:numId w:val="111"/>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распределять работу, договариваться, приходить к общему решению, отвечать за общий результат работы.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333333"/>
          <w:sz w:val="24"/>
          <w:szCs w:val="24"/>
          <w:lang w:eastAsia="en-US"/>
        </w:rPr>
        <w:t>3 КЛАСС</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О Родине и её истории.</w:t>
      </w:r>
      <w:r w:rsidRPr="0088324D">
        <w:rPr>
          <w:rFonts w:ascii="Times New Roman" w:eastAsia="Calibri" w:hAnsi="Times New Roman" w:cs="Times New Roman"/>
          <w:color w:val="000000"/>
          <w:sz w:val="24"/>
          <w:szCs w:val="24"/>
          <w:lang w:eastAsia="en-US"/>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88324D">
        <w:rPr>
          <w:rFonts w:ascii="Times New Roman" w:eastAsia="Calibri" w:hAnsi="Times New Roman" w:cs="Times New Roman"/>
          <w:color w:val="000000"/>
          <w:sz w:val="24"/>
          <w:szCs w:val="24"/>
          <w:lang w:val="en-US" w:eastAsia="en-US"/>
        </w:rPr>
        <w:t>I</w:t>
      </w:r>
      <w:r w:rsidRPr="0088324D">
        <w:rPr>
          <w:rFonts w:ascii="Times New Roman" w:eastAsia="Calibri" w:hAnsi="Times New Roman" w:cs="Times New Roman"/>
          <w:color w:val="000000"/>
          <w:sz w:val="24"/>
          <w:szCs w:val="24"/>
          <w:lang w:eastAsia="en-US"/>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44" w:name="96e70618-7a1d-4135-8fd3-a8d5b625e8a7"/>
      <w:r w:rsidRPr="0088324D">
        <w:rPr>
          <w:rFonts w:ascii="Times New Roman" w:eastAsia="Calibri" w:hAnsi="Times New Roman" w:cs="Times New Roman"/>
          <w:color w:val="000000"/>
          <w:sz w:val="24"/>
          <w:szCs w:val="24"/>
          <w:lang w:eastAsia="en-US"/>
        </w:rPr>
        <w:t>и другое (по выбору)</w:t>
      </w:r>
      <w:bookmarkEnd w:id="44"/>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 xml:space="preserve">Фольклор (устное народное творчество). </w:t>
      </w:r>
      <w:r w:rsidRPr="0088324D">
        <w:rPr>
          <w:rFonts w:ascii="Times New Roman" w:eastAsia="Calibri" w:hAnsi="Times New Roman" w:cs="Times New Roman"/>
          <w:color w:val="000000"/>
          <w:sz w:val="24"/>
          <w:szCs w:val="24"/>
          <w:lang w:eastAsia="en-US"/>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Фольклорная сказка как отражение общечеловеческих ценностей и нравственных правил.</w:t>
      </w:r>
      <w:r w:rsidRPr="0088324D">
        <w:rPr>
          <w:rFonts w:ascii="Times New Roman" w:eastAsia="Calibri" w:hAnsi="Times New Roman" w:cs="Times New Roman"/>
          <w:color w:val="000000"/>
          <w:sz w:val="24"/>
          <w:szCs w:val="24"/>
          <w:lang w:eastAsia="en-US"/>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w:t>
      </w:r>
      <w:r w:rsidRPr="0088324D">
        <w:rPr>
          <w:rFonts w:ascii="Times New Roman" w:eastAsia="Calibri" w:hAnsi="Times New Roman" w:cs="Times New Roman"/>
          <w:color w:val="000000"/>
          <w:sz w:val="24"/>
          <w:szCs w:val="24"/>
          <w:lang w:eastAsia="en-US"/>
        </w:rPr>
        <w:lastRenderedPageBreak/>
        <w:t xml:space="preserve">Васнецова, И. Я. Билибина </w:t>
      </w:r>
      <w:bookmarkStart w:id="45" w:name="6dc3c912-0f6b-44b2-87fb-4fa8c0a8ddd8"/>
      <w:r w:rsidRPr="0088324D">
        <w:rPr>
          <w:rFonts w:ascii="Times New Roman" w:eastAsia="Calibri" w:hAnsi="Times New Roman" w:cs="Times New Roman"/>
          <w:color w:val="000000"/>
          <w:sz w:val="24"/>
          <w:szCs w:val="24"/>
          <w:lang w:eastAsia="en-US"/>
        </w:rPr>
        <w:t>и др.)</w:t>
      </w:r>
      <w:bookmarkEnd w:id="45"/>
      <w:r w:rsidRPr="0088324D">
        <w:rPr>
          <w:rFonts w:ascii="Times New Roman" w:eastAsia="Calibri" w:hAnsi="Times New Roman" w:cs="Times New Roman"/>
          <w:color w:val="000000"/>
          <w:sz w:val="24"/>
          <w:szCs w:val="24"/>
          <w:lang w:eastAsia="en-US"/>
        </w:rPr>
        <w:t>. Отражение в сказках народного быта и культуры. Составление плана сказки.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Круг чтения: народная песня.</w:t>
      </w:r>
      <w:r w:rsidRPr="0088324D">
        <w:rPr>
          <w:rFonts w:ascii="Times New Roman" w:eastAsia="Calibri" w:hAnsi="Times New Roman" w:cs="Times New Roman"/>
          <w:color w:val="000000"/>
          <w:sz w:val="24"/>
          <w:szCs w:val="24"/>
          <w:lang w:eastAsia="en-US"/>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малые жанры фольклора, русская народная сказка «Иван-царевич и серый волк», былина об Илье Муромце </w:t>
      </w:r>
      <w:bookmarkStart w:id="46" w:name="2d4a2950-b4e9-4f16-a8a6-487d5016001d"/>
      <w:r w:rsidRPr="0088324D">
        <w:rPr>
          <w:rFonts w:ascii="Times New Roman" w:eastAsia="Calibri" w:hAnsi="Times New Roman" w:cs="Times New Roman"/>
          <w:color w:val="000000"/>
          <w:sz w:val="24"/>
          <w:szCs w:val="24"/>
          <w:lang w:eastAsia="en-US"/>
        </w:rPr>
        <w:t>и другие (по выбору)</w:t>
      </w:r>
      <w:bookmarkEnd w:id="46"/>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 xml:space="preserve">Творчество А. С. Пушкина. </w:t>
      </w:r>
      <w:r w:rsidRPr="0088324D">
        <w:rPr>
          <w:rFonts w:ascii="Times New Roman" w:eastAsia="Calibri" w:hAnsi="Times New Roman" w:cs="Times New Roman"/>
          <w:color w:val="000000"/>
          <w:sz w:val="24"/>
          <w:szCs w:val="24"/>
          <w:lang w:eastAsia="en-US"/>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47" w:name="80f00626-952e-41bd-9beb-6d0f5fe1ba6b"/>
      <w:r w:rsidRPr="0088324D">
        <w:rPr>
          <w:rFonts w:ascii="Times New Roman" w:eastAsia="Calibri" w:hAnsi="Times New Roman" w:cs="Times New Roman"/>
          <w:color w:val="000000"/>
          <w:sz w:val="24"/>
          <w:szCs w:val="24"/>
          <w:lang w:eastAsia="en-US"/>
        </w:rPr>
        <w:t>и другие по выбору)</w:t>
      </w:r>
      <w:bookmarkEnd w:id="47"/>
      <w:r w:rsidRPr="0088324D">
        <w:rPr>
          <w:rFonts w:ascii="Times New Roman" w:eastAsia="Calibri" w:hAnsi="Times New Roman" w:cs="Times New Roman"/>
          <w:color w:val="000000"/>
          <w:sz w:val="24"/>
          <w:szCs w:val="24"/>
          <w:lang w:eastAsia="en-US"/>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48" w:name="db43cb12-75a1-43f5-b252-1995adfd2fff"/>
      <w:r w:rsidRPr="0088324D">
        <w:rPr>
          <w:rFonts w:ascii="Times New Roman" w:eastAsia="Calibri" w:hAnsi="Times New Roman" w:cs="Times New Roman"/>
          <w:color w:val="000000"/>
          <w:sz w:val="24"/>
          <w:szCs w:val="24"/>
          <w:lang w:eastAsia="en-US"/>
        </w:rPr>
        <w:t>и другие (по выбору)</w:t>
      </w:r>
      <w:bookmarkEnd w:id="48"/>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Творчество И. А. Крылова.</w:t>
      </w:r>
      <w:r w:rsidRPr="0088324D">
        <w:rPr>
          <w:rFonts w:ascii="Times New Roman" w:eastAsia="Calibri" w:hAnsi="Times New Roman" w:cs="Times New Roman"/>
          <w:color w:val="000000"/>
          <w:sz w:val="24"/>
          <w:szCs w:val="24"/>
          <w:lang w:eastAsia="en-US"/>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9" w:name="99ba0051-1be8-4e8f-b0dd-a10143c31c81"/>
      <w:r w:rsidRPr="0088324D">
        <w:rPr>
          <w:rFonts w:ascii="Times New Roman" w:eastAsia="Calibri" w:hAnsi="Times New Roman" w:cs="Times New Roman"/>
          <w:color w:val="000000"/>
          <w:sz w:val="24"/>
          <w:szCs w:val="24"/>
          <w:lang w:eastAsia="en-US"/>
        </w:rPr>
        <w:t>(не менее двух)</w:t>
      </w:r>
      <w:bookmarkEnd w:id="49"/>
      <w:r w:rsidRPr="0088324D">
        <w:rPr>
          <w:rFonts w:ascii="Times New Roman" w:eastAsia="Calibri" w:hAnsi="Times New Roman" w:cs="Times New Roman"/>
          <w:color w:val="000000"/>
          <w:sz w:val="24"/>
          <w:szCs w:val="24"/>
          <w:lang w:eastAsia="en-US"/>
        </w:rPr>
        <w:t xml:space="preserve">: назначение, темы и герои, особенности языка. Явная и скрытая мораль басен. Использование крылатых выражений в речи.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И.А. Крылов «Ворона и Лисица», «Лисица и виноград», «Мартышка и очки» </w:t>
      </w:r>
      <w:bookmarkStart w:id="50" w:name="738a01c7-d12e-4abb-aa19-15d8e09af024"/>
      <w:r w:rsidRPr="0088324D">
        <w:rPr>
          <w:rFonts w:ascii="Times New Roman" w:eastAsia="Calibri" w:hAnsi="Times New Roman" w:cs="Times New Roman"/>
          <w:color w:val="000000"/>
          <w:sz w:val="24"/>
          <w:szCs w:val="24"/>
          <w:lang w:eastAsia="en-US"/>
        </w:rPr>
        <w:t>и другие (по выбору)</w:t>
      </w:r>
      <w:bookmarkEnd w:id="50"/>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Картины природы в произведениях поэтов и писателей Х</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Х–ХХ веков</w:t>
      </w:r>
      <w:r w:rsidRPr="0088324D">
        <w:rPr>
          <w:rFonts w:ascii="Times New Roman" w:eastAsia="Calibri" w:hAnsi="Times New Roman" w:cs="Times New Roman"/>
          <w:color w:val="000000"/>
          <w:sz w:val="24"/>
          <w:szCs w:val="24"/>
          <w:lang w:eastAsia="en-US"/>
        </w:rPr>
        <w:t xml:space="preserve">. Лирические произведения как способ передачи чувств людей, автора. Картины природы в произведениях поэтов и писателей </w:t>
      </w:r>
      <w:bookmarkStart w:id="51" w:name="a8556af8-9a03-49c3-b8c8-d0217dccd1c5"/>
      <w:r w:rsidRPr="0088324D">
        <w:rPr>
          <w:rFonts w:ascii="Times New Roman" w:eastAsia="Calibri" w:hAnsi="Times New Roman" w:cs="Times New Roman"/>
          <w:color w:val="000000"/>
          <w:sz w:val="24"/>
          <w:szCs w:val="24"/>
          <w:lang w:eastAsia="en-US"/>
        </w:rPr>
        <w:t>(не менее пяти авторов по выбору)</w:t>
      </w:r>
      <w:bookmarkEnd w:id="51"/>
      <w:r w:rsidRPr="0088324D">
        <w:rPr>
          <w:rFonts w:ascii="Times New Roman" w:eastAsia="Calibri" w:hAnsi="Times New Roman" w:cs="Times New Roman"/>
          <w:color w:val="000000"/>
          <w:sz w:val="24"/>
          <w:szCs w:val="24"/>
          <w:lang w:eastAsia="en-US"/>
        </w:rPr>
        <w:t xml:space="preserve">: Ф. И. Тютчева, А. А. Фета, А. Н. Майкова, Н. А. Некрасова, А. А. Блока, И. А. Бунина, </w:t>
      </w:r>
      <w:bookmarkStart w:id="52" w:name="236d15e5-7adb-4fc2-919e-678797fd1898"/>
      <w:r w:rsidRPr="0088324D">
        <w:rPr>
          <w:rFonts w:ascii="Times New Roman" w:eastAsia="Calibri" w:hAnsi="Times New Roman" w:cs="Times New Roman"/>
          <w:color w:val="000000"/>
          <w:sz w:val="24"/>
          <w:szCs w:val="24"/>
          <w:lang w:eastAsia="en-US"/>
        </w:rPr>
        <w:t>С. А. Есенина, А. П. Чехова, К. Г. Паустовского и др.</w:t>
      </w:r>
      <w:bookmarkEnd w:id="52"/>
      <w:r w:rsidRPr="0088324D">
        <w:rPr>
          <w:rFonts w:ascii="Times New Roman" w:eastAsia="Calibri" w:hAnsi="Times New Roman" w:cs="Times New Roman"/>
          <w:color w:val="000000"/>
          <w:sz w:val="24"/>
          <w:szCs w:val="24"/>
          <w:lang w:eastAsia="en-US"/>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53" w:name="b39133dd-5b08-4549-a5bd-8bf368254092"/>
      <w:r w:rsidRPr="0088324D">
        <w:rPr>
          <w:rFonts w:ascii="Times New Roman" w:eastAsia="Calibri" w:hAnsi="Times New Roman" w:cs="Times New Roman"/>
          <w:color w:val="000000"/>
          <w:sz w:val="24"/>
          <w:szCs w:val="24"/>
          <w:lang w:eastAsia="en-US"/>
        </w:rPr>
        <w:t>и другие (по выбору)</w:t>
      </w:r>
      <w:bookmarkEnd w:id="53"/>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lastRenderedPageBreak/>
        <w:t>Творчество Л. Н. Толстого</w:t>
      </w:r>
      <w:r w:rsidRPr="0088324D">
        <w:rPr>
          <w:rFonts w:ascii="Times New Roman" w:eastAsia="Calibri" w:hAnsi="Times New Roman" w:cs="Times New Roman"/>
          <w:color w:val="000000"/>
          <w:sz w:val="24"/>
          <w:szCs w:val="24"/>
          <w:lang w:eastAsia="en-US"/>
        </w:rPr>
        <w:t xml:space="preserve">. Жанровое многообразие произведений Л. Н. Толстого: сказки, рассказы, басни, быль </w:t>
      </w:r>
      <w:bookmarkStart w:id="54" w:name="1a0e8552-8319-44da-b4b7-9c067d7af546"/>
      <w:r w:rsidRPr="0088324D">
        <w:rPr>
          <w:rFonts w:ascii="Times New Roman" w:eastAsia="Calibri" w:hAnsi="Times New Roman" w:cs="Times New Roman"/>
          <w:color w:val="000000"/>
          <w:sz w:val="24"/>
          <w:szCs w:val="24"/>
          <w:lang w:eastAsia="en-US"/>
        </w:rPr>
        <w:t>(не менее трёх произведений)</w:t>
      </w:r>
      <w:bookmarkEnd w:id="54"/>
      <w:r w:rsidRPr="0088324D">
        <w:rPr>
          <w:rFonts w:ascii="Times New Roman" w:eastAsia="Calibri" w:hAnsi="Times New Roman" w:cs="Times New Roman"/>
          <w:color w:val="000000"/>
          <w:sz w:val="24"/>
          <w:szCs w:val="24"/>
          <w:lang w:eastAsia="en-US"/>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Л.Н. Толстой «Лебеди», «Зайцы», «Прыжок», «Акула» </w:t>
      </w:r>
      <w:bookmarkStart w:id="55" w:name="7bc5c68d-92f5-41d5-9535-d638ea476e3f"/>
      <w:r w:rsidRPr="0088324D">
        <w:rPr>
          <w:rFonts w:ascii="Times New Roman" w:eastAsia="Calibri" w:hAnsi="Times New Roman" w:cs="Times New Roman"/>
          <w:color w:val="000000"/>
          <w:sz w:val="24"/>
          <w:szCs w:val="24"/>
          <w:lang w:eastAsia="en-US"/>
        </w:rPr>
        <w:t>и другие</w:t>
      </w:r>
      <w:bookmarkEnd w:id="55"/>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Литературная сказка.</w:t>
      </w:r>
      <w:r w:rsidRPr="0088324D">
        <w:rPr>
          <w:rFonts w:ascii="Times New Roman" w:eastAsia="Calibri" w:hAnsi="Times New Roman" w:cs="Times New Roman"/>
          <w:color w:val="000000"/>
          <w:sz w:val="24"/>
          <w:szCs w:val="24"/>
          <w:lang w:eastAsia="en-US"/>
        </w:rPr>
        <w:t xml:space="preserve"> Литературная сказка русских писателей </w:t>
      </w:r>
      <w:bookmarkStart w:id="56" w:name="14358877-86a6-40e2-9fb5-58334b8a6e9a"/>
      <w:r w:rsidRPr="0088324D">
        <w:rPr>
          <w:rFonts w:ascii="Times New Roman" w:eastAsia="Calibri" w:hAnsi="Times New Roman" w:cs="Times New Roman"/>
          <w:color w:val="000000"/>
          <w:sz w:val="24"/>
          <w:szCs w:val="24"/>
          <w:lang w:eastAsia="en-US"/>
        </w:rPr>
        <w:t>(не менее двух)</w:t>
      </w:r>
      <w:bookmarkEnd w:id="56"/>
      <w:r w:rsidRPr="0088324D">
        <w:rPr>
          <w:rFonts w:ascii="Times New Roman" w:eastAsia="Calibri" w:hAnsi="Times New Roman" w:cs="Times New Roman"/>
          <w:color w:val="000000"/>
          <w:sz w:val="24"/>
          <w:szCs w:val="24"/>
          <w:lang w:eastAsia="en-US"/>
        </w:rPr>
        <w:t xml:space="preserve">. Круг чтения: произведения В. М. Гаршина, М. Горького, И. С. Соколова-Микитова </w:t>
      </w:r>
      <w:bookmarkStart w:id="57" w:name="c6bf05b5-49bd-40a2-90b7-cfd41b2279a7"/>
      <w:r w:rsidRPr="0088324D">
        <w:rPr>
          <w:rFonts w:ascii="Times New Roman" w:eastAsia="Calibri" w:hAnsi="Times New Roman" w:cs="Times New Roman"/>
          <w:color w:val="000000"/>
          <w:sz w:val="24"/>
          <w:szCs w:val="24"/>
          <w:lang w:eastAsia="en-US"/>
        </w:rPr>
        <w:t>и др.</w:t>
      </w:r>
      <w:bookmarkEnd w:id="57"/>
      <w:r w:rsidRPr="0088324D">
        <w:rPr>
          <w:rFonts w:ascii="Times New Roman" w:eastAsia="Calibri" w:hAnsi="Times New Roman" w:cs="Times New Roman"/>
          <w:color w:val="000000"/>
          <w:sz w:val="24"/>
          <w:szCs w:val="24"/>
          <w:lang w:eastAsia="en-US"/>
        </w:rPr>
        <w:t xml:space="preserve"> Особенности авторских сказок (сюжет, язык, герои). Составление аннотации.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В.М. Гаршин «Лягушка-путешественница», И.С. Соколов-Микитов «Листопадничек», М. Горький «Случай с Евсейкой» </w:t>
      </w:r>
      <w:bookmarkStart w:id="58" w:name="ea02cf5f-d5e4-4b30-812a-1b46ec679534"/>
      <w:r w:rsidRPr="0088324D">
        <w:rPr>
          <w:rFonts w:ascii="Times New Roman" w:eastAsia="Calibri" w:hAnsi="Times New Roman" w:cs="Times New Roman"/>
          <w:color w:val="000000"/>
          <w:sz w:val="24"/>
          <w:szCs w:val="24"/>
          <w:lang w:eastAsia="en-US"/>
        </w:rPr>
        <w:t>и другие (по выбору)</w:t>
      </w:r>
      <w:bookmarkEnd w:id="58"/>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Произведения о взаимоотношениях человека и животных</w:t>
      </w:r>
      <w:r w:rsidRPr="0088324D">
        <w:rPr>
          <w:rFonts w:ascii="Times New Roman" w:eastAsia="Calibri" w:hAnsi="Times New Roman" w:cs="Times New Roman"/>
          <w:color w:val="000000"/>
          <w:sz w:val="24"/>
          <w:szCs w:val="24"/>
          <w:lang w:eastAsia="en-US"/>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Б.С. Житков «Про обезьянку», К.Г. Паустовский «Барсучий нос», «Кот-ворюга», Д.Н. Мамин-Сибиряк «Приёмыш» </w:t>
      </w:r>
      <w:bookmarkStart w:id="59" w:name="68f21dae-0b2e-4871-b761-be4991ec4878"/>
      <w:r w:rsidRPr="0088324D">
        <w:rPr>
          <w:rFonts w:ascii="Times New Roman" w:eastAsia="Calibri" w:hAnsi="Times New Roman" w:cs="Times New Roman"/>
          <w:color w:val="000000"/>
          <w:sz w:val="24"/>
          <w:szCs w:val="24"/>
          <w:lang w:eastAsia="en-US"/>
        </w:rPr>
        <w:t>и другое (по выбору)</w:t>
      </w:r>
      <w:bookmarkEnd w:id="59"/>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Произведения о детях</w:t>
      </w:r>
      <w:r w:rsidRPr="0088324D">
        <w:rPr>
          <w:rFonts w:ascii="Times New Roman" w:eastAsia="Calibri" w:hAnsi="Times New Roman" w:cs="Times New Roman"/>
          <w:color w:val="000000"/>
          <w:sz w:val="24"/>
          <w:szCs w:val="24"/>
          <w:lang w:eastAsia="en-US"/>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60" w:name="7684134c-2d89-4058-b80b-6ad24d340e2c"/>
      <w:r w:rsidRPr="0088324D">
        <w:rPr>
          <w:rFonts w:ascii="Times New Roman" w:eastAsia="Calibri" w:hAnsi="Times New Roman" w:cs="Times New Roman"/>
          <w:color w:val="000000"/>
          <w:sz w:val="24"/>
          <w:szCs w:val="24"/>
          <w:lang w:eastAsia="en-US"/>
        </w:rPr>
        <w:t>произведения по выбору двух-трёх авторов</w:t>
      </w:r>
      <w:bookmarkEnd w:id="60"/>
      <w:r w:rsidRPr="0088324D">
        <w:rPr>
          <w:rFonts w:ascii="Times New Roman" w:eastAsia="Calibri" w:hAnsi="Times New Roman" w:cs="Times New Roman"/>
          <w:color w:val="000000"/>
          <w:sz w:val="24"/>
          <w:szCs w:val="24"/>
          <w:lang w:eastAsia="en-US"/>
        </w:rPr>
        <w:t>). Основные события сюжета, отношение к ним героев произведения. Оценка нравственных качеств, проявляющихся в военное время.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Л. Пантелеев «На ялике», А. Гайдар «Тимур и его команда» (отрывки), Л. Кассиль </w:t>
      </w:r>
      <w:bookmarkStart w:id="61" w:name="e453ae69-7b50-49e1-850e-5455f39cac3b"/>
      <w:r w:rsidRPr="0088324D">
        <w:rPr>
          <w:rFonts w:ascii="Times New Roman" w:eastAsia="Calibri" w:hAnsi="Times New Roman" w:cs="Times New Roman"/>
          <w:color w:val="000000"/>
          <w:sz w:val="24"/>
          <w:szCs w:val="24"/>
          <w:lang w:eastAsia="en-US"/>
        </w:rPr>
        <w:t>и другие (по выбору)</w:t>
      </w:r>
      <w:bookmarkEnd w:id="61"/>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Юмористические произведения.</w:t>
      </w:r>
      <w:r w:rsidRPr="0088324D">
        <w:rPr>
          <w:rFonts w:ascii="Times New Roman" w:eastAsia="Calibri" w:hAnsi="Times New Roman" w:cs="Times New Roman"/>
          <w:color w:val="000000"/>
          <w:sz w:val="24"/>
          <w:szCs w:val="24"/>
          <w:lang w:eastAsia="en-US"/>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62" w:name="db307144-10c3-47e0-8f79-b83f6461fd22"/>
      <w:r w:rsidRPr="0088324D">
        <w:rPr>
          <w:rFonts w:ascii="Times New Roman" w:eastAsia="Calibri" w:hAnsi="Times New Roman" w:cs="Times New Roman"/>
          <w:color w:val="000000"/>
          <w:sz w:val="24"/>
          <w:szCs w:val="24"/>
          <w:lang w:eastAsia="en-US"/>
        </w:rPr>
        <w:t>(не менее двух произведений)</w:t>
      </w:r>
      <w:bookmarkEnd w:id="62"/>
      <w:r w:rsidRPr="0088324D">
        <w:rPr>
          <w:rFonts w:ascii="Times New Roman" w:eastAsia="Calibri" w:hAnsi="Times New Roman" w:cs="Times New Roman"/>
          <w:color w:val="000000"/>
          <w:sz w:val="24"/>
          <w:szCs w:val="24"/>
          <w:lang w:eastAsia="en-US"/>
        </w:rPr>
        <w:t xml:space="preserve">: Н. Н. Носов, В.Ю. Драгунский, </w:t>
      </w:r>
      <w:bookmarkStart w:id="63" w:name="cb0fcba1-b7c3-44d2-9bb6-c0a6c9168eca"/>
      <w:r w:rsidRPr="0088324D">
        <w:rPr>
          <w:rFonts w:ascii="Times New Roman" w:eastAsia="Calibri" w:hAnsi="Times New Roman" w:cs="Times New Roman"/>
          <w:color w:val="000000"/>
          <w:sz w:val="24"/>
          <w:szCs w:val="24"/>
          <w:lang w:eastAsia="en-US"/>
        </w:rPr>
        <w:t>М. М. Зощенко и др.</w:t>
      </w:r>
      <w:bookmarkEnd w:id="63"/>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В.Ю. Драгунский «Денискины рассказы» (1-2 произведения), Н.Н. Носов «Весёлая семейка» (1-2 рассказа из цикла) </w:t>
      </w:r>
      <w:bookmarkStart w:id="64" w:name="bfd2c4b6-8e45-47df-8299-90bb4d27aacd"/>
      <w:r w:rsidRPr="0088324D">
        <w:rPr>
          <w:rFonts w:ascii="Times New Roman" w:eastAsia="Calibri" w:hAnsi="Times New Roman" w:cs="Times New Roman"/>
          <w:color w:val="000000"/>
          <w:sz w:val="24"/>
          <w:szCs w:val="24"/>
          <w:lang w:eastAsia="en-US"/>
        </w:rPr>
        <w:t>и другие (по выбору)</w:t>
      </w:r>
      <w:bookmarkEnd w:id="64"/>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Зарубежная литература.</w:t>
      </w:r>
      <w:r w:rsidRPr="0088324D">
        <w:rPr>
          <w:rFonts w:ascii="Times New Roman" w:eastAsia="Calibri" w:hAnsi="Times New Roman" w:cs="Times New Roman"/>
          <w:color w:val="000000"/>
          <w:sz w:val="24"/>
          <w:szCs w:val="24"/>
          <w:lang w:eastAsia="en-US"/>
        </w:rPr>
        <w:t xml:space="preserve"> Круг чтения </w:t>
      </w:r>
      <w:bookmarkStart w:id="65" w:name="3e21f5c4-1001-4583-8489-5f0ba36061b9"/>
      <w:r w:rsidRPr="0088324D">
        <w:rPr>
          <w:rFonts w:ascii="Times New Roman" w:eastAsia="Calibri" w:hAnsi="Times New Roman" w:cs="Times New Roman"/>
          <w:color w:val="000000"/>
          <w:sz w:val="24"/>
          <w:szCs w:val="24"/>
          <w:lang w:eastAsia="en-US"/>
        </w:rPr>
        <w:t>(произведения двух-трёх авторов по выбору):</w:t>
      </w:r>
      <w:bookmarkEnd w:id="65"/>
      <w:r w:rsidRPr="0088324D">
        <w:rPr>
          <w:rFonts w:ascii="Times New Roman" w:eastAsia="Calibri" w:hAnsi="Times New Roman" w:cs="Times New Roman"/>
          <w:color w:val="000000"/>
          <w:sz w:val="24"/>
          <w:szCs w:val="24"/>
          <w:lang w:eastAsia="en-US"/>
        </w:rPr>
        <w:t xml:space="preserve"> литературные сказки Ш. Перро, Х.-К. Андерсена, </w:t>
      </w:r>
      <w:bookmarkStart w:id="66" w:name="f6f542f3-f6cf-4368-a418-eb5d19aa0b2b"/>
      <w:r w:rsidRPr="0088324D">
        <w:rPr>
          <w:rFonts w:ascii="Times New Roman" w:eastAsia="Calibri" w:hAnsi="Times New Roman" w:cs="Times New Roman"/>
          <w:color w:val="000000"/>
          <w:sz w:val="24"/>
          <w:szCs w:val="24"/>
          <w:lang w:eastAsia="en-US"/>
        </w:rPr>
        <w:t>Р. Киплинга.</w:t>
      </w:r>
      <w:bookmarkEnd w:id="66"/>
      <w:r w:rsidRPr="0088324D">
        <w:rPr>
          <w:rFonts w:ascii="Times New Roman" w:eastAsia="Calibri" w:hAnsi="Times New Roman" w:cs="Times New Roman"/>
          <w:color w:val="000000"/>
          <w:sz w:val="24"/>
          <w:szCs w:val="24"/>
          <w:lang w:eastAsia="en-US"/>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Х.-К. Андерсен «Гадкий утёнок», Ш. Перро «Подарок феи» </w:t>
      </w:r>
      <w:bookmarkStart w:id="67" w:name="0e6b1fdc-e350-43b1-a03c-45387667d39d"/>
      <w:r w:rsidRPr="0088324D">
        <w:rPr>
          <w:rFonts w:ascii="Times New Roman" w:eastAsia="Calibri" w:hAnsi="Times New Roman" w:cs="Times New Roman"/>
          <w:color w:val="000000"/>
          <w:sz w:val="24"/>
          <w:szCs w:val="24"/>
          <w:lang w:eastAsia="en-US"/>
        </w:rPr>
        <w:t>и другие (по выбору)</w:t>
      </w:r>
      <w:bookmarkEnd w:id="67"/>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Библиографическая культура (работа с детской книгой и справочной литературой).</w:t>
      </w:r>
      <w:r w:rsidRPr="0088324D">
        <w:rPr>
          <w:rFonts w:ascii="Times New Roman" w:eastAsia="Calibri" w:hAnsi="Times New Roman" w:cs="Times New Roman"/>
          <w:color w:val="000000"/>
          <w:sz w:val="24"/>
          <w:szCs w:val="24"/>
          <w:lang w:eastAsia="en-US"/>
        </w:rPr>
        <w:t xml:space="preserve"> Ценность чтения художественной литературы и фольклора, осознание </w:t>
      </w:r>
      <w:r w:rsidRPr="0088324D">
        <w:rPr>
          <w:rFonts w:ascii="Times New Roman" w:eastAsia="Calibri" w:hAnsi="Times New Roman" w:cs="Times New Roman"/>
          <w:color w:val="000000"/>
          <w:sz w:val="24"/>
          <w:szCs w:val="24"/>
          <w:lang w:eastAsia="en-US"/>
        </w:rPr>
        <w:lastRenderedPageBreak/>
        <w:t>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Базовые логические и исследовательские действия</w:t>
      </w:r>
      <w:r w:rsidRPr="0088324D">
        <w:rPr>
          <w:rFonts w:ascii="Times New Roman" w:eastAsia="Calibri" w:hAnsi="Times New Roman" w:cs="Times New Roman"/>
          <w:color w:val="000000"/>
          <w:sz w:val="24"/>
          <w:szCs w:val="24"/>
          <w:lang w:eastAsia="en-US"/>
        </w:rPr>
        <w:t xml:space="preserve"> как часть познавательных универсальных учебных действий способствуют формированию умений:</w:t>
      </w:r>
    </w:p>
    <w:p w:rsidR="00563BFC" w:rsidRPr="0088324D" w:rsidRDefault="00563BFC" w:rsidP="006834AE">
      <w:pPr>
        <w:numPr>
          <w:ilvl w:val="0"/>
          <w:numId w:val="11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доступные по восприятию и небольшие по объёму прозаические и стихотворные произведения (без отметочного оценивания);</w:t>
      </w:r>
    </w:p>
    <w:p w:rsidR="00563BFC" w:rsidRPr="0088324D" w:rsidRDefault="00563BFC" w:rsidP="006834AE">
      <w:pPr>
        <w:numPr>
          <w:ilvl w:val="0"/>
          <w:numId w:val="11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сказочные и реалистические, лирические и эпические, народные и авторские произведения;</w:t>
      </w:r>
    </w:p>
    <w:p w:rsidR="00563BFC" w:rsidRPr="0088324D" w:rsidRDefault="00563BFC" w:rsidP="006834AE">
      <w:pPr>
        <w:numPr>
          <w:ilvl w:val="0"/>
          <w:numId w:val="11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563BFC" w:rsidRPr="0088324D" w:rsidRDefault="00563BFC" w:rsidP="006834AE">
      <w:pPr>
        <w:numPr>
          <w:ilvl w:val="0"/>
          <w:numId w:val="11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конструировать план текста, дополнять и восстанавливать нарушенную последовательность;</w:t>
      </w:r>
    </w:p>
    <w:p w:rsidR="00563BFC" w:rsidRPr="0088324D" w:rsidRDefault="00563BFC" w:rsidP="006834AE">
      <w:pPr>
        <w:numPr>
          <w:ilvl w:val="0"/>
          <w:numId w:val="11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произведения, относящиеся к одной теме, но разным жанрам; произведения одного жанра, но разной тематики;</w:t>
      </w:r>
    </w:p>
    <w:p w:rsidR="00563BFC" w:rsidRPr="0088324D" w:rsidRDefault="00563BFC" w:rsidP="006834AE">
      <w:pPr>
        <w:numPr>
          <w:ilvl w:val="0"/>
          <w:numId w:val="11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исследовать текст: находить описания в произведениях разных жанров (портрет, пейзаж, интерьер).</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 xml:space="preserve">Работа с информацией </w:t>
      </w:r>
      <w:r w:rsidRPr="0088324D">
        <w:rPr>
          <w:rFonts w:ascii="Times New Roman" w:eastAsia="Calibri" w:hAnsi="Times New Roman" w:cs="Times New Roman"/>
          <w:color w:val="000000"/>
          <w:sz w:val="24"/>
          <w:szCs w:val="24"/>
          <w:lang w:eastAsia="en-US"/>
        </w:rPr>
        <w:t>как часть познавательных универсальных учебных действий способствуют формированию умений:</w:t>
      </w:r>
    </w:p>
    <w:p w:rsidR="00563BFC" w:rsidRPr="0088324D" w:rsidRDefault="00563BFC" w:rsidP="006834AE">
      <w:pPr>
        <w:numPr>
          <w:ilvl w:val="0"/>
          <w:numId w:val="113"/>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сравнивать информацию словесную (текст), графическую или изобразительную </w:t>
      </w:r>
      <w:r w:rsidRPr="0088324D">
        <w:rPr>
          <w:rFonts w:ascii="Times New Roman" w:eastAsia="Calibri" w:hAnsi="Times New Roman" w:cs="Times New Roman"/>
          <w:color w:val="000000"/>
          <w:sz w:val="24"/>
          <w:szCs w:val="24"/>
          <w:lang w:val="en-US" w:eastAsia="en-US"/>
        </w:rPr>
        <w:t>(иллюстрация), звуковую (музыкальное произведение);</w:t>
      </w:r>
    </w:p>
    <w:p w:rsidR="00563BFC" w:rsidRPr="0088324D" w:rsidRDefault="00563BFC" w:rsidP="006834AE">
      <w:pPr>
        <w:numPr>
          <w:ilvl w:val="0"/>
          <w:numId w:val="11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63BFC" w:rsidRPr="0088324D" w:rsidRDefault="00563BFC" w:rsidP="006834AE">
      <w:pPr>
        <w:numPr>
          <w:ilvl w:val="0"/>
          <w:numId w:val="11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книгу в библиотеке в соответствии с учебной задачей; составлять аннотацию.</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Коммуникативные универсальные учебные действия</w:t>
      </w:r>
      <w:r w:rsidRPr="0088324D">
        <w:rPr>
          <w:rFonts w:ascii="Times New Roman" w:eastAsia="Calibri" w:hAnsi="Times New Roman" w:cs="Times New Roman"/>
          <w:color w:val="000000"/>
          <w:sz w:val="24"/>
          <w:szCs w:val="24"/>
          <w:lang w:eastAsia="en-US"/>
        </w:rPr>
        <w:t xml:space="preserve"> способствуют формированию умений:</w:t>
      </w:r>
    </w:p>
    <w:p w:rsidR="00563BFC" w:rsidRPr="0088324D" w:rsidRDefault="00563BFC" w:rsidP="006834AE">
      <w:pPr>
        <w:numPr>
          <w:ilvl w:val="0"/>
          <w:numId w:val="11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текст с разными интонациями, передавая своё отношение к событиям, героям произведения;</w:t>
      </w:r>
    </w:p>
    <w:p w:rsidR="00563BFC" w:rsidRPr="0088324D" w:rsidRDefault="00563BFC" w:rsidP="006834AE">
      <w:pPr>
        <w:numPr>
          <w:ilvl w:val="0"/>
          <w:numId w:val="11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вопросы по основным событиям текста;</w:t>
      </w:r>
    </w:p>
    <w:p w:rsidR="00563BFC" w:rsidRPr="0088324D" w:rsidRDefault="00563BFC" w:rsidP="006834AE">
      <w:pPr>
        <w:numPr>
          <w:ilvl w:val="0"/>
          <w:numId w:val="11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пересказывать текст (подробно, выборочно, с изменением лица);</w:t>
      </w:r>
    </w:p>
    <w:p w:rsidR="00563BFC" w:rsidRPr="0088324D" w:rsidRDefault="00563BFC" w:rsidP="006834AE">
      <w:pPr>
        <w:numPr>
          <w:ilvl w:val="0"/>
          <w:numId w:val="11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выразительно исполнять стихотворное произведение, создавая соответствующее настроение;</w:t>
      </w:r>
    </w:p>
    <w:p w:rsidR="00563BFC" w:rsidRPr="0088324D" w:rsidRDefault="00563BFC" w:rsidP="006834AE">
      <w:pPr>
        <w:numPr>
          <w:ilvl w:val="0"/>
          <w:numId w:val="11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сочинять простые истории (сказки, рассказы) по аналогии.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Регулятивные универсальные учебные</w:t>
      </w:r>
      <w:r w:rsidRPr="0088324D">
        <w:rPr>
          <w:rFonts w:ascii="Times New Roman" w:eastAsia="Calibri" w:hAnsi="Times New Roman" w:cs="Times New Roman"/>
          <w:color w:val="000000"/>
          <w:sz w:val="24"/>
          <w:szCs w:val="24"/>
          <w:lang w:eastAsia="en-US"/>
        </w:rPr>
        <w:t xml:space="preserve"> способствуют формированию умений:</w:t>
      </w:r>
    </w:p>
    <w:p w:rsidR="00563BFC" w:rsidRPr="0088324D" w:rsidRDefault="00563BFC" w:rsidP="006834AE">
      <w:pPr>
        <w:numPr>
          <w:ilvl w:val="0"/>
          <w:numId w:val="11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63BFC" w:rsidRPr="0088324D" w:rsidRDefault="00563BFC" w:rsidP="006834AE">
      <w:pPr>
        <w:numPr>
          <w:ilvl w:val="0"/>
          <w:numId w:val="11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оценивать качество своего восприятия текста на слух;</w:t>
      </w:r>
    </w:p>
    <w:p w:rsidR="00563BFC" w:rsidRPr="0088324D" w:rsidRDefault="00563BFC" w:rsidP="006834AE">
      <w:pPr>
        <w:numPr>
          <w:ilvl w:val="0"/>
          <w:numId w:val="11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Совместная деятельность</w:t>
      </w:r>
      <w:r w:rsidRPr="0088324D">
        <w:rPr>
          <w:rFonts w:ascii="Times New Roman" w:eastAsia="Calibri" w:hAnsi="Times New Roman" w:cs="Times New Roman"/>
          <w:color w:val="000000"/>
          <w:sz w:val="24"/>
          <w:szCs w:val="24"/>
          <w:lang w:eastAsia="en-US"/>
        </w:rPr>
        <w:t xml:space="preserve"> способствует формированию умений:</w:t>
      </w:r>
    </w:p>
    <w:p w:rsidR="00563BFC" w:rsidRPr="0088324D" w:rsidRDefault="00563BFC" w:rsidP="006834AE">
      <w:pPr>
        <w:numPr>
          <w:ilvl w:val="0"/>
          <w:numId w:val="11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совместной деятельности: выполнять роли лидера, подчинённого, соблюдать равноправие и дружелюбие;</w:t>
      </w:r>
    </w:p>
    <w:p w:rsidR="00563BFC" w:rsidRPr="0088324D" w:rsidRDefault="00563BFC" w:rsidP="006834AE">
      <w:pPr>
        <w:numPr>
          <w:ilvl w:val="0"/>
          <w:numId w:val="11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563BFC" w:rsidRPr="0088324D" w:rsidRDefault="00563BFC" w:rsidP="006834AE">
      <w:pPr>
        <w:numPr>
          <w:ilvl w:val="0"/>
          <w:numId w:val="11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осуществлять взаимопомощь, проявлять ответственность при выполнении своей части работы, оценивать свой вклад в общее дело.</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333333"/>
          <w:sz w:val="24"/>
          <w:szCs w:val="24"/>
          <w:lang w:eastAsia="en-US"/>
        </w:rPr>
        <w:t>4 КЛАСС</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О Родине, героические страницы истории.</w:t>
      </w:r>
      <w:r w:rsidRPr="0088324D">
        <w:rPr>
          <w:rFonts w:ascii="Times New Roman" w:eastAsia="Calibri" w:hAnsi="Times New Roman" w:cs="Times New Roman"/>
          <w:color w:val="000000"/>
          <w:sz w:val="24"/>
          <w:szCs w:val="24"/>
          <w:lang w:eastAsia="en-US"/>
        </w:rPr>
        <w:t xml:space="preserve"> Наше Отечество, образ родной земли в стихотворных и прозаических произведениях писателей и поэтов Х</w:t>
      </w:r>
      <w:r w:rsidRPr="0088324D">
        <w:rPr>
          <w:rFonts w:ascii="Times New Roman" w:eastAsia="Calibri" w:hAnsi="Times New Roman" w:cs="Times New Roman"/>
          <w:color w:val="000000"/>
          <w:sz w:val="24"/>
          <w:szCs w:val="24"/>
          <w:lang w:val="en-US" w:eastAsia="en-US"/>
        </w:rPr>
        <w:t>I</w:t>
      </w:r>
      <w:r w:rsidRPr="0088324D">
        <w:rPr>
          <w:rFonts w:ascii="Times New Roman" w:eastAsia="Calibri" w:hAnsi="Times New Roman" w:cs="Times New Roman"/>
          <w:color w:val="000000"/>
          <w:sz w:val="24"/>
          <w:szCs w:val="24"/>
          <w:lang w:eastAsia="en-US"/>
        </w:rPr>
        <w:t xml:space="preserve">Х и ХХ веков (по выбору, не менее четырёх, например произведения С. Т. Романовского, А. Т. Твардовского, С. Д. Дрожжина, В. М. Пескова </w:t>
      </w:r>
      <w:bookmarkStart w:id="68" w:name="e723ba6f-ad13-4eb9-88fb-092822236b1d"/>
      <w:r w:rsidRPr="0088324D">
        <w:rPr>
          <w:rFonts w:ascii="Times New Roman" w:eastAsia="Calibri" w:hAnsi="Times New Roman" w:cs="Times New Roman"/>
          <w:color w:val="000000"/>
          <w:sz w:val="24"/>
          <w:szCs w:val="24"/>
          <w:lang w:eastAsia="en-US"/>
        </w:rPr>
        <w:t>и др.</w:t>
      </w:r>
      <w:bookmarkEnd w:id="68"/>
      <w:r w:rsidRPr="0088324D">
        <w:rPr>
          <w:rFonts w:ascii="Times New Roman" w:eastAsia="Calibri" w:hAnsi="Times New Roman" w:cs="Times New Roman"/>
          <w:color w:val="000000"/>
          <w:sz w:val="24"/>
          <w:szCs w:val="24"/>
          <w:lang w:eastAsia="en-US"/>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Круг чтения</w:t>
      </w:r>
      <w:r w:rsidRPr="0088324D">
        <w:rPr>
          <w:rFonts w:ascii="Times New Roman" w:eastAsia="Calibri" w:hAnsi="Times New Roman" w:cs="Times New Roman"/>
          <w:color w:val="000000"/>
          <w:sz w:val="24"/>
          <w:szCs w:val="24"/>
          <w:lang w:eastAsia="en-US"/>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9" w:name="127f14ef-247e-4055-acfd-bc40c4be0ca9"/>
      <w:r w:rsidRPr="0088324D">
        <w:rPr>
          <w:rFonts w:ascii="Times New Roman" w:eastAsia="Calibri" w:hAnsi="Times New Roman" w:cs="Times New Roman"/>
          <w:color w:val="000000"/>
          <w:sz w:val="24"/>
          <w:szCs w:val="24"/>
          <w:lang w:eastAsia="en-US"/>
        </w:rPr>
        <w:t>(1-2 рассказа военно-исторической тематики) и другие (по выбору).</w:t>
      </w:r>
      <w:bookmarkEnd w:id="69"/>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Фольклор (устное народное творчество)</w:t>
      </w:r>
      <w:r w:rsidRPr="0088324D">
        <w:rPr>
          <w:rFonts w:ascii="Times New Roman" w:eastAsia="Calibri" w:hAnsi="Times New Roman" w:cs="Times New Roman"/>
          <w:color w:val="000000"/>
          <w:sz w:val="24"/>
          <w:szCs w:val="24"/>
          <w:lang w:eastAsia="en-US"/>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Круг чтения</w:t>
      </w:r>
      <w:r w:rsidRPr="0088324D">
        <w:rPr>
          <w:rFonts w:ascii="Times New Roman" w:eastAsia="Calibri" w:hAnsi="Times New Roman" w:cs="Times New Roman"/>
          <w:color w:val="000000"/>
          <w:sz w:val="24"/>
          <w:szCs w:val="24"/>
          <w:lang w:eastAsia="en-US"/>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 xml:space="preserve">Произведения для чтения: произведения малых жанров фольклора, народные сказки </w:t>
      </w:r>
      <w:bookmarkStart w:id="70" w:name="13ed692d-f68b-4ab7-9394-065d0e010e2b"/>
      <w:r w:rsidRPr="0088324D">
        <w:rPr>
          <w:rFonts w:ascii="Times New Roman" w:eastAsia="Calibri" w:hAnsi="Times New Roman" w:cs="Times New Roman"/>
          <w:color w:val="000000"/>
          <w:sz w:val="24"/>
          <w:szCs w:val="24"/>
          <w:lang w:eastAsia="en-US"/>
        </w:rPr>
        <w:t>(2-3 сказки по выбору)</w:t>
      </w:r>
      <w:bookmarkEnd w:id="70"/>
      <w:r w:rsidRPr="0088324D">
        <w:rPr>
          <w:rFonts w:ascii="Times New Roman" w:eastAsia="Calibri" w:hAnsi="Times New Roman" w:cs="Times New Roman"/>
          <w:color w:val="000000"/>
          <w:sz w:val="24"/>
          <w:szCs w:val="24"/>
          <w:lang w:eastAsia="en-US"/>
        </w:rPr>
        <w:t xml:space="preserve">, сказки народов России </w:t>
      </w:r>
      <w:bookmarkStart w:id="71" w:name="88e382a1-4742-44f3-be40-3355538b7bf0"/>
      <w:r w:rsidRPr="0088324D">
        <w:rPr>
          <w:rFonts w:ascii="Times New Roman" w:eastAsia="Calibri" w:hAnsi="Times New Roman" w:cs="Times New Roman"/>
          <w:color w:val="000000"/>
          <w:sz w:val="24"/>
          <w:szCs w:val="24"/>
          <w:lang w:eastAsia="en-US"/>
        </w:rPr>
        <w:t>(2-3 сказки по выбору)</w:t>
      </w:r>
      <w:bookmarkEnd w:id="71"/>
      <w:r w:rsidRPr="0088324D">
        <w:rPr>
          <w:rFonts w:ascii="Times New Roman" w:eastAsia="Calibri" w:hAnsi="Times New Roman" w:cs="Times New Roman"/>
          <w:color w:val="000000"/>
          <w:sz w:val="24"/>
          <w:szCs w:val="24"/>
          <w:lang w:eastAsia="en-US"/>
        </w:rPr>
        <w:t xml:space="preserve">, былины из цикла об Илье Муромце, Алёше Поповиче, Добрыне Никитиче </w:t>
      </w:r>
      <w:bookmarkStart w:id="72" w:name="65d9a5fc-cfbc-4c38-8800-4fae49f12f66"/>
      <w:r w:rsidRPr="0088324D">
        <w:rPr>
          <w:rFonts w:ascii="Times New Roman" w:eastAsia="Calibri" w:hAnsi="Times New Roman" w:cs="Times New Roman"/>
          <w:color w:val="000000"/>
          <w:sz w:val="24"/>
          <w:szCs w:val="24"/>
          <w:lang w:eastAsia="en-US"/>
        </w:rPr>
        <w:t>(1-2 по выбору)</w:t>
      </w:r>
      <w:bookmarkEnd w:id="72"/>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 xml:space="preserve">Творчество А. С. Пушкина. </w:t>
      </w:r>
      <w:r w:rsidRPr="0088324D">
        <w:rPr>
          <w:rFonts w:ascii="Times New Roman" w:eastAsia="Calibri" w:hAnsi="Times New Roman" w:cs="Times New Roman"/>
          <w:color w:val="000000"/>
          <w:sz w:val="24"/>
          <w:szCs w:val="24"/>
          <w:lang w:eastAsia="en-US"/>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А.С. Пушкин «Сказка о мёртвой царевне и о семи богатырях», «Няне», «Осень» (отрывки), «Зимняя дорога» </w:t>
      </w:r>
      <w:bookmarkStart w:id="73" w:name="d4959437-1f52-4e04-ad5c-5e5962b220a9"/>
      <w:r w:rsidRPr="0088324D">
        <w:rPr>
          <w:rFonts w:ascii="Times New Roman" w:eastAsia="Calibri" w:hAnsi="Times New Roman" w:cs="Times New Roman"/>
          <w:color w:val="000000"/>
          <w:sz w:val="24"/>
          <w:szCs w:val="24"/>
          <w:lang w:eastAsia="en-US"/>
        </w:rPr>
        <w:t>и другие</w:t>
      </w:r>
      <w:bookmarkEnd w:id="73"/>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 xml:space="preserve">Творчество И. А. Крылова. </w:t>
      </w:r>
      <w:r w:rsidRPr="0088324D">
        <w:rPr>
          <w:rFonts w:ascii="Times New Roman" w:eastAsia="Calibri" w:hAnsi="Times New Roman" w:cs="Times New Roman"/>
          <w:color w:val="000000"/>
          <w:sz w:val="24"/>
          <w:szCs w:val="24"/>
          <w:lang w:eastAsia="en-US"/>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74" w:name="f6b74d8a-3a68-456b-9560-c1d56f3a7703"/>
      <w:r w:rsidRPr="0088324D">
        <w:rPr>
          <w:rFonts w:ascii="Times New Roman" w:eastAsia="Calibri" w:hAnsi="Times New Roman" w:cs="Times New Roman"/>
          <w:color w:val="000000"/>
          <w:sz w:val="24"/>
          <w:szCs w:val="24"/>
          <w:lang w:eastAsia="en-US"/>
        </w:rPr>
        <w:t>(не менее трёх)</w:t>
      </w:r>
      <w:bookmarkEnd w:id="74"/>
      <w:r w:rsidRPr="0088324D">
        <w:rPr>
          <w:rFonts w:ascii="Times New Roman" w:eastAsia="Calibri" w:hAnsi="Times New Roman" w:cs="Times New Roman"/>
          <w:color w:val="000000"/>
          <w:sz w:val="24"/>
          <w:szCs w:val="24"/>
          <w:lang w:eastAsia="en-US"/>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Крылов И.А. «Стрекоза и муравей», «Квартет», И.И. Хемницер «Стрекоза», Л.Н. Толстой «Стрекоза и муравьи» </w:t>
      </w:r>
      <w:bookmarkStart w:id="75" w:name="fb9c6b46-90e6-44d3-98e5-d86df8a78f70"/>
      <w:r w:rsidRPr="0088324D">
        <w:rPr>
          <w:rFonts w:ascii="Times New Roman" w:eastAsia="Calibri" w:hAnsi="Times New Roman" w:cs="Times New Roman"/>
          <w:color w:val="000000"/>
          <w:sz w:val="24"/>
          <w:szCs w:val="24"/>
          <w:lang w:eastAsia="en-US"/>
        </w:rPr>
        <w:t>и другие</w:t>
      </w:r>
      <w:bookmarkEnd w:id="75"/>
      <w:r w:rsidRPr="0088324D">
        <w:rPr>
          <w:rFonts w:ascii="Times New Roman" w:eastAsia="Calibri" w:hAnsi="Times New Roman" w:cs="Times New Roman"/>
          <w:color w:val="000000"/>
          <w:sz w:val="24"/>
          <w:szCs w:val="24"/>
          <w:lang w:eastAsia="en-US"/>
        </w:rPr>
        <w:t xml:space="preserve">.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Творчество М. Ю. Лермонтова</w:t>
      </w:r>
      <w:r w:rsidRPr="0088324D">
        <w:rPr>
          <w:rFonts w:ascii="Times New Roman" w:eastAsia="Calibri" w:hAnsi="Times New Roman" w:cs="Times New Roman"/>
          <w:color w:val="000000"/>
          <w:sz w:val="24"/>
          <w:szCs w:val="24"/>
          <w:lang w:eastAsia="en-US"/>
        </w:rPr>
        <w:t xml:space="preserve">. Круг чтения: лирические произведения М. Ю. Лермонтова </w:t>
      </w:r>
      <w:bookmarkStart w:id="76" w:name="8753b9aa-1497-4d8a-9925-78a7378ffdc6"/>
      <w:r w:rsidRPr="0088324D">
        <w:rPr>
          <w:rFonts w:ascii="Times New Roman" w:eastAsia="Calibri" w:hAnsi="Times New Roman" w:cs="Times New Roman"/>
          <w:color w:val="000000"/>
          <w:sz w:val="24"/>
          <w:szCs w:val="24"/>
          <w:lang w:eastAsia="en-US"/>
        </w:rPr>
        <w:t>(не менее трёх)</w:t>
      </w:r>
      <w:bookmarkEnd w:id="76"/>
      <w:r w:rsidRPr="0088324D">
        <w:rPr>
          <w:rFonts w:ascii="Times New Roman" w:eastAsia="Calibri" w:hAnsi="Times New Roman" w:cs="Times New Roman"/>
          <w:color w:val="000000"/>
          <w:sz w:val="24"/>
          <w:szCs w:val="24"/>
          <w:lang w:eastAsia="en-US"/>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М.Ю. Лермонтов «Утёс», «Парус», «Москва, Москва! …Люблю тебя как сын…» </w:t>
      </w:r>
      <w:bookmarkStart w:id="77" w:name="a3acb784-465c-47f9-a1a9-55fd03aefdd7"/>
      <w:r w:rsidRPr="0088324D">
        <w:rPr>
          <w:rFonts w:ascii="Times New Roman" w:eastAsia="Calibri" w:hAnsi="Times New Roman" w:cs="Times New Roman"/>
          <w:color w:val="000000"/>
          <w:sz w:val="24"/>
          <w:szCs w:val="24"/>
          <w:lang w:eastAsia="en-US"/>
        </w:rPr>
        <w:t>и другие</w:t>
      </w:r>
      <w:bookmarkEnd w:id="77"/>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Литературная сказка.</w:t>
      </w:r>
      <w:r w:rsidRPr="0088324D">
        <w:rPr>
          <w:rFonts w:ascii="Times New Roman" w:eastAsia="Calibri" w:hAnsi="Times New Roman" w:cs="Times New Roman"/>
          <w:color w:val="000000"/>
          <w:sz w:val="24"/>
          <w:szCs w:val="24"/>
          <w:lang w:eastAsia="en-US"/>
        </w:rPr>
        <w:t xml:space="preserve"> Тематика авторских стихотворных сказок </w:t>
      </w:r>
      <w:bookmarkStart w:id="78" w:name="c485f24c-ccf6-4a4b-a332-12b0e9bda1ee"/>
      <w:r w:rsidRPr="0088324D">
        <w:rPr>
          <w:rFonts w:ascii="Times New Roman" w:eastAsia="Calibri" w:hAnsi="Times New Roman" w:cs="Times New Roman"/>
          <w:color w:val="000000"/>
          <w:sz w:val="24"/>
          <w:szCs w:val="24"/>
          <w:lang w:eastAsia="en-US"/>
        </w:rPr>
        <w:t>(две-три по выбору)</w:t>
      </w:r>
      <w:bookmarkEnd w:id="78"/>
      <w:r w:rsidRPr="0088324D">
        <w:rPr>
          <w:rFonts w:ascii="Times New Roman" w:eastAsia="Calibri" w:hAnsi="Times New Roman" w:cs="Times New Roman"/>
          <w:color w:val="000000"/>
          <w:sz w:val="24"/>
          <w:szCs w:val="24"/>
          <w:lang w:eastAsia="en-US"/>
        </w:rPr>
        <w:t xml:space="preserve">. Герои литературных сказок (произведения П. П. Ершова, П. П. Бажова, С. Т. Аксакова, С. Я. Маршака </w:t>
      </w:r>
      <w:bookmarkStart w:id="79" w:name="b696e61f-1fed-496e-b40a-891403c8acb0"/>
      <w:r w:rsidRPr="0088324D">
        <w:rPr>
          <w:rFonts w:ascii="Times New Roman" w:eastAsia="Calibri" w:hAnsi="Times New Roman" w:cs="Times New Roman"/>
          <w:color w:val="000000"/>
          <w:sz w:val="24"/>
          <w:szCs w:val="24"/>
          <w:lang w:eastAsia="en-US"/>
        </w:rPr>
        <w:t>и др.</w:t>
      </w:r>
      <w:bookmarkEnd w:id="79"/>
      <w:r w:rsidRPr="0088324D">
        <w:rPr>
          <w:rFonts w:ascii="Times New Roman" w:eastAsia="Calibri" w:hAnsi="Times New Roman" w:cs="Times New Roman"/>
          <w:color w:val="000000"/>
          <w:sz w:val="24"/>
          <w:szCs w:val="24"/>
          <w:lang w:eastAsia="en-US"/>
        </w:rPr>
        <w:t>). Связь литературной сказки с фольклорной: народная речь – особенность авторской сказки. Иллюстрации в сказке: назначение, особенности.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П.П. Бажов «Серебряное копытце», П.П. Ершов «Конёк-Горбунок», С.Т. Аксаков «Аленький цветочек» </w:t>
      </w:r>
      <w:bookmarkStart w:id="80" w:name="bf3989dc-2faf-4749-85de-63cc4f5b6c7f"/>
      <w:r w:rsidRPr="0088324D">
        <w:rPr>
          <w:rFonts w:ascii="Times New Roman" w:eastAsia="Calibri" w:hAnsi="Times New Roman" w:cs="Times New Roman"/>
          <w:color w:val="000000"/>
          <w:sz w:val="24"/>
          <w:szCs w:val="24"/>
          <w:lang w:eastAsia="en-US"/>
        </w:rPr>
        <w:t>и другие</w:t>
      </w:r>
      <w:bookmarkEnd w:id="80"/>
      <w:r w:rsidRPr="0088324D">
        <w:rPr>
          <w:rFonts w:ascii="Times New Roman" w:eastAsia="Calibri" w:hAnsi="Times New Roman" w:cs="Times New Roman"/>
          <w:color w:val="000000"/>
          <w:sz w:val="24"/>
          <w:szCs w:val="24"/>
          <w:lang w:eastAsia="en-US"/>
        </w:rPr>
        <w:t xml:space="preserve">.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Картины природы в творчестве поэтов и писателей Х</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Х– ХХ веков</w:t>
      </w:r>
      <w:r w:rsidRPr="0088324D">
        <w:rPr>
          <w:rFonts w:ascii="Times New Roman" w:eastAsia="Calibri" w:hAnsi="Times New Roman" w:cs="Times New Roman"/>
          <w:color w:val="000000"/>
          <w:sz w:val="24"/>
          <w:szCs w:val="24"/>
          <w:lang w:eastAsia="en-US"/>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81" w:name="05556173-ef49-42c0-b650-76e818c52f73"/>
      <w:r w:rsidRPr="0088324D">
        <w:rPr>
          <w:rFonts w:ascii="Times New Roman" w:eastAsia="Calibri" w:hAnsi="Times New Roman" w:cs="Times New Roman"/>
          <w:color w:val="000000"/>
          <w:sz w:val="24"/>
          <w:szCs w:val="24"/>
          <w:lang w:eastAsia="en-US"/>
        </w:rPr>
        <w:t>(не менее пяти авторов по выбору)</w:t>
      </w:r>
      <w:bookmarkEnd w:id="81"/>
      <w:r w:rsidRPr="0088324D">
        <w:rPr>
          <w:rFonts w:ascii="Times New Roman" w:eastAsia="Calibri" w:hAnsi="Times New Roman" w:cs="Times New Roman"/>
          <w:color w:val="000000"/>
          <w:sz w:val="24"/>
          <w:szCs w:val="24"/>
          <w:lang w:eastAsia="en-US"/>
        </w:rPr>
        <w:t xml:space="preserve">: В. А. Жуковский, И.С. Никитин, Е. А. Баратынский, Ф. И. Тютчев, А. А. Фет, </w:t>
      </w:r>
      <w:bookmarkStart w:id="82" w:name="10df2cc6-7eaf-452a-be27-c403590473e7"/>
      <w:r w:rsidRPr="0088324D">
        <w:rPr>
          <w:rFonts w:ascii="Times New Roman" w:eastAsia="Calibri" w:hAnsi="Times New Roman" w:cs="Times New Roman"/>
          <w:color w:val="000000"/>
          <w:sz w:val="24"/>
          <w:szCs w:val="24"/>
          <w:lang w:eastAsia="en-US"/>
        </w:rPr>
        <w:t>Н. А. Некрасов, И. А. Бунин, А. А. Блок, К. Д. Бальмонт и др.</w:t>
      </w:r>
      <w:bookmarkEnd w:id="82"/>
      <w:r w:rsidRPr="0088324D">
        <w:rPr>
          <w:rFonts w:ascii="Times New Roman" w:eastAsia="Calibri" w:hAnsi="Times New Roman" w:cs="Times New Roman"/>
          <w:color w:val="000000"/>
          <w:sz w:val="24"/>
          <w:szCs w:val="24"/>
          <w:lang w:eastAsia="en-US"/>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83" w:name="81524b2d-8972-479d-bbde-dc24af398f71"/>
      <w:r w:rsidRPr="0088324D">
        <w:rPr>
          <w:rFonts w:ascii="Times New Roman" w:eastAsia="Calibri" w:hAnsi="Times New Roman" w:cs="Times New Roman"/>
          <w:color w:val="333333"/>
          <w:sz w:val="24"/>
          <w:szCs w:val="24"/>
          <w:lang w:eastAsia="en-US"/>
        </w:rPr>
        <w:t>и другие (по выбору).</w:t>
      </w:r>
      <w:bookmarkEnd w:id="83"/>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Творчество Л. Н. Толстого</w:t>
      </w:r>
      <w:r w:rsidRPr="0088324D">
        <w:rPr>
          <w:rFonts w:ascii="Times New Roman" w:eastAsia="Calibri" w:hAnsi="Times New Roman" w:cs="Times New Roman"/>
          <w:color w:val="000000"/>
          <w:sz w:val="24"/>
          <w:szCs w:val="24"/>
          <w:lang w:eastAsia="en-US"/>
        </w:rPr>
        <w:t xml:space="preserve">. Круг чтения </w:t>
      </w:r>
      <w:bookmarkStart w:id="84" w:name="8bd46c4b-5995-4a73-9b20-d9c86c3c5312"/>
      <w:r w:rsidRPr="0088324D">
        <w:rPr>
          <w:rFonts w:ascii="Times New Roman" w:eastAsia="Calibri" w:hAnsi="Times New Roman" w:cs="Times New Roman"/>
          <w:color w:val="000000"/>
          <w:sz w:val="24"/>
          <w:szCs w:val="24"/>
          <w:lang w:eastAsia="en-US"/>
        </w:rPr>
        <w:t>(не менее трёх произведений)</w:t>
      </w:r>
      <w:bookmarkEnd w:id="84"/>
      <w:r w:rsidRPr="0088324D">
        <w:rPr>
          <w:rFonts w:ascii="Times New Roman" w:eastAsia="Calibri" w:hAnsi="Times New Roman" w:cs="Times New Roman"/>
          <w:color w:val="000000"/>
          <w:sz w:val="24"/>
          <w:szCs w:val="24"/>
          <w:lang w:eastAsia="en-US"/>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w:t>
      </w:r>
      <w:r w:rsidRPr="0088324D">
        <w:rPr>
          <w:rFonts w:ascii="Times New Roman" w:eastAsia="Calibri" w:hAnsi="Times New Roman" w:cs="Times New Roman"/>
          <w:color w:val="000000"/>
          <w:sz w:val="24"/>
          <w:szCs w:val="24"/>
          <w:lang w:eastAsia="en-US"/>
        </w:rPr>
        <w:lastRenderedPageBreak/>
        <w:t>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Л.Н. Толстой «Детство» (отдельные главы), «Русак», «Черепаха» </w:t>
      </w:r>
      <w:bookmarkStart w:id="85" w:name="7dfac43d-95d1-4f1a-9ef0-dd2e363e5574"/>
      <w:r w:rsidRPr="0088324D">
        <w:rPr>
          <w:rFonts w:ascii="Times New Roman" w:eastAsia="Calibri" w:hAnsi="Times New Roman" w:cs="Times New Roman"/>
          <w:color w:val="000000"/>
          <w:sz w:val="24"/>
          <w:szCs w:val="24"/>
          <w:lang w:eastAsia="en-US"/>
        </w:rPr>
        <w:t>и другие (по выбору)</w:t>
      </w:r>
      <w:bookmarkEnd w:id="85"/>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Произведения о животных и родной природе.</w:t>
      </w:r>
      <w:r w:rsidRPr="0088324D">
        <w:rPr>
          <w:rFonts w:ascii="Times New Roman" w:eastAsia="Calibri" w:hAnsi="Times New Roman" w:cs="Times New Roman"/>
          <w:color w:val="000000"/>
          <w:sz w:val="24"/>
          <w:szCs w:val="24"/>
          <w:lang w:eastAsia="en-US"/>
        </w:rPr>
        <w:t xml:space="preserve"> Взаимоотношения человека и животных, защита и охрана природы – тема произведений литературы. Круг чтения </w:t>
      </w:r>
      <w:bookmarkStart w:id="86" w:name="6b7a4d8f-0c10-4499-8b29-96f966374409"/>
      <w:r w:rsidRPr="0088324D">
        <w:rPr>
          <w:rFonts w:ascii="Times New Roman" w:eastAsia="Calibri" w:hAnsi="Times New Roman" w:cs="Times New Roman"/>
          <w:color w:val="000000"/>
          <w:sz w:val="24"/>
          <w:szCs w:val="24"/>
          <w:lang w:eastAsia="en-US"/>
        </w:rPr>
        <w:t>(не менее трёх авторов)</w:t>
      </w:r>
      <w:bookmarkEnd w:id="86"/>
      <w:r w:rsidRPr="0088324D">
        <w:rPr>
          <w:rFonts w:ascii="Times New Roman" w:eastAsia="Calibri" w:hAnsi="Times New Roman" w:cs="Times New Roman"/>
          <w:color w:val="000000"/>
          <w:sz w:val="24"/>
          <w:szCs w:val="24"/>
          <w:lang w:eastAsia="en-US"/>
        </w:rPr>
        <w:t xml:space="preserve">: на примере произведений В. П. Астафьева, М. М. Пришвина, С.А. Есенина, </w:t>
      </w:r>
      <w:bookmarkStart w:id="87" w:name="2404cae9-2aea-4be9-9c14-d1f2464ae947"/>
      <w:r w:rsidRPr="0088324D">
        <w:rPr>
          <w:rFonts w:ascii="Times New Roman" w:eastAsia="Calibri" w:hAnsi="Times New Roman" w:cs="Times New Roman"/>
          <w:color w:val="000000"/>
          <w:sz w:val="24"/>
          <w:szCs w:val="24"/>
          <w:lang w:eastAsia="en-US"/>
        </w:rPr>
        <w:t>А. И. Куприна, К. Г. Паустовского, Ю. И. Коваля и др.</w:t>
      </w:r>
      <w:bookmarkEnd w:id="87"/>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В.П. Астафьев «Капалуха», М.М. Пришвин «Выскочка», С.А. Есенин «Лебёдушка» </w:t>
      </w:r>
      <w:bookmarkStart w:id="88" w:name="32f573be-918d-43d1-9ae6-41e22d8f0125"/>
      <w:r w:rsidRPr="0088324D">
        <w:rPr>
          <w:rFonts w:ascii="Times New Roman" w:eastAsia="Calibri" w:hAnsi="Times New Roman" w:cs="Times New Roman"/>
          <w:color w:val="333333"/>
          <w:sz w:val="24"/>
          <w:szCs w:val="24"/>
          <w:lang w:eastAsia="en-US"/>
        </w:rPr>
        <w:t>и другие (по выбору).</w:t>
      </w:r>
      <w:bookmarkEnd w:id="88"/>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Произведения о детях</w:t>
      </w:r>
      <w:r w:rsidRPr="0088324D">
        <w:rPr>
          <w:rFonts w:ascii="Times New Roman" w:eastAsia="Calibri" w:hAnsi="Times New Roman" w:cs="Times New Roman"/>
          <w:color w:val="000000"/>
          <w:sz w:val="24"/>
          <w:szCs w:val="24"/>
          <w:lang w:eastAsia="en-US"/>
        </w:rPr>
        <w:t xml:space="preserve">. Тематика произведений о детях, их жизни, играх и занятиях, взаимоотношениях со взрослыми и сверстниками </w:t>
      </w:r>
      <w:bookmarkStart w:id="89" w:name="af055e7a-930d-4d71-860c-0ef134e8808b"/>
      <w:r w:rsidRPr="0088324D">
        <w:rPr>
          <w:rFonts w:ascii="Times New Roman" w:eastAsia="Calibri" w:hAnsi="Times New Roman" w:cs="Times New Roman"/>
          <w:color w:val="000000"/>
          <w:sz w:val="24"/>
          <w:szCs w:val="24"/>
          <w:lang w:eastAsia="en-US"/>
        </w:rPr>
        <w:t>(на примере произведений не менее трёх авторов)</w:t>
      </w:r>
      <w:bookmarkEnd w:id="89"/>
      <w:r w:rsidRPr="0088324D">
        <w:rPr>
          <w:rFonts w:ascii="Times New Roman" w:eastAsia="Calibri" w:hAnsi="Times New Roman" w:cs="Times New Roman"/>
          <w:color w:val="000000"/>
          <w:sz w:val="24"/>
          <w:szCs w:val="24"/>
          <w:lang w:eastAsia="en-US"/>
        </w:rPr>
        <w:t xml:space="preserve">: А. П. Чехова, Н. Г. Гарина-Михайловского, М.М. Зощенко, К.Г.Паустовский, </w:t>
      </w:r>
      <w:bookmarkStart w:id="90" w:name="7725f3ac-90cc-4ff9-a933-5f2500765865"/>
      <w:r w:rsidRPr="0088324D">
        <w:rPr>
          <w:rFonts w:ascii="Times New Roman" w:eastAsia="Calibri" w:hAnsi="Times New Roman" w:cs="Times New Roman"/>
          <w:color w:val="000000"/>
          <w:sz w:val="24"/>
          <w:szCs w:val="24"/>
          <w:lang w:eastAsia="en-US"/>
        </w:rPr>
        <w:t>Б. С. Житкова, В. В. Крапивина и др.</w:t>
      </w:r>
      <w:bookmarkEnd w:id="90"/>
      <w:r w:rsidRPr="0088324D">
        <w:rPr>
          <w:rFonts w:ascii="Times New Roman" w:eastAsia="Calibri" w:hAnsi="Times New Roman" w:cs="Times New Roman"/>
          <w:color w:val="000000"/>
          <w:sz w:val="24"/>
          <w:szCs w:val="24"/>
          <w:lang w:eastAsia="en-US"/>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А.П. Чехов «Мальчики», Н.Г. Гарин-Михайловский «Детство Тёмы» (отдельные главы), М.М. Зощенко «О Лёньке и Миньке» </w:t>
      </w:r>
      <w:bookmarkStart w:id="91" w:name="b11b7b7c-b734-4b90-8e59-61db21edb4cb"/>
      <w:r w:rsidRPr="0088324D">
        <w:rPr>
          <w:rFonts w:ascii="Times New Roman" w:eastAsia="Calibri" w:hAnsi="Times New Roman" w:cs="Times New Roman"/>
          <w:color w:val="000000"/>
          <w:sz w:val="24"/>
          <w:szCs w:val="24"/>
          <w:lang w:eastAsia="en-US"/>
        </w:rPr>
        <w:t>(1-2 рассказа из цикла)</w:t>
      </w:r>
      <w:bookmarkEnd w:id="91"/>
      <w:r w:rsidRPr="0088324D">
        <w:rPr>
          <w:rFonts w:ascii="Times New Roman" w:eastAsia="Calibri" w:hAnsi="Times New Roman" w:cs="Times New Roman"/>
          <w:color w:val="000000"/>
          <w:sz w:val="24"/>
          <w:szCs w:val="24"/>
          <w:lang w:eastAsia="en-US"/>
        </w:rPr>
        <w:t>, К.Г. Паустовский «Корзина с еловыми шишками» и другие.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Пьеса.</w:t>
      </w:r>
      <w:r w:rsidRPr="0088324D">
        <w:rPr>
          <w:rFonts w:ascii="Times New Roman" w:eastAsia="Calibri" w:hAnsi="Times New Roman" w:cs="Times New Roman"/>
          <w:color w:val="000000"/>
          <w:sz w:val="24"/>
          <w:szCs w:val="24"/>
          <w:lang w:eastAsia="en-US"/>
        </w:rPr>
        <w:t xml:space="preserve"> Знакомство с новым жанром – пьесой-сказкой. Пьеса – произведение литературы и театрального искусства </w:t>
      </w:r>
      <w:bookmarkStart w:id="92" w:name="37501a53-492c-457b-bba5-1c42b6cc6631"/>
      <w:r w:rsidRPr="0088324D">
        <w:rPr>
          <w:rFonts w:ascii="Times New Roman" w:eastAsia="Calibri" w:hAnsi="Times New Roman" w:cs="Times New Roman"/>
          <w:color w:val="000000"/>
          <w:sz w:val="24"/>
          <w:szCs w:val="24"/>
          <w:lang w:eastAsia="en-US"/>
        </w:rPr>
        <w:t>(одна по выбору)</w:t>
      </w:r>
      <w:bookmarkEnd w:id="92"/>
      <w:r w:rsidRPr="0088324D">
        <w:rPr>
          <w:rFonts w:ascii="Times New Roman" w:eastAsia="Calibri" w:hAnsi="Times New Roman" w:cs="Times New Roman"/>
          <w:color w:val="000000"/>
          <w:sz w:val="24"/>
          <w:szCs w:val="24"/>
          <w:lang w:eastAsia="en-US"/>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С.Я. Маршак «Двенадцать месяцев» и другие.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Юмористические произведения.</w:t>
      </w:r>
      <w:r w:rsidRPr="0088324D">
        <w:rPr>
          <w:rFonts w:ascii="Times New Roman" w:eastAsia="Calibri" w:hAnsi="Times New Roman" w:cs="Times New Roman"/>
          <w:color w:val="000000"/>
          <w:sz w:val="24"/>
          <w:szCs w:val="24"/>
          <w:lang w:eastAsia="en-US"/>
        </w:rPr>
        <w:t xml:space="preserve"> Круг чтения </w:t>
      </w:r>
      <w:bookmarkStart w:id="93" w:name="75d9e905-0ed8-4b64-8f23-d12494003dd9"/>
      <w:r w:rsidRPr="0088324D">
        <w:rPr>
          <w:rFonts w:ascii="Times New Roman" w:eastAsia="Calibri" w:hAnsi="Times New Roman" w:cs="Times New Roman"/>
          <w:color w:val="000000"/>
          <w:sz w:val="24"/>
          <w:szCs w:val="24"/>
          <w:lang w:eastAsia="en-US"/>
        </w:rPr>
        <w:t>(не менее двух произведений по выбору):</w:t>
      </w:r>
      <w:bookmarkEnd w:id="93"/>
      <w:r w:rsidRPr="0088324D">
        <w:rPr>
          <w:rFonts w:ascii="Times New Roman" w:eastAsia="Calibri" w:hAnsi="Times New Roman" w:cs="Times New Roman"/>
          <w:color w:val="000000"/>
          <w:sz w:val="24"/>
          <w:szCs w:val="24"/>
          <w:lang w:eastAsia="en-US"/>
        </w:rPr>
        <w:t xml:space="preserve"> юмористические произведения на примере рассказов В. Ю. Драгунского, Н. Н. Носова, </w:t>
      </w:r>
      <w:bookmarkStart w:id="94" w:name="861c58cd-2b62-48ca-aee2-cbc0aff1d663"/>
      <w:r w:rsidRPr="0088324D">
        <w:rPr>
          <w:rFonts w:ascii="Times New Roman" w:eastAsia="Calibri" w:hAnsi="Times New Roman" w:cs="Times New Roman"/>
          <w:color w:val="000000"/>
          <w:sz w:val="24"/>
          <w:szCs w:val="24"/>
          <w:lang w:eastAsia="en-US"/>
        </w:rPr>
        <w:t>М. М. Зощенко, В. В. Голявкина</w:t>
      </w:r>
      <w:bookmarkEnd w:id="94"/>
      <w:r w:rsidRPr="0088324D">
        <w:rPr>
          <w:rFonts w:ascii="Times New Roman" w:eastAsia="Calibri" w:hAnsi="Times New Roman" w:cs="Times New Roman"/>
          <w:color w:val="000000"/>
          <w:sz w:val="24"/>
          <w:szCs w:val="24"/>
          <w:lang w:eastAsia="en-US"/>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В.Ю. Драгунский «Денискины рассказы» </w:t>
      </w:r>
      <w:bookmarkStart w:id="95" w:name="3833d43d-9952-42a0-80a6-c982261f81f0"/>
      <w:r w:rsidRPr="0088324D">
        <w:rPr>
          <w:rFonts w:ascii="Times New Roman" w:eastAsia="Calibri" w:hAnsi="Times New Roman" w:cs="Times New Roman"/>
          <w:color w:val="000000"/>
          <w:sz w:val="24"/>
          <w:szCs w:val="24"/>
          <w:lang w:eastAsia="en-US"/>
        </w:rPr>
        <w:t>(1-2 произведения по выбору)</w:t>
      </w:r>
      <w:bookmarkEnd w:id="95"/>
      <w:r w:rsidRPr="0088324D">
        <w:rPr>
          <w:rFonts w:ascii="Times New Roman" w:eastAsia="Calibri" w:hAnsi="Times New Roman" w:cs="Times New Roman"/>
          <w:color w:val="000000"/>
          <w:sz w:val="24"/>
          <w:szCs w:val="24"/>
          <w:lang w:eastAsia="en-US"/>
        </w:rPr>
        <w:t xml:space="preserve">, Н.Н. Носов «Витя Малеев в школе и дома» (отдельные главы) </w:t>
      </w:r>
      <w:bookmarkStart w:id="96" w:name="6717adc8-7d22-4c8b-8e0f-ca68d49678b4"/>
      <w:r w:rsidRPr="0088324D">
        <w:rPr>
          <w:rFonts w:ascii="Times New Roman" w:eastAsia="Calibri" w:hAnsi="Times New Roman" w:cs="Times New Roman"/>
          <w:color w:val="000000"/>
          <w:sz w:val="24"/>
          <w:szCs w:val="24"/>
          <w:lang w:eastAsia="en-US"/>
        </w:rPr>
        <w:t>и другие</w:t>
      </w:r>
      <w:bookmarkEnd w:id="96"/>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Зарубежная литература</w:t>
      </w:r>
      <w:r w:rsidRPr="0088324D">
        <w:rPr>
          <w:rFonts w:ascii="Times New Roman" w:eastAsia="Calibri" w:hAnsi="Times New Roman" w:cs="Times New Roman"/>
          <w:color w:val="000000"/>
          <w:sz w:val="24"/>
          <w:szCs w:val="24"/>
          <w:lang w:eastAsia="en-US"/>
        </w:rPr>
        <w:t xml:space="preserve">. Расширение круга чтения произведений зарубежных писателей. Литературные сказки Х.-К. Андерсена, </w:t>
      </w:r>
      <w:bookmarkStart w:id="97" w:name="0570ee0c-c095-4bdf-be12-0c3444ad3bbe"/>
      <w:r w:rsidRPr="0088324D">
        <w:rPr>
          <w:rFonts w:ascii="Times New Roman" w:eastAsia="Calibri" w:hAnsi="Times New Roman" w:cs="Times New Roman"/>
          <w:color w:val="000000"/>
          <w:sz w:val="24"/>
          <w:szCs w:val="24"/>
          <w:lang w:eastAsia="en-US"/>
        </w:rPr>
        <w:t>Ш. Перро, братьев Гримм и др. (по выбору)</w:t>
      </w:r>
      <w:bookmarkEnd w:id="97"/>
      <w:r w:rsidRPr="0088324D">
        <w:rPr>
          <w:rFonts w:ascii="Times New Roman" w:eastAsia="Calibri" w:hAnsi="Times New Roman" w:cs="Times New Roman"/>
          <w:color w:val="000000"/>
          <w:sz w:val="24"/>
          <w:szCs w:val="24"/>
          <w:lang w:eastAsia="en-US"/>
        </w:rPr>
        <w:t xml:space="preserve">. Приключенческая литература: произведения Дж. Свифта, Марка Твена.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98" w:name="7eaefd21-9d80-4380-a4c5-7fbfbc886408"/>
      <w:r w:rsidRPr="0088324D">
        <w:rPr>
          <w:rFonts w:ascii="Times New Roman" w:eastAsia="Calibri" w:hAnsi="Times New Roman" w:cs="Times New Roman"/>
          <w:color w:val="000000"/>
          <w:sz w:val="24"/>
          <w:szCs w:val="24"/>
          <w:lang w:eastAsia="en-US"/>
        </w:rPr>
        <w:t>и другие (по выбору)</w:t>
      </w:r>
      <w:bookmarkEnd w:id="98"/>
      <w:r w:rsidRPr="0088324D">
        <w:rPr>
          <w:rFonts w:ascii="Times New Roman" w:eastAsia="Calibri" w:hAnsi="Times New Roman" w:cs="Times New Roman"/>
          <w:color w:val="000000"/>
          <w:sz w:val="24"/>
          <w:szCs w:val="24"/>
          <w:lang w:eastAsia="en-US"/>
        </w:rPr>
        <w:t>.</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Библиографическая культура (работа с детской книгой и справочной литературой)</w:t>
      </w:r>
      <w:r w:rsidRPr="0088324D">
        <w:rPr>
          <w:rFonts w:ascii="Times New Roman" w:eastAsia="Calibri" w:hAnsi="Times New Roman" w:cs="Times New Roman"/>
          <w:color w:val="000000"/>
          <w:sz w:val="24"/>
          <w:szCs w:val="24"/>
          <w:lang w:eastAsia="en-US"/>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63BFC" w:rsidRPr="0088324D" w:rsidRDefault="00563BFC" w:rsidP="006834AE">
      <w:pPr>
        <w:numPr>
          <w:ilvl w:val="0"/>
          <w:numId w:val="11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63BFC" w:rsidRPr="0088324D" w:rsidRDefault="00563BFC" w:rsidP="006834AE">
      <w:pPr>
        <w:numPr>
          <w:ilvl w:val="0"/>
          <w:numId w:val="11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про себя (молча), оценивать своё чтение с точки зрения понимания и запоминания текста;</w:t>
      </w:r>
    </w:p>
    <w:p w:rsidR="00563BFC" w:rsidRPr="0088324D" w:rsidRDefault="00563BFC" w:rsidP="006834AE">
      <w:pPr>
        <w:numPr>
          <w:ilvl w:val="0"/>
          <w:numId w:val="11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63BFC" w:rsidRPr="0088324D" w:rsidRDefault="00563BFC" w:rsidP="006834AE">
      <w:pPr>
        <w:numPr>
          <w:ilvl w:val="0"/>
          <w:numId w:val="11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характеризовать героя и давать оценку его поступкам; </w:t>
      </w:r>
    </w:p>
    <w:p w:rsidR="00563BFC" w:rsidRPr="0088324D" w:rsidRDefault="00563BFC" w:rsidP="006834AE">
      <w:pPr>
        <w:numPr>
          <w:ilvl w:val="0"/>
          <w:numId w:val="11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563BFC" w:rsidRPr="0088324D" w:rsidRDefault="00563BFC" w:rsidP="006834AE">
      <w:pPr>
        <w:numPr>
          <w:ilvl w:val="0"/>
          <w:numId w:val="11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план (вопросный, номинативный, цитатный) текста, дополнять и восстанавливать нарушенную последовательность;</w:t>
      </w:r>
    </w:p>
    <w:p w:rsidR="00563BFC" w:rsidRPr="0088324D" w:rsidRDefault="00563BFC" w:rsidP="006834AE">
      <w:pPr>
        <w:numPr>
          <w:ilvl w:val="0"/>
          <w:numId w:val="11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Работа с информацией как часть познавательных универсальных учебных действий способствуют формированию умений:</w:t>
      </w:r>
    </w:p>
    <w:p w:rsidR="00563BFC" w:rsidRPr="0088324D" w:rsidRDefault="00563BFC" w:rsidP="006834AE">
      <w:pPr>
        <w:numPr>
          <w:ilvl w:val="0"/>
          <w:numId w:val="11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справочную информацию для получения дополнительной информации в соответствии с учебной задачей;</w:t>
      </w:r>
    </w:p>
    <w:p w:rsidR="00563BFC" w:rsidRPr="0088324D" w:rsidRDefault="00563BFC" w:rsidP="006834AE">
      <w:pPr>
        <w:numPr>
          <w:ilvl w:val="0"/>
          <w:numId w:val="11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характеризовать книгу по её элементам (обложка, оглавление, аннотация, предисловие, иллюстрации, примечания и другое);</w:t>
      </w:r>
    </w:p>
    <w:p w:rsidR="00563BFC" w:rsidRPr="0088324D" w:rsidRDefault="00563BFC" w:rsidP="006834AE">
      <w:pPr>
        <w:numPr>
          <w:ilvl w:val="0"/>
          <w:numId w:val="11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книгу в библиотеке в соответствии с учебной задачей; составлять аннотацию.</w:t>
      </w:r>
    </w:p>
    <w:p w:rsidR="00563BFC" w:rsidRPr="0088324D" w:rsidRDefault="00563BFC" w:rsidP="006834AE">
      <w:pPr>
        <w:numPr>
          <w:ilvl w:val="0"/>
          <w:numId w:val="11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Коммуникативные универсальные учебные действия способствуют формированию умений:</w:t>
      </w:r>
    </w:p>
    <w:p w:rsidR="00563BFC" w:rsidRPr="0088324D" w:rsidRDefault="00563BFC" w:rsidP="006834AE">
      <w:pPr>
        <w:numPr>
          <w:ilvl w:val="0"/>
          <w:numId w:val="11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соблюдать правила речевого этикета в учебном диалоге, отвечать и задавать вопросы к учебным и художественным текстам;</w:t>
      </w:r>
    </w:p>
    <w:p w:rsidR="00563BFC" w:rsidRPr="0088324D" w:rsidRDefault="00563BFC" w:rsidP="006834AE">
      <w:pPr>
        <w:numPr>
          <w:ilvl w:val="0"/>
          <w:numId w:val="11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пересказывать текст в соответствии с учебной задачей;</w:t>
      </w:r>
    </w:p>
    <w:p w:rsidR="00563BFC" w:rsidRPr="0088324D" w:rsidRDefault="00563BFC" w:rsidP="006834AE">
      <w:pPr>
        <w:numPr>
          <w:ilvl w:val="0"/>
          <w:numId w:val="11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рассказывать о тематике детской литературы, о любимом писателе и его произведениях;</w:t>
      </w:r>
    </w:p>
    <w:p w:rsidR="00563BFC" w:rsidRPr="0088324D" w:rsidRDefault="00563BFC" w:rsidP="006834AE">
      <w:pPr>
        <w:numPr>
          <w:ilvl w:val="0"/>
          <w:numId w:val="11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мнение авторов о героях и своё отношение к ним;</w:t>
      </w:r>
    </w:p>
    <w:p w:rsidR="00563BFC" w:rsidRPr="0088324D" w:rsidRDefault="00563BFC" w:rsidP="006834AE">
      <w:pPr>
        <w:numPr>
          <w:ilvl w:val="0"/>
          <w:numId w:val="11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элементы импровизации при исполнении фольклорных произведений;</w:t>
      </w:r>
    </w:p>
    <w:p w:rsidR="00563BFC" w:rsidRPr="0088324D" w:rsidRDefault="00563BFC" w:rsidP="006834AE">
      <w:pPr>
        <w:numPr>
          <w:ilvl w:val="0"/>
          <w:numId w:val="11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сочинять небольшие тексты повествовательного и описательного характера по наблюдениям, на заданную тему.</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Регулятивные универсальные учебные способствуют формированию умений:</w:t>
      </w:r>
    </w:p>
    <w:p w:rsidR="00563BFC" w:rsidRPr="0088324D" w:rsidRDefault="00563BFC" w:rsidP="006834AE">
      <w:pPr>
        <w:numPr>
          <w:ilvl w:val="0"/>
          <w:numId w:val="11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понимать значение чтения для самообразования и саморазвития; самостоятельно организовывать читательскую деятельность во время досуга;</w:t>
      </w:r>
    </w:p>
    <w:p w:rsidR="00563BFC" w:rsidRPr="0088324D" w:rsidRDefault="00563BFC" w:rsidP="006834AE">
      <w:pPr>
        <w:numPr>
          <w:ilvl w:val="0"/>
          <w:numId w:val="11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цель выразительного исполнения и работы с текстом;</w:t>
      </w:r>
    </w:p>
    <w:p w:rsidR="00563BFC" w:rsidRPr="0088324D" w:rsidRDefault="00563BFC" w:rsidP="006834AE">
      <w:pPr>
        <w:numPr>
          <w:ilvl w:val="0"/>
          <w:numId w:val="11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выступление (своё и одноклассников) с точки зрения передачи настроения, особенностей произведения и героев;</w:t>
      </w:r>
    </w:p>
    <w:p w:rsidR="00563BFC" w:rsidRPr="0088324D" w:rsidRDefault="00563BFC" w:rsidP="006834AE">
      <w:pPr>
        <w:numPr>
          <w:ilvl w:val="0"/>
          <w:numId w:val="11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Совместная деятельность способствует формированию умений:</w:t>
      </w:r>
    </w:p>
    <w:p w:rsidR="00563BFC" w:rsidRPr="0088324D" w:rsidRDefault="00563BFC" w:rsidP="006834AE">
      <w:pPr>
        <w:numPr>
          <w:ilvl w:val="0"/>
          <w:numId w:val="12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театрализованной деятельности: инсценировании и драматизации (читать по ролям, разыгрывать сценки);</w:t>
      </w:r>
    </w:p>
    <w:p w:rsidR="00563BFC" w:rsidRPr="0088324D" w:rsidRDefault="00563BFC" w:rsidP="006834AE">
      <w:pPr>
        <w:numPr>
          <w:ilvl w:val="0"/>
          <w:numId w:val="120"/>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соблюдать правила взаимодействия;</w:t>
      </w:r>
    </w:p>
    <w:p w:rsidR="00563BFC" w:rsidRPr="0088324D" w:rsidRDefault="00563BFC" w:rsidP="006834AE">
      <w:pPr>
        <w:numPr>
          <w:ilvl w:val="0"/>
          <w:numId w:val="12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ответственно относиться к своим обязанностям в процессе совместной деятельности, оценивать свой вклад в общее дело.</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563BFC" w:rsidRPr="0088324D" w:rsidRDefault="00563BFC" w:rsidP="00563BFC">
      <w:pPr>
        <w:rPr>
          <w:rFonts w:ascii="Calibri" w:eastAsia="Calibri" w:hAnsi="Calibri" w:cs="Times New Roman"/>
          <w:sz w:val="24"/>
          <w:szCs w:val="24"/>
          <w:lang w:eastAsia="en-US"/>
        </w:rPr>
      </w:pPr>
    </w:p>
    <w:bookmarkEnd w:id="19"/>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333333"/>
          <w:sz w:val="24"/>
          <w:szCs w:val="24"/>
          <w:lang w:eastAsia="en-US"/>
        </w:rPr>
        <w:t xml:space="preserve">ПЛАНИРУЕМЫЕ </w:t>
      </w:r>
      <w:r w:rsidRPr="0088324D">
        <w:rPr>
          <w:rFonts w:ascii="Times New Roman" w:eastAsia="Calibri" w:hAnsi="Times New Roman" w:cs="Times New Roman"/>
          <w:b/>
          <w:color w:val="000000"/>
          <w:sz w:val="24"/>
          <w:szCs w:val="24"/>
          <w:lang w:eastAsia="en-US"/>
        </w:rPr>
        <w:t xml:space="preserve">ОБРАЗОВАТЕЛЬНЫЕ </w:t>
      </w:r>
      <w:r w:rsidRPr="0088324D">
        <w:rPr>
          <w:rFonts w:ascii="Times New Roman" w:eastAsia="Calibri" w:hAnsi="Times New Roman" w:cs="Times New Roman"/>
          <w:b/>
          <w:color w:val="333333"/>
          <w:sz w:val="24"/>
          <w:szCs w:val="24"/>
          <w:lang w:eastAsia="en-US"/>
        </w:rPr>
        <w:t>РЕЗУЛЬТАТЫ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ЛИЧНОСТНЫЕ РЕЗУЛЬТАТЫ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Гражданско-патриотическое воспитание:</w:t>
      </w:r>
    </w:p>
    <w:p w:rsidR="00563BFC" w:rsidRPr="0088324D" w:rsidRDefault="00563BFC" w:rsidP="006834AE">
      <w:pPr>
        <w:numPr>
          <w:ilvl w:val="0"/>
          <w:numId w:val="121"/>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63BFC" w:rsidRPr="0088324D" w:rsidRDefault="00563BFC" w:rsidP="006834AE">
      <w:pPr>
        <w:numPr>
          <w:ilvl w:val="0"/>
          <w:numId w:val="121"/>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w:t>
      </w:r>
      <w:r w:rsidRPr="0088324D">
        <w:rPr>
          <w:rFonts w:ascii="Times New Roman" w:eastAsia="Calibri" w:hAnsi="Times New Roman" w:cs="Times New Roman"/>
          <w:color w:val="000000"/>
          <w:sz w:val="24"/>
          <w:szCs w:val="24"/>
          <w:lang w:eastAsia="en-US"/>
        </w:rPr>
        <w:lastRenderedPageBreak/>
        <w:t>процессе восприятия и анализа произведений выдающихся представителей русской литературы и творчества народов России;</w:t>
      </w:r>
    </w:p>
    <w:p w:rsidR="00563BFC" w:rsidRPr="0088324D" w:rsidRDefault="00563BFC" w:rsidP="006834AE">
      <w:pPr>
        <w:numPr>
          <w:ilvl w:val="0"/>
          <w:numId w:val="121"/>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Духовно-нравственное воспитание:</w:t>
      </w:r>
    </w:p>
    <w:p w:rsidR="00563BFC" w:rsidRPr="0088324D" w:rsidRDefault="00563BFC" w:rsidP="006834AE">
      <w:pPr>
        <w:numPr>
          <w:ilvl w:val="0"/>
          <w:numId w:val="12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63BFC" w:rsidRPr="0088324D" w:rsidRDefault="00563BFC" w:rsidP="006834AE">
      <w:pPr>
        <w:numPr>
          <w:ilvl w:val="0"/>
          <w:numId w:val="12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осознание этических понятий, оценка поведения и поступков персонажей художественных произведений в ситуации нравственного выбора;</w:t>
      </w:r>
    </w:p>
    <w:p w:rsidR="00563BFC" w:rsidRPr="0088324D" w:rsidRDefault="00563BFC" w:rsidP="006834AE">
      <w:pPr>
        <w:numPr>
          <w:ilvl w:val="0"/>
          <w:numId w:val="12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63BFC" w:rsidRPr="0088324D" w:rsidRDefault="00563BFC" w:rsidP="006834AE">
      <w:pPr>
        <w:numPr>
          <w:ilvl w:val="0"/>
          <w:numId w:val="12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неприятие любых форм поведения, направленных на причинение физического и морального вреда другим людям </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Эстетическое воспитание:</w:t>
      </w:r>
    </w:p>
    <w:p w:rsidR="00563BFC" w:rsidRPr="0088324D" w:rsidRDefault="00563BFC" w:rsidP="006834AE">
      <w:pPr>
        <w:numPr>
          <w:ilvl w:val="0"/>
          <w:numId w:val="12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63BFC" w:rsidRPr="0088324D" w:rsidRDefault="00563BFC" w:rsidP="006834AE">
      <w:pPr>
        <w:numPr>
          <w:ilvl w:val="0"/>
          <w:numId w:val="12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63BFC" w:rsidRPr="0088324D" w:rsidRDefault="00563BFC" w:rsidP="006834AE">
      <w:pPr>
        <w:numPr>
          <w:ilvl w:val="0"/>
          <w:numId w:val="12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понимание образного языка художественных произведений, выразительных средств, создающих художественный образ.</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Трудовое воспитание:</w:t>
      </w:r>
    </w:p>
    <w:p w:rsidR="00563BFC" w:rsidRPr="0088324D" w:rsidRDefault="00563BFC" w:rsidP="006834AE">
      <w:pPr>
        <w:numPr>
          <w:ilvl w:val="0"/>
          <w:numId w:val="12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Экологическое воспитание:</w:t>
      </w:r>
    </w:p>
    <w:p w:rsidR="00563BFC" w:rsidRPr="0088324D" w:rsidRDefault="00563BFC" w:rsidP="006834AE">
      <w:pPr>
        <w:numPr>
          <w:ilvl w:val="0"/>
          <w:numId w:val="12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бережное отношение к природе, осознание проблем взаимоотношений человека и животных, отражённых в литературных произведениях;</w:t>
      </w:r>
    </w:p>
    <w:p w:rsidR="00563BFC" w:rsidRPr="0088324D" w:rsidRDefault="00563BFC" w:rsidP="006834AE">
      <w:pPr>
        <w:numPr>
          <w:ilvl w:val="0"/>
          <w:numId w:val="12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неприятие действий, приносящих ей вред.</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Ценности научного познания:</w:t>
      </w:r>
    </w:p>
    <w:p w:rsidR="00563BFC" w:rsidRPr="0088324D" w:rsidRDefault="00563BFC" w:rsidP="006834AE">
      <w:pPr>
        <w:numPr>
          <w:ilvl w:val="0"/>
          <w:numId w:val="12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63BFC" w:rsidRPr="0088324D" w:rsidRDefault="00563BFC" w:rsidP="006834AE">
      <w:pPr>
        <w:numPr>
          <w:ilvl w:val="0"/>
          <w:numId w:val="12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овладение смысловым чтением для решения различного уровня учебных и жизненных задач;</w:t>
      </w:r>
    </w:p>
    <w:p w:rsidR="00563BFC" w:rsidRPr="0088324D" w:rsidRDefault="00563BFC" w:rsidP="006834AE">
      <w:pPr>
        <w:numPr>
          <w:ilvl w:val="0"/>
          <w:numId w:val="12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МЕТАПРЕДМЕТНЫЕ РЕЗУЛЬТАТЫ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базовые логические действия:</w:t>
      </w:r>
    </w:p>
    <w:p w:rsidR="00563BFC" w:rsidRPr="0088324D" w:rsidRDefault="00563BFC" w:rsidP="006834AE">
      <w:pPr>
        <w:numPr>
          <w:ilvl w:val="0"/>
          <w:numId w:val="12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63BFC" w:rsidRPr="0088324D" w:rsidRDefault="00563BFC" w:rsidP="006834AE">
      <w:pPr>
        <w:numPr>
          <w:ilvl w:val="0"/>
          <w:numId w:val="12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объединять произведения по жанру, авторской принадлежности;</w:t>
      </w:r>
    </w:p>
    <w:p w:rsidR="00563BFC" w:rsidRPr="0088324D" w:rsidRDefault="00563BFC" w:rsidP="006834AE">
      <w:pPr>
        <w:numPr>
          <w:ilvl w:val="0"/>
          <w:numId w:val="12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существенный признак для классификации, классифицировать произведения по темам, жанрам и видам;</w:t>
      </w:r>
    </w:p>
    <w:p w:rsidR="00563BFC" w:rsidRPr="0088324D" w:rsidRDefault="00563BFC" w:rsidP="006834AE">
      <w:pPr>
        <w:numPr>
          <w:ilvl w:val="0"/>
          <w:numId w:val="12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63BFC" w:rsidRPr="0088324D" w:rsidRDefault="00563BFC" w:rsidP="006834AE">
      <w:pPr>
        <w:numPr>
          <w:ilvl w:val="0"/>
          <w:numId w:val="12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выявлять недостаток информации для решения учебной (практической) задачи на основе предложенного алгоритма;</w:t>
      </w:r>
    </w:p>
    <w:p w:rsidR="00563BFC" w:rsidRPr="0088324D" w:rsidRDefault="00563BFC" w:rsidP="006834AE">
      <w:pPr>
        <w:numPr>
          <w:ilvl w:val="0"/>
          <w:numId w:val="12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базовые исследовательские действия:</w:t>
      </w:r>
    </w:p>
    <w:p w:rsidR="00563BFC" w:rsidRPr="0088324D" w:rsidRDefault="00563BFC" w:rsidP="006834AE">
      <w:pPr>
        <w:numPr>
          <w:ilvl w:val="0"/>
          <w:numId w:val="12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разрыв между реальным и желательным состоянием объекта (ситуации) на основе предложенных учителем вопросов;</w:t>
      </w:r>
    </w:p>
    <w:p w:rsidR="00563BFC" w:rsidRPr="0088324D" w:rsidRDefault="00563BFC" w:rsidP="006834AE">
      <w:pPr>
        <w:numPr>
          <w:ilvl w:val="0"/>
          <w:numId w:val="12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с помощью учителя цель, планировать изменения объекта, ситуации;</w:t>
      </w:r>
    </w:p>
    <w:p w:rsidR="00563BFC" w:rsidRPr="0088324D" w:rsidRDefault="00563BFC" w:rsidP="006834AE">
      <w:pPr>
        <w:numPr>
          <w:ilvl w:val="0"/>
          <w:numId w:val="12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несколько вариантов решения задачи, выбирать наиболее подходящий (на основе предложенных критериев);</w:t>
      </w:r>
    </w:p>
    <w:p w:rsidR="00563BFC" w:rsidRPr="0088324D" w:rsidRDefault="00563BFC" w:rsidP="006834AE">
      <w:pPr>
        <w:numPr>
          <w:ilvl w:val="0"/>
          <w:numId w:val="12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63BFC" w:rsidRPr="0088324D" w:rsidRDefault="00563BFC" w:rsidP="006834AE">
      <w:pPr>
        <w:numPr>
          <w:ilvl w:val="0"/>
          <w:numId w:val="12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63BFC" w:rsidRPr="0088324D" w:rsidRDefault="00563BFC" w:rsidP="006834AE">
      <w:pPr>
        <w:numPr>
          <w:ilvl w:val="0"/>
          <w:numId w:val="12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прогнозировать возможное развитие процессов, событий и их последствия в аналогичных или сходных ситуациях;</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работа с информацией:</w:t>
      </w:r>
    </w:p>
    <w:p w:rsidR="00563BFC" w:rsidRPr="0088324D" w:rsidRDefault="00563BFC" w:rsidP="006834AE">
      <w:pPr>
        <w:numPr>
          <w:ilvl w:val="0"/>
          <w:numId w:val="129"/>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выбирать источник получения информации;</w:t>
      </w:r>
    </w:p>
    <w:p w:rsidR="00563BFC" w:rsidRPr="0088324D" w:rsidRDefault="00563BFC" w:rsidP="006834AE">
      <w:pPr>
        <w:numPr>
          <w:ilvl w:val="0"/>
          <w:numId w:val="12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согласно заданному алгоритму находить в предложенном источнике информацию, представленную в явном виде;</w:t>
      </w:r>
    </w:p>
    <w:p w:rsidR="00563BFC" w:rsidRPr="0088324D" w:rsidRDefault="00563BFC" w:rsidP="006834AE">
      <w:pPr>
        <w:numPr>
          <w:ilvl w:val="0"/>
          <w:numId w:val="12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достоверную и недостоверную информацию самостоятельно или на основании предложенного учителем способа её проверки;</w:t>
      </w:r>
    </w:p>
    <w:p w:rsidR="00563BFC" w:rsidRPr="0088324D" w:rsidRDefault="00563BFC" w:rsidP="006834AE">
      <w:pPr>
        <w:numPr>
          <w:ilvl w:val="0"/>
          <w:numId w:val="12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63BFC" w:rsidRPr="0088324D" w:rsidRDefault="00563BFC" w:rsidP="006834AE">
      <w:pPr>
        <w:numPr>
          <w:ilvl w:val="0"/>
          <w:numId w:val="12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анализировать и создавать текстовую, видео, графическую, звуковую информацию в соответствии с учебной задачей;</w:t>
      </w:r>
    </w:p>
    <w:p w:rsidR="00563BFC" w:rsidRPr="0088324D" w:rsidRDefault="00563BFC" w:rsidP="006834AE">
      <w:pPr>
        <w:numPr>
          <w:ilvl w:val="0"/>
          <w:numId w:val="12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самостоятельно создавать схемы, таблицы для представления информации.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 концу обучения в начальной школе у обучающегося формируются </w:t>
      </w:r>
      <w:r w:rsidRPr="0088324D">
        <w:rPr>
          <w:rFonts w:ascii="Times New Roman" w:eastAsia="Calibri" w:hAnsi="Times New Roman" w:cs="Times New Roman"/>
          <w:b/>
          <w:color w:val="000000"/>
          <w:sz w:val="24"/>
          <w:szCs w:val="24"/>
          <w:lang w:eastAsia="en-US"/>
        </w:rPr>
        <w:t xml:space="preserve">коммуникативные </w:t>
      </w:r>
      <w:r w:rsidRPr="0088324D">
        <w:rPr>
          <w:rFonts w:ascii="Times New Roman" w:eastAsia="Calibri" w:hAnsi="Times New Roman" w:cs="Times New Roman"/>
          <w:color w:val="000000"/>
          <w:sz w:val="24"/>
          <w:szCs w:val="24"/>
          <w:lang w:eastAsia="en-US"/>
        </w:rPr>
        <w:t>универсальные учебные действия:</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общение</w:t>
      </w:r>
      <w:r w:rsidRPr="0088324D">
        <w:rPr>
          <w:rFonts w:ascii="Times New Roman" w:eastAsia="Calibri" w:hAnsi="Times New Roman" w:cs="Times New Roman"/>
          <w:color w:val="000000"/>
          <w:sz w:val="24"/>
          <w:szCs w:val="24"/>
          <w:lang w:val="en-US" w:eastAsia="en-US"/>
        </w:rPr>
        <w:t>:</w:t>
      </w:r>
    </w:p>
    <w:p w:rsidR="00563BFC" w:rsidRPr="0088324D" w:rsidRDefault="00563BFC" w:rsidP="006834AE">
      <w:pPr>
        <w:numPr>
          <w:ilvl w:val="0"/>
          <w:numId w:val="13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и формулировать суждения, выражать эмоции в соответствии с целями и условиями общения в знакомой среде;</w:t>
      </w:r>
    </w:p>
    <w:p w:rsidR="00563BFC" w:rsidRPr="0088324D" w:rsidRDefault="00563BFC" w:rsidP="006834AE">
      <w:pPr>
        <w:numPr>
          <w:ilvl w:val="0"/>
          <w:numId w:val="13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уважительное отношение к собеседнику, соблюдать правила ведения диалога и дискуссии;</w:t>
      </w:r>
    </w:p>
    <w:p w:rsidR="00563BFC" w:rsidRPr="0088324D" w:rsidRDefault="00563BFC" w:rsidP="006834AE">
      <w:pPr>
        <w:numPr>
          <w:ilvl w:val="0"/>
          <w:numId w:val="13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признавать возможность существования разных точек зрения;</w:t>
      </w:r>
    </w:p>
    <w:p w:rsidR="00563BFC" w:rsidRPr="0088324D" w:rsidRDefault="00563BFC" w:rsidP="006834AE">
      <w:pPr>
        <w:numPr>
          <w:ilvl w:val="0"/>
          <w:numId w:val="13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корректно и аргументированно высказывать своё мнение;</w:t>
      </w:r>
    </w:p>
    <w:p w:rsidR="00563BFC" w:rsidRPr="0088324D" w:rsidRDefault="00563BFC" w:rsidP="006834AE">
      <w:pPr>
        <w:numPr>
          <w:ilvl w:val="0"/>
          <w:numId w:val="13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речевое высказывание в соответствии с поставленной задачей;</w:t>
      </w:r>
    </w:p>
    <w:p w:rsidR="00563BFC" w:rsidRPr="0088324D" w:rsidRDefault="00563BFC" w:rsidP="006834AE">
      <w:pPr>
        <w:numPr>
          <w:ilvl w:val="0"/>
          <w:numId w:val="13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и письменные тексты (описание, рассуждение, повествование);</w:t>
      </w:r>
    </w:p>
    <w:p w:rsidR="00563BFC" w:rsidRPr="0088324D" w:rsidRDefault="00563BFC" w:rsidP="006834AE">
      <w:pPr>
        <w:numPr>
          <w:ilvl w:val="0"/>
          <w:numId w:val="130"/>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готовить небольшие публичные выступления;</w:t>
      </w:r>
    </w:p>
    <w:p w:rsidR="00563BFC" w:rsidRPr="0088324D" w:rsidRDefault="00563BFC" w:rsidP="006834AE">
      <w:pPr>
        <w:numPr>
          <w:ilvl w:val="0"/>
          <w:numId w:val="13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подбирать иллюстративный материал (рисунки, фото, плакаты) к тексту выступления.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 концу обучения в начальной школе у обучающегося формируются </w:t>
      </w:r>
      <w:r w:rsidRPr="0088324D">
        <w:rPr>
          <w:rFonts w:ascii="Times New Roman" w:eastAsia="Calibri" w:hAnsi="Times New Roman" w:cs="Times New Roman"/>
          <w:b/>
          <w:color w:val="000000"/>
          <w:sz w:val="24"/>
          <w:szCs w:val="24"/>
          <w:lang w:eastAsia="en-US"/>
        </w:rPr>
        <w:t>регулятивные</w:t>
      </w:r>
      <w:r w:rsidRPr="0088324D">
        <w:rPr>
          <w:rFonts w:ascii="Times New Roman" w:eastAsia="Calibri" w:hAnsi="Times New Roman" w:cs="Times New Roman"/>
          <w:color w:val="000000"/>
          <w:sz w:val="24"/>
          <w:szCs w:val="24"/>
          <w:lang w:eastAsia="en-US"/>
        </w:rPr>
        <w:t xml:space="preserve"> универсальные учебные действия:</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самоорганизация</w:t>
      </w:r>
      <w:r w:rsidRPr="0088324D">
        <w:rPr>
          <w:rFonts w:ascii="Times New Roman" w:eastAsia="Calibri" w:hAnsi="Times New Roman" w:cs="Times New Roman"/>
          <w:color w:val="000000"/>
          <w:sz w:val="24"/>
          <w:szCs w:val="24"/>
          <w:lang w:val="en-US" w:eastAsia="en-US"/>
        </w:rPr>
        <w:t>:</w:t>
      </w:r>
    </w:p>
    <w:p w:rsidR="00563BFC" w:rsidRPr="0088324D" w:rsidRDefault="00563BFC" w:rsidP="006834AE">
      <w:pPr>
        <w:numPr>
          <w:ilvl w:val="0"/>
          <w:numId w:val="131"/>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планировать действия по решению учебной задачи для получения результата;</w:t>
      </w:r>
    </w:p>
    <w:p w:rsidR="00563BFC" w:rsidRPr="0088324D" w:rsidRDefault="00563BFC" w:rsidP="006834AE">
      <w:pPr>
        <w:numPr>
          <w:ilvl w:val="0"/>
          <w:numId w:val="131"/>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выстраивать последовательность выбранных действий;</w:t>
      </w:r>
    </w:p>
    <w:p w:rsidR="00563BFC" w:rsidRPr="0088324D" w:rsidRDefault="00563BFC" w:rsidP="00563BFC">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самоконтроль</w:t>
      </w:r>
      <w:r w:rsidRPr="0088324D">
        <w:rPr>
          <w:rFonts w:ascii="Times New Roman" w:eastAsia="Calibri" w:hAnsi="Times New Roman" w:cs="Times New Roman"/>
          <w:color w:val="000000"/>
          <w:sz w:val="24"/>
          <w:szCs w:val="24"/>
          <w:lang w:val="en-US" w:eastAsia="en-US"/>
        </w:rPr>
        <w:t>:</w:t>
      </w:r>
    </w:p>
    <w:p w:rsidR="00563BFC" w:rsidRPr="0088324D" w:rsidRDefault="00563BFC" w:rsidP="006834AE">
      <w:pPr>
        <w:numPr>
          <w:ilvl w:val="0"/>
          <w:numId w:val="13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причины успеха/неудач учебной деятельности;</w:t>
      </w:r>
    </w:p>
    <w:p w:rsidR="00563BFC" w:rsidRPr="0088324D" w:rsidRDefault="00563BFC" w:rsidP="006834AE">
      <w:pPr>
        <w:numPr>
          <w:ilvl w:val="0"/>
          <w:numId w:val="13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корректировать свои учебные действия для преодоления ошибок.</w:t>
      </w:r>
    </w:p>
    <w:p w:rsidR="00563BFC" w:rsidRPr="0088324D" w:rsidRDefault="00563BFC" w:rsidP="00563BFC">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Совместная деятельность:</w:t>
      </w:r>
    </w:p>
    <w:p w:rsidR="00563BFC" w:rsidRPr="0088324D" w:rsidRDefault="00563BFC" w:rsidP="006834AE">
      <w:pPr>
        <w:numPr>
          <w:ilvl w:val="0"/>
          <w:numId w:val="13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63BFC" w:rsidRPr="0088324D" w:rsidRDefault="00563BFC" w:rsidP="006834AE">
      <w:pPr>
        <w:numPr>
          <w:ilvl w:val="0"/>
          <w:numId w:val="13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63BFC" w:rsidRPr="0088324D" w:rsidRDefault="00563BFC" w:rsidP="006834AE">
      <w:pPr>
        <w:numPr>
          <w:ilvl w:val="0"/>
          <w:numId w:val="13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готовность руководить, выполнять поручения, подчиняться;</w:t>
      </w:r>
    </w:p>
    <w:p w:rsidR="00563BFC" w:rsidRPr="0088324D" w:rsidRDefault="00563BFC" w:rsidP="006834AE">
      <w:pPr>
        <w:numPr>
          <w:ilvl w:val="0"/>
          <w:numId w:val="13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ответственно выполнять свою часть работы;</w:t>
      </w:r>
    </w:p>
    <w:p w:rsidR="00563BFC" w:rsidRPr="0088324D" w:rsidRDefault="00563BFC" w:rsidP="006834AE">
      <w:pPr>
        <w:numPr>
          <w:ilvl w:val="0"/>
          <w:numId w:val="13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свой вклад в общий результат;</w:t>
      </w:r>
    </w:p>
    <w:p w:rsidR="00563BFC" w:rsidRPr="0088324D" w:rsidRDefault="00563BFC" w:rsidP="006834AE">
      <w:pPr>
        <w:numPr>
          <w:ilvl w:val="0"/>
          <w:numId w:val="13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совместные проектные задания с опорой на предложенные образцы.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ПРЕДМЕТНЫЕ РЕЗУЛЬТАТЫ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lastRenderedPageBreak/>
        <w:t>1 КЛАСС</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прозаическую (нестихотворную) и стихотворную речь;</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содержание прослушанного/прочитанного произведения: отвечать на вопросы по фактическому содержанию произведения;</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по ролям с соблюдением норм произношения, расстановки ударения;</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высказывания по содержанию произведения (не менее 3 предложений) по заданному алгоритму;</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сочинять небольшие тексты по предложенному началу и др. </w:t>
      </w:r>
      <w:r w:rsidRPr="0088324D">
        <w:rPr>
          <w:rFonts w:ascii="Times New Roman" w:eastAsia="Calibri" w:hAnsi="Times New Roman" w:cs="Times New Roman"/>
          <w:color w:val="000000"/>
          <w:sz w:val="24"/>
          <w:szCs w:val="24"/>
          <w:lang w:val="en-US" w:eastAsia="en-US"/>
        </w:rPr>
        <w:t>(не менее 3 предложений);</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ориентироваться в книге/учебнике по обложке, оглавлению, иллюстрациям;</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563BFC" w:rsidRPr="0088324D" w:rsidRDefault="00563BFC" w:rsidP="006834AE">
      <w:pPr>
        <w:numPr>
          <w:ilvl w:val="0"/>
          <w:numId w:val="13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обращаться к справочной литературе для получения дополнительной информации в соответствии с учебной задачей.</w:t>
      </w:r>
    </w:p>
    <w:p w:rsidR="00563BFC" w:rsidRPr="0088324D" w:rsidRDefault="00563BFC" w:rsidP="00563BFC">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2 КЛАСС</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w:t>
      </w:r>
      <w:r w:rsidRPr="0088324D">
        <w:rPr>
          <w:rFonts w:ascii="Times New Roman" w:eastAsia="Calibri" w:hAnsi="Times New Roman" w:cs="Times New Roman"/>
          <w:color w:val="000000"/>
          <w:sz w:val="24"/>
          <w:szCs w:val="24"/>
          <w:lang w:eastAsia="en-US"/>
        </w:rPr>
        <w:lastRenderedPageBreak/>
        <w:t>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прозаическую и стихотворную речь: называть особенности стихотворного произведения (ритм, рифма);</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пересказывать (устно) содержание произведения подробно, выборочно, от лица героя, от третьего лица;</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по ролям с соблюдением норм произношения, расстановки ударения, инсценировать небольшие эпизоды из произведения;</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высказывания на заданную тему по содержанию произведения (не менее 5 предложений);</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сочинять по аналогии с прочитанным загадки, небольшие сказки, рассказы;</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ориентироваться в книге/учебнике по обложке, оглавлению, аннотации, иллюстрациям, предисловию, условным обозначениям;</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rsidR="00563BFC" w:rsidRPr="0088324D" w:rsidRDefault="00563BFC" w:rsidP="006834AE">
      <w:pPr>
        <w:numPr>
          <w:ilvl w:val="0"/>
          <w:numId w:val="13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справочную литературу для получения дополнительной информации в соответствии с учебной задачей.</w:t>
      </w:r>
    </w:p>
    <w:p w:rsidR="00563BFC" w:rsidRPr="0088324D" w:rsidRDefault="00563BFC" w:rsidP="00563BFC">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3 КЛАСС</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наизусть не менее 4 стихотворений в соответствии с изученной тематикой произведений;</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художественные произведения и познавательные тексты;</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w:t>
      </w:r>
      <w:r w:rsidRPr="0088324D">
        <w:rPr>
          <w:rFonts w:ascii="Times New Roman" w:eastAsia="Calibri" w:hAnsi="Times New Roman" w:cs="Times New Roman"/>
          <w:color w:val="000000"/>
          <w:sz w:val="24"/>
          <w:szCs w:val="24"/>
          <w:lang w:eastAsia="en-US"/>
        </w:rPr>
        <w:lastRenderedPageBreak/>
        <w:t>значении, средств художественной выразительности (сравнение, эпитет, олицетворение);</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пересказывать произведение (устно) подробно, выборочно, сжато (кратко), от лица героя, с изменением лица рассказчика, от третьего лица;</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по ролям с соблюдением норм произношения, инсценировать небольшие эпизоды из произведения;</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краткий отзыв о прочитанном произведении по заданному алгоритму;</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сочинять тексты, используя аналогии, иллюстрации, придумывать продолжение прочитанного произведения;</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книги для самостоятельного чтения с учётом рекомендательного списка, используя картотеки, рассказывать о прочитанной книге;</w:t>
      </w:r>
    </w:p>
    <w:p w:rsidR="00563BFC" w:rsidRPr="0088324D" w:rsidRDefault="00563BFC" w:rsidP="006834AE">
      <w:pPr>
        <w:numPr>
          <w:ilvl w:val="0"/>
          <w:numId w:val="13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563BFC" w:rsidRPr="0088324D" w:rsidRDefault="00563BFC" w:rsidP="00563BFC">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4 КЛАСС</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наизусть не менее 5 стихотворений в соответствии с изученной тематикой произведений;</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художественные произведения и познавательные тексты;</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по ролям с соблюдением норм произношения, расстановки ударения, инсценировать небольшие эпизоды из произведения;</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краткий отзыв о прочитанном произведении по заданному алгоритму;</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книги для самостоятельного чтения с учётом рекомендательного списка, используя картотеки, рассказывать о прочитанной книге;</w:t>
      </w:r>
    </w:p>
    <w:p w:rsidR="00563BFC" w:rsidRPr="0088324D" w:rsidRDefault="00563BFC" w:rsidP="006834AE">
      <w:pPr>
        <w:numPr>
          <w:ilvl w:val="0"/>
          <w:numId w:val="13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EE5F64" w:rsidRPr="0088324D" w:rsidRDefault="00EE5F64" w:rsidP="00EE5F64">
      <w:pPr>
        <w:spacing w:after="0" w:line="264" w:lineRule="auto"/>
        <w:jc w:val="both"/>
        <w:rPr>
          <w:rFonts w:ascii="Times New Roman" w:eastAsia="Calibri" w:hAnsi="Times New Roman" w:cs="Times New Roman"/>
          <w:color w:val="000000"/>
          <w:sz w:val="24"/>
          <w:szCs w:val="24"/>
          <w:lang w:eastAsia="en-US"/>
        </w:rPr>
      </w:pPr>
    </w:p>
    <w:p w:rsidR="00EE5F64" w:rsidRPr="0088324D" w:rsidRDefault="001C2984" w:rsidP="00EE5F64">
      <w:pPr>
        <w:spacing w:after="0" w:line="264" w:lineRule="auto"/>
        <w:jc w:val="both"/>
        <w:rPr>
          <w:rFonts w:ascii="Times New Roman" w:hAnsi="Times New Roman" w:cs="Times New Roman"/>
          <w:b/>
          <w:sz w:val="24"/>
          <w:szCs w:val="24"/>
        </w:rPr>
      </w:pPr>
      <w:r w:rsidRPr="0088324D">
        <w:rPr>
          <w:rFonts w:ascii="Times New Roman" w:hAnsi="Times New Roman" w:cs="Times New Roman"/>
          <w:b/>
          <w:sz w:val="24"/>
          <w:szCs w:val="24"/>
        </w:rPr>
        <w:t>2.1.3</w:t>
      </w:r>
      <w:r w:rsidRPr="0088324D">
        <w:rPr>
          <w:rFonts w:ascii="Times New Roman" w:eastAsia="Calibri" w:hAnsi="Times New Roman" w:cs="Times New Roman"/>
          <w:b/>
          <w:color w:val="000000"/>
          <w:sz w:val="24"/>
          <w:szCs w:val="24"/>
          <w:lang w:eastAsia="en-US"/>
        </w:rPr>
        <w:t xml:space="preserve"> РАБОЧАЯ ПРОГРАММА </w:t>
      </w:r>
      <w:r w:rsidRPr="0088324D">
        <w:rPr>
          <w:rFonts w:ascii="Times New Roman" w:hAnsi="Times New Roman" w:cs="Times New Roman"/>
          <w:b/>
          <w:sz w:val="24"/>
          <w:szCs w:val="24"/>
        </w:rPr>
        <w:t xml:space="preserve"> учебного предмета «Развитие речи»</w:t>
      </w:r>
    </w:p>
    <w:p w:rsidR="00C36911" w:rsidRPr="0088324D" w:rsidRDefault="00C36911" w:rsidP="00C36911">
      <w:pPr>
        <w:widowControl w:val="0"/>
        <w:autoSpaceDE w:val="0"/>
        <w:autoSpaceDN w:val="0"/>
        <w:adjustRightInd w:val="0"/>
        <w:spacing w:after="0" w:line="240" w:lineRule="auto"/>
        <w:ind w:left="567"/>
        <w:jc w:val="center"/>
        <w:rPr>
          <w:rFonts w:ascii="Times New Roman" w:eastAsia="Times New Roman" w:hAnsi="Times New Roman" w:cs="Times New Roman"/>
          <w:b/>
          <w:sz w:val="24"/>
          <w:szCs w:val="24"/>
        </w:rPr>
      </w:pPr>
      <w:r w:rsidRPr="0088324D">
        <w:rPr>
          <w:rFonts w:ascii="Times New Roman" w:eastAsia="Calibri" w:hAnsi="Times New Roman" w:cs="Times New Roman"/>
          <w:b/>
          <w:sz w:val="24"/>
          <w:szCs w:val="24"/>
          <w:lang w:eastAsia="en-US"/>
        </w:rPr>
        <w:t>Пояснительная записка</w:t>
      </w:r>
      <w:r w:rsidRPr="0088324D">
        <w:rPr>
          <w:rFonts w:ascii="Times New Roman" w:eastAsia="Times New Roman" w:hAnsi="Times New Roman" w:cs="Times New Roman"/>
          <w:b/>
          <w:sz w:val="24"/>
          <w:szCs w:val="24"/>
        </w:rPr>
        <w:t xml:space="preserve"> к рабочей программе </w:t>
      </w:r>
    </w:p>
    <w:p w:rsidR="00C36911" w:rsidRPr="0088324D" w:rsidRDefault="00C36911" w:rsidP="00C36911">
      <w:pPr>
        <w:widowControl w:val="0"/>
        <w:autoSpaceDE w:val="0"/>
        <w:autoSpaceDN w:val="0"/>
        <w:adjustRightInd w:val="0"/>
        <w:spacing w:after="0" w:line="240" w:lineRule="auto"/>
        <w:ind w:left="567"/>
        <w:jc w:val="center"/>
        <w:rPr>
          <w:rFonts w:ascii="Times New Roman" w:eastAsia="Times New Roman" w:hAnsi="Times New Roman" w:cs="Times New Roman"/>
          <w:b/>
          <w:sz w:val="24"/>
          <w:szCs w:val="24"/>
        </w:rPr>
      </w:pPr>
      <w:r w:rsidRPr="0088324D">
        <w:rPr>
          <w:rFonts w:ascii="Times New Roman" w:eastAsia="Times New Roman" w:hAnsi="Times New Roman" w:cs="Times New Roman"/>
          <w:b/>
          <w:sz w:val="24"/>
          <w:szCs w:val="24"/>
        </w:rPr>
        <w:t>по курсу «Развитие речи» 2 класс</w:t>
      </w:r>
    </w:p>
    <w:p w:rsidR="00C36911" w:rsidRPr="0088324D" w:rsidRDefault="00C36911" w:rsidP="00C36911">
      <w:pPr>
        <w:spacing w:after="0" w:line="240" w:lineRule="auto"/>
        <w:ind w:left="567"/>
        <w:jc w:val="center"/>
        <w:rPr>
          <w:rFonts w:ascii="Times New Roman" w:eastAsia="Calibri" w:hAnsi="Times New Roman" w:cs="Times New Roman"/>
          <w:b/>
          <w:sz w:val="24"/>
          <w:szCs w:val="24"/>
          <w:lang w:eastAsia="en-US"/>
        </w:rPr>
      </w:pPr>
    </w:p>
    <w:p w:rsidR="00C36911" w:rsidRPr="0088324D" w:rsidRDefault="00C36911" w:rsidP="00C369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8324D">
        <w:rPr>
          <w:rFonts w:ascii="Times New Roman" w:eastAsia="Calibri" w:hAnsi="Times New Roman" w:cs="Times New Roman"/>
          <w:b/>
          <w:sz w:val="24"/>
          <w:szCs w:val="24"/>
          <w:lang w:eastAsia="en-US"/>
        </w:rPr>
        <w:t>Пояснительная записка</w:t>
      </w:r>
      <w:r w:rsidRPr="0088324D">
        <w:rPr>
          <w:rFonts w:ascii="Times New Roman" w:eastAsia="Times New Roman" w:hAnsi="Times New Roman" w:cs="Times New Roman"/>
          <w:b/>
          <w:sz w:val="24"/>
          <w:szCs w:val="24"/>
        </w:rPr>
        <w:t xml:space="preserve"> </w:t>
      </w:r>
    </w:p>
    <w:p w:rsidR="00C36911" w:rsidRPr="0088324D" w:rsidRDefault="00C36911" w:rsidP="00C36911">
      <w:pPr>
        <w:spacing w:after="0" w:line="240" w:lineRule="auto"/>
        <w:jc w:val="center"/>
        <w:rPr>
          <w:rFonts w:ascii="Times New Roman" w:eastAsia="Calibri" w:hAnsi="Times New Roman" w:cs="Times New Roman"/>
          <w:b/>
          <w:sz w:val="24"/>
          <w:szCs w:val="24"/>
          <w:lang w:eastAsia="en-US"/>
        </w:rPr>
      </w:pPr>
    </w:p>
    <w:p w:rsidR="00C36911" w:rsidRPr="0088324D" w:rsidRDefault="00C36911" w:rsidP="00C36911">
      <w:pPr>
        <w:spacing w:after="0" w:line="240" w:lineRule="auto"/>
        <w:rPr>
          <w:rFonts w:ascii="Times New Roman" w:eastAsia="Times New Roman" w:hAnsi="Times New Roman" w:cs="Times New Roman"/>
          <w:sz w:val="24"/>
          <w:szCs w:val="24"/>
        </w:rPr>
      </w:pPr>
      <w:r w:rsidRPr="0088324D">
        <w:rPr>
          <w:rFonts w:ascii="Times New Roman" w:eastAsia="Times New Roman" w:hAnsi="Times New Roman" w:cs="Times New Roman"/>
          <w:sz w:val="24"/>
          <w:szCs w:val="24"/>
        </w:rPr>
        <w:t xml:space="preserve">Рабочая программа по </w:t>
      </w:r>
      <w:r w:rsidRPr="0088324D">
        <w:rPr>
          <w:rFonts w:ascii="Times New Roman" w:eastAsia="Times New Roman" w:hAnsi="Times New Roman" w:cs="Times New Roman"/>
          <w:sz w:val="24"/>
          <w:szCs w:val="24"/>
          <w:u w:val="single"/>
        </w:rPr>
        <w:t>развитию речи</w:t>
      </w:r>
      <w:r w:rsidRPr="0088324D">
        <w:rPr>
          <w:rFonts w:ascii="Times New Roman" w:eastAsia="Times New Roman" w:hAnsi="Times New Roman" w:cs="Times New Roman"/>
          <w:sz w:val="24"/>
          <w:szCs w:val="24"/>
        </w:rPr>
        <w:t xml:space="preserve"> составлена на основе следующих нормативных документов:</w:t>
      </w:r>
    </w:p>
    <w:p w:rsidR="00C36911" w:rsidRPr="0088324D" w:rsidRDefault="00C36911" w:rsidP="006834AE">
      <w:pPr>
        <w:numPr>
          <w:ilvl w:val="0"/>
          <w:numId w:val="149"/>
        </w:numPr>
        <w:spacing w:after="160" w:line="259" w:lineRule="auto"/>
        <w:contextualSpacing/>
        <w:rPr>
          <w:rFonts w:ascii="Times New Roman" w:eastAsia="Calibri" w:hAnsi="Times New Roman" w:cs="Times New Roman"/>
          <w:sz w:val="24"/>
          <w:szCs w:val="24"/>
          <w:lang w:eastAsia="ar-SA"/>
        </w:rPr>
      </w:pPr>
      <w:r w:rsidRPr="0088324D">
        <w:rPr>
          <w:rFonts w:ascii="Times New Roman" w:eastAsia="Calibri" w:hAnsi="Times New Roman" w:cs="Times New Roman"/>
          <w:sz w:val="24"/>
          <w:szCs w:val="24"/>
          <w:lang w:eastAsia="ar-SA"/>
        </w:rPr>
        <w:t>Федеральный закон № 273-ФЗ от 29.12.2012 «Об образовании в Российской Федерации» с изменениями от 2 июля 2021 года</w:t>
      </w:r>
    </w:p>
    <w:p w:rsidR="00C36911" w:rsidRPr="0088324D" w:rsidRDefault="00C36911" w:rsidP="006834AE">
      <w:pPr>
        <w:numPr>
          <w:ilvl w:val="0"/>
          <w:numId w:val="149"/>
        </w:numPr>
        <w:spacing w:after="160" w:line="259" w:lineRule="auto"/>
        <w:contextualSpacing/>
        <w:rPr>
          <w:rFonts w:ascii="Times New Roman" w:eastAsia="Calibri" w:hAnsi="Times New Roman" w:cs="Times New Roman"/>
          <w:sz w:val="24"/>
          <w:szCs w:val="24"/>
          <w:lang w:eastAsia="en-US"/>
        </w:rPr>
      </w:pPr>
      <w:r w:rsidRPr="0088324D">
        <w:rPr>
          <w:rFonts w:ascii="Times New Roman" w:eastAsia="Calibri" w:hAnsi="Times New Roman" w:cs="Times New Roman"/>
          <w:sz w:val="24"/>
          <w:szCs w:val="24"/>
          <w:lang w:eastAsia="en-US"/>
        </w:rPr>
        <w:t xml:space="preserve">ФГОС НОО  (утвержден Приказом Министерства просвещения Российской Федерации от 31 мая 2021 года № 286) </w:t>
      </w:r>
    </w:p>
    <w:p w:rsidR="00C36911" w:rsidRPr="0088324D" w:rsidRDefault="00C36911" w:rsidP="006834AE">
      <w:pPr>
        <w:numPr>
          <w:ilvl w:val="0"/>
          <w:numId w:val="149"/>
        </w:numPr>
        <w:spacing w:after="160" w:line="259" w:lineRule="auto"/>
        <w:contextualSpacing/>
        <w:rPr>
          <w:rFonts w:ascii="Times New Roman" w:eastAsia="Calibri" w:hAnsi="Times New Roman" w:cs="Times New Roman"/>
          <w:sz w:val="24"/>
          <w:szCs w:val="24"/>
          <w:lang w:eastAsia="en-US"/>
        </w:rPr>
      </w:pPr>
      <w:r w:rsidRPr="0088324D">
        <w:rPr>
          <w:rFonts w:ascii="Times New Roman" w:eastAsia="Calibri" w:hAnsi="Times New Roman" w:cs="Times New Roman"/>
          <w:sz w:val="24"/>
          <w:szCs w:val="24"/>
          <w:lang w:eastAsia="en-US"/>
        </w:rPr>
        <w:t>Приказ Министерства просвещения РФ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36911" w:rsidRPr="0088324D" w:rsidRDefault="00C36911" w:rsidP="006834AE">
      <w:pPr>
        <w:numPr>
          <w:ilvl w:val="0"/>
          <w:numId w:val="149"/>
        </w:numPr>
        <w:spacing w:after="160" w:line="259" w:lineRule="auto"/>
        <w:contextualSpacing/>
        <w:rPr>
          <w:rFonts w:ascii="Times New Roman" w:eastAsia="Calibri" w:hAnsi="Times New Roman" w:cs="Times New Roman"/>
          <w:sz w:val="24"/>
          <w:szCs w:val="24"/>
          <w:lang w:eastAsia="en-US"/>
        </w:rPr>
      </w:pPr>
      <w:r w:rsidRPr="0088324D">
        <w:rPr>
          <w:rFonts w:ascii="Times New Roman" w:eastAsia="Calibri" w:hAnsi="Times New Roman" w:cs="Times New Roman"/>
          <w:sz w:val="24"/>
          <w:szCs w:val="24"/>
          <w:lang w:eastAsia="en-US"/>
        </w:rPr>
        <w:t>Распоряжение Правительства РФ от 12.11.2020 №29456-р «Об утверждении плана мероприятий по реализации в 2021 – 2025 годах Стратегии развития воспитания в РФ на период до 2025 года</w:t>
      </w:r>
    </w:p>
    <w:p w:rsidR="00C36911" w:rsidRPr="0088324D" w:rsidRDefault="00C36911" w:rsidP="006834AE">
      <w:pPr>
        <w:numPr>
          <w:ilvl w:val="0"/>
          <w:numId w:val="149"/>
        </w:numPr>
        <w:spacing w:after="160" w:line="259" w:lineRule="auto"/>
        <w:contextualSpacing/>
        <w:rPr>
          <w:rFonts w:ascii="Times New Roman" w:eastAsia="Calibri" w:hAnsi="Times New Roman" w:cs="Times New Roman"/>
          <w:sz w:val="24"/>
          <w:szCs w:val="24"/>
          <w:lang w:eastAsia="en-US"/>
        </w:rPr>
      </w:pPr>
      <w:r w:rsidRPr="0088324D">
        <w:rPr>
          <w:rFonts w:ascii="Times New Roman" w:eastAsia="Calibri" w:hAnsi="Times New Roman" w:cs="Times New Roman"/>
          <w:sz w:val="24"/>
          <w:szCs w:val="24"/>
          <w:lang w:eastAsia="en-US"/>
        </w:rPr>
        <w:t xml:space="preserve">Приказ Министерства просвещения Российской Федерации от 21.07.2023 № 556 "О внесении изменений в приложения № 1 и № 2 к приказу Министерства просвещения Российской Федерации от 21 сентября 2022 г. № 858 "Об </w:t>
      </w:r>
      <w:r w:rsidRPr="0088324D">
        <w:rPr>
          <w:rFonts w:ascii="Times New Roman" w:eastAsia="Calibri" w:hAnsi="Times New Roman" w:cs="Times New Roman"/>
          <w:sz w:val="24"/>
          <w:szCs w:val="24"/>
          <w:lang w:eastAsia="en-US"/>
        </w:rPr>
        <w:lastRenderedPageBreak/>
        <w:t>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C36911" w:rsidRPr="0088324D" w:rsidRDefault="00C36911" w:rsidP="006834AE">
      <w:pPr>
        <w:numPr>
          <w:ilvl w:val="0"/>
          <w:numId w:val="149"/>
        </w:numPr>
        <w:spacing w:after="160" w:line="259" w:lineRule="auto"/>
        <w:contextualSpacing/>
        <w:rPr>
          <w:rFonts w:ascii="Times New Roman" w:eastAsia="Calibri" w:hAnsi="Times New Roman" w:cs="Times New Roman"/>
          <w:sz w:val="24"/>
          <w:szCs w:val="24"/>
          <w:lang w:eastAsia="en-US"/>
        </w:rPr>
      </w:pPr>
      <w:r w:rsidRPr="0088324D">
        <w:rPr>
          <w:rFonts w:ascii="Times New Roman" w:eastAsia="Calibri" w:hAnsi="Times New Roman" w:cs="Times New Roman"/>
          <w:sz w:val="24"/>
          <w:szCs w:val="24"/>
          <w:lang w:eastAsia="en-US"/>
        </w:rPr>
        <w:t xml:space="preserve">Приказ Министерства просвещения России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p>
    <w:p w:rsidR="00C36911" w:rsidRPr="0088324D" w:rsidRDefault="00C36911" w:rsidP="006834AE">
      <w:pPr>
        <w:numPr>
          <w:ilvl w:val="0"/>
          <w:numId w:val="149"/>
        </w:numPr>
        <w:spacing w:after="0" w:line="259" w:lineRule="auto"/>
        <w:contextualSpacing/>
        <w:rPr>
          <w:rFonts w:ascii="Times New Roman" w:eastAsia="Calibri" w:hAnsi="Times New Roman" w:cs="Times New Roman"/>
          <w:sz w:val="24"/>
          <w:szCs w:val="24"/>
          <w:lang w:eastAsia="en-US"/>
        </w:rPr>
      </w:pPr>
      <w:r w:rsidRPr="0088324D">
        <w:rPr>
          <w:rFonts w:ascii="Times New Roman" w:eastAsia="Calibri" w:hAnsi="Times New Roman" w:cs="Times New Roman"/>
          <w:sz w:val="24"/>
          <w:szCs w:val="24"/>
          <w:lang w:eastAsia="en-US"/>
        </w:rPr>
        <w:t>Санитарные нормы и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28.09.2020 г. №28);</w:t>
      </w:r>
    </w:p>
    <w:p w:rsidR="00C36911" w:rsidRPr="0088324D" w:rsidRDefault="00C36911" w:rsidP="006834AE">
      <w:pPr>
        <w:numPr>
          <w:ilvl w:val="0"/>
          <w:numId w:val="149"/>
        </w:numPr>
        <w:spacing w:after="0" w:line="240" w:lineRule="auto"/>
        <w:contextualSpacing/>
        <w:rPr>
          <w:rFonts w:ascii="Times New Roman" w:eastAsia="Calibri" w:hAnsi="Times New Roman" w:cs="Times New Roman"/>
          <w:sz w:val="24"/>
          <w:szCs w:val="24"/>
        </w:rPr>
      </w:pPr>
      <w:r w:rsidRPr="0088324D">
        <w:rPr>
          <w:rFonts w:ascii="Times New Roman" w:eastAsia="Calibri" w:hAnsi="Times New Roman" w:cs="Times New Roman"/>
          <w:sz w:val="24"/>
          <w:szCs w:val="24"/>
        </w:rPr>
        <w:t>.Положение о рабочей программе МБОУ СОШ № 7 г. Сальска;</w:t>
      </w:r>
    </w:p>
    <w:p w:rsidR="00C36911" w:rsidRPr="0088324D" w:rsidRDefault="00C36911" w:rsidP="006834AE">
      <w:pPr>
        <w:numPr>
          <w:ilvl w:val="0"/>
          <w:numId w:val="149"/>
        </w:numPr>
        <w:tabs>
          <w:tab w:val="num" w:pos="360"/>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Календарный учебный график ОУ (утверждён приказом директора от</w:t>
      </w:r>
      <w:r w:rsidR="00442828" w:rsidRPr="0088324D">
        <w:rPr>
          <w:rFonts w:ascii="Times New Roman" w:eastAsia="Times New Roman" w:hAnsi="Times New Roman" w:cs="Times New Roman"/>
          <w:sz w:val="24"/>
          <w:szCs w:val="24"/>
          <w:lang w:eastAsia="ar-SA"/>
        </w:rPr>
        <w:t>29.05.2025 №136</w:t>
      </w:r>
      <w:r w:rsidRPr="0088324D">
        <w:rPr>
          <w:rFonts w:ascii="Times New Roman" w:eastAsia="Times New Roman" w:hAnsi="Times New Roman" w:cs="Times New Roman"/>
          <w:sz w:val="24"/>
          <w:szCs w:val="24"/>
          <w:lang w:eastAsia="ar-SA"/>
        </w:rPr>
        <w:t>);</w:t>
      </w:r>
    </w:p>
    <w:p w:rsidR="00C36911" w:rsidRPr="0088324D" w:rsidRDefault="00C36911" w:rsidP="00C36911">
      <w:pPr>
        <w:spacing w:after="160" w:line="259" w:lineRule="auto"/>
        <w:ind w:left="720"/>
        <w:contextualSpacing/>
        <w:rPr>
          <w:rFonts w:ascii="Times New Roman" w:eastAsia="Calibri" w:hAnsi="Times New Roman" w:cs="Times New Roman"/>
          <w:sz w:val="24"/>
          <w:szCs w:val="24"/>
          <w:lang w:eastAsia="en-US"/>
        </w:rPr>
      </w:pPr>
    </w:p>
    <w:p w:rsidR="00C36911" w:rsidRPr="0088324D" w:rsidRDefault="00C36911" w:rsidP="00442828">
      <w:pPr>
        <w:suppressAutoHyphens/>
        <w:spacing w:after="0"/>
        <w:ind w:left="-426" w:firstLine="426"/>
        <w:rPr>
          <w:rFonts w:ascii="Times New Roman" w:eastAsia="Calibri" w:hAnsi="Times New Roman" w:cs="Times New Roman"/>
          <w:sz w:val="24"/>
          <w:szCs w:val="24"/>
          <w:lang w:eastAsia="en-US" w:bidi="en-US"/>
        </w:rPr>
      </w:pPr>
      <w:r w:rsidRPr="0088324D">
        <w:rPr>
          <w:rFonts w:ascii="Times New Roman" w:eastAsia="Times New Roman" w:hAnsi="Times New Roman" w:cs="Times New Roman"/>
          <w:sz w:val="24"/>
          <w:szCs w:val="24"/>
          <w:lang w:eastAsia="ar-SA"/>
        </w:rPr>
        <w:t xml:space="preserve">              Рабочая программа  </w:t>
      </w:r>
      <w:r w:rsidRPr="0088324D">
        <w:rPr>
          <w:rFonts w:ascii="Times New Roman" w:eastAsia="Calibri" w:hAnsi="Times New Roman" w:cs="Times New Roman"/>
          <w:sz w:val="24"/>
          <w:szCs w:val="24"/>
          <w:lang w:eastAsia="ar-SA"/>
        </w:rPr>
        <w:t xml:space="preserve">разработана в соответствии  </w:t>
      </w:r>
      <w:r w:rsidRPr="0088324D">
        <w:rPr>
          <w:rFonts w:ascii="Times New Roman" w:eastAsia="Calibri" w:hAnsi="Times New Roman" w:cs="Times New Roman"/>
          <w:sz w:val="24"/>
          <w:szCs w:val="24"/>
          <w:lang w:eastAsia="en-US" w:bidi="en-US"/>
        </w:rPr>
        <w:t>с ФГОС НОО,</w:t>
      </w:r>
      <w:r w:rsidRPr="0088324D">
        <w:rPr>
          <w:rFonts w:ascii="Times New Roman" w:eastAsia="Calibri" w:hAnsi="Times New Roman" w:cs="Times New Roman"/>
          <w:sz w:val="24"/>
          <w:szCs w:val="24"/>
          <w:lang w:eastAsia="ar-SA"/>
        </w:rPr>
        <w:t xml:space="preserve"> </w:t>
      </w:r>
      <w:r w:rsidRPr="0088324D">
        <w:rPr>
          <w:rFonts w:ascii="Times New Roman" w:eastAsia="Calibri" w:hAnsi="Times New Roman" w:cs="Times New Roman"/>
          <w:sz w:val="24"/>
          <w:szCs w:val="24"/>
          <w:lang w:eastAsia="en-US" w:bidi="en-US"/>
        </w:rPr>
        <w:t>на основе авторской программы по</w:t>
      </w:r>
      <w:r w:rsidRPr="0088324D">
        <w:rPr>
          <w:rFonts w:ascii="Times New Roman" w:eastAsia="Times New Roman" w:hAnsi="Times New Roman" w:cs="Times New Roman"/>
          <w:sz w:val="24"/>
          <w:szCs w:val="24"/>
          <w:lang w:eastAsia="ar-SA"/>
        </w:rPr>
        <w:t xml:space="preserve"> развитию речи для 1-4 классов Т.Н. </w:t>
      </w:r>
      <w:r w:rsidRPr="0088324D">
        <w:rPr>
          <w:rFonts w:ascii="Times New Roman" w:eastAsia="SimSun" w:hAnsi="Times New Roman" w:cs="Times New Roman"/>
          <w:sz w:val="24"/>
          <w:szCs w:val="24"/>
          <w:lang w:eastAsia="ar-SA"/>
        </w:rPr>
        <w:t>Соколовой,</w:t>
      </w:r>
      <w:r w:rsidRPr="0088324D">
        <w:rPr>
          <w:rFonts w:ascii="Times New Roman" w:eastAsia="Calibri" w:hAnsi="Times New Roman" w:cs="Times New Roman"/>
          <w:sz w:val="24"/>
          <w:szCs w:val="24"/>
          <w:lang w:eastAsia="en-US" w:bidi="en-US"/>
        </w:rPr>
        <w:t xml:space="preserve"> </w:t>
      </w:r>
      <w:r w:rsidRPr="0088324D">
        <w:rPr>
          <w:rFonts w:ascii="Times New Roman" w:eastAsia="Calibri" w:hAnsi="Times New Roman" w:cs="Times New Roman"/>
          <w:sz w:val="24"/>
          <w:szCs w:val="24"/>
          <w:lang w:eastAsia="ar-SA"/>
        </w:rPr>
        <w:t>УМК « Школа развития речи».</w:t>
      </w:r>
      <w:r w:rsidRPr="0088324D">
        <w:rPr>
          <w:rFonts w:ascii="Times New Roman" w:eastAsia="Times New Roman" w:hAnsi="Times New Roman" w:cs="Times New Roman"/>
          <w:sz w:val="24"/>
          <w:szCs w:val="24"/>
          <w:lang w:eastAsia="ar-SA"/>
        </w:rPr>
        <w:t xml:space="preserve"> </w:t>
      </w:r>
    </w:p>
    <w:p w:rsidR="00C36911" w:rsidRPr="0088324D" w:rsidRDefault="00C36911" w:rsidP="00C36911">
      <w:pPr>
        <w:autoSpaceDE w:val="0"/>
        <w:autoSpaceDN w:val="0"/>
        <w:adjustRightInd w:val="0"/>
        <w:spacing w:after="0" w:line="240" w:lineRule="auto"/>
        <w:ind w:left="567"/>
        <w:jc w:val="both"/>
        <w:rPr>
          <w:rFonts w:ascii="Times New Roman" w:eastAsia="Times New Roman" w:hAnsi="Times New Roman" w:cs="Times New Roman"/>
          <w:sz w:val="24"/>
          <w:szCs w:val="24"/>
        </w:rPr>
      </w:pPr>
      <w:r w:rsidRPr="0088324D">
        <w:rPr>
          <w:rFonts w:ascii="Times New Roman" w:eastAsia="Calibri" w:hAnsi="Times New Roman" w:cs="Times New Roman"/>
          <w:b/>
          <w:sz w:val="24"/>
          <w:szCs w:val="24"/>
        </w:rPr>
        <w:t>Целью изучения предмета "Развитие речи " во 2 классе является</w:t>
      </w:r>
      <w:r w:rsidRPr="0088324D">
        <w:rPr>
          <w:rFonts w:ascii="Times New Roman" w:eastAsia="Times New Roman" w:hAnsi="Times New Roman" w:cs="Times New Roman"/>
          <w:sz w:val="24"/>
          <w:szCs w:val="24"/>
        </w:rPr>
        <w:t xml:space="preserve">:  </w:t>
      </w:r>
    </w:p>
    <w:p w:rsidR="00C36911" w:rsidRPr="0088324D" w:rsidRDefault="00C36911" w:rsidP="00C36911">
      <w:pPr>
        <w:suppressAutoHyphens/>
        <w:spacing w:after="0" w:line="240" w:lineRule="auto"/>
        <w:jc w:val="both"/>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 повышение уровня языкового развития, формирование коммуникативной компетенции младших школьников в основных видах речевой деятельности: произношении, говорении, чтении и письме, а также начальных представлений о единстве и многообразии языкового и культурного пространства, о языке как основе национального самосознания. способствовать более прочному и сознательному усвоению норм родного языка, содействовать развитию речи детей</w:t>
      </w:r>
    </w:p>
    <w:p w:rsidR="00C36911" w:rsidRPr="0088324D" w:rsidRDefault="00C36911" w:rsidP="00C36911">
      <w:pPr>
        <w:suppressAutoHyphens/>
        <w:spacing w:after="0" w:line="240" w:lineRule="auto"/>
        <w:ind w:left="567"/>
        <w:jc w:val="both"/>
        <w:rPr>
          <w:rFonts w:ascii="Times New Roman" w:eastAsia="Times New Roman" w:hAnsi="Times New Roman" w:cs="Times New Roman"/>
          <w:sz w:val="24"/>
          <w:szCs w:val="24"/>
          <w:lang w:eastAsia="ar-SA"/>
        </w:rPr>
      </w:pPr>
      <w:r w:rsidRPr="0088324D">
        <w:rPr>
          <w:rFonts w:ascii="Times New Roman" w:eastAsia="Times New Roman" w:hAnsi="Times New Roman" w:cs="Times New Roman"/>
          <w:b/>
          <w:sz w:val="24"/>
          <w:szCs w:val="24"/>
          <w:lang w:eastAsia="ar-SA"/>
        </w:rPr>
        <w:t xml:space="preserve">Основными задачами обучения предмету «Развитие речи» во 2 классе являются: </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 -расширение и углубление программного материала; </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-совершенствование навыков анализа различных фактов языка; </w:t>
      </w:r>
    </w:p>
    <w:p w:rsidR="00C36911" w:rsidRPr="0088324D" w:rsidRDefault="00C36911" w:rsidP="00C36911">
      <w:pPr>
        <w:shd w:val="clear" w:color="auto" w:fill="FFFFFF"/>
        <w:spacing w:before="90" w:after="90" w:line="240" w:lineRule="auto"/>
        <w:rPr>
          <w:rFonts w:ascii="Times New Roman" w:eastAsia="Calibri" w:hAnsi="Times New Roman" w:cs="Times New Roman"/>
          <w:sz w:val="24"/>
          <w:szCs w:val="24"/>
          <w:lang w:eastAsia="en-US"/>
        </w:rPr>
      </w:pPr>
      <w:r w:rsidRPr="0088324D">
        <w:rPr>
          <w:rFonts w:ascii="Times New Roman" w:eastAsia="Calibri" w:hAnsi="Times New Roman" w:cs="Times New Roman"/>
          <w:sz w:val="24"/>
          <w:szCs w:val="24"/>
          <w:lang w:eastAsia="en-US"/>
        </w:rPr>
        <w:t>-пробуждение потребности к самостоятельной работе над познанием родного слова и над своей речью.</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-воспитание любви и уважения к великому русскому языку; </w:t>
      </w:r>
    </w:p>
    <w:p w:rsidR="00C36911" w:rsidRPr="0088324D" w:rsidRDefault="00C36911" w:rsidP="00C36911">
      <w:pPr>
        <w:tabs>
          <w:tab w:val="left" w:pos="6045"/>
        </w:tabs>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-воспитание чувства патриотизма; </w:t>
      </w:r>
      <w:r w:rsidRPr="0088324D">
        <w:rPr>
          <w:rFonts w:ascii="Times New Roman" w:eastAsia="Calibri" w:hAnsi="Times New Roman" w:cs="Times New Roman"/>
          <w:color w:val="000000"/>
          <w:sz w:val="24"/>
          <w:szCs w:val="24"/>
          <w:lang w:eastAsia="en-US"/>
        </w:rPr>
        <w:tab/>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-повышение общей языковой культуры учащихся; </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-выявление одарённых в лингвистическом отношении учеников, а также воспитание у слабоуспевающих учащихся веры в свои силы. </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-развитие интереса к языку как учебному предмету; </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 общего языкового развития младших школьников; </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-развитие творческих способностей и психологических качеств учащихся: любознательности, активности, воли, ответственности, самостоятельности. </w:t>
      </w:r>
    </w:p>
    <w:p w:rsidR="00C36911" w:rsidRPr="0088324D" w:rsidRDefault="00C36911" w:rsidP="00C36911">
      <w:pPr>
        <w:spacing w:after="0" w:line="240" w:lineRule="auto"/>
        <w:ind w:left="567"/>
        <w:rPr>
          <w:rFonts w:ascii="Times New Roman" w:eastAsia="Calibri" w:hAnsi="Times New Roman" w:cs="Times New Roman"/>
          <w:sz w:val="24"/>
          <w:szCs w:val="24"/>
          <w:lang w:eastAsia="en-US"/>
        </w:rPr>
      </w:pP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b/>
          <w:sz w:val="24"/>
          <w:szCs w:val="24"/>
          <w:lang w:eastAsia="en-US"/>
        </w:rPr>
      </w:pPr>
      <w:r w:rsidRPr="0088324D">
        <w:rPr>
          <w:rFonts w:ascii="Times New Roman" w:eastAsia="Calibri" w:hAnsi="Times New Roman" w:cs="Times New Roman"/>
          <w:iCs/>
          <w:sz w:val="24"/>
          <w:szCs w:val="24"/>
        </w:rPr>
        <w:t>На обучение предмету «Развитие речи» отводится   34 часов в год (1 часа в неделю).</w:t>
      </w:r>
      <w:r w:rsidRPr="0088324D">
        <w:rPr>
          <w:rFonts w:ascii="Times New Roman" w:eastAsia="Calibri" w:hAnsi="Times New Roman" w:cs="Times New Roman"/>
          <w:sz w:val="24"/>
          <w:szCs w:val="24"/>
          <w:lang w:eastAsia="ar-SA"/>
        </w:rPr>
        <w:t xml:space="preserve"> В соответствии с государственными праздниками, с Режимом школы, Учебным планом школы, календарным учебным графиком, со школьным расписанием, фактически будет </w:t>
      </w:r>
      <w:r w:rsidRPr="0088324D">
        <w:rPr>
          <w:rFonts w:ascii="Times New Roman" w:eastAsia="Calibri" w:hAnsi="Times New Roman" w:cs="Times New Roman"/>
          <w:sz w:val="24"/>
          <w:szCs w:val="24"/>
          <w:lang w:eastAsia="ar-SA"/>
        </w:rPr>
        <w:lastRenderedPageBreak/>
        <w:t>проведено   33 часа. Программа будет выполнена за счет уплотнения и блоковой подачи учебного материала.</w:t>
      </w:r>
    </w:p>
    <w:p w:rsidR="00C36911" w:rsidRPr="0088324D" w:rsidRDefault="00C36911" w:rsidP="00C36911">
      <w:pPr>
        <w:suppressAutoHyphens/>
        <w:autoSpaceDE w:val="0"/>
        <w:autoSpaceDN w:val="0"/>
        <w:adjustRightInd w:val="0"/>
        <w:spacing w:after="0" w:line="240" w:lineRule="auto"/>
        <w:ind w:left="142"/>
        <w:rPr>
          <w:rFonts w:ascii="Times New Roman" w:eastAsia="Times New Roman" w:hAnsi="Times New Roman" w:cs="Times New Roman"/>
          <w:b/>
          <w:sz w:val="24"/>
          <w:szCs w:val="24"/>
          <w:lang w:eastAsia="ar-SA"/>
        </w:rPr>
      </w:pPr>
      <w:r w:rsidRPr="0088324D">
        <w:rPr>
          <w:rFonts w:ascii="Times New Roman" w:eastAsia="Times New Roman" w:hAnsi="Times New Roman" w:cs="Times New Roman"/>
          <w:b/>
          <w:sz w:val="24"/>
          <w:szCs w:val="24"/>
          <w:lang w:eastAsia="ar-SA"/>
        </w:rPr>
        <w:t>Основные виды и формы организации обучения:</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 xml:space="preserve">При изучении материала используются как традиционные, так и дистанционные формы организации обучения. </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 xml:space="preserve"> При дистанционном обучении применяются те же формы организации учебных занятий, что и при традиционном обучении. </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Предполагается использование платформ взаимодействия с обучающимися из перечня федеральных образовательных порталов, такие как: WhatsApp, Telegram (интернет-мессенджеры для обмена информацией) и др.</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При дистанционном обучении  используются также и новые формы организации занятий:</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 Чат-занятия. Занятия в форме чата могут предполагать как текстовое общение, так и контакт с помощью голосовой или видео-связи. Чат-занятия позволяют проводить полноценные семинары, создавать дифференцированные рабочие группы из учеников, организовать полноценный процесс общения учащихся. Состав участников чата может быть разным – это определяется целями и задачами конкретного занятия. Так, чат может быть организован для всего класса, отдельной его части, а также для конкретного ученика, нуждающегося в консультации учителя.</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–Традиционные формы взаимодействия между учениками и учителями:</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-дидактические игры;</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-работа с серией картинок;</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-работа с деформированным текстов</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-разыгрывание речевых ситуаций.</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В планировании учтены различные формы урока: изложение нового материала учителем самостоятельно, в диалоге с учеником.</w:t>
      </w:r>
    </w:p>
    <w:p w:rsidR="00C36911" w:rsidRPr="0088324D" w:rsidRDefault="00C36911" w:rsidP="00C36911">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 xml:space="preserve">Преобладающими формами текущего устный опрос.  </w:t>
      </w:r>
    </w:p>
    <w:p w:rsidR="00C36911" w:rsidRPr="0088324D" w:rsidRDefault="00C36911" w:rsidP="00C36911">
      <w:pPr>
        <w:suppressAutoHyphens/>
        <w:autoSpaceDE w:val="0"/>
        <w:autoSpaceDN w:val="0"/>
        <w:adjustRightInd w:val="0"/>
        <w:spacing w:after="0" w:line="240" w:lineRule="auto"/>
        <w:ind w:left="567"/>
        <w:rPr>
          <w:rFonts w:ascii="Times New Roman" w:eastAsia="Times New Roman" w:hAnsi="Times New Roman" w:cs="Times New Roman"/>
          <w:sz w:val="24"/>
          <w:szCs w:val="24"/>
          <w:lang w:eastAsia="ar-SA"/>
        </w:rPr>
      </w:pPr>
    </w:p>
    <w:p w:rsidR="00C36911" w:rsidRPr="0088324D" w:rsidRDefault="00C36911" w:rsidP="00C36911">
      <w:pPr>
        <w:autoSpaceDE w:val="0"/>
        <w:autoSpaceDN w:val="0"/>
        <w:adjustRightInd w:val="0"/>
        <w:spacing w:after="0" w:line="240" w:lineRule="auto"/>
        <w:ind w:left="567"/>
        <w:rPr>
          <w:rFonts w:ascii="Times New Roman" w:eastAsia="Calibri" w:hAnsi="Times New Roman" w:cs="Times New Roman"/>
          <w:b/>
          <w:sz w:val="24"/>
          <w:szCs w:val="24"/>
        </w:rPr>
      </w:pPr>
      <w:r w:rsidRPr="0088324D">
        <w:rPr>
          <w:rFonts w:ascii="Times New Roman" w:eastAsia="Times New Roman" w:hAnsi="Times New Roman" w:cs="Times New Roman"/>
          <w:sz w:val="24"/>
          <w:szCs w:val="24"/>
          <w:lang w:eastAsia="ar-SA"/>
        </w:rPr>
        <w:t xml:space="preserve">                      </w:t>
      </w:r>
      <w:r w:rsidRPr="0088324D">
        <w:rPr>
          <w:rFonts w:ascii="Times New Roman" w:eastAsia="Calibri" w:hAnsi="Times New Roman" w:cs="Times New Roman"/>
          <w:b/>
          <w:sz w:val="24"/>
          <w:szCs w:val="24"/>
        </w:rPr>
        <w:t>Планируемые результаты освоения учебного предмета</w:t>
      </w:r>
    </w:p>
    <w:p w:rsidR="00C36911" w:rsidRPr="0088324D" w:rsidRDefault="00C36911" w:rsidP="00C36911">
      <w:pPr>
        <w:autoSpaceDE w:val="0"/>
        <w:autoSpaceDN w:val="0"/>
        <w:adjustRightInd w:val="0"/>
        <w:spacing w:after="0"/>
        <w:rPr>
          <w:rFonts w:ascii="Times New Roman" w:eastAsia="Calibri" w:hAnsi="Times New Roman" w:cs="Times New Roman"/>
          <w:b/>
          <w:i/>
          <w:color w:val="000000"/>
          <w:sz w:val="24"/>
          <w:szCs w:val="24"/>
          <w:lang w:eastAsia="en-US"/>
        </w:rPr>
      </w:pPr>
      <w:r w:rsidRPr="0088324D">
        <w:rPr>
          <w:rFonts w:ascii="Times New Roman" w:eastAsia="Calibri" w:hAnsi="Times New Roman" w:cs="Times New Roman"/>
          <w:b/>
          <w:bCs/>
          <w:i/>
          <w:color w:val="000000"/>
          <w:sz w:val="24"/>
          <w:szCs w:val="24"/>
          <w:lang w:eastAsia="en-US"/>
        </w:rPr>
        <w:t>Личностные результаты:</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уважительного отношения к иному мнению, истории и культуре других народов.</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у ребёнка ценностных ориентиров в области языкознания.</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-Развитие самостоятельности в поиске решения различных речевых задач.</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эстетических потребностей, ценностей и чувств.</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C36911" w:rsidRPr="0088324D" w:rsidRDefault="00C36911" w:rsidP="00C36911">
      <w:pPr>
        <w:autoSpaceDE w:val="0"/>
        <w:autoSpaceDN w:val="0"/>
        <w:adjustRightInd w:val="0"/>
        <w:spacing w:after="0"/>
        <w:rPr>
          <w:rFonts w:ascii="Times New Roman" w:eastAsia="Calibri" w:hAnsi="Times New Roman" w:cs="Times New Roman"/>
          <w:b/>
          <w:i/>
          <w:color w:val="000000"/>
          <w:sz w:val="24"/>
          <w:szCs w:val="24"/>
          <w:lang w:eastAsia="en-US"/>
        </w:rPr>
      </w:pPr>
      <w:r w:rsidRPr="0088324D">
        <w:rPr>
          <w:rFonts w:ascii="Times New Roman" w:eastAsia="Calibri" w:hAnsi="Times New Roman" w:cs="Times New Roman"/>
          <w:b/>
          <w:bCs/>
          <w:i/>
          <w:color w:val="000000"/>
          <w:sz w:val="24"/>
          <w:szCs w:val="24"/>
          <w:lang w:eastAsia="en-US"/>
        </w:rPr>
        <w:t>Предметные результаты:</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w:t>
      </w:r>
      <w:r w:rsidRPr="0088324D">
        <w:rPr>
          <w:rFonts w:ascii="Times New Roman" w:eastAsia="Calibri" w:hAnsi="Times New Roman" w:cs="Times New Roman"/>
          <w:color w:val="000000"/>
          <w:sz w:val="24"/>
          <w:szCs w:val="24"/>
          <w:lang w:eastAsia="en-US"/>
        </w:rPr>
        <w:lastRenderedPageBreak/>
        <w:t>языка как государственного языка Российской Федерации, языка межнационального общения.</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первоначальных представлений о роли русского языка в жизни и духовно-нравственном развитии человека.</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C36911" w:rsidRPr="0088324D" w:rsidRDefault="00C36911" w:rsidP="00C36911">
      <w:pPr>
        <w:autoSpaceDE w:val="0"/>
        <w:autoSpaceDN w:val="0"/>
        <w:adjustRightInd w:val="0"/>
        <w:spacing w:after="0"/>
        <w:rPr>
          <w:rFonts w:ascii="Times New Roman" w:eastAsia="Calibri" w:hAnsi="Times New Roman" w:cs="Times New Roman"/>
          <w:i/>
          <w:color w:val="000000"/>
          <w:sz w:val="24"/>
          <w:szCs w:val="24"/>
          <w:lang w:eastAsia="en-US"/>
        </w:rPr>
      </w:pPr>
      <w:r w:rsidRPr="0088324D">
        <w:rPr>
          <w:rFonts w:ascii="Times New Roman" w:eastAsia="Calibri" w:hAnsi="Times New Roman" w:cs="Times New Roman"/>
          <w:b/>
          <w:bCs/>
          <w:i/>
          <w:color w:val="000000"/>
          <w:sz w:val="24"/>
          <w:szCs w:val="24"/>
          <w:lang w:eastAsia="en-US"/>
        </w:rPr>
        <w:t xml:space="preserve">Метапредметные результаты </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-Овладение способностью принимать и сохранять цели и задачи учебной деятельности, поиска средств её осуществления.</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-Активное использование речевых средств и средств для решения коммуникативных и познавательных задач.</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-Готовность конструктивно разрешать конфликты посредством учёта интересов сторон и сотрудничества.</w:t>
      </w:r>
    </w:p>
    <w:p w:rsidR="00C36911" w:rsidRPr="0088324D" w:rsidRDefault="00C36911" w:rsidP="00C3691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-Активное использование речевых средств для решения коммуникативных и познавательных задач.</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C36911" w:rsidRPr="0088324D" w:rsidRDefault="00C36911" w:rsidP="00C36911">
      <w:pPr>
        <w:autoSpaceDE w:val="0"/>
        <w:autoSpaceDN w:val="0"/>
        <w:adjustRightInd w:val="0"/>
        <w:spacing w:after="0"/>
        <w:rPr>
          <w:rFonts w:ascii="Times New Roman" w:eastAsia="Calibri" w:hAnsi="Times New Roman" w:cs="Times New Roman"/>
          <w:i/>
          <w:color w:val="000000"/>
          <w:sz w:val="24"/>
          <w:szCs w:val="24"/>
          <w:lang w:eastAsia="en-US"/>
        </w:rPr>
      </w:pPr>
      <w:r w:rsidRPr="0088324D">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b/>
          <w:bCs/>
          <w:i/>
          <w:color w:val="000000"/>
          <w:sz w:val="24"/>
          <w:szCs w:val="24"/>
          <w:lang w:eastAsia="en-US"/>
        </w:rPr>
        <w:t xml:space="preserve">Регулятивные УУД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-Проговаривать последовательность действий на уроке.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-Учиться работать по предложенному учителем плану.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-Учиться отличать верно выполненное задание от неверного.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lastRenderedPageBreak/>
        <w:t xml:space="preserve">-Учиться совместно с учителем и другими учениками давать эмоциональную оценку деятельности класса на уроке.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Основой для формирования этих действий служит соблюдение технологии оценивания образовательных достижений. </w:t>
      </w:r>
    </w:p>
    <w:p w:rsidR="00C36911" w:rsidRPr="0088324D" w:rsidRDefault="00C36911" w:rsidP="00C36911">
      <w:pPr>
        <w:autoSpaceDE w:val="0"/>
        <w:autoSpaceDN w:val="0"/>
        <w:adjustRightInd w:val="0"/>
        <w:spacing w:after="0"/>
        <w:rPr>
          <w:rFonts w:ascii="Times New Roman" w:eastAsia="Calibri" w:hAnsi="Times New Roman" w:cs="Times New Roman"/>
          <w:b/>
          <w:i/>
          <w:color w:val="000000"/>
          <w:sz w:val="24"/>
          <w:szCs w:val="24"/>
          <w:lang w:eastAsia="en-US"/>
        </w:rPr>
      </w:pPr>
      <w:r w:rsidRPr="0088324D">
        <w:rPr>
          <w:rFonts w:ascii="Times New Roman" w:eastAsia="Calibri" w:hAnsi="Times New Roman" w:cs="Times New Roman"/>
          <w:b/>
          <w:bCs/>
          <w:i/>
          <w:color w:val="000000"/>
          <w:sz w:val="24"/>
          <w:szCs w:val="24"/>
          <w:lang w:eastAsia="en-US"/>
        </w:rPr>
        <w:t>Познавательные УУД</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-Ориентироваться в своей системе знаний: отличать новое от уже известного с помощью учителя.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-Делать предварительный отбор источников информации: ориентироваться в учебнике (на развороте, в оглавлении, в словаре).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-Добывать новые знания: находить ответы на вопросы, используя учебник, свой жизненный опыт и информацию, полученную на уроках.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-Перерабатывать полученную информацию: делать выводы в результате совместной работы всего класса. </w:t>
      </w:r>
    </w:p>
    <w:p w:rsidR="00C36911" w:rsidRPr="0088324D" w:rsidRDefault="00C36911" w:rsidP="00C36911">
      <w:pPr>
        <w:autoSpaceDE w:val="0"/>
        <w:autoSpaceDN w:val="0"/>
        <w:adjustRightInd w:val="0"/>
        <w:spacing w:after="0"/>
        <w:rPr>
          <w:rFonts w:ascii="Times New Roman" w:eastAsia="Calibri" w:hAnsi="Times New Roman" w:cs="Times New Roman"/>
          <w:b/>
          <w:i/>
          <w:color w:val="000000"/>
          <w:sz w:val="24"/>
          <w:szCs w:val="24"/>
          <w:lang w:eastAsia="en-US"/>
        </w:rPr>
      </w:pPr>
      <w:r w:rsidRPr="0088324D">
        <w:rPr>
          <w:rFonts w:ascii="Times New Roman" w:eastAsia="Calibri" w:hAnsi="Times New Roman" w:cs="Times New Roman"/>
          <w:b/>
          <w:bCs/>
          <w:i/>
          <w:color w:val="000000"/>
          <w:sz w:val="24"/>
          <w:szCs w:val="24"/>
          <w:lang w:eastAsia="en-US"/>
        </w:rPr>
        <w:t>Коммуникативные УУД</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-Уметь донести свою позицию до собеседника;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-Уметь оформить свою мысль в устной и письменной форме (на уровне одного предложения или небольшого текста).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-Уметь слушать и понимать высказывания собеседников.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-Уметь выразительно читать и пересказывать содержание текста.</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-Учиться согласованно работать в группе: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а) учиться планировать работу в группе;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б) учиться распределять работу между участниками проекта;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в) понимать общую задачу проекта и точно выполнять свою часть работы; </w:t>
      </w:r>
    </w:p>
    <w:p w:rsidR="00C36911" w:rsidRPr="0088324D" w:rsidRDefault="00C36911" w:rsidP="00C36911">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г) уметь выполнять различные роли в группе (лидера, исполнителя, критика).</w:t>
      </w:r>
    </w:p>
    <w:p w:rsidR="00C36911" w:rsidRPr="0088324D" w:rsidRDefault="00C36911" w:rsidP="00C36911">
      <w:pPr>
        <w:shd w:val="clear" w:color="auto" w:fill="FFFFFF"/>
        <w:spacing w:after="0" w:line="240" w:lineRule="auto"/>
        <w:ind w:left="567"/>
        <w:jc w:val="both"/>
        <w:rPr>
          <w:rFonts w:ascii="Times New Roman" w:eastAsia="Times New Roman" w:hAnsi="Times New Roman" w:cs="Times New Roman"/>
          <w:color w:val="000000"/>
          <w:sz w:val="24"/>
          <w:szCs w:val="24"/>
        </w:rPr>
      </w:pPr>
    </w:p>
    <w:p w:rsidR="00C36911" w:rsidRPr="0088324D" w:rsidRDefault="00C36911" w:rsidP="00C36911">
      <w:pPr>
        <w:shd w:val="clear" w:color="auto" w:fill="FFFFFF"/>
        <w:spacing w:after="0" w:line="240" w:lineRule="auto"/>
        <w:ind w:left="567"/>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color w:val="000000"/>
          <w:sz w:val="24"/>
          <w:szCs w:val="24"/>
        </w:rPr>
        <w:t xml:space="preserve">                                       </w:t>
      </w:r>
      <w:r w:rsidRPr="0088324D">
        <w:rPr>
          <w:rFonts w:ascii="Times New Roman" w:eastAsia="Calibri" w:hAnsi="Times New Roman" w:cs="Times New Roman"/>
          <w:b/>
          <w:sz w:val="24"/>
          <w:szCs w:val="24"/>
        </w:rPr>
        <w:t>Содержание учебного предмета, курса:</w:t>
      </w:r>
    </w:p>
    <w:p w:rsidR="00C36911" w:rsidRPr="0088324D" w:rsidRDefault="00C36911" w:rsidP="00C36911">
      <w:pPr>
        <w:spacing w:after="0" w:line="240" w:lineRule="auto"/>
        <w:ind w:left="567"/>
        <w:jc w:val="both"/>
        <w:rPr>
          <w:rFonts w:ascii="Times New Roman" w:eastAsia="Calibri" w:hAnsi="Times New Roman" w:cs="Times New Roman"/>
          <w:bCs/>
          <w:sz w:val="24"/>
          <w:szCs w:val="24"/>
          <w:lang w:eastAsia="en-US"/>
        </w:rPr>
      </w:pPr>
      <w:r w:rsidRPr="0088324D">
        <w:rPr>
          <w:rFonts w:ascii="Times New Roman" w:eastAsia="Calibri" w:hAnsi="Times New Roman" w:cs="Times New Roman"/>
          <w:bCs/>
          <w:sz w:val="24"/>
          <w:szCs w:val="24"/>
          <w:lang w:eastAsia="en-US"/>
        </w:rPr>
        <w:t xml:space="preserve">              </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b/>
          <w:bCs/>
          <w:color w:val="000000"/>
          <w:sz w:val="24"/>
          <w:szCs w:val="24"/>
        </w:rPr>
        <w:t>Речь. Техника и выразительность речи.</w:t>
      </w:r>
      <w:r w:rsidRPr="0088324D">
        <w:rPr>
          <w:rFonts w:ascii="Times New Roman" w:eastAsia="Times New Roman" w:hAnsi="Times New Roman" w:cs="Times New Roman"/>
          <w:color w:val="000000"/>
          <w:sz w:val="24"/>
          <w:szCs w:val="24"/>
        </w:rPr>
        <w:t xml:space="preserve">                                                                                                                                               </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color w:val="000000"/>
          <w:sz w:val="24"/>
          <w:szCs w:val="24"/>
        </w:rPr>
        <w:t>Речь. Устная и письменная речь. Выразительная речь. Умение регулировать громкость и высоту голоса. Знание скороговорок. Умение коллективно разметить текст для выразительного чтения; обсудить тембр, темп чтения, расставить паузы, выделить логически ударные слова и сочетания слов, продумать мелодику речи.</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b/>
          <w:bCs/>
          <w:color w:val="000000"/>
          <w:sz w:val="24"/>
          <w:szCs w:val="24"/>
        </w:rPr>
        <w:t>Слово.</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color w:val="000000"/>
          <w:sz w:val="24"/>
          <w:szCs w:val="24"/>
        </w:rPr>
        <w:t>Повторение изученного в 1 классе. Слово. Слово имеет значение. Синонимы. Омонимы. Многозначные слова. Изобразительные средства языка: сравнение, олицетворение. Вежливые слова. Знакомство со словарями: толковым, орфографическим. Умение определить лексическое значение слова по словарю, контексту, на основе словообразовательного анализа.</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color w:val="000000"/>
          <w:sz w:val="24"/>
          <w:szCs w:val="24"/>
        </w:rPr>
        <w:t>Умение выделить слова в переносном значении в тексте, сравнить прямое и переносное значения, определить основу переноса значения. Умение сконструировать образное выражение (сравнение, олицетворение) по образцу, из данных учителем слов, умение использовать слова с переносным значением при составлении предложений, текстов описательного и повествовательного характера. Совершенствование умений, определённых программой 1 класса.</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b/>
          <w:bCs/>
          <w:color w:val="000000"/>
          <w:sz w:val="24"/>
          <w:szCs w:val="24"/>
        </w:rPr>
        <w:lastRenderedPageBreak/>
        <w:t xml:space="preserve">Предложение и словосочетание. </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color w:val="000000"/>
          <w:sz w:val="24"/>
          <w:szCs w:val="24"/>
        </w:rPr>
        <w:t>Предложение. Виды предложений по цели высказывания и интонации. Умение устанавливать связи между словами в словосочетании и предложении. Умение редактировать простое и сложносочиненное предложение: исправлять порядок слов или порядок частей, распространять части предложения, заменять неудачно употреблённые слова. Умение интонационно правильно читать (произносить) предложения разных типов.</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b/>
          <w:bCs/>
          <w:color w:val="000000"/>
          <w:sz w:val="24"/>
          <w:szCs w:val="24"/>
        </w:rPr>
        <w:t>Текст.</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color w:val="000000"/>
          <w:sz w:val="24"/>
          <w:szCs w:val="24"/>
        </w:rPr>
        <w:t>Текст. Типы текстов: рассуждение, сравнительное описание, повествование.</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color w:val="000000"/>
          <w:sz w:val="24"/>
          <w:szCs w:val="24"/>
        </w:rPr>
        <w:t xml:space="preserve">Умение редактировать текст с точки зрения лексики и грамматики. Восстанавливать деформированный текст. Тема и основная мысль текста. Умение определять основную мысль текста. План текста. Виды планов. Умение составлять планы различных видов. </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color w:val="000000"/>
          <w:sz w:val="24"/>
          <w:szCs w:val="24"/>
        </w:rPr>
        <w:t>Связь между предложениями в тексте. Умение устанавливать тип связи между предложениями в тексте, составлять цепочки связей из опорных слов. Умение писать творческое изложение с языковым разбором, сочинение по данному началу и опорным словам, по наблюдениям. Сочинение загадок.</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b/>
          <w:bCs/>
          <w:color w:val="000000"/>
          <w:sz w:val="24"/>
          <w:szCs w:val="24"/>
        </w:rPr>
        <w:t>Культура общения.</w:t>
      </w:r>
    </w:p>
    <w:p w:rsidR="00C36911" w:rsidRPr="0088324D" w:rsidRDefault="00C36911" w:rsidP="00C36911">
      <w:pPr>
        <w:shd w:val="clear" w:color="auto" w:fill="FFFFFF"/>
        <w:spacing w:after="0"/>
        <w:jc w:val="both"/>
        <w:rPr>
          <w:rFonts w:ascii="Times New Roman" w:eastAsia="Times New Roman" w:hAnsi="Times New Roman" w:cs="Times New Roman"/>
          <w:color w:val="000000"/>
          <w:sz w:val="24"/>
          <w:szCs w:val="24"/>
        </w:rPr>
      </w:pPr>
      <w:r w:rsidRPr="0088324D">
        <w:rPr>
          <w:rFonts w:ascii="Times New Roman" w:eastAsia="Times New Roman" w:hAnsi="Times New Roman" w:cs="Times New Roman"/>
          <w:color w:val="000000"/>
          <w:sz w:val="24"/>
          <w:szCs w:val="24"/>
        </w:rPr>
        <w:t>Волшебные слова: слова приветствия, прощания, извинения и так далее. Умение использовать вежливые слова с учётом речевой ситуации с нужной интонацией, мимикой.</w:t>
      </w:r>
    </w:p>
    <w:p w:rsidR="00C36911" w:rsidRPr="0088324D" w:rsidRDefault="00C36911" w:rsidP="00C36911">
      <w:pPr>
        <w:spacing w:after="0" w:line="240" w:lineRule="auto"/>
        <w:ind w:firstLine="709"/>
        <w:jc w:val="both"/>
        <w:rPr>
          <w:rFonts w:ascii="Times New Roman" w:eastAsia="Times New Roman" w:hAnsi="Times New Roman" w:cs="Times New Roman"/>
          <w:sz w:val="24"/>
          <w:szCs w:val="24"/>
        </w:rPr>
      </w:pPr>
    </w:p>
    <w:p w:rsidR="00C36911" w:rsidRPr="0088324D" w:rsidRDefault="00C36911" w:rsidP="00C36911">
      <w:pPr>
        <w:spacing w:after="0" w:line="240" w:lineRule="auto"/>
        <w:jc w:val="center"/>
        <w:rPr>
          <w:rFonts w:ascii="Times New Roman" w:eastAsia="Calibri" w:hAnsi="Times New Roman" w:cs="Times New Roman"/>
          <w:b/>
          <w:sz w:val="24"/>
          <w:szCs w:val="24"/>
          <w:lang w:eastAsia="en-US"/>
        </w:rPr>
      </w:pPr>
      <w:r w:rsidRPr="0088324D">
        <w:rPr>
          <w:rFonts w:ascii="Times New Roman" w:eastAsia="Calibri" w:hAnsi="Times New Roman" w:cs="Times New Roman"/>
          <w:b/>
          <w:sz w:val="24"/>
          <w:szCs w:val="24"/>
          <w:lang w:eastAsia="en-US"/>
        </w:rPr>
        <w:t xml:space="preserve">Календарно-тематическое планирование </w:t>
      </w:r>
    </w:p>
    <w:p w:rsidR="00C36911" w:rsidRPr="0088324D" w:rsidRDefault="00C36911" w:rsidP="00C36911">
      <w:pPr>
        <w:spacing w:after="0" w:line="240" w:lineRule="auto"/>
        <w:jc w:val="center"/>
        <w:rPr>
          <w:rFonts w:ascii="Times New Roman" w:eastAsia="Calibri" w:hAnsi="Times New Roman" w:cs="Times New Roman"/>
          <w:b/>
          <w:sz w:val="24"/>
          <w:szCs w:val="24"/>
          <w:lang w:eastAsia="en-US"/>
        </w:rPr>
      </w:pPr>
      <w:r w:rsidRPr="0088324D">
        <w:rPr>
          <w:rFonts w:ascii="Times New Roman" w:eastAsia="Calibri" w:hAnsi="Times New Roman" w:cs="Times New Roman"/>
          <w:b/>
          <w:sz w:val="24"/>
          <w:szCs w:val="24"/>
          <w:lang w:eastAsia="en-US"/>
        </w:rPr>
        <w:t>2 класс</w:t>
      </w:r>
    </w:p>
    <w:p w:rsidR="00C36911" w:rsidRPr="0088324D" w:rsidRDefault="00C36911" w:rsidP="00C36911">
      <w:pPr>
        <w:spacing w:after="0" w:line="240" w:lineRule="auto"/>
        <w:jc w:val="both"/>
        <w:rPr>
          <w:rFonts w:ascii="Times New Roman" w:eastAsia="Times New Roman" w:hAnsi="Times New Roman" w:cs="Times New Roman"/>
          <w:sz w:val="24"/>
          <w:szCs w:val="24"/>
        </w:rPr>
      </w:pPr>
    </w:p>
    <w:tbl>
      <w:tblPr>
        <w:tblStyle w:val="142"/>
        <w:tblW w:w="0" w:type="auto"/>
        <w:tblLook w:val="04A0" w:firstRow="1" w:lastRow="0" w:firstColumn="1" w:lastColumn="0" w:noHBand="0" w:noVBand="1"/>
      </w:tblPr>
      <w:tblGrid>
        <w:gridCol w:w="806"/>
        <w:gridCol w:w="1399"/>
        <w:gridCol w:w="4395"/>
        <w:gridCol w:w="831"/>
        <w:gridCol w:w="2140"/>
      </w:tblGrid>
      <w:tr w:rsidR="00442828" w:rsidRPr="0088324D" w:rsidTr="00442828">
        <w:tc>
          <w:tcPr>
            <w:tcW w:w="2219" w:type="dxa"/>
            <w:gridSpan w:val="2"/>
            <w:tcBorders>
              <w:top w:val="single" w:sz="4" w:space="0" w:color="auto"/>
            </w:tcBorders>
          </w:tcPr>
          <w:p w:rsidR="00442828" w:rsidRPr="0088324D" w:rsidRDefault="00442828" w:rsidP="00C36911">
            <w:pPr>
              <w:tabs>
                <w:tab w:val="left" w:pos="0"/>
              </w:tabs>
              <w:jc w:val="center"/>
              <w:rPr>
                <w:b/>
                <w:i/>
                <w:sz w:val="24"/>
                <w:szCs w:val="24"/>
              </w:rPr>
            </w:pPr>
            <w:r w:rsidRPr="0088324D">
              <w:rPr>
                <w:b/>
                <w:i/>
                <w:sz w:val="24"/>
                <w:szCs w:val="24"/>
              </w:rPr>
              <w:t>пр</w:t>
            </w:r>
          </w:p>
          <w:p w:rsidR="00442828" w:rsidRPr="0088324D" w:rsidRDefault="00442828" w:rsidP="00C36911">
            <w:pPr>
              <w:ind w:left="34"/>
              <w:jc w:val="center"/>
              <w:rPr>
                <w:b/>
                <w:sz w:val="24"/>
                <w:szCs w:val="24"/>
              </w:rPr>
            </w:pPr>
            <w:r w:rsidRPr="0088324D">
              <w:rPr>
                <w:b/>
                <w:i/>
                <w:sz w:val="24"/>
                <w:szCs w:val="24"/>
              </w:rPr>
              <w:t>№п/п</w:t>
            </w:r>
          </w:p>
          <w:p w:rsidR="00442828" w:rsidRPr="0088324D" w:rsidRDefault="00442828" w:rsidP="00C36911">
            <w:pPr>
              <w:jc w:val="center"/>
              <w:rPr>
                <w:b/>
                <w:i/>
                <w:sz w:val="24"/>
                <w:szCs w:val="24"/>
              </w:rPr>
            </w:pPr>
          </w:p>
        </w:tc>
        <w:tc>
          <w:tcPr>
            <w:tcW w:w="4416" w:type="dxa"/>
            <w:tcBorders>
              <w:top w:val="single" w:sz="4" w:space="0" w:color="auto"/>
            </w:tcBorders>
          </w:tcPr>
          <w:p w:rsidR="00442828" w:rsidRPr="0088324D" w:rsidRDefault="00442828" w:rsidP="00C36911">
            <w:pPr>
              <w:jc w:val="center"/>
              <w:rPr>
                <w:b/>
                <w:sz w:val="24"/>
                <w:szCs w:val="24"/>
              </w:rPr>
            </w:pPr>
          </w:p>
          <w:p w:rsidR="00442828" w:rsidRPr="0088324D" w:rsidRDefault="00442828" w:rsidP="00C36911">
            <w:pPr>
              <w:jc w:val="center"/>
              <w:rPr>
                <w:b/>
                <w:i/>
                <w:sz w:val="24"/>
                <w:szCs w:val="24"/>
              </w:rPr>
            </w:pPr>
            <w:r w:rsidRPr="0088324D">
              <w:rPr>
                <w:b/>
                <w:i/>
                <w:sz w:val="24"/>
                <w:szCs w:val="24"/>
              </w:rPr>
              <w:t>Название темы урока.</w:t>
            </w:r>
          </w:p>
        </w:tc>
        <w:tc>
          <w:tcPr>
            <w:tcW w:w="831" w:type="dxa"/>
            <w:tcBorders>
              <w:top w:val="single" w:sz="4" w:space="0" w:color="auto"/>
            </w:tcBorders>
          </w:tcPr>
          <w:p w:rsidR="00442828" w:rsidRPr="0088324D" w:rsidRDefault="00442828" w:rsidP="00C36911">
            <w:pPr>
              <w:jc w:val="center"/>
              <w:rPr>
                <w:b/>
                <w:sz w:val="24"/>
                <w:szCs w:val="24"/>
              </w:rPr>
            </w:pPr>
            <w:r w:rsidRPr="0088324D">
              <w:rPr>
                <w:b/>
                <w:sz w:val="24"/>
                <w:szCs w:val="24"/>
              </w:rPr>
              <w:t>Кол-во часов</w:t>
            </w:r>
          </w:p>
        </w:tc>
        <w:tc>
          <w:tcPr>
            <w:tcW w:w="2105" w:type="dxa"/>
            <w:tcBorders>
              <w:top w:val="single" w:sz="4" w:space="0" w:color="auto"/>
            </w:tcBorders>
          </w:tcPr>
          <w:p w:rsidR="00442828" w:rsidRPr="0088324D" w:rsidRDefault="00442828" w:rsidP="00C36911">
            <w:pPr>
              <w:jc w:val="center"/>
              <w:rPr>
                <w:b/>
                <w:sz w:val="24"/>
                <w:szCs w:val="24"/>
              </w:rPr>
            </w:pPr>
            <w:r w:rsidRPr="0088324D">
              <w:rPr>
                <w:b/>
                <w:sz w:val="24"/>
                <w:szCs w:val="24"/>
              </w:rPr>
              <w:t>Реализация  воспитательного потенциала урока (модуль «Школьный урок»)</w:t>
            </w:r>
          </w:p>
        </w:tc>
      </w:tr>
      <w:tr w:rsidR="00C36911" w:rsidRPr="0088324D" w:rsidTr="00442828">
        <w:tc>
          <w:tcPr>
            <w:tcW w:w="6635" w:type="dxa"/>
            <w:gridSpan w:val="3"/>
          </w:tcPr>
          <w:p w:rsidR="00C36911" w:rsidRPr="0088324D" w:rsidRDefault="00C36911" w:rsidP="00C36911">
            <w:pPr>
              <w:spacing w:line="276" w:lineRule="auto"/>
              <w:rPr>
                <w:sz w:val="24"/>
                <w:szCs w:val="24"/>
              </w:rPr>
            </w:pPr>
            <w:r w:rsidRPr="0088324D">
              <w:rPr>
                <w:sz w:val="24"/>
                <w:szCs w:val="24"/>
              </w:rPr>
              <w:t xml:space="preserve">Речь </w:t>
            </w:r>
          </w:p>
        </w:tc>
        <w:tc>
          <w:tcPr>
            <w:tcW w:w="831" w:type="dxa"/>
          </w:tcPr>
          <w:p w:rsidR="00C36911" w:rsidRPr="0088324D" w:rsidRDefault="00C36911" w:rsidP="00C36911">
            <w:pPr>
              <w:spacing w:line="276" w:lineRule="auto"/>
              <w:rPr>
                <w:rFonts w:ascii="Calibri" w:hAnsi="Calibri"/>
                <w:sz w:val="24"/>
                <w:szCs w:val="24"/>
              </w:rPr>
            </w:pPr>
            <w:r w:rsidRPr="0088324D">
              <w:rPr>
                <w:rFonts w:ascii="Calibri" w:hAnsi="Calibri"/>
                <w:sz w:val="24"/>
                <w:szCs w:val="24"/>
              </w:rPr>
              <w:t>13</w:t>
            </w:r>
          </w:p>
        </w:tc>
        <w:tc>
          <w:tcPr>
            <w:tcW w:w="2105" w:type="dxa"/>
            <w:vMerge w:val="restart"/>
          </w:tcPr>
          <w:p w:rsidR="00C36911" w:rsidRPr="0088324D" w:rsidRDefault="00C36911" w:rsidP="00C36911">
            <w:pPr>
              <w:rPr>
                <w:sz w:val="24"/>
                <w:szCs w:val="24"/>
              </w:rPr>
            </w:pPr>
          </w:p>
          <w:p w:rsidR="00C36911" w:rsidRPr="0088324D" w:rsidRDefault="00C36911" w:rsidP="00C36911">
            <w:pPr>
              <w:rPr>
                <w:sz w:val="24"/>
                <w:szCs w:val="24"/>
              </w:rPr>
            </w:pPr>
          </w:p>
          <w:p w:rsidR="00C36911" w:rsidRPr="0088324D" w:rsidRDefault="00C36911" w:rsidP="00C36911">
            <w:pPr>
              <w:rPr>
                <w:sz w:val="24"/>
                <w:szCs w:val="24"/>
              </w:rPr>
            </w:pPr>
          </w:p>
          <w:p w:rsidR="00C36911" w:rsidRPr="0088324D" w:rsidRDefault="00C36911" w:rsidP="00C36911">
            <w:pPr>
              <w:rPr>
                <w:sz w:val="24"/>
                <w:szCs w:val="24"/>
              </w:rPr>
            </w:pPr>
          </w:p>
          <w:p w:rsidR="00C36911" w:rsidRPr="0088324D" w:rsidRDefault="00C36911" w:rsidP="00C36911">
            <w:pPr>
              <w:rPr>
                <w:sz w:val="24"/>
                <w:szCs w:val="24"/>
              </w:rPr>
            </w:pPr>
          </w:p>
          <w:p w:rsidR="00C36911" w:rsidRPr="0088324D" w:rsidRDefault="00C36911" w:rsidP="00C36911">
            <w:pPr>
              <w:rPr>
                <w:sz w:val="24"/>
                <w:szCs w:val="24"/>
              </w:rPr>
            </w:pPr>
            <w:r w:rsidRPr="0088324D">
              <w:rPr>
                <w:sz w:val="24"/>
                <w:szCs w:val="24"/>
              </w:rPr>
              <w:t>Гражданское воспитание (1.1,1.4)</w:t>
            </w:r>
          </w:p>
          <w:p w:rsidR="00C36911" w:rsidRPr="0088324D" w:rsidRDefault="00C36911" w:rsidP="00C36911">
            <w:pPr>
              <w:rPr>
                <w:sz w:val="24"/>
                <w:szCs w:val="24"/>
              </w:rPr>
            </w:pPr>
            <w:r w:rsidRPr="0088324D">
              <w:rPr>
                <w:sz w:val="24"/>
                <w:szCs w:val="24"/>
              </w:rPr>
              <w:t>Патриотическое воспитание (2.1,2.3)</w:t>
            </w:r>
          </w:p>
          <w:p w:rsidR="00C36911" w:rsidRPr="0088324D" w:rsidRDefault="00C36911" w:rsidP="00C36911">
            <w:pPr>
              <w:rPr>
                <w:sz w:val="24"/>
                <w:szCs w:val="24"/>
              </w:rPr>
            </w:pPr>
            <w:r w:rsidRPr="0088324D">
              <w:rPr>
                <w:sz w:val="24"/>
                <w:szCs w:val="24"/>
              </w:rPr>
              <w:t>Эстетическое воспитание (4.1,4.3,4.5)</w:t>
            </w:r>
          </w:p>
          <w:p w:rsidR="00C36911" w:rsidRPr="0088324D" w:rsidRDefault="00C36911" w:rsidP="00C36911">
            <w:pPr>
              <w:rPr>
                <w:sz w:val="24"/>
                <w:szCs w:val="24"/>
              </w:rPr>
            </w:pPr>
            <w:r w:rsidRPr="0088324D">
              <w:rPr>
                <w:sz w:val="24"/>
                <w:szCs w:val="24"/>
              </w:rPr>
              <w:t>Духовно-нравственное воспитание3.1,3.3)</w:t>
            </w:r>
          </w:p>
          <w:p w:rsidR="00C36911" w:rsidRPr="0088324D" w:rsidRDefault="00C36911" w:rsidP="00C36911">
            <w:pPr>
              <w:rPr>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rPr>
                <w:sz w:val="24"/>
                <w:szCs w:val="24"/>
              </w:rPr>
            </w:pPr>
            <w:r w:rsidRPr="0088324D">
              <w:rPr>
                <w:sz w:val="24"/>
                <w:szCs w:val="24"/>
              </w:rPr>
              <w:t>Гражданское воспитание (1.1,1.4)</w:t>
            </w:r>
          </w:p>
          <w:p w:rsidR="00C36911" w:rsidRPr="0088324D" w:rsidRDefault="00C36911" w:rsidP="00C36911">
            <w:pPr>
              <w:rPr>
                <w:sz w:val="24"/>
                <w:szCs w:val="24"/>
              </w:rPr>
            </w:pPr>
            <w:r w:rsidRPr="0088324D">
              <w:rPr>
                <w:sz w:val="24"/>
                <w:szCs w:val="24"/>
              </w:rPr>
              <w:t>Патриотическое воспитание (2.1,2.3)</w:t>
            </w:r>
          </w:p>
          <w:p w:rsidR="00C36911" w:rsidRPr="0088324D" w:rsidRDefault="00C36911" w:rsidP="00C36911">
            <w:pPr>
              <w:rPr>
                <w:sz w:val="24"/>
                <w:szCs w:val="24"/>
              </w:rPr>
            </w:pPr>
            <w:r w:rsidRPr="0088324D">
              <w:rPr>
                <w:sz w:val="24"/>
                <w:szCs w:val="24"/>
              </w:rPr>
              <w:t>Эстетическое воспитание (4.1,4.3,4.5)</w:t>
            </w:r>
          </w:p>
          <w:p w:rsidR="00C36911" w:rsidRPr="0088324D" w:rsidRDefault="00C36911" w:rsidP="00C36911">
            <w:pPr>
              <w:rPr>
                <w:sz w:val="24"/>
                <w:szCs w:val="24"/>
              </w:rPr>
            </w:pPr>
            <w:r w:rsidRPr="0088324D">
              <w:rPr>
                <w:sz w:val="24"/>
                <w:szCs w:val="24"/>
              </w:rPr>
              <w:t>Духовно-нравственное воспитание3.1,3.3)</w:t>
            </w: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jc w:val="both"/>
              <w:rPr>
                <w:sz w:val="24"/>
                <w:szCs w:val="24"/>
              </w:rPr>
            </w:pPr>
            <w:r w:rsidRPr="0088324D">
              <w:rPr>
                <w:sz w:val="24"/>
                <w:szCs w:val="24"/>
              </w:rPr>
              <w:t xml:space="preserve">Слово. </w:t>
            </w:r>
            <w:r w:rsidRPr="0088324D">
              <w:rPr>
                <w:sz w:val="24"/>
                <w:szCs w:val="24"/>
                <w:lang w:val="en-US" w:bidi="en-US"/>
              </w:rPr>
              <w:t>Значение слово</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Многозначные слова.</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Омонимы</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Омофоны, омоформы</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Синонимы</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Антонимы</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Фразеологизмы</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Фразеологизмы</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rPr>
          <w:trHeight w:val="456"/>
        </w:trPr>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Фразеологизмы</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Пословицы</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Загадки</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Изобразительные средства языка. Сравнение.</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 xml:space="preserve">Изобразительные средства языка. </w:t>
            </w:r>
            <w:r w:rsidRPr="0088324D">
              <w:rPr>
                <w:sz w:val="24"/>
                <w:szCs w:val="24"/>
              </w:rPr>
              <w:lastRenderedPageBreak/>
              <w:t>Олицетворение</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6635" w:type="dxa"/>
            <w:gridSpan w:val="3"/>
          </w:tcPr>
          <w:p w:rsidR="00C36911" w:rsidRPr="0088324D" w:rsidRDefault="00C36911" w:rsidP="00C36911">
            <w:pPr>
              <w:spacing w:line="276" w:lineRule="auto"/>
              <w:rPr>
                <w:sz w:val="24"/>
                <w:szCs w:val="24"/>
              </w:rPr>
            </w:pPr>
            <w:r w:rsidRPr="0088324D">
              <w:rPr>
                <w:sz w:val="24"/>
                <w:szCs w:val="24"/>
              </w:rPr>
              <w:lastRenderedPageBreak/>
              <w:t>Предложение и словосочетание</w:t>
            </w:r>
          </w:p>
        </w:tc>
        <w:tc>
          <w:tcPr>
            <w:tcW w:w="831" w:type="dxa"/>
          </w:tcPr>
          <w:p w:rsidR="00C36911" w:rsidRPr="0088324D" w:rsidRDefault="00C36911" w:rsidP="00C36911">
            <w:pPr>
              <w:spacing w:line="276" w:lineRule="auto"/>
              <w:rPr>
                <w:rFonts w:ascii="Calibri" w:hAnsi="Calibri"/>
                <w:sz w:val="24"/>
                <w:szCs w:val="24"/>
              </w:rPr>
            </w:pPr>
            <w:r w:rsidRPr="0088324D">
              <w:rPr>
                <w:rFonts w:ascii="Calibri" w:hAnsi="Calibri"/>
                <w:sz w:val="24"/>
                <w:szCs w:val="24"/>
              </w:rPr>
              <w:t>3</w:t>
            </w: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Связь между предложениями в тексте</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Связь между частями текста</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Работа с деформированным текстом</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6635" w:type="dxa"/>
            <w:gridSpan w:val="3"/>
          </w:tcPr>
          <w:p w:rsidR="00C36911" w:rsidRPr="0088324D" w:rsidRDefault="00C36911" w:rsidP="00C36911">
            <w:pPr>
              <w:spacing w:line="276" w:lineRule="auto"/>
              <w:rPr>
                <w:sz w:val="24"/>
                <w:szCs w:val="24"/>
              </w:rPr>
            </w:pPr>
            <w:r w:rsidRPr="0088324D">
              <w:rPr>
                <w:sz w:val="24"/>
                <w:szCs w:val="24"/>
              </w:rPr>
              <w:t>Текст</w:t>
            </w:r>
          </w:p>
        </w:tc>
        <w:tc>
          <w:tcPr>
            <w:tcW w:w="831" w:type="dxa"/>
          </w:tcPr>
          <w:p w:rsidR="00C36911" w:rsidRPr="0088324D" w:rsidRDefault="00C36911" w:rsidP="00C36911">
            <w:pPr>
              <w:spacing w:line="276" w:lineRule="auto"/>
              <w:rPr>
                <w:rFonts w:ascii="Calibri" w:hAnsi="Calibri"/>
                <w:sz w:val="24"/>
                <w:szCs w:val="24"/>
              </w:rPr>
            </w:pPr>
            <w:r w:rsidRPr="0088324D">
              <w:rPr>
                <w:rFonts w:ascii="Calibri" w:hAnsi="Calibri"/>
                <w:sz w:val="24"/>
                <w:szCs w:val="24"/>
              </w:rPr>
              <w:t>15</w:t>
            </w: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Текст. Тема текста. Заглавие.</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Текст. Опорные слова.</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Текст. Опорные слова</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Проверочная работа</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План. Составление плана.</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Виды плана</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Виды плана</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Виды плана</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Редактирование текста</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Типы текста. Описание</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Типы текста. Описание</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Текст – сравнительное описание</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Типы текста. Повествование</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Типы текста. Рассуждение</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Типы текста. Рассуждение</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6635" w:type="dxa"/>
            <w:gridSpan w:val="3"/>
          </w:tcPr>
          <w:p w:rsidR="00C36911" w:rsidRPr="0088324D" w:rsidRDefault="00C36911" w:rsidP="00C36911">
            <w:pPr>
              <w:spacing w:line="276" w:lineRule="auto"/>
              <w:rPr>
                <w:sz w:val="24"/>
                <w:szCs w:val="24"/>
              </w:rPr>
            </w:pPr>
            <w:r w:rsidRPr="0088324D">
              <w:rPr>
                <w:sz w:val="24"/>
                <w:szCs w:val="24"/>
              </w:rPr>
              <w:t>Культура общения</w:t>
            </w:r>
          </w:p>
        </w:tc>
        <w:tc>
          <w:tcPr>
            <w:tcW w:w="831" w:type="dxa"/>
          </w:tcPr>
          <w:p w:rsidR="00C36911" w:rsidRPr="0088324D" w:rsidRDefault="00C36911" w:rsidP="00C36911">
            <w:pPr>
              <w:spacing w:line="276" w:lineRule="auto"/>
              <w:rPr>
                <w:rFonts w:ascii="Calibri" w:hAnsi="Calibri"/>
                <w:sz w:val="24"/>
                <w:szCs w:val="24"/>
              </w:rPr>
            </w:pPr>
            <w:r w:rsidRPr="0088324D">
              <w:rPr>
                <w:rFonts w:ascii="Calibri" w:hAnsi="Calibri"/>
                <w:sz w:val="24"/>
                <w:szCs w:val="24"/>
              </w:rPr>
              <w:t>3</w:t>
            </w: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Сочинение на тему «Мой выходной день»</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r w:rsidR="00C36911" w:rsidRPr="0088324D" w:rsidTr="00442828">
        <w:tc>
          <w:tcPr>
            <w:tcW w:w="810" w:type="dxa"/>
          </w:tcPr>
          <w:p w:rsidR="00C36911" w:rsidRPr="0088324D" w:rsidRDefault="00C36911" w:rsidP="006834AE">
            <w:pPr>
              <w:numPr>
                <w:ilvl w:val="0"/>
                <w:numId w:val="150"/>
              </w:numPr>
              <w:spacing w:after="200" w:line="276" w:lineRule="auto"/>
              <w:contextualSpacing/>
              <w:rPr>
                <w:sz w:val="24"/>
                <w:szCs w:val="24"/>
              </w:rPr>
            </w:pPr>
          </w:p>
        </w:tc>
        <w:tc>
          <w:tcPr>
            <w:tcW w:w="1409" w:type="dxa"/>
          </w:tcPr>
          <w:p w:rsidR="00C36911" w:rsidRPr="0088324D" w:rsidRDefault="00C36911" w:rsidP="00C36911">
            <w:pPr>
              <w:spacing w:line="276" w:lineRule="auto"/>
              <w:rPr>
                <w:sz w:val="24"/>
                <w:szCs w:val="24"/>
              </w:rPr>
            </w:pPr>
          </w:p>
        </w:tc>
        <w:tc>
          <w:tcPr>
            <w:tcW w:w="4416" w:type="dxa"/>
            <w:shd w:val="clear" w:color="auto" w:fill="auto"/>
          </w:tcPr>
          <w:p w:rsidR="00C36911" w:rsidRPr="0088324D" w:rsidRDefault="00C36911" w:rsidP="00C36911">
            <w:pPr>
              <w:spacing w:line="276" w:lineRule="auto"/>
              <w:jc w:val="both"/>
              <w:rPr>
                <w:sz w:val="24"/>
                <w:szCs w:val="24"/>
              </w:rPr>
            </w:pPr>
            <w:r w:rsidRPr="0088324D">
              <w:rPr>
                <w:sz w:val="24"/>
                <w:szCs w:val="24"/>
              </w:rPr>
              <w:t>Повторение пройденного</w:t>
            </w:r>
          </w:p>
        </w:tc>
        <w:tc>
          <w:tcPr>
            <w:tcW w:w="831" w:type="dxa"/>
          </w:tcPr>
          <w:p w:rsidR="00C36911" w:rsidRPr="0088324D" w:rsidRDefault="00C36911" w:rsidP="00C36911">
            <w:pPr>
              <w:spacing w:line="276" w:lineRule="auto"/>
              <w:rPr>
                <w:rFonts w:ascii="Calibri" w:hAnsi="Calibri"/>
                <w:sz w:val="24"/>
                <w:szCs w:val="24"/>
              </w:rPr>
            </w:pPr>
          </w:p>
        </w:tc>
        <w:tc>
          <w:tcPr>
            <w:tcW w:w="2105" w:type="dxa"/>
            <w:vMerge/>
          </w:tcPr>
          <w:p w:rsidR="00C36911" w:rsidRPr="0088324D" w:rsidRDefault="00C36911" w:rsidP="00C36911">
            <w:pPr>
              <w:spacing w:line="276" w:lineRule="auto"/>
              <w:rPr>
                <w:rFonts w:ascii="Calibri" w:hAnsi="Calibri"/>
                <w:sz w:val="24"/>
                <w:szCs w:val="24"/>
              </w:rPr>
            </w:pPr>
          </w:p>
        </w:tc>
      </w:tr>
    </w:tbl>
    <w:p w:rsidR="00442828" w:rsidRPr="0088324D" w:rsidRDefault="00442828" w:rsidP="00442828">
      <w:pPr>
        <w:suppressAutoHyphens/>
        <w:spacing w:after="0" w:line="240" w:lineRule="auto"/>
        <w:jc w:val="both"/>
        <w:rPr>
          <w:rFonts w:ascii="Times New Roman" w:eastAsia="Times New Roman" w:hAnsi="Times New Roman" w:cs="Times New Roman"/>
          <w:sz w:val="24"/>
          <w:szCs w:val="24"/>
          <w:lang w:eastAsia="ar-SA"/>
        </w:rPr>
      </w:pPr>
    </w:p>
    <w:p w:rsidR="00442828" w:rsidRPr="0088324D" w:rsidRDefault="00442828" w:rsidP="00442828">
      <w:pPr>
        <w:autoSpaceDE w:val="0"/>
        <w:autoSpaceDN w:val="0"/>
        <w:adjustRightInd w:val="0"/>
        <w:spacing w:after="0" w:line="240" w:lineRule="auto"/>
        <w:ind w:left="567"/>
        <w:jc w:val="both"/>
        <w:rPr>
          <w:rFonts w:ascii="Times New Roman" w:eastAsia="Times New Roman" w:hAnsi="Times New Roman" w:cs="Times New Roman"/>
          <w:sz w:val="24"/>
          <w:szCs w:val="24"/>
        </w:rPr>
      </w:pPr>
      <w:r w:rsidRPr="0088324D">
        <w:rPr>
          <w:rFonts w:ascii="Times New Roman" w:eastAsia="Calibri" w:hAnsi="Times New Roman" w:cs="Times New Roman"/>
          <w:b/>
          <w:sz w:val="24"/>
          <w:szCs w:val="24"/>
        </w:rPr>
        <w:t>Целью изучения предмета "Развитие речи " в 3 классе является</w:t>
      </w:r>
      <w:r w:rsidRPr="0088324D">
        <w:rPr>
          <w:rFonts w:ascii="Times New Roman" w:eastAsia="Times New Roman" w:hAnsi="Times New Roman" w:cs="Times New Roman"/>
          <w:sz w:val="24"/>
          <w:szCs w:val="24"/>
        </w:rPr>
        <w:t xml:space="preserve">:  </w:t>
      </w:r>
    </w:p>
    <w:p w:rsidR="00442828" w:rsidRPr="0088324D" w:rsidRDefault="00442828" w:rsidP="00442828">
      <w:pPr>
        <w:suppressAutoHyphens/>
        <w:spacing w:after="0" w:line="240" w:lineRule="auto"/>
        <w:jc w:val="both"/>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 повышение уровня языкового развития, формирование коммуникативной компетенции младших школьников в основных видах речевой деятельности: произношении, говорении, чтении и письме, а также начальных представлений о единстве и многообразии языкового и культурного пространства, о языке как основе национального самосознания. способствовать более прочному и сознательному усвоению норм родного языка, содействовать развитию речи детей</w:t>
      </w:r>
    </w:p>
    <w:p w:rsidR="00442828" w:rsidRPr="0088324D" w:rsidRDefault="00442828" w:rsidP="00442828">
      <w:pPr>
        <w:suppressAutoHyphens/>
        <w:spacing w:after="0" w:line="240" w:lineRule="auto"/>
        <w:ind w:left="567"/>
        <w:jc w:val="both"/>
        <w:rPr>
          <w:rFonts w:ascii="Times New Roman" w:eastAsia="Times New Roman" w:hAnsi="Times New Roman" w:cs="Times New Roman"/>
          <w:sz w:val="24"/>
          <w:szCs w:val="24"/>
          <w:lang w:eastAsia="ar-SA"/>
        </w:rPr>
      </w:pPr>
      <w:r w:rsidRPr="0088324D">
        <w:rPr>
          <w:rFonts w:ascii="Times New Roman" w:eastAsia="Times New Roman" w:hAnsi="Times New Roman" w:cs="Times New Roman"/>
          <w:b/>
          <w:sz w:val="24"/>
          <w:szCs w:val="24"/>
          <w:lang w:eastAsia="ar-SA"/>
        </w:rPr>
        <w:t xml:space="preserve">Основными задачами обучения предмету «Развитие речи» в 3 классе являются: </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 -расширение и углубление программного материала; </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-совершенствование навыков анализа различных фактов языка; </w:t>
      </w:r>
    </w:p>
    <w:p w:rsidR="00442828" w:rsidRPr="0088324D" w:rsidRDefault="00442828" w:rsidP="00442828">
      <w:pPr>
        <w:shd w:val="clear" w:color="auto" w:fill="FFFFFF"/>
        <w:spacing w:before="90" w:after="90" w:line="240" w:lineRule="auto"/>
        <w:rPr>
          <w:rFonts w:ascii="Times New Roman" w:eastAsia="Calibri" w:hAnsi="Times New Roman" w:cs="Times New Roman"/>
          <w:sz w:val="24"/>
          <w:szCs w:val="24"/>
          <w:lang w:eastAsia="en-US"/>
        </w:rPr>
      </w:pPr>
      <w:r w:rsidRPr="0088324D">
        <w:rPr>
          <w:rFonts w:ascii="Times New Roman" w:eastAsia="Calibri" w:hAnsi="Times New Roman" w:cs="Times New Roman"/>
          <w:sz w:val="24"/>
          <w:szCs w:val="24"/>
          <w:lang w:eastAsia="en-US"/>
        </w:rPr>
        <w:t>-пробуждение потребности к самостоятельной работе над познанием родного слова и над своей речью.</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-воспитание любви и уважения к великому русскому языку; </w:t>
      </w:r>
    </w:p>
    <w:p w:rsidR="00442828" w:rsidRPr="0088324D" w:rsidRDefault="00442828" w:rsidP="00442828">
      <w:pPr>
        <w:tabs>
          <w:tab w:val="left" w:pos="6045"/>
        </w:tabs>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-воспитание чувства патриотизма; </w:t>
      </w:r>
      <w:r w:rsidRPr="0088324D">
        <w:rPr>
          <w:rFonts w:ascii="Times New Roman" w:eastAsia="Calibri" w:hAnsi="Times New Roman" w:cs="Times New Roman"/>
          <w:color w:val="000000"/>
          <w:sz w:val="24"/>
          <w:szCs w:val="24"/>
          <w:lang w:eastAsia="en-US"/>
        </w:rPr>
        <w:tab/>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-повышение общей языковой культуры учащихся; </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-выявление одарённых в лингвистическом отношении учеников, а также воспитание у слабоуспевающих учащихся веры в свои силы. </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lastRenderedPageBreak/>
        <w:t xml:space="preserve">-развитие интереса к языку как учебному предмету; </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 общего языкового развития младших школьников; </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-развитие творческих способностей и психологических качеств учащихся: любознательности, активности, воли, ответственности, самостоятельности. </w:t>
      </w:r>
    </w:p>
    <w:p w:rsidR="00442828" w:rsidRPr="0088324D" w:rsidRDefault="00442828" w:rsidP="00442828">
      <w:pPr>
        <w:spacing w:after="0" w:line="240" w:lineRule="auto"/>
        <w:ind w:left="567"/>
        <w:rPr>
          <w:rFonts w:ascii="Times New Roman" w:eastAsia="Calibri" w:hAnsi="Times New Roman" w:cs="Times New Roman"/>
          <w:sz w:val="24"/>
          <w:szCs w:val="24"/>
          <w:lang w:eastAsia="en-US"/>
        </w:rPr>
      </w:pP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b/>
          <w:sz w:val="24"/>
          <w:szCs w:val="24"/>
          <w:lang w:eastAsia="en-US"/>
        </w:rPr>
      </w:pPr>
      <w:r w:rsidRPr="0088324D">
        <w:rPr>
          <w:rFonts w:ascii="Times New Roman" w:eastAsia="Calibri" w:hAnsi="Times New Roman" w:cs="Times New Roman"/>
          <w:iCs/>
          <w:sz w:val="24"/>
          <w:szCs w:val="24"/>
        </w:rPr>
        <w:t>На обучение предмету «Развитие речи» отводится   34 часов в год (1 часа в неделю).</w:t>
      </w:r>
      <w:r w:rsidRPr="0088324D">
        <w:rPr>
          <w:rFonts w:ascii="Times New Roman" w:eastAsia="Calibri" w:hAnsi="Times New Roman" w:cs="Times New Roman"/>
          <w:sz w:val="24"/>
          <w:szCs w:val="24"/>
          <w:lang w:eastAsia="ar-SA"/>
        </w:rPr>
        <w:t xml:space="preserve"> В соответствии с государственными праздниками, с Режимом школы, Учебным планом школы, календарным учебным графиком, со школьным расписанием, фактически будет проведено   33 часа. Программа будет выполнена за счет уплотнения и блоковой подачи учебного материала.</w:t>
      </w:r>
    </w:p>
    <w:p w:rsidR="00442828" w:rsidRPr="0088324D" w:rsidRDefault="00442828" w:rsidP="00442828">
      <w:pPr>
        <w:suppressAutoHyphens/>
        <w:autoSpaceDE w:val="0"/>
        <w:autoSpaceDN w:val="0"/>
        <w:adjustRightInd w:val="0"/>
        <w:spacing w:after="0" w:line="240" w:lineRule="auto"/>
        <w:ind w:left="142"/>
        <w:rPr>
          <w:rFonts w:ascii="Times New Roman" w:eastAsia="Times New Roman" w:hAnsi="Times New Roman" w:cs="Times New Roman"/>
          <w:b/>
          <w:sz w:val="24"/>
          <w:szCs w:val="24"/>
          <w:lang w:eastAsia="ar-SA"/>
        </w:rPr>
      </w:pPr>
      <w:r w:rsidRPr="0088324D">
        <w:rPr>
          <w:rFonts w:ascii="Times New Roman" w:eastAsia="Times New Roman" w:hAnsi="Times New Roman" w:cs="Times New Roman"/>
          <w:b/>
          <w:sz w:val="24"/>
          <w:szCs w:val="24"/>
          <w:lang w:eastAsia="ar-SA"/>
        </w:rPr>
        <w:t>Основные виды и формы организации обучения:</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 xml:space="preserve">При изучении материала используются как традиционные, так и дистанционные формы организации обучения. </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 xml:space="preserve"> При дистанционном обучении применяются те же формы организации учебных занятий, что и при традиционном обучении. </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Предполагается использование платформ взаимодействия с обучающимися из перечня федеральных образовательных порталов, такие как: WhatsApp, Telegram (интернет-мессенджеры для обмена информацией) и др.</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При дистанционном обучении  используются также и новые формы организации занятий:</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 Чат-занятия. Занятия в форме чата могут предполагать как текстовое общение, так и контакт с помощью голосовой или видео-связи. Чат-занятия позволяют проводить полноценные семинары, создавать дифференцированные рабочие группы из учеников, организовать полноценный процесс общения учащихся. Состав участников чата может быть разным – это определяется целями и задачами конкретного занятия. Так, чат может быть организован для всего класса, отдельной его части, а также для конкретного ученика, нуждающегося в консультации учителя.</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–Традиционные формы взаимодействия между учениками и учителями:</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-дидактические игры;</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-работа с серией картинок;</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-работа с деформированным текстов</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-разыгрывание речевых ситуаций.</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В планировании учтены различные формы урока: изложение нового материала учителем самостоятельно, в диалоге с учеником.</w:t>
      </w:r>
    </w:p>
    <w:p w:rsidR="00442828" w:rsidRPr="0088324D" w:rsidRDefault="00442828" w:rsidP="0044282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88324D">
        <w:rPr>
          <w:rFonts w:ascii="Times New Roman" w:eastAsia="Times New Roman" w:hAnsi="Times New Roman" w:cs="Times New Roman"/>
          <w:sz w:val="24"/>
          <w:szCs w:val="24"/>
          <w:lang w:eastAsia="ar-SA"/>
        </w:rPr>
        <w:t xml:space="preserve">Преобладающими формами текущего устный опрос.  </w:t>
      </w:r>
    </w:p>
    <w:p w:rsidR="00442828" w:rsidRPr="0088324D" w:rsidRDefault="00442828" w:rsidP="00442828">
      <w:pPr>
        <w:suppressAutoHyphens/>
        <w:autoSpaceDE w:val="0"/>
        <w:autoSpaceDN w:val="0"/>
        <w:adjustRightInd w:val="0"/>
        <w:spacing w:after="0" w:line="240" w:lineRule="auto"/>
        <w:ind w:left="567"/>
        <w:rPr>
          <w:rFonts w:ascii="Times New Roman" w:eastAsia="Times New Roman" w:hAnsi="Times New Roman" w:cs="Times New Roman"/>
          <w:sz w:val="24"/>
          <w:szCs w:val="24"/>
          <w:lang w:eastAsia="ar-SA"/>
        </w:rPr>
      </w:pPr>
    </w:p>
    <w:p w:rsidR="00442828" w:rsidRPr="0088324D" w:rsidRDefault="00442828" w:rsidP="00442828">
      <w:pPr>
        <w:autoSpaceDE w:val="0"/>
        <w:autoSpaceDN w:val="0"/>
        <w:adjustRightInd w:val="0"/>
        <w:spacing w:after="0" w:line="240" w:lineRule="auto"/>
        <w:ind w:left="567"/>
        <w:rPr>
          <w:rFonts w:ascii="Times New Roman" w:eastAsia="Calibri" w:hAnsi="Times New Roman" w:cs="Times New Roman"/>
          <w:b/>
          <w:sz w:val="24"/>
          <w:szCs w:val="24"/>
        </w:rPr>
      </w:pPr>
      <w:r w:rsidRPr="0088324D">
        <w:rPr>
          <w:rFonts w:ascii="Times New Roman" w:eastAsia="Times New Roman" w:hAnsi="Times New Roman" w:cs="Times New Roman"/>
          <w:sz w:val="24"/>
          <w:szCs w:val="24"/>
          <w:lang w:eastAsia="ar-SA"/>
        </w:rPr>
        <w:t xml:space="preserve">                      </w:t>
      </w:r>
      <w:r w:rsidRPr="0088324D">
        <w:rPr>
          <w:rFonts w:ascii="Times New Roman" w:eastAsia="Calibri" w:hAnsi="Times New Roman" w:cs="Times New Roman"/>
          <w:b/>
          <w:sz w:val="24"/>
          <w:szCs w:val="24"/>
        </w:rPr>
        <w:t>Планируемые результаты освоения учебного предмета</w:t>
      </w:r>
    </w:p>
    <w:p w:rsidR="00442828" w:rsidRPr="0088324D" w:rsidRDefault="00442828" w:rsidP="00442828">
      <w:pPr>
        <w:autoSpaceDE w:val="0"/>
        <w:autoSpaceDN w:val="0"/>
        <w:adjustRightInd w:val="0"/>
        <w:spacing w:after="0"/>
        <w:rPr>
          <w:rFonts w:ascii="Times New Roman" w:eastAsia="Calibri" w:hAnsi="Times New Roman" w:cs="Times New Roman"/>
          <w:b/>
          <w:i/>
          <w:color w:val="000000"/>
          <w:sz w:val="24"/>
          <w:szCs w:val="24"/>
          <w:lang w:eastAsia="en-US"/>
        </w:rPr>
      </w:pPr>
      <w:r w:rsidRPr="0088324D">
        <w:rPr>
          <w:rFonts w:ascii="Times New Roman" w:eastAsia="Calibri" w:hAnsi="Times New Roman" w:cs="Times New Roman"/>
          <w:b/>
          <w:bCs/>
          <w:i/>
          <w:color w:val="000000"/>
          <w:sz w:val="24"/>
          <w:szCs w:val="24"/>
          <w:lang w:eastAsia="en-US"/>
        </w:rPr>
        <w:t>Личностные результаты:</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уважительного отношения к иному мнению, истории и культуре других народов.</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у ребёнка ценностных ориентиров в области языкознания.</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-Развитие самостоятельности в поиске решения различных речевых задач.</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эстетических потребностей, ценностей и чувств.</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442828" w:rsidRPr="0088324D"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lastRenderedPageBreak/>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442828" w:rsidRPr="0088324D" w:rsidRDefault="00442828" w:rsidP="00442828">
      <w:pPr>
        <w:autoSpaceDE w:val="0"/>
        <w:autoSpaceDN w:val="0"/>
        <w:adjustRightInd w:val="0"/>
        <w:spacing w:after="0"/>
        <w:rPr>
          <w:rFonts w:ascii="Times New Roman" w:eastAsia="Calibri" w:hAnsi="Times New Roman" w:cs="Times New Roman"/>
          <w:b/>
          <w:i/>
          <w:color w:val="000000"/>
          <w:sz w:val="24"/>
          <w:szCs w:val="24"/>
          <w:lang w:eastAsia="en-US"/>
        </w:rPr>
      </w:pPr>
      <w:r w:rsidRPr="0088324D">
        <w:rPr>
          <w:rFonts w:ascii="Times New Roman" w:eastAsia="Calibri" w:hAnsi="Times New Roman" w:cs="Times New Roman"/>
          <w:b/>
          <w:bCs/>
          <w:i/>
          <w:color w:val="000000"/>
          <w:sz w:val="24"/>
          <w:szCs w:val="24"/>
          <w:lang w:eastAsia="en-US"/>
        </w:rPr>
        <w:t>Предметные результаты:</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первоначальных представлений о роли русского языка в жизни и духовно-нравственном развитии человека.</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442828" w:rsidRPr="0088324D"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442828" w:rsidRPr="0088324D" w:rsidRDefault="00442828" w:rsidP="00442828">
      <w:pPr>
        <w:autoSpaceDE w:val="0"/>
        <w:autoSpaceDN w:val="0"/>
        <w:adjustRightInd w:val="0"/>
        <w:spacing w:after="0"/>
        <w:rPr>
          <w:rFonts w:ascii="Times New Roman" w:eastAsia="Calibri" w:hAnsi="Times New Roman" w:cs="Times New Roman"/>
          <w:i/>
          <w:color w:val="000000"/>
          <w:sz w:val="24"/>
          <w:szCs w:val="24"/>
          <w:lang w:eastAsia="en-US"/>
        </w:rPr>
      </w:pPr>
      <w:r w:rsidRPr="0088324D">
        <w:rPr>
          <w:rFonts w:ascii="Times New Roman" w:eastAsia="Calibri" w:hAnsi="Times New Roman" w:cs="Times New Roman"/>
          <w:b/>
          <w:bCs/>
          <w:i/>
          <w:color w:val="000000"/>
          <w:sz w:val="24"/>
          <w:szCs w:val="24"/>
          <w:lang w:eastAsia="en-US"/>
        </w:rPr>
        <w:t xml:space="preserve">Метапредметные результаты </w:t>
      </w:r>
    </w:p>
    <w:p w:rsidR="00442828" w:rsidRPr="0088324D"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88324D">
        <w:rPr>
          <w:rFonts w:ascii="Times New Roman" w:eastAsia="Calibri" w:hAnsi="Times New Roman" w:cs="Times New Roman"/>
          <w:color w:val="000000"/>
          <w:sz w:val="24"/>
          <w:szCs w:val="24"/>
          <w:lang w:eastAsia="en-US"/>
        </w:rPr>
        <w:t>-Овладение способностью принимать и сохранять цели и задачи учебной деятельности, поиска средств её осуществления.</w:t>
      </w:r>
    </w:p>
    <w:p w:rsidR="00442828" w:rsidRPr="00442828"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42828" w:rsidRPr="00442828"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-Активное использование речевых средств и средств для решения коммуникативных и познавательных задач.</w:t>
      </w:r>
    </w:p>
    <w:p w:rsidR="00442828" w:rsidRPr="00442828"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442828" w:rsidRPr="00442828"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42828" w:rsidRPr="00442828"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42828" w:rsidRPr="00442828"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442828" w:rsidRPr="00442828"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42828" w:rsidRPr="00442828"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-Готовность конструктивно разрешать конфликты посредством учёта интересов сторон и сотрудничества.</w:t>
      </w:r>
    </w:p>
    <w:p w:rsidR="00442828" w:rsidRPr="00442828" w:rsidRDefault="00442828" w:rsidP="00442828">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-Активное использование речевых средств для решения коммуникативных и познавательных задач.</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lastRenderedPageBreak/>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442828" w:rsidRPr="00442828" w:rsidRDefault="00442828" w:rsidP="00442828">
      <w:pPr>
        <w:autoSpaceDE w:val="0"/>
        <w:autoSpaceDN w:val="0"/>
        <w:adjustRightInd w:val="0"/>
        <w:spacing w:after="0"/>
        <w:rPr>
          <w:rFonts w:ascii="Times New Roman" w:eastAsia="Calibri" w:hAnsi="Times New Roman" w:cs="Times New Roman"/>
          <w:i/>
          <w:color w:val="000000"/>
          <w:sz w:val="24"/>
          <w:szCs w:val="24"/>
          <w:lang w:eastAsia="en-US"/>
        </w:rPr>
      </w:pPr>
      <w:r w:rsidRPr="00442828">
        <w:rPr>
          <w:rFonts w:ascii="Times New Roman" w:eastAsia="Calibri" w:hAnsi="Times New Roman" w:cs="Times New Roman"/>
          <w:color w:val="000000"/>
          <w:sz w:val="24"/>
          <w:szCs w:val="24"/>
          <w:lang w:eastAsia="en-US"/>
        </w:rPr>
        <w:t>.</w:t>
      </w:r>
      <w:r w:rsidRPr="00442828">
        <w:rPr>
          <w:rFonts w:ascii="Times New Roman" w:eastAsia="Calibri" w:hAnsi="Times New Roman" w:cs="Times New Roman"/>
          <w:b/>
          <w:bCs/>
          <w:i/>
          <w:color w:val="000000"/>
          <w:sz w:val="24"/>
          <w:szCs w:val="24"/>
          <w:lang w:eastAsia="en-US"/>
        </w:rPr>
        <w:t xml:space="preserve">Регулятивные УУД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-Проговаривать последовательность действий на уроке.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-Учиться работать по предложенному учителем плану.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-Учиться отличать верно выполненное задание от неверного.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-Учиться совместно с учителем и другими учениками давать эмоциональную оценку деятельности класса на уроке.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Основой для формирования этих действий служит соблюдение технологии оценивания образовательных достижений. </w:t>
      </w:r>
    </w:p>
    <w:p w:rsidR="00442828" w:rsidRPr="00442828" w:rsidRDefault="00442828" w:rsidP="00442828">
      <w:pPr>
        <w:autoSpaceDE w:val="0"/>
        <w:autoSpaceDN w:val="0"/>
        <w:adjustRightInd w:val="0"/>
        <w:spacing w:after="0"/>
        <w:rPr>
          <w:rFonts w:ascii="Times New Roman" w:eastAsia="Calibri" w:hAnsi="Times New Roman" w:cs="Times New Roman"/>
          <w:b/>
          <w:i/>
          <w:color w:val="000000"/>
          <w:sz w:val="24"/>
          <w:szCs w:val="24"/>
          <w:lang w:eastAsia="en-US"/>
        </w:rPr>
      </w:pPr>
      <w:r w:rsidRPr="00442828">
        <w:rPr>
          <w:rFonts w:ascii="Times New Roman" w:eastAsia="Calibri" w:hAnsi="Times New Roman" w:cs="Times New Roman"/>
          <w:b/>
          <w:bCs/>
          <w:i/>
          <w:color w:val="000000"/>
          <w:sz w:val="24"/>
          <w:szCs w:val="24"/>
          <w:lang w:eastAsia="en-US"/>
        </w:rPr>
        <w:t>Познавательные УУД</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-Ориентироваться в своей системе знаний: отличать новое от уже известного с помощью учителя.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-Делать предварительный отбор источников информации: ориентироваться в учебнике (на развороте, в оглавлении, в словаре).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-Добывать новые знания: находить ответы на вопросы, используя учебник, свой жизненный опыт и информацию, полученную на уроках.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-Перерабатывать полученную информацию: делать выводы в результате совместной работы всего класса. </w:t>
      </w:r>
    </w:p>
    <w:p w:rsidR="00442828" w:rsidRPr="00442828" w:rsidRDefault="00442828" w:rsidP="00442828">
      <w:pPr>
        <w:autoSpaceDE w:val="0"/>
        <w:autoSpaceDN w:val="0"/>
        <w:adjustRightInd w:val="0"/>
        <w:spacing w:after="0"/>
        <w:rPr>
          <w:rFonts w:ascii="Times New Roman" w:eastAsia="Calibri" w:hAnsi="Times New Roman" w:cs="Times New Roman"/>
          <w:b/>
          <w:i/>
          <w:color w:val="000000"/>
          <w:sz w:val="24"/>
          <w:szCs w:val="24"/>
          <w:lang w:eastAsia="en-US"/>
        </w:rPr>
      </w:pPr>
      <w:r w:rsidRPr="00442828">
        <w:rPr>
          <w:rFonts w:ascii="Times New Roman" w:eastAsia="Calibri" w:hAnsi="Times New Roman" w:cs="Times New Roman"/>
          <w:b/>
          <w:bCs/>
          <w:i/>
          <w:color w:val="000000"/>
          <w:sz w:val="24"/>
          <w:szCs w:val="24"/>
          <w:lang w:eastAsia="en-US"/>
        </w:rPr>
        <w:t>Коммуникативные УУД</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-Уметь донести свою позицию до собеседника;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-Уметь оформить свою мысль в устной и письменной форме (на уровне одного предложения или небольшого текста).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-Уметь слушать и понимать высказывания собеседников.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-Уметь выразительно читать и пересказывать содержание текста.</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-Учиться согласованно работать в группе: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а) учиться планировать работу в группе;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б) учиться распределять работу между участниками проекта;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 xml:space="preserve">в) понимать общую задачу проекта и точно выполнять свою часть работы; </w:t>
      </w:r>
    </w:p>
    <w:p w:rsidR="00442828" w:rsidRPr="00442828" w:rsidRDefault="00442828" w:rsidP="00442828">
      <w:pPr>
        <w:autoSpaceDE w:val="0"/>
        <w:autoSpaceDN w:val="0"/>
        <w:adjustRightInd w:val="0"/>
        <w:spacing w:after="0"/>
        <w:rPr>
          <w:rFonts w:ascii="Times New Roman" w:eastAsia="Calibri" w:hAnsi="Times New Roman" w:cs="Times New Roman"/>
          <w:color w:val="000000"/>
          <w:sz w:val="24"/>
          <w:szCs w:val="24"/>
          <w:lang w:eastAsia="en-US"/>
        </w:rPr>
      </w:pPr>
      <w:r w:rsidRPr="00442828">
        <w:rPr>
          <w:rFonts w:ascii="Times New Roman" w:eastAsia="Calibri" w:hAnsi="Times New Roman" w:cs="Times New Roman"/>
          <w:color w:val="000000"/>
          <w:sz w:val="24"/>
          <w:szCs w:val="24"/>
          <w:lang w:eastAsia="en-US"/>
        </w:rPr>
        <w:t>г) уметь выполнять различные роли в группе (лидера, исполнителя, критика).</w:t>
      </w:r>
    </w:p>
    <w:p w:rsidR="00442828" w:rsidRPr="00442828" w:rsidRDefault="00442828" w:rsidP="00442828">
      <w:pPr>
        <w:shd w:val="clear" w:color="auto" w:fill="FFFFFF"/>
        <w:spacing w:after="0" w:line="240" w:lineRule="auto"/>
        <w:ind w:left="567"/>
        <w:jc w:val="both"/>
        <w:rPr>
          <w:rFonts w:ascii="Times New Roman" w:eastAsia="Times New Roman" w:hAnsi="Times New Roman" w:cs="Times New Roman"/>
          <w:color w:val="000000"/>
          <w:sz w:val="24"/>
          <w:szCs w:val="24"/>
        </w:rPr>
      </w:pPr>
    </w:p>
    <w:p w:rsidR="00442828" w:rsidRPr="00442828" w:rsidRDefault="00442828" w:rsidP="00442828">
      <w:pPr>
        <w:shd w:val="clear" w:color="auto" w:fill="FFFFFF"/>
        <w:spacing w:after="0" w:line="240" w:lineRule="auto"/>
        <w:ind w:left="567"/>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color w:val="000000"/>
          <w:sz w:val="24"/>
          <w:szCs w:val="24"/>
        </w:rPr>
        <w:t xml:space="preserve">                                       </w:t>
      </w:r>
      <w:r w:rsidRPr="00442828">
        <w:rPr>
          <w:rFonts w:ascii="Times New Roman" w:eastAsia="Calibri" w:hAnsi="Times New Roman" w:cs="Times New Roman"/>
          <w:b/>
          <w:sz w:val="24"/>
          <w:szCs w:val="24"/>
        </w:rPr>
        <w:t>Содержание учебного предмета, курса:</w:t>
      </w:r>
    </w:p>
    <w:p w:rsidR="00442828" w:rsidRPr="00442828" w:rsidRDefault="00442828" w:rsidP="00442828">
      <w:pPr>
        <w:spacing w:after="0" w:line="240" w:lineRule="auto"/>
        <w:ind w:left="567"/>
        <w:jc w:val="both"/>
        <w:rPr>
          <w:rFonts w:ascii="Times New Roman" w:eastAsia="Calibri" w:hAnsi="Times New Roman" w:cs="Times New Roman"/>
          <w:bCs/>
          <w:sz w:val="24"/>
          <w:szCs w:val="24"/>
          <w:lang w:eastAsia="en-US"/>
        </w:rPr>
      </w:pPr>
      <w:r w:rsidRPr="00442828">
        <w:rPr>
          <w:rFonts w:ascii="Times New Roman" w:eastAsia="Calibri" w:hAnsi="Times New Roman" w:cs="Times New Roman"/>
          <w:bCs/>
          <w:sz w:val="24"/>
          <w:szCs w:val="24"/>
          <w:lang w:eastAsia="en-US"/>
        </w:rPr>
        <w:t xml:space="preserve">              </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b/>
          <w:bCs/>
          <w:color w:val="000000"/>
          <w:sz w:val="24"/>
          <w:szCs w:val="24"/>
        </w:rPr>
        <w:t xml:space="preserve">Речь. Техника и выразительность речи. </w:t>
      </w:r>
      <w:r w:rsidRPr="00442828">
        <w:rPr>
          <w:rFonts w:ascii="Times New Roman" w:eastAsia="Times New Roman" w:hAnsi="Times New Roman" w:cs="Times New Roman"/>
          <w:color w:val="000000"/>
          <w:sz w:val="24"/>
          <w:szCs w:val="24"/>
        </w:rPr>
        <w:t xml:space="preserve">                                                                                                                                              </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color w:val="000000"/>
          <w:sz w:val="24"/>
          <w:szCs w:val="24"/>
        </w:rPr>
        <w:t>Речь. Общее понятие о культуре речи. Основные  качества речи: правильность, точность, богатство. Выразительность речи. Интонация: сила, темп, тембр, мелодика речи. Монолог и диалог.</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b/>
          <w:bCs/>
          <w:color w:val="000000"/>
          <w:sz w:val="24"/>
          <w:szCs w:val="24"/>
        </w:rPr>
        <w:t>Слово.</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color w:val="000000"/>
          <w:sz w:val="24"/>
          <w:szCs w:val="24"/>
        </w:rPr>
        <w:t xml:space="preserve">Слово, его значение. Умение выделять  в тексте, определять значение и назначение, использовать при создании текста. </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color w:val="000000"/>
          <w:sz w:val="24"/>
          <w:szCs w:val="24"/>
        </w:rPr>
        <w:tab/>
        <w:t>Умение осуществлять элементарный словообразовательный анализ (по схеме, отвечая на вопросы, продолжая предложение).</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color w:val="000000"/>
          <w:sz w:val="24"/>
          <w:szCs w:val="24"/>
        </w:rPr>
        <w:lastRenderedPageBreak/>
        <w:t>Изобразительные средства языка: сравнение, олицетворение. Вежливые слова. Знакомство со словарями: толковым, орфографическим. Умение определить лексическое значение слова по словарю, контексту, на основе словообразовательного анализа.</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color w:val="000000"/>
          <w:sz w:val="24"/>
          <w:szCs w:val="24"/>
        </w:rPr>
        <w:t xml:space="preserve">Умение выделить слова в переносном значении в тексте, сравнить прямое и переносное значения, определить основу переноса значения. Умение сконструировать образное выражение (сравнение, олицетворение) по образцу, из данных учителем слов, умение использовать слова с переносным значением при составлении предложений, текстов описательного и повествовательного характера. </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b/>
          <w:bCs/>
          <w:color w:val="000000"/>
          <w:sz w:val="24"/>
          <w:szCs w:val="24"/>
        </w:rPr>
        <w:t xml:space="preserve">Предложение и словосочетание. </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color w:val="000000"/>
          <w:sz w:val="24"/>
          <w:szCs w:val="24"/>
        </w:rPr>
        <w:t>Предложение. Виды предложений по цели высказывания и интонации. Умение устанавливать связи между словами в словосочетании и предложении. Умение редактировать простое и сложносочиненное предложение: исправлять порядок слов или порядок частей, распространять части предложения, заменять неудачно употреблённые слова. Умение интонационно правильно читать (произносить) предложения разных типов.</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b/>
          <w:bCs/>
          <w:color w:val="000000"/>
          <w:sz w:val="24"/>
          <w:szCs w:val="24"/>
        </w:rPr>
        <w:t>Текст.</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color w:val="000000"/>
          <w:sz w:val="24"/>
          <w:szCs w:val="24"/>
        </w:rPr>
        <w:t>Текст. Типы текстов: рассуждение, сравнительное описание, повествование.</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color w:val="000000"/>
          <w:sz w:val="24"/>
          <w:szCs w:val="24"/>
        </w:rPr>
        <w:t xml:space="preserve">Умение редактировать текст с точки зрения лексики и грамматики. Восстанавливать деформированный текст. Тема и основная мысль текста. Умение определять основную мысль текста. План текста. Виды планов. Умение составлять планы различных видов. </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color w:val="000000"/>
          <w:sz w:val="24"/>
          <w:szCs w:val="24"/>
        </w:rPr>
        <w:t xml:space="preserve">Изложение – одно из самых эффективных средств развития устной и письменной речи, логического и образного мышления. Изложения-повествования, изложения-описания, изложения-рассуждения с различной степенью выявления упомянутых признаков. Многие тексты –смешанного типа. </w:t>
      </w:r>
    </w:p>
    <w:p w:rsidR="00442828" w:rsidRPr="00442828" w:rsidRDefault="00442828" w:rsidP="00442828">
      <w:pPr>
        <w:shd w:val="clear" w:color="auto" w:fill="FFFFFF"/>
        <w:spacing w:after="0"/>
        <w:jc w:val="both"/>
        <w:rPr>
          <w:rFonts w:ascii="Times New Roman" w:eastAsia="Times New Roman" w:hAnsi="Times New Roman" w:cs="Times New Roman"/>
          <w:color w:val="000000"/>
          <w:sz w:val="24"/>
          <w:szCs w:val="24"/>
        </w:rPr>
      </w:pPr>
      <w:r w:rsidRPr="00442828">
        <w:rPr>
          <w:rFonts w:ascii="Times New Roman" w:eastAsia="Times New Roman" w:hAnsi="Times New Roman" w:cs="Times New Roman"/>
          <w:b/>
          <w:bCs/>
          <w:color w:val="000000"/>
          <w:sz w:val="24"/>
          <w:szCs w:val="24"/>
        </w:rPr>
        <w:t>Культура общения.</w:t>
      </w:r>
    </w:p>
    <w:p w:rsidR="00442828" w:rsidRPr="00442828" w:rsidRDefault="00442828" w:rsidP="00442828">
      <w:pPr>
        <w:spacing w:after="0" w:line="240" w:lineRule="auto"/>
        <w:ind w:firstLine="709"/>
        <w:jc w:val="both"/>
        <w:rPr>
          <w:rFonts w:ascii="Times New Roman" w:eastAsia="Times New Roman" w:hAnsi="Times New Roman" w:cs="Times New Roman"/>
          <w:sz w:val="24"/>
          <w:szCs w:val="24"/>
        </w:rPr>
      </w:pPr>
      <w:r w:rsidRPr="00442828">
        <w:rPr>
          <w:rFonts w:ascii="Times New Roman" w:eastAsia="Times New Roman" w:hAnsi="Times New Roman" w:cs="Times New Roman"/>
          <w:color w:val="000000"/>
          <w:sz w:val="24"/>
          <w:szCs w:val="24"/>
        </w:rPr>
        <w:t>Этика  дискуссии, умение использовать вежливые слова в диалоге с учетом речевой ситуации, с нужной интонацией, мимикой, пантомимикой.</w:t>
      </w:r>
    </w:p>
    <w:p w:rsidR="00442828" w:rsidRPr="00442828" w:rsidRDefault="00442828" w:rsidP="00442828">
      <w:pPr>
        <w:spacing w:after="0" w:line="240" w:lineRule="auto"/>
        <w:jc w:val="both"/>
        <w:rPr>
          <w:rFonts w:ascii="Times New Roman" w:eastAsia="Times New Roman" w:hAnsi="Times New Roman" w:cs="Times New Roman"/>
          <w:sz w:val="24"/>
          <w:szCs w:val="24"/>
        </w:rPr>
      </w:pPr>
    </w:p>
    <w:p w:rsidR="00442828" w:rsidRDefault="00442828" w:rsidP="00442828">
      <w:pPr>
        <w:spacing w:after="0" w:line="240" w:lineRule="auto"/>
        <w:jc w:val="center"/>
        <w:rPr>
          <w:rFonts w:ascii="Times New Roman" w:eastAsia="Calibri" w:hAnsi="Times New Roman" w:cs="Times New Roman"/>
          <w:b/>
          <w:sz w:val="24"/>
          <w:szCs w:val="24"/>
          <w:lang w:eastAsia="en-US"/>
        </w:rPr>
      </w:pPr>
      <w:r w:rsidRPr="00442828">
        <w:rPr>
          <w:rFonts w:ascii="Times New Roman" w:eastAsia="Calibri" w:hAnsi="Times New Roman" w:cs="Times New Roman"/>
          <w:b/>
          <w:sz w:val="24"/>
          <w:szCs w:val="24"/>
          <w:lang w:eastAsia="en-US"/>
        </w:rPr>
        <w:t xml:space="preserve">Календарно-тематическое планирование </w:t>
      </w:r>
    </w:p>
    <w:p w:rsidR="00442828" w:rsidRPr="00442828" w:rsidRDefault="00442828" w:rsidP="00442828">
      <w:pPr>
        <w:spacing w:after="0" w:line="240" w:lineRule="auto"/>
        <w:rPr>
          <w:rFonts w:ascii="Times New Roman" w:eastAsia="Calibri" w:hAnsi="Times New Roman" w:cs="Times New Roman"/>
          <w:b/>
          <w:sz w:val="24"/>
          <w:szCs w:val="24"/>
          <w:lang w:eastAsia="en-US"/>
        </w:rPr>
      </w:pPr>
    </w:p>
    <w:tbl>
      <w:tblPr>
        <w:tblStyle w:val="162"/>
        <w:tblW w:w="0" w:type="auto"/>
        <w:tblLook w:val="04A0" w:firstRow="1" w:lastRow="0" w:firstColumn="1" w:lastColumn="0" w:noHBand="0" w:noVBand="1"/>
      </w:tblPr>
      <w:tblGrid>
        <w:gridCol w:w="956"/>
        <w:gridCol w:w="1353"/>
        <w:gridCol w:w="4331"/>
        <w:gridCol w:w="829"/>
        <w:gridCol w:w="2102"/>
      </w:tblGrid>
      <w:tr w:rsidR="00442828" w:rsidRPr="00442828" w:rsidTr="00442828">
        <w:tc>
          <w:tcPr>
            <w:tcW w:w="2309" w:type="dxa"/>
            <w:gridSpan w:val="2"/>
            <w:tcBorders>
              <w:top w:val="single" w:sz="4" w:space="0" w:color="auto"/>
            </w:tcBorders>
          </w:tcPr>
          <w:p w:rsidR="00442828" w:rsidRPr="00442828" w:rsidRDefault="00442828" w:rsidP="00442828">
            <w:pPr>
              <w:tabs>
                <w:tab w:val="left" w:pos="0"/>
              </w:tabs>
              <w:jc w:val="center"/>
              <w:rPr>
                <w:b/>
                <w:i/>
              </w:rPr>
            </w:pPr>
            <w:r w:rsidRPr="00442828">
              <w:rPr>
                <w:b/>
                <w:i/>
              </w:rPr>
              <w:t>пр</w:t>
            </w:r>
          </w:p>
          <w:p w:rsidR="00442828" w:rsidRPr="00442828" w:rsidRDefault="00442828" w:rsidP="00442828">
            <w:pPr>
              <w:ind w:left="34"/>
              <w:jc w:val="center"/>
              <w:rPr>
                <w:b/>
              </w:rPr>
            </w:pPr>
            <w:r w:rsidRPr="00442828">
              <w:rPr>
                <w:b/>
                <w:i/>
              </w:rPr>
              <w:t>№п/п</w:t>
            </w:r>
          </w:p>
          <w:p w:rsidR="00442828" w:rsidRPr="00442828" w:rsidRDefault="00442828" w:rsidP="00442828">
            <w:pPr>
              <w:jc w:val="center"/>
              <w:rPr>
                <w:b/>
                <w:i/>
              </w:rPr>
            </w:pPr>
          </w:p>
        </w:tc>
        <w:tc>
          <w:tcPr>
            <w:tcW w:w="4331" w:type="dxa"/>
            <w:tcBorders>
              <w:top w:val="single" w:sz="4" w:space="0" w:color="auto"/>
            </w:tcBorders>
          </w:tcPr>
          <w:p w:rsidR="00442828" w:rsidRPr="00442828" w:rsidRDefault="00442828" w:rsidP="00442828">
            <w:pPr>
              <w:jc w:val="center"/>
              <w:rPr>
                <w:b/>
              </w:rPr>
            </w:pPr>
          </w:p>
          <w:p w:rsidR="00442828" w:rsidRPr="00442828" w:rsidRDefault="00442828" w:rsidP="00442828">
            <w:pPr>
              <w:jc w:val="center"/>
              <w:rPr>
                <w:b/>
                <w:i/>
              </w:rPr>
            </w:pPr>
            <w:r w:rsidRPr="00442828">
              <w:rPr>
                <w:b/>
                <w:i/>
              </w:rPr>
              <w:t>Название темы урока.</w:t>
            </w:r>
          </w:p>
        </w:tc>
        <w:tc>
          <w:tcPr>
            <w:tcW w:w="829" w:type="dxa"/>
            <w:tcBorders>
              <w:top w:val="single" w:sz="4" w:space="0" w:color="auto"/>
            </w:tcBorders>
          </w:tcPr>
          <w:p w:rsidR="00442828" w:rsidRPr="00442828" w:rsidRDefault="00442828" w:rsidP="00442828">
            <w:pPr>
              <w:jc w:val="center"/>
              <w:rPr>
                <w:b/>
              </w:rPr>
            </w:pPr>
            <w:r w:rsidRPr="00442828">
              <w:rPr>
                <w:b/>
              </w:rPr>
              <w:t>Кол-во часов</w:t>
            </w:r>
          </w:p>
        </w:tc>
        <w:tc>
          <w:tcPr>
            <w:tcW w:w="2102" w:type="dxa"/>
            <w:tcBorders>
              <w:top w:val="single" w:sz="4" w:space="0" w:color="auto"/>
            </w:tcBorders>
          </w:tcPr>
          <w:p w:rsidR="00442828" w:rsidRPr="00442828" w:rsidRDefault="00442828" w:rsidP="00442828">
            <w:pPr>
              <w:jc w:val="center"/>
              <w:rPr>
                <w:b/>
              </w:rPr>
            </w:pPr>
            <w:r w:rsidRPr="00442828">
              <w:rPr>
                <w:b/>
              </w:rPr>
              <w:t>Реализация  воспитательного потенциала урока (модуль «Школьный урок»)</w:t>
            </w:r>
          </w:p>
        </w:tc>
      </w:tr>
      <w:tr w:rsidR="00442828" w:rsidRPr="00442828" w:rsidTr="00442828">
        <w:tc>
          <w:tcPr>
            <w:tcW w:w="6640" w:type="dxa"/>
            <w:gridSpan w:val="3"/>
          </w:tcPr>
          <w:p w:rsidR="00442828" w:rsidRPr="00442828" w:rsidRDefault="00442828" w:rsidP="00442828">
            <w:pPr>
              <w:spacing w:line="276" w:lineRule="auto"/>
            </w:pPr>
            <w:r w:rsidRPr="00442828">
              <w:t xml:space="preserve">Речь </w:t>
            </w:r>
          </w:p>
        </w:tc>
        <w:tc>
          <w:tcPr>
            <w:tcW w:w="829" w:type="dxa"/>
          </w:tcPr>
          <w:p w:rsidR="00442828" w:rsidRPr="00442828" w:rsidRDefault="00442828" w:rsidP="00442828">
            <w:pPr>
              <w:spacing w:line="276" w:lineRule="auto"/>
              <w:rPr>
                <w:rFonts w:ascii="Calibri" w:hAnsi="Calibri"/>
              </w:rPr>
            </w:pPr>
            <w:r w:rsidRPr="00442828">
              <w:rPr>
                <w:rFonts w:ascii="Calibri" w:hAnsi="Calibri"/>
              </w:rPr>
              <w:t>4</w:t>
            </w:r>
          </w:p>
        </w:tc>
        <w:tc>
          <w:tcPr>
            <w:tcW w:w="2102" w:type="dxa"/>
            <w:vMerge w:val="restart"/>
          </w:tcPr>
          <w:p w:rsidR="00442828" w:rsidRPr="00442828" w:rsidRDefault="00442828" w:rsidP="00442828"/>
          <w:p w:rsidR="00442828" w:rsidRPr="00442828" w:rsidRDefault="00442828" w:rsidP="00442828"/>
          <w:p w:rsidR="00442828" w:rsidRPr="00442828" w:rsidRDefault="00442828" w:rsidP="00442828"/>
          <w:p w:rsidR="00442828" w:rsidRPr="00442828" w:rsidRDefault="00442828" w:rsidP="00442828"/>
          <w:p w:rsidR="00442828" w:rsidRPr="00442828" w:rsidRDefault="00442828" w:rsidP="00442828"/>
          <w:p w:rsidR="00442828" w:rsidRPr="00442828" w:rsidRDefault="00442828" w:rsidP="00442828">
            <w:r w:rsidRPr="00442828">
              <w:t>Гражданское воспитание (1.1,1.4)</w:t>
            </w:r>
          </w:p>
          <w:p w:rsidR="00442828" w:rsidRPr="00442828" w:rsidRDefault="00442828" w:rsidP="00442828">
            <w:r w:rsidRPr="00442828">
              <w:t>Патриотическое воспитание (2.1,2.3)</w:t>
            </w:r>
          </w:p>
          <w:p w:rsidR="00442828" w:rsidRPr="00442828" w:rsidRDefault="00442828" w:rsidP="00442828">
            <w:r w:rsidRPr="00442828">
              <w:t>Эстетическое воспитание (4.1,4.3,4.5)</w:t>
            </w:r>
          </w:p>
          <w:p w:rsidR="00442828" w:rsidRPr="00442828" w:rsidRDefault="00442828" w:rsidP="00442828">
            <w:r w:rsidRPr="00442828">
              <w:lastRenderedPageBreak/>
              <w:t>Духовно-нравственное воспитание3.1,3.3)</w:t>
            </w:r>
          </w:p>
          <w:p w:rsidR="00442828" w:rsidRPr="00442828" w:rsidRDefault="00442828" w:rsidP="00442828"/>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r w:rsidRPr="00442828">
              <w:t>Гражданское воспитание (1.1,1.4)</w:t>
            </w:r>
          </w:p>
          <w:p w:rsidR="00442828" w:rsidRPr="00442828" w:rsidRDefault="00442828" w:rsidP="00442828">
            <w:r w:rsidRPr="00442828">
              <w:t>Патриотическое воспитание (2.1,2.3)</w:t>
            </w:r>
          </w:p>
          <w:p w:rsidR="00442828" w:rsidRPr="00442828" w:rsidRDefault="00442828" w:rsidP="00442828">
            <w:r w:rsidRPr="00442828">
              <w:t>Эстетическое воспитание (4.1,4.3,4.5)</w:t>
            </w:r>
          </w:p>
          <w:p w:rsidR="00442828" w:rsidRPr="00442828" w:rsidRDefault="00442828" w:rsidP="00442828">
            <w:r w:rsidRPr="00442828">
              <w:t>Духовно-нравственное воспитание3.1,3.3)</w:t>
            </w: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jc w:val="both"/>
            </w:pPr>
            <w:r w:rsidRPr="00442828">
              <w:t>Стили речи</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pPr>
            <w:r w:rsidRPr="00442828">
              <w:t>Диалог</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pPr>
            <w:r w:rsidRPr="00442828">
              <w:t>Культура общения</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pPr>
            <w:r w:rsidRPr="00442828">
              <w:t>Изложение</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6640" w:type="dxa"/>
            <w:gridSpan w:val="3"/>
          </w:tcPr>
          <w:p w:rsidR="00442828" w:rsidRPr="00442828" w:rsidRDefault="00442828" w:rsidP="00442828">
            <w:pPr>
              <w:spacing w:line="276" w:lineRule="auto"/>
              <w:jc w:val="both"/>
            </w:pPr>
            <w:r w:rsidRPr="00442828">
              <w:t>Слово</w:t>
            </w:r>
          </w:p>
        </w:tc>
        <w:tc>
          <w:tcPr>
            <w:tcW w:w="829" w:type="dxa"/>
          </w:tcPr>
          <w:p w:rsidR="00442828" w:rsidRPr="00442828" w:rsidRDefault="00442828" w:rsidP="00442828">
            <w:pPr>
              <w:spacing w:line="276" w:lineRule="auto"/>
              <w:rPr>
                <w:rFonts w:ascii="Calibri" w:hAnsi="Calibri"/>
              </w:rPr>
            </w:pPr>
            <w:r w:rsidRPr="00442828">
              <w:rPr>
                <w:rFonts w:ascii="Calibri" w:hAnsi="Calibri"/>
              </w:rPr>
              <w:t>7</w:t>
            </w: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jc w:val="both"/>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Слово, его значение</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jc w:val="both"/>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Слова нейтральные и эмоционально окрашенные.</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jc w:val="both"/>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Эпитет. Метафора. Сравнение. Олицетворение.</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jc w:val="both"/>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Работа с олимпиадными заданиями</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jc w:val="both"/>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Изложение</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jc w:val="both"/>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«В гостях у осени…» (сочинение загадок)</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jc w:val="both"/>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Грамматический калейдоскоп</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6640" w:type="dxa"/>
            <w:gridSpan w:val="3"/>
          </w:tcPr>
          <w:p w:rsidR="00442828" w:rsidRPr="00442828" w:rsidRDefault="00442828" w:rsidP="00442828">
            <w:pPr>
              <w:spacing w:line="276" w:lineRule="auto"/>
            </w:pPr>
            <w:r w:rsidRPr="00442828">
              <w:t>Предложение и словосочетание</w:t>
            </w:r>
          </w:p>
        </w:tc>
        <w:tc>
          <w:tcPr>
            <w:tcW w:w="829" w:type="dxa"/>
          </w:tcPr>
          <w:p w:rsidR="00442828" w:rsidRPr="00442828" w:rsidRDefault="00442828" w:rsidP="00442828">
            <w:pPr>
              <w:spacing w:line="276" w:lineRule="auto"/>
              <w:rPr>
                <w:rFonts w:ascii="Calibri" w:hAnsi="Calibri"/>
              </w:rPr>
            </w:pPr>
            <w:r w:rsidRPr="00442828">
              <w:rPr>
                <w:rFonts w:ascii="Calibri" w:hAnsi="Calibri"/>
              </w:rPr>
              <w:t>5</w:t>
            </w: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Связь между предложениями в тексте</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Связь между частями текста</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Редактирование текста</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Редактирование текста</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Изложение</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6640" w:type="dxa"/>
            <w:gridSpan w:val="3"/>
          </w:tcPr>
          <w:p w:rsidR="00442828" w:rsidRPr="00442828" w:rsidRDefault="00442828" w:rsidP="00442828">
            <w:pPr>
              <w:spacing w:line="276" w:lineRule="auto"/>
            </w:pPr>
            <w:r w:rsidRPr="00442828">
              <w:t>Текст</w:t>
            </w:r>
          </w:p>
        </w:tc>
        <w:tc>
          <w:tcPr>
            <w:tcW w:w="829" w:type="dxa"/>
          </w:tcPr>
          <w:p w:rsidR="00442828" w:rsidRPr="00442828" w:rsidRDefault="00442828" w:rsidP="00442828">
            <w:pPr>
              <w:spacing w:line="276" w:lineRule="auto"/>
              <w:rPr>
                <w:rFonts w:ascii="Calibri" w:hAnsi="Calibri"/>
              </w:rPr>
            </w:pPr>
            <w:r w:rsidRPr="00442828">
              <w:rPr>
                <w:rFonts w:ascii="Calibri" w:hAnsi="Calibri"/>
              </w:rPr>
              <w:t>14</w:t>
            </w: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Текст. Тема текста. Заглавие.</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Текст. Опорные слова,связь предложений в тексте</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План текста. Виды плана. Составление плана к тексту</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Проверочная работа</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План текста. Виды плана. Составление плана к тексту</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Продолжи текст. (Изложение с  самостоятельным продолжением).</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Продолжи текст. (Изложение с  самостоятельным продолжением).</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Работа над ошибками</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Изложение</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Работа с олимпиадными заданиями</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Работа с олимпиадными заданиями</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Редактирование текста</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Редактирование текста</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Изложение</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6640" w:type="dxa"/>
            <w:gridSpan w:val="3"/>
          </w:tcPr>
          <w:p w:rsidR="00442828" w:rsidRPr="00442828" w:rsidRDefault="00442828" w:rsidP="00442828">
            <w:pPr>
              <w:spacing w:line="276" w:lineRule="auto"/>
            </w:pPr>
            <w:r w:rsidRPr="00442828">
              <w:t>Культура общения</w:t>
            </w:r>
          </w:p>
        </w:tc>
        <w:tc>
          <w:tcPr>
            <w:tcW w:w="829" w:type="dxa"/>
          </w:tcPr>
          <w:p w:rsidR="00442828" w:rsidRPr="00442828" w:rsidRDefault="00442828" w:rsidP="00442828">
            <w:pPr>
              <w:spacing w:line="276" w:lineRule="auto"/>
              <w:rPr>
                <w:rFonts w:ascii="Calibri" w:hAnsi="Calibri"/>
              </w:rPr>
            </w:pPr>
            <w:r w:rsidRPr="00442828">
              <w:rPr>
                <w:rFonts w:ascii="Calibri" w:hAnsi="Calibri"/>
              </w:rPr>
              <w:t>3</w:t>
            </w: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Диалог. Составление диалога</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Работа со словарными словами</w:t>
            </w:r>
          </w:p>
        </w:tc>
        <w:tc>
          <w:tcPr>
            <w:tcW w:w="829" w:type="dxa"/>
          </w:tcPr>
          <w:p w:rsidR="00442828" w:rsidRPr="00442828" w:rsidRDefault="00442828" w:rsidP="00442828">
            <w:pPr>
              <w:spacing w:line="276" w:lineRule="auto"/>
              <w:rPr>
                <w:rFonts w:ascii="Calibri" w:hAnsi="Calibri"/>
              </w:rPr>
            </w:pPr>
          </w:p>
        </w:tc>
        <w:tc>
          <w:tcPr>
            <w:tcW w:w="2102" w:type="dxa"/>
            <w:vMerge/>
          </w:tcPr>
          <w:p w:rsidR="00442828" w:rsidRPr="00442828" w:rsidRDefault="00442828" w:rsidP="00442828">
            <w:pPr>
              <w:spacing w:line="276" w:lineRule="auto"/>
              <w:rPr>
                <w:rFonts w:ascii="Calibri" w:hAnsi="Calibri"/>
              </w:rPr>
            </w:pPr>
          </w:p>
        </w:tc>
      </w:tr>
      <w:tr w:rsidR="00442828" w:rsidRPr="00442828" w:rsidTr="00442828">
        <w:tc>
          <w:tcPr>
            <w:tcW w:w="956" w:type="dxa"/>
          </w:tcPr>
          <w:p w:rsidR="00442828" w:rsidRPr="00442828" w:rsidRDefault="00442828" w:rsidP="006834AE">
            <w:pPr>
              <w:numPr>
                <w:ilvl w:val="0"/>
                <w:numId w:val="151"/>
              </w:numPr>
              <w:spacing w:after="200" w:line="276" w:lineRule="auto"/>
              <w:ind w:left="927"/>
              <w:contextualSpacing/>
            </w:pPr>
          </w:p>
        </w:tc>
        <w:tc>
          <w:tcPr>
            <w:tcW w:w="1353" w:type="dxa"/>
          </w:tcPr>
          <w:p w:rsidR="00442828" w:rsidRPr="00442828" w:rsidRDefault="00442828" w:rsidP="00442828">
            <w:pPr>
              <w:spacing w:line="276" w:lineRule="auto"/>
            </w:pPr>
          </w:p>
        </w:tc>
        <w:tc>
          <w:tcPr>
            <w:tcW w:w="4331" w:type="dxa"/>
            <w:shd w:val="clear" w:color="auto" w:fill="auto"/>
          </w:tcPr>
          <w:p w:rsidR="00442828" w:rsidRPr="00442828" w:rsidRDefault="00442828" w:rsidP="00442828">
            <w:pPr>
              <w:spacing w:line="276" w:lineRule="auto"/>
              <w:jc w:val="both"/>
            </w:pPr>
            <w:r w:rsidRPr="00442828">
              <w:t>Итоговое изложение</w:t>
            </w:r>
          </w:p>
        </w:tc>
        <w:tc>
          <w:tcPr>
            <w:tcW w:w="829" w:type="dxa"/>
          </w:tcPr>
          <w:p w:rsidR="00442828" w:rsidRPr="00442828" w:rsidRDefault="00442828" w:rsidP="00442828">
            <w:pPr>
              <w:spacing w:line="276" w:lineRule="auto"/>
              <w:rPr>
                <w:rFonts w:ascii="Calibri" w:hAnsi="Calibri"/>
              </w:rPr>
            </w:pPr>
          </w:p>
        </w:tc>
        <w:tc>
          <w:tcPr>
            <w:tcW w:w="2102" w:type="dxa"/>
          </w:tcPr>
          <w:p w:rsidR="00442828" w:rsidRPr="00442828" w:rsidRDefault="00442828" w:rsidP="00442828">
            <w:pPr>
              <w:spacing w:line="276" w:lineRule="auto"/>
              <w:rPr>
                <w:rFonts w:ascii="Calibri" w:hAnsi="Calibri"/>
              </w:rPr>
            </w:pPr>
          </w:p>
        </w:tc>
      </w:tr>
    </w:tbl>
    <w:p w:rsidR="00442828" w:rsidRPr="00442828" w:rsidRDefault="00442828" w:rsidP="00442828">
      <w:pPr>
        <w:spacing w:after="0"/>
        <w:rPr>
          <w:rFonts w:ascii="Calibri" w:eastAsia="Calibri" w:hAnsi="Calibri" w:cs="Times New Roman"/>
          <w:lang w:eastAsia="en-US"/>
        </w:rPr>
      </w:pPr>
    </w:p>
    <w:p w:rsidR="00615CD3" w:rsidRPr="0088324D" w:rsidRDefault="00615CD3" w:rsidP="00615CD3">
      <w:pPr>
        <w:spacing w:after="0" w:line="408" w:lineRule="auto"/>
        <w:ind w:left="120"/>
        <w:rPr>
          <w:rFonts w:ascii="Times New Roman" w:eastAsia="Calibri" w:hAnsi="Times New Roman" w:cs="Times New Roman"/>
          <w:sz w:val="24"/>
          <w:szCs w:val="24"/>
          <w:lang w:eastAsia="en-US"/>
        </w:rPr>
      </w:pPr>
      <w:r w:rsidRPr="0088324D">
        <w:rPr>
          <w:rFonts w:ascii="Times New Roman" w:eastAsia="Calibri" w:hAnsi="Times New Roman" w:cs="Times New Roman"/>
          <w:b/>
          <w:sz w:val="24"/>
          <w:szCs w:val="24"/>
          <w:lang w:eastAsia="en-US"/>
        </w:rPr>
        <w:t>2.1.4</w:t>
      </w:r>
      <w:r w:rsidRPr="0088324D">
        <w:rPr>
          <w:rFonts w:ascii="Times New Roman" w:eastAsia="Calibri" w:hAnsi="Times New Roman" w:cs="Times New Roman"/>
          <w:sz w:val="24"/>
          <w:szCs w:val="24"/>
          <w:lang w:eastAsia="en-US"/>
        </w:rPr>
        <w:t>.</w:t>
      </w:r>
      <w:r w:rsidRPr="0088324D">
        <w:rPr>
          <w:rFonts w:ascii="Times New Roman" w:eastAsia="Calibri" w:hAnsi="Times New Roman" w:cs="Times New Roman"/>
          <w:b/>
          <w:color w:val="000000"/>
          <w:sz w:val="24"/>
          <w:szCs w:val="24"/>
          <w:lang w:eastAsia="en-US"/>
        </w:rPr>
        <w:t xml:space="preserve"> РАБОЧАЯ ПРОГРАММА</w:t>
      </w:r>
      <w:r w:rsidRPr="0088324D">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color w:val="000000"/>
          <w:sz w:val="24"/>
          <w:szCs w:val="24"/>
          <w:lang w:val="en-US" w:eastAsia="en-US"/>
        </w:rPr>
        <w:t>ID</w:t>
      </w:r>
      <w:r w:rsidRPr="0088324D">
        <w:rPr>
          <w:rFonts w:ascii="Times New Roman" w:eastAsia="Calibri" w:hAnsi="Times New Roman" w:cs="Times New Roman"/>
          <w:color w:val="000000"/>
          <w:sz w:val="24"/>
          <w:szCs w:val="24"/>
          <w:lang w:eastAsia="en-US"/>
        </w:rPr>
        <w:t xml:space="preserve"> 7926668)</w:t>
      </w:r>
      <w:r w:rsidRPr="0088324D">
        <w:rPr>
          <w:rFonts w:ascii="Times New Roman" w:eastAsia="Calibri" w:hAnsi="Times New Roman" w:cs="Times New Roman"/>
          <w:sz w:val="24"/>
          <w:szCs w:val="24"/>
          <w:lang w:eastAsia="en-US"/>
        </w:rPr>
        <w:t xml:space="preserve"> </w:t>
      </w:r>
      <w:r w:rsidRPr="0088324D">
        <w:rPr>
          <w:rFonts w:ascii="Times New Roman" w:eastAsia="Calibri" w:hAnsi="Times New Roman" w:cs="Times New Roman"/>
          <w:b/>
          <w:color w:val="000000"/>
          <w:sz w:val="24"/>
          <w:szCs w:val="24"/>
          <w:lang w:eastAsia="en-US"/>
        </w:rPr>
        <w:t>учебного предмета «Иностранный язык (английский)»</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bookmarkStart w:id="99" w:name="block-62718622"/>
      <w:r w:rsidRPr="0088324D">
        <w:rPr>
          <w:rFonts w:ascii="Times New Roman" w:eastAsia="Calibri" w:hAnsi="Times New Roman" w:cs="Times New Roman"/>
          <w:b/>
          <w:color w:val="000000"/>
          <w:sz w:val="24"/>
          <w:szCs w:val="24"/>
          <w:lang w:eastAsia="en-US"/>
        </w:rPr>
        <w:t>ПОЯСНИТЕЛЬНАЯ ЗАПИСКА</w:t>
      </w:r>
    </w:p>
    <w:p w:rsidR="00615CD3" w:rsidRPr="0088324D" w:rsidRDefault="00615CD3" w:rsidP="00615CD3">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Программа </w:t>
      </w:r>
      <w:r w:rsidR="00F528E6">
        <w:rPr>
          <w:rFonts w:ascii="Times New Roman" w:eastAsia="Calibri" w:hAnsi="Times New Roman" w:cs="Times New Roman"/>
          <w:color w:val="000000"/>
          <w:sz w:val="24"/>
          <w:szCs w:val="24"/>
          <w:lang w:eastAsia="en-US"/>
        </w:rPr>
        <w:t xml:space="preserve">по </w:t>
      </w:r>
      <w:r w:rsidR="00F528E6" w:rsidRPr="0088324D">
        <w:rPr>
          <w:rFonts w:ascii="Times New Roman" w:eastAsia="Calibri" w:hAnsi="Times New Roman" w:cs="Times New Roman"/>
          <w:color w:val="000000"/>
          <w:sz w:val="24"/>
          <w:szCs w:val="24"/>
          <w:lang w:eastAsia="en-US"/>
        </w:rPr>
        <w:t>иностранному</w:t>
      </w:r>
      <w:r w:rsidRPr="0088324D">
        <w:rPr>
          <w:rFonts w:ascii="Times New Roman" w:eastAsia="Calibri" w:hAnsi="Times New Roman" w:cs="Times New Roman"/>
          <w:color w:val="000000"/>
          <w:sz w:val="24"/>
          <w:szCs w:val="24"/>
          <w:lang w:eastAsia="en-US"/>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15CD3" w:rsidRPr="0088324D" w:rsidRDefault="00615CD3" w:rsidP="00615CD3">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 xml:space="preserve">Программа по иностранному (английскому) языку раскрывает цели образования, </w:t>
      </w:r>
      <w:r w:rsidR="00F528E6">
        <w:rPr>
          <w:rFonts w:ascii="Times New Roman" w:eastAsia="Calibri" w:hAnsi="Times New Roman" w:cs="Times New Roman"/>
          <w:color w:val="000000"/>
          <w:sz w:val="24"/>
          <w:szCs w:val="24"/>
          <w:lang w:eastAsia="en-US"/>
        </w:rPr>
        <w:t xml:space="preserve">развития и воспитания </w:t>
      </w:r>
      <w:r w:rsidRPr="0088324D">
        <w:rPr>
          <w:rFonts w:ascii="Times New Roman" w:eastAsia="Calibri" w:hAnsi="Times New Roman" w:cs="Times New Roman"/>
          <w:color w:val="000000"/>
          <w:sz w:val="24"/>
          <w:szCs w:val="24"/>
          <w:lang w:eastAsia="en-US"/>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615CD3" w:rsidRPr="0088324D" w:rsidRDefault="00615CD3" w:rsidP="00615CD3">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615CD3" w:rsidRPr="0088324D" w:rsidRDefault="00615CD3" w:rsidP="00615CD3">
      <w:pPr>
        <w:spacing w:after="0"/>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w:t>
      </w:r>
      <w:r w:rsidR="00F528E6">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color w:val="000000"/>
          <w:sz w:val="24"/>
          <w:szCs w:val="24"/>
          <w:lang w:eastAsia="en-US"/>
        </w:rPr>
        <w:t xml:space="preserve"> освоенные на определённом этапе</w:t>
      </w:r>
      <w:r w:rsidR="00F528E6">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color w:val="000000"/>
          <w:sz w:val="24"/>
          <w:szCs w:val="24"/>
          <w:lang w:eastAsia="en-US"/>
        </w:rPr>
        <w:t xml:space="preserve">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15CD3" w:rsidRPr="0088324D" w:rsidRDefault="00615CD3" w:rsidP="00615CD3">
      <w:pPr>
        <w:spacing w:after="0"/>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615CD3" w:rsidRPr="0088324D" w:rsidRDefault="00615CD3" w:rsidP="00615CD3">
      <w:pPr>
        <w:spacing w:after="0"/>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Образовательные цели</w:t>
      </w:r>
      <w:r w:rsidRPr="0088324D">
        <w:rPr>
          <w:rFonts w:ascii="Times New Roman" w:eastAsia="Calibri" w:hAnsi="Times New Roman" w:cs="Times New Roman"/>
          <w:color w:val="000000"/>
          <w:sz w:val="24"/>
          <w:szCs w:val="24"/>
          <w:lang w:eastAsia="en-US"/>
        </w:rPr>
        <w:t xml:space="preserve"> программы </w:t>
      </w:r>
      <w:r w:rsidR="00F528E6" w:rsidRPr="0088324D">
        <w:rPr>
          <w:rFonts w:ascii="Times New Roman" w:eastAsia="Calibri" w:hAnsi="Times New Roman" w:cs="Times New Roman"/>
          <w:color w:val="000000"/>
          <w:sz w:val="24"/>
          <w:szCs w:val="24"/>
          <w:lang w:eastAsia="en-US"/>
        </w:rPr>
        <w:t>по-иностранному</w:t>
      </w:r>
      <w:r w:rsidRPr="0088324D">
        <w:rPr>
          <w:rFonts w:ascii="Times New Roman" w:eastAsia="Calibri" w:hAnsi="Times New Roman" w:cs="Times New Roman"/>
          <w:color w:val="000000"/>
          <w:sz w:val="24"/>
          <w:szCs w:val="24"/>
          <w:lang w:eastAsia="en-US"/>
        </w:rPr>
        <w:t xml:space="preserve"> (английскому) языку на уровне начального общего образования включают:</w:t>
      </w:r>
    </w:p>
    <w:p w:rsidR="00615CD3" w:rsidRPr="0088324D" w:rsidRDefault="00615CD3" w:rsidP="006834AE">
      <w:pPr>
        <w:numPr>
          <w:ilvl w:val="0"/>
          <w:numId w:val="152"/>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615CD3" w:rsidRPr="0088324D" w:rsidRDefault="00615CD3" w:rsidP="006834AE">
      <w:pPr>
        <w:numPr>
          <w:ilvl w:val="0"/>
          <w:numId w:val="152"/>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расширение лингвистического кругозора обучающихся за счёт овладения </w:t>
      </w:r>
      <w:r w:rsidRPr="0088324D">
        <w:rPr>
          <w:rFonts w:ascii="Times New Roman" w:eastAsia="Calibri" w:hAnsi="Times New Roman" w:cs="Times New Roman"/>
          <w:color w:val="000000"/>
          <w:spacing w:val="-4"/>
          <w:sz w:val="24"/>
          <w:szCs w:val="24"/>
          <w:lang w:eastAsia="en-US"/>
        </w:rPr>
        <w:t>новыми языковыми средствами (фонетическими, орфографическими, лексическими,</w:t>
      </w:r>
      <w:r w:rsidRPr="0088324D">
        <w:rPr>
          <w:rFonts w:ascii="Times New Roman" w:eastAsia="Calibri" w:hAnsi="Times New Roman" w:cs="Times New Roman"/>
          <w:color w:val="000000"/>
          <w:sz w:val="24"/>
          <w:szCs w:val="24"/>
          <w:lang w:eastAsia="en-US"/>
        </w:rPr>
        <w:t xml:space="preserve"> грамматическими) в соответствии </w:t>
      </w:r>
      <w:r w:rsidRPr="0088324D">
        <w:rPr>
          <w:rFonts w:ascii="Times New Roman" w:eastAsia="Calibri" w:hAnsi="Times New Roman" w:cs="Times New Roman"/>
          <w:color w:val="000000"/>
          <w:sz w:val="24"/>
          <w:szCs w:val="24"/>
          <w:lang w:val="en-US" w:eastAsia="en-US"/>
        </w:rPr>
        <w:t>c</w:t>
      </w:r>
      <w:r w:rsidRPr="0088324D">
        <w:rPr>
          <w:rFonts w:ascii="Times New Roman" w:eastAsia="Calibri" w:hAnsi="Times New Roman" w:cs="Times New Roman"/>
          <w:color w:val="000000"/>
          <w:sz w:val="24"/>
          <w:szCs w:val="24"/>
          <w:lang w:eastAsia="en-US"/>
        </w:rPr>
        <w:t xml:space="preserve"> отобранными темами общения;</w:t>
      </w:r>
    </w:p>
    <w:p w:rsidR="00615CD3" w:rsidRPr="0088324D" w:rsidRDefault="00615CD3" w:rsidP="006834AE">
      <w:pPr>
        <w:numPr>
          <w:ilvl w:val="0"/>
          <w:numId w:val="152"/>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освоение знаний о языковых явлениях изучаемого иностранного языка, о разных способах выражения мысли на родном и иностранном языках;</w:t>
      </w:r>
    </w:p>
    <w:p w:rsidR="00615CD3" w:rsidRPr="0088324D" w:rsidRDefault="00615CD3" w:rsidP="006834AE">
      <w:pPr>
        <w:numPr>
          <w:ilvl w:val="0"/>
          <w:numId w:val="152"/>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для решения учебных задач интеллектуальных операций (сравнение, анализ, обобщение);</w:t>
      </w:r>
    </w:p>
    <w:p w:rsidR="00615CD3" w:rsidRPr="0088324D" w:rsidRDefault="00615CD3" w:rsidP="006834AE">
      <w:pPr>
        <w:numPr>
          <w:ilvl w:val="0"/>
          <w:numId w:val="152"/>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615CD3" w:rsidRPr="0088324D" w:rsidRDefault="00615CD3" w:rsidP="00615CD3">
      <w:pPr>
        <w:spacing w:after="0"/>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pacing w:val="-4"/>
          <w:sz w:val="24"/>
          <w:szCs w:val="24"/>
          <w:lang w:eastAsia="en-US"/>
        </w:rPr>
        <w:t>Развивающие цели</w:t>
      </w:r>
      <w:r w:rsidRPr="0088324D">
        <w:rPr>
          <w:rFonts w:ascii="Times New Roman" w:eastAsia="Calibri" w:hAnsi="Times New Roman" w:cs="Times New Roman"/>
          <w:color w:val="000000"/>
          <w:spacing w:val="-4"/>
          <w:sz w:val="24"/>
          <w:szCs w:val="24"/>
          <w:lang w:eastAsia="en-US"/>
        </w:rPr>
        <w:t xml:space="preserve"> программы </w:t>
      </w:r>
      <w:r w:rsidR="00F528E6">
        <w:rPr>
          <w:rFonts w:ascii="Times New Roman" w:eastAsia="Calibri" w:hAnsi="Times New Roman" w:cs="Times New Roman"/>
          <w:color w:val="000000"/>
          <w:spacing w:val="-4"/>
          <w:sz w:val="24"/>
          <w:szCs w:val="24"/>
          <w:lang w:eastAsia="en-US"/>
        </w:rPr>
        <w:t xml:space="preserve">по </w:t>
      </w:r>
      <w:r w:rsidR="00F528E6" w:rsidRPr="0088324D">
        <w:rPr>
          <w:rFonts w:ascii="Times New Roman" w:eastAsia="Calibri" w:hAnsi="Times New Roman" w:cs="Times New Roman"/>
          <w:color w:val="000000"/>
          <w:spacing w:val="-4"/>
          <w:sz w:val="24"/>
          <w:szCs w:val="24"/>
          <w:lang w:eastAsia="en-US"/>
        </w:rPr>
        <w:t>иностранному</w:t>
      </w:r>
      <w:r w:rsidRPr="0088324D">
        <w:rPr>
          <w:rFonts w:ascii="Times New Roman" w:eastAsia="Calibri" w:hAnsi="Times New Roman" w:cs="Times New Roman"/>
          <w:color w:val="000000"/>
          <w:spacing w:val="-4"/>
          <w:sz w:val="24"/>
          <w:szCs w:val="24"/>
          <w:lang w:eastAsia="en-US"/>
        </w:rPr>
        <w:t xml:space="preserve"> (английскому) языку на уровне</w:t>
      </w:r>
      <w:r w:rsidRPr="0088324D">
        <w:rPr>
          <w:rFonts w:ascii="Times New Roman" w:eastAsia="Calibri" w:hAnsi="Times New Roman" w:cs="Times New Roman"/>
          <w:color w:val="000000"/>
          <w:sz w:val="24"/>
          <w:szCs w:val="24"/>
          <w:lang w:eastAsia="en-US"/>
        </w:rPr>
        <w:t xml:space="preserve"> начального общего образования включают:</w:t>
      </w:r>
    </w:p>
    <w:p w:rsidR="00615CD3" w:rsidRPr="0088324D" w:rsidRDefault="00615CD3" w:rsidP="006834AE">
      <w:pPr>
        <w:numPr>
          <w:ilvl w:val="0"/>
          <w:numId w:val="15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осознание обучающимися роли языков как средства межличностного и межкультурного взаимодействия в условиях поликультурного, </w:t>
      </w:r>
      <w:r w:rsidRPr="0088324D">
        <w:rPr>
          <w:rFonts w:ascii="Times New Roman" w:eastAsia="Calibri" w:hAnsi="Times New Roman" w:cs="Times New Roman"/>
          <w:color w:val="000000"/>
          <w:sz w:val="24"/>
          <w:szCs w:val="24"/>
          <w:lang w:eastAsia="en-US"/>
        </w:rPr>
        <w:lastRenderedPageBreak/>
        <w:t>многоязычного мира и инструмента познания мира и культуры других народов;</w:t>
      </w:r>
    </w:p>
    <w:p w:rsidR="00615CD3" w:rsidRPr="0088324D" w:rsidRDefault="00615CD3" w:rsidP="006834AE">
      <w:pPr>
        <w:numPr>
          <w:ilvl w:val="0"/>
          <w:numId w:val="15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становление коммуникативной культуры обучающихся и их общего речевого развития;</w:t>
      </w:r>
    </w:p>
    <w:p w:rsidR="00615CD3" w:rsidRPr="0088324D" w:rsidRDefault="00615CD3" w:rsidP="006834AE">
      <w:pPr>
        <w:numPr>
          <w:ilvl w:val="0"/>
          <w:numId w:val="15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15CD3" w:rsidRPr="0088324D" w:rsidRDefault="00615CD3" w:rsidP="006834AE">
      <w:pPr>
        <w:numPr>
          <w:ilvl w:val="0"/>
          <w:numId w:val="15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615CD3" w:rsidRPr="0088324D" w:rsidRDefault="00615CD3" w:rsidP="006834AE">
      <w:pPr>
        <w:numPr>
          <w:ilvl w:val="0"/>
          <w:numId w:val="153"/>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615CD3" w:rsidRPr="0088324D" w:rsidRDefault="00615CD3" w:rsidP="00615CD3">
      <w:pPr>
        <w:spacing w:after="0"/>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88324D">
        <w:rPr>
          <w:rFonts w:ascii="Times New Roman" w:eastAsia="Calibri" w:hAnsi="Times New Roman" w:cs="Times New Roman"/>
          <w:color w:val="000000"/>
          <w:sz w:val="24"/>
          <w:szCs w:val="24"/>
          <w:lang w:val="en-US" w:eastAsia="en-US"/>
        </w:rPr>
        <w:t>Изучение иностранного (английского) языка обеспечивает:</w:t>
      </w:r>
    </w:p>
    <w:p w:rsidR="00615CD3" w:rsidRPr="0088324D" w:rsidRDefault="00615CD3" w:rsidP="006834AE">
      <w:pPr>
        <w:numPr>
          <w:ilvl w:val="0"/>
          <w:numId w:val="154"/>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понимание необходимости овладения иностранным языком как средством общения в условиях взаимодействия разных стран и народов;</w:t>
      </w:r>
    </w:p>
    <w:p w:rsidR="00615CD3" w:rsidRPr="0088324D" w:rsidRDefault="00615CD3" w:rsidP="006834AE">
      <w:pPr>
        <w:numPr>
          <w:ilvl w:val="0"/>
          <w:numId w:val="154"/>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615CD3" w:rsidRPr="0088324D" w:rsidRDefault="00615CD3" w:rsidP="006834AE">
      <w:pPr>
        <w:numPr>
          <w:ilvl w:val="0"/>
          <w:numId w:val="154"/>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615CD3" w:rsidRPr="0088324D" w:rsidRDefault="00615CD3" w:rsidP="006834AE">
      <w:pPr>
        <w:numPr>
          <w:ilvl w:val="0"/>
          <w:numId w:val="154"/>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воспитание эмоционального и познавательного интереса к художественной культуре других народов;</w:t>
      </w:r>
    </w:p>
    <w:p w:rsidR="00615CD3" w:rsidRPr="0088324D" w:rsidRDefault="00615CD3" w:rsidP="006834AE">
      <w:pPr>
        <w:numPr>
          <w:ilvl w:val="0"/>
          <w:numId w:val="154"/>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pacing w:val="-6"/>
          <w:sz w:val="24"/>
          <w:szCs w:val="24"/>
          <w:lang w:eastAsia="en-US"/>
        </w:rPr>
        <w:t>формирование положительной мотивации и устойчивого учебно-познавательного</w:t>
      </w:r>
      <w:r w:rsidRPr="0088324D">
        <w:rPr>
          <w:rFonts w:ascii="Times New Roman" w:eastAsia="Calibri" w:hAnsi="Times New Roman" w:cs="Times New Roman"/>
          <w:color w:val="000000"/>
          <w:sz w:val="24"/>
          <w:szCs w:val="24"/>
          <w:lang w:eastAsia="en-US"/>
        </w:rPr>
        <w:t xml:space="preserve"> интереса к предмету «Иностранный язык».</w:t>
      </w:r>
    </w:p>
    <w:p w:rsidR="00615CD3" w:rsidRPr="0088324D" w:rsidRDefault="00615CD3" w:rsidP="00615CD3">
      <w:pPr>
        <w:spacing w:after="0" w:line="264" w:lineRule="auto"/>
        <w:ind w:left="120"/>
        <w:jc w:val="both"/>
        <w:rPr>
          <w:rFonts w:ascii="Times New Roman" w:eastAsia="Calibri" w:hAnsi="Times New Roman" w:cs="Times New Roman"/>
          <w:color w:val="000000"/>
          <w:sz w:val="24"/>
          <w:szCs w:val="24"/>
          <w:lang w:eastAsia="en-US"/>
        </w:rPr>
      </w:pPr>
      <w:bookmarkStart w:id="100" w:name="8e4de2fd-43cd-4bc5-8d35-2312bb8da802"/>
      <w:r w:rsidRPr="0088324D">
        <w:rPr>
          <w:rFonts w:ascii="Times New Roman" w:eastAsia="Calibri" w:hAnsi="Times New Roman" w:cs="Times New Roman"/>
          <w:color w:val="000000"/>
          <w:sz w:val="24"/>
          <w:szCs w:val="24"/>
          <w:lang w:eastAsia="en-US"/>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00"/>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bookmarkStart w:id="101" w:name="block-62718620"/>
      <w:bookmarkEnd w:id="99"/>
      <w:r w:rsidRPr="0088324D">
        <w:rPr>
          <w:rFonts w:ascii="Times New Roman" w:eastAsia="Calibri" w:hAnsi="Times New Roman" w:cs="Times New Roman"/>
          <w:b/>
          <w:color w:val="000000"/>
          <w:sz w:val="24"/>
          <w:szCs w:val="24"/>
          <w:lang w:eastAsia="en-US"/>
        </w:rPr>
        <w:t>СОДЕРЖАНИЕ ОБУЧЕНИЯ</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2 КЛАСС</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Тематическое содержание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Мир моего «я»</w:t>
      </w:r>
      <w:r w:rsidRPr="0088324D">
        <w:rPr>
          <w:rFonts w:ascii="Times New Roman" w:eastAsia="Calibri" w:hAnsi="Times New Roman" w:cs="Times New Roman"/>
          <w:color w:val="000000"/>
          <w:sz w:val="24"/>
          <w:szCs w:val="24"/>
          <w:lang w:eastAsia="en-US"/>
        </w:rPr>
        <w:t>. Приветствие. Знакомство. Моя семья. Мой день рождения. Моя любимая еда.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lastRenderedPageBreak/>
        <w:t>Мир моих увлечений</w:t>
      </w:r>
      <w:r w:rsidRPr="0088324D">
        <w:rPr>
          <w:rFonts w:ascii="Times New Roman" w:eastAsia="Calibri" w:hAnsi="Times New Roman" w:cs="Times New Roman"/>
          <w:color w:val="000000"/>
          <w:sz w:val="24"/>
          <w:szCs w:val="24"/>
          <w:lang w:eastAsia="en-US"/>
        </w:rPr>
        <w:t>. Любимый цвет, игрушка. Любимые занятия. Мой питомец. Выходной день.</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Мир вокруг меня</w:t>
      </w:r>
      <w:r w:rsidRPr="0088324D">
        <w:rPr>
          <w:rFonts w:ascii="Times New Roman" w:eastAsia="Calibri" w:hAnsi="Times New Roman" w:cs="Times New Roman"/>
          <w:color w:val="000000"/>
          <w:sz w:val="24"/>
          <w:szCs w:val="24"/>
          <w:lang w:eastAsia="en-US"/>
        </w:rPr>
        <w:t>. Моя школа. Мои друзья. Моя малая родина (город, село).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 xml:space="preserve">Родная страна и страны изучаемого языка. </w:t>
      </w:r>
      <w:r w:rsidRPr="0088324D">
        <w:rPr>
          <w:rFonts w:ascii="Times New Roman" w:eastAsia="Calibri" w:hAnsi="Times New Roman" w:cs="Times New Roman"/>
          <w:color w:val="000000"/>
          <w:sz w:val="24"/>
          <w:szCs w:val="24"/>
          <w:lang w:eastAsia="en-US"/>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умения</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Говорение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Коммуникативные умения </w:t>
      </w:r>
      <w:r w:rsidRPr="0088324D">
        <w:rPr>
          <w:rFonts w:ascii="Times New Roman" w:eastAsia="Calibri" w:hAnsi="Times New Roman" w:cs="Times New Roman"/>
          <w:color w:val="000000"/>
          <w:sz w:val="24"/>
          <w:szCs w:val="24"/>
          <w:u w:val="single"/>
          <w:lang w:eastAsia="en-US"/>
        </w:rPr>
        <w:t>диалогической</w:t>
      </w:r>
      <w:r w:rsidRPr="0088324D">
        <w:rPr>
          <w:rFonts w:ascii="Times New Roman" w:eastAsia="Calibri" w:hAnsi="Times New Roman" w:cs="Times New Roman"/>
          <w:color w:val="000000"/>
          <w:sz w:val="24"/>
          <w:szCs w:val="24"/>
          <w:lang w:eastAsia="en-US"/>
        </w:rPr>
        <w:t xml:space="preserve">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диалога-расспроса: запрашивание интересующей информации; сообщение фактической информации, ответы на вопросы собеседника.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Коммуникативные умения </w:t>
      </w:r>
      <w:r w:rsidRPr="0088324D">
        <w:rPr>
          <w:rFonts w:ascii="Times New Roman" w:eastAsia="Calibri" w:hAnsi="Times New Roman" w:cs="Times New Roman"/>
          <w:color w:val="000000"/>
          <w:sz w:val="24"/>
          <w:szCs w:val="24"/>
          <w:u w:val="single"/>
          <w:lang w:eastAsia="en-US"/>
        </w:rPr>
        <w:t>монологической</w:t>
      </w:r>
      <w:r w:rsidRPr="0088324D">
        <w:rPr>
          <w:rFonts w:ascii="Times New Roman" w:eastAsia="Calibri" w:hAnsi="Times New Roman" w:cs="Times New Roman"/>
          <w:color w:val="000000"/>
          <w:sz w:val="24"/>
          <w:szCs w:val="24"/>
          <w:lang w:eastAsia="en-US"/>
        </w:rPr>
        <w:t xml:space="preserve">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Аудирование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Понимание на слух речи учителя и других обучающихся и вербальная/невербальная реакция на услышанное (при непосредственном общении).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Тексты для аудирования: диалог, высказывания собеседников в ситуациях повседневного общения, рассказ, сказка.</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Смысловое чтение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Тексты для чтения вслух: диалог, рассказ, сказка.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Тексты для чтения про себя: диалог, рассказ, сказка, электронное сообщение личного характера.</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Письмо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Овладение техникой письма (полупечатное написание букв, буквосочетаний, слов).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Написание с опорой на образец коротких поздравлений с праздниками (с днём рождения, Новым годом).</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Языковые знания и навыки</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Фонетическая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Буквы английского алфавита. Корректное называние букв английского алфавита.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r</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there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is</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there</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новых слов согласно основным правилам чтения английского языка.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Знаки английской транскрипции; отличие их от букв английского алфавита. Фонетически корректное озвучивание знаков транскрипции.</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Графика, орфография и пунктуация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m</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isn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don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doesn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color w:val="000000"/>
          <w:sz w:val="24"/>
          <w:szCs w:val="24"/>
          <w:lang w:eastAsia="en-US"/>
        </w:rPr>
        <w:t>), существительных в притяжательном падеже (</w:t>
      </w:r>
      <w:r w:rsidRPr="0088324D">
        <w:rPr>
          <w:rFonts w:ascii="Times New Roman" w:eastAsia="Calibri" w:hAnsi="Times New Roman" w:cs="Times New Roman"/>
          <w:i/>
          <w:color w:val="000000"/>
          <w:sz w:val="24"/>
          <w:szCs w:val="24"/>
          <w:lang w:val="en-US" w:eastAsia="en-US"/>
        </w:rPr>
        <w:t>Ann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s</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Лексическая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Распознавание в устной и письменной речи интернациональных слов (</w:t>
      </w:r>
      <w:r w:rsidRPr="0088324D">
        <w:rPr>
          <w:rFonts w:ascii="Times New Roman" w:eastAsia="Calibri" w:hAnsi="Times New Roman" w:cs="Times New Roman"/>
          <w:i/>
          <w:color w:val="000000"/>
          <w:sz w:val="24"/>
          <w:szCs w:val="24"/>
          <w:lang w:val="en-US" w:eastAsia="en-US"/>
        </w:rPr>
        <w:t>doctor</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film</w:t>
      </w:r>
      <w:r w:rsidRPr="0088324D">
        <w:rPr>
          <w:rFonts w:ascii="Times New Roman" w:eastAsia="Calibri" w:hAnsi="Times New Roman" w:cs="Times New Roman"/>
          <w:color w:val="000000"/>
          <w:sz w:val="24"/>
          <w:szCs w:val="24"/>
          <w:lang w:eastAsia="en-US"/>
        </w:rPr>
        <w:t>) с помощью языковой догадки.</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Грамматическая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Нераспространённые и распространённые простые предложения.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Предложения с начальным </w:t>
      </w:r>
      <w:r w:rsidRPr="0088324D">
        <w:rPr>
          <w:rFonts w:ascii="Times New Roman" w:eastAsia="Calibri" w:hAnsi="Times New Roman" w:cs="Times New Roman"/>
          <w:i/>
          <w:color w:val="000000"/>
          <w:sz w:val="24"/>
          <w:szCs w:val="24"/>
          <w:lang w:val="en-US" w:eastAsia="en-US"/>
        </w:rPr>
        <w:t>It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It</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red</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ball</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Предложения с начальным </w:t>
      </w:r>
      <w:r w:rsidRPr="0088324D">
        <w:rPr>
          <w:rFonts w:ascii="Times New Roman" w:eastAsia="Calibri" w:hAnsi="Times New Roman" w:cs="Times New Roman"/>
          <w:i/>
          <w:color w:val="000000"/>
          <w:sz w:val="24"/>
          <w:szCs w:val="24"/>
          <w:lang w:val="en-US" w:eastAsia="en-US"/>
        </w:rPr>
        <w:t>There + to be</w:t>
      </w:r>
      <w:r w:rsidRPr="0088324D">
        <w:rPr>
          <w:rFonts w:ascii="Times New Roman" w:eastAsia="Calibri" w:hAnsi="Times New Roman" w:cs="Times New Roman"/>
          <w:color w:val="000000"/>
          <w:sz w:val="24"/>
          <w:szCs w:val="24"/>
          <w:lang w:val="en-US" w:eastAsia="en-US"/>
        </w:rPr>
        <w:t xml:space="preserve"> в Present Simple Tense </w:t>
      </w:r>
      <w:r w:rsidRPr="0088324D">
        <w:rPr>
          <w:rFonts w:ascii="Times New Roman" w:eastAsia="Calibri" w:hAnsi="Times New Roman" w:cs="Times New Roman"/>
          <w:i/>
          <w:color w:val="000000"/>
          <w:sz w:val="24"/>
          <w:szCs w:val="24"/>
          <w:lang w:val="en-US" w:eastAsia="en-US"/>
        </w:rPr>
        <w:t>(There is a cat in the room. Is there a cat in the room? – Yes, there is./No, there isn’t. There are four pens on the table. Are there four pens on the table? – Yes, there are./No, there aren’t. How many pens are there on the table? – There are four pens.).</w:t>
      </w:r>
    </w:p>
    <w:p w:rsidR="00615CD3" w:rsidRPr="0088324D" w:rsidRDefault="00615CD3" w:rsidP="00615CD3">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Предложения с простым глагольным сказуемым </w:t>
      </w:r>
      <w:r w:rsidRPr="0088324D">
        <w:rPr>
          <w:rFonts w:ascii="Times New Roman" w:eastAsia="Calibri" w:hAnsi="Times New Roman" w:cs="Times New Roman"/>
          <w:i/>
          <w:color w:val="000000"/>
          <w:sz w:val="24"/>
          <w:szCs w:val="24"/>
          <w:lang w:val="en-US" w:eastAsia="en-US"/>
        </w:rPr>
        <w:t>(They live in the country.)</w:t>
      </w:r>
      <w:r w:rsidRPr="0088324D">
        <w:rPr>
          <w:rFonts w:ascii="Times New Roman" w:eastAsia="Calibri" w:hAnsi="Times New Roman" w:cs="Times New Roman"/>
          <w:color w:val="000000"/>
          <w:sz w:val="24"/>
          <w:szCs w:val="24"/>
          <w:lang w:val="en-US" w:eastAsia="en-US"/>
        </w:rPr>
        <w:t xml:space="preserve">, составным именным сказуемым </w:t>
      </w:r>
      <w:r w:rsidRPr="0088324D">
        <w:rPr>
          <w:rFonts w:ascii="Times New Roman" w:eastAsia="Calibri" w:hAnsi="Times New Roman" w:cs="Times New Roman"/>
          <w:i/>
          <w:color w:val="000000"/>
          <w:sz w:val="24"/>
          <w:szCs w:val="24"/>
          <w:lang w:val="en-US" w:eastAsia="en-US"/>
        </w:rPr>
        <w:t>(The box is small.)</w:t>
      </w:r>
      <w:r w:rsidRPr="0088324D">
        <w:rPr>
          <w:rFonts w:ascii="Times New Roman" w:eastAsia="Calibri" w:hAnsi="Times New Roman" w:cs="Times New Roman"/>
          <w:color w:val="000000"/>
          <w:sz w:val="24"/>
          <w:szCs w:val="24"/>
          <w:lang w:val="en-US" w:eastAsia="en-US"/>
        </w:rPr>
        <w:t xml:space="preserve"> и составным глагольным сказуемым </w:t>
      </w:r>
      <w:r w:rsidRPr="0088324D">
        <w:rPr>
          <w:rFonts w:ascii="Times New Roman" w:eastAsia="Calibri" w:hAnsi="Times New Roman" w:cs="Times New Roman"/>
          <w:i/>
          <w:color w:val="000000"/>
          <w:sz w:val="24"/>
          <w:szCs w:val="24"/>
          <w:lang w:val="en-US" w:eastAsia="en-US"/>
        </w:rPr>
        <w:t>(I like to play with my cat. She can play the piano.).</w:t>
      </w:r>
    </w:p>
    <w:p w:rsidR="00615CD3" w:rsidRPr="0088324D" w:rsidRDefault="00615CD3" w:rsidP="00615CD3">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Предложения с глаголом-связкой </w:t>
      </w:r>
      <w:r w:rsidRPr="0088324D">
        <w:rPr>
          <w:rFonts w:ascii="Times New Roman" w:eastAsia="Calibri" w:hAnsi="Times New Roman" w:cs="Times New Roman"/>
          <w:i/>
          <w:color w:val="000000"/>
          <w:sz w:val="24"/>
          <w:szCs w:val="24"/>
          <w:lang w:val="en-US" w:eastAsia="en-US"/>
        </w:rPr>
        <w:t>to be</w:t>
      </w:r>
      <w:r w:rsidRPr="0088324D">
        <w:rPr>
          <w:rFonts w:ascii="Times New Roman" w:eastAsia="Calibri" w:hAnsi="Times New Roman" w:cs="Times New Roman"/>
          <w:color w:val="000000"/>
          <w:sz w:val="24"/>
          <w:szCs w:val="24"/>
          <w:lang w:val="en-US" w:eastAsia="en-US"/>
        </w:rPr>
        <w:t xml:space="preserve"> в Present Simple Tense </w:t>
      </w:r>
      <w:r w:rsidRPr="0088324D">
        <w:rPr>
          <w:rFonts w:ascii="Times New Roman" w:eastAsia="Calibri" w:hAnsi="Times New Roman" w:cs="Times New Roman"/>
          <w:i/>
          <w:color w:val="000000"/>
          <w:sz w:val="24"/>
          <w:szCs w:val="24"/>
          <w:lang w:val="en-US" w:eastAsia="en-US"/>
        </w:rPr>
        <w:t>(My father is a doctor. Is it a red ball? – Yes, it is./No, it isn’t.)</w:t>
      </w:r>
      <w:r w:rsidRPr="0088324D">
        <w:rPr>
          <w:rFonts w:ascii="Times New Roman" w:eastAsia="Calibri" w:hAnsi="Times New Roman" w:cs="Times New Roman"/>
          <w:color w:val="000000"/>
          <w:sz w:val="24"/>
          <w:szCs w:val="24"/>
          <w:lang w:val="en-US"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Предложения с краткими глагольными формами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She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swim</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don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like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porridge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Побудительные предложения в утвердительной форме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Come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please</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Глаголы в </w:t>
      </w:r>
      <w:r w:rsidRPr="0088324D">
        <w:rPr>
          <w:rFonts w:ascii="Times New Roman" w:eastAsia="Calibri" w:hAnsi="Times New Roman" w:cs="Times New Roman"/>
          <w:color w:val="000000"/>
          <w:sz w:val="24"/>
          <w:szCs w:val="24"/>
          <w:lang w:val="en-US" w:eastAsia="en-US"/>
        </w:rPr>
        <w:t>Present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в повествовательных (утвердительных и отрицательных) и вопросительных (общий и специальный вопросы) предложениях.</w:t>
      </w:r>
    </w:p>
    <w:p w:rsidR="00615CD3" w:rsidRPr="0088324D" w:rsidRDefault="00615CD3" w:rsidP="00615CD3">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Глагольная конструкция </w:t>
      </w:r>
      <w:r w:rsidRPr="0088324D">
        <w:rPr>
          <w:rFonts w:ascii="Times New Roman" w:eastAsia="Calibri" w:hAnsi="Times New Roman" w:cs="Times New Roman"/>
          <w:i/>
          <w:color w:val="000000"/>
          <w:sz w:val="24"/>
          <w:szCs w:val="24"/>
          <w:lang w:val="en-US" w:eastAsia="en-US"/>
        </w:rPr>
        <w:t>have got (I’ve got a cat. He’s/She’s got a cat. Have you got a cat? – Yes, I have./No, I haven’t. What have you got?)</w:t>
      </w:r>
      <w:r w:rsidRPr="0088324D">
        <w:rPr>
          <w:rFonts w:ascii="Times New Roman" w:eastAsia="Calibri" w:hAnsi="Times New Roman" w:cs="Times New Roman"/>
          <w:color w:val="000000"/>
          <w:sz w:val="24"/>
          <w:szCs w:val="24"/>
          <w:lang w:val="en-US"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Модальный глагол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color w:val="000000"/>
          <w:sz w:val="24"/>
          <w:szCs w:val="24"/>
          <w:lang w:eastAsia="en-US"/>
        </w:rPr>
        <w:t xml:space="preserve">: для выражения умения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play</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tennis</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и отсутствия умения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play</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chess</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для получения разрешения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out</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Определённый, неопределённый и нулевой артикли </w:t>
      </w:r>
      <w:r w:rsidRPr="0088324D">
        <w:rPr>
          <w:rFonts w:ascii="Times New Roman" w:eastAsia="Calibri" w:hAnsi="Times New Roman" w:cs="Times New Roman"/>
          <w:color w:val="000000"/>
          <w:sz w:val="24"/>
          <w:szCs w:val="24"/>
          <w:lang w:val="en-US" w:eastAsia="en-US"/>
        </w:rPr>
        <w:t>c</w:t>
      </w:r>
      <w:r w:rsidRPr="0088324D">
        <w:rPr>
          <w:rFonts w:ascii="Times New Roman" w:eastAsia="Calibri" w:hAnsi="Times New Roman" w:cs="Times New Roman"/>
          <w:color w:val="000000"/>
          <w:sz w:val="24"/>
          <w:szCs w:val="24"/>
          <w:lang w:eastAsia="en-US"/>
        </w:rPr>
        <w:t xml:space="preserve"> именами существительными (наиболее распространённые случаи).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Существительные во множественном числе, образованные по правилу и исключения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book</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books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man</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men</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val="en-US" w:eastAsia="en-US"/>
        </w:rPr>
        <w:t xml:space="preserve">Личные местоимения </w:t>
      </w:r>
      <w:r w:rsidRPr="0088324D">
        <w:rPr>
          <w:rFonts w:ascii="Times New Roman" w:eastAsia="Calibri" w:hAnsi="Times New Roman" w:cs="Times New Roman"/>
          <w:i/>
          <w:color w:val="000000"/>
          <w:sz w:val="24"/>
          <w:szCs w:val="24"/>
          <w:lang w:val="en-US" w:eastAsia="en-US"/>
        </w:rPr>
        <w:t>(I, you, he/she/it, we, they).</w:t>
      </w:r>
      <w:r w:rsidRPr="0088324D">
        <w:rPr>
          <w:rFonts w:ascii="Times New Roman" w:eastAsia="Calibri" w:hAnsi="Times New Roman" w:cs="Times New Roman"/>
          <w:color w:val="000000"/>
          <w:sz w:val="24"/>
          <w:szCs w:val="24"/>
          <w:lang w:val="en-US" w:eastAsia="en-US"/>
        </w:rPr>
        <w:t xml:space="preserve"> Притяжательные местоимения </w:t>
      </w:r>
      <w:r w:rsidRPr="0088324D">
        <w:rPr>
          <w:rFonts w:ascii="Times New Roman" w:eastAsia="Calibri" w:hAnsi="Times New Roman" w:cs="Times New Roman"/>
          <w:i/>
          <w:color w:val="000000"/>
          <w:sz w:val="24"/>
          <w:szCs w:val="24"/>
          <w:lang w:val="en-US" w:eastAsia="en-US"/>
        </w:rPr>
        <w:t>(my, your, his/her/its, our, their)</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color w:val="000000"/>
          <w:sz w:val="24"/>
          <w:szCs w:val="24"/>
          <w:lang w:eastAsia="en-US"/>
        </w:rPr>
        <w:t xml:space="preserve">Указательные местоимения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this</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these</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Количественные числительные (1–12).</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Вопросительные слова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who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what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how</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where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how</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many</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Предлоги места </w:t>
      </w:r>
      <w:r w:rsidRPr="0088324D">
        <w:rPr>
          <w:rFonts w:ascii="Times New Roman" w:eastAsia="Calibri" w:hAnsi="Times New Roman" w:cs="Times New Roman"/>
          <w:i/>
          <w:color w:val="000000"/>
          <w:sz w:val="24"/>
          <w:szCs w:val="24"/>
          <w:lang w:val="en-US" w:eastAsia="en-US"/>
        </w:rPr>
        <w:t>(in, on, near, under).</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Союзы </w:t>
      </w:r>
      <w:r w:rsidRPr="0088324D">
        <w:rPr>
          <w:rFonts w:ascii="Times New Roman" w:eastAsia="Calibri" w:hAnsi="Times New Roman" w:cs="Times New Roman"/>
          <w:i/>
          <w:color w:val="000000"/>
          <w:sz w:val="24"/>
          <w:szCs w:val="24"/>
          <w:lang w:val="en-US" w:eastAsia="en-US"/>
        </w:rPr>
        <w:t>and</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color w:val="000000"/>
          <w:sz w:val="24"/>
          <w:szCs w:val="24"/>
          <w:lang w:eastAsia="en-US"/>
        </w:rPr>
        <w:t xml:space="preserve">и </w:t>
      </w:r>
      <w:r w:rsidRPr="0088324D">
        <w:rPr>
          <w:rFonts w:ascii="Times New Roman" w:eastAsia="Calibri" w:hAnsi="Times New Roman" w:cs="Times New Roman"/>
          <w:i/>
          <w:color w:val="000000"/>
          <w:sz w:val="24"/>
          <w:szCs w:val="24"/>
          <w:lang w:val="en-US" w:eastAsia="en-US"/>
        </w:rPr>
        <w:t>but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c</w:t>
      </w:r>
      <w:r w:rsidRPr="0088324D">
        <w:rPr>
          <w:rFonts w:ascii="Times New Roman" w:eastAsia="Calibri" w:hAnsi="Times New Roman" w:cs="Times New Roman"/>
          <w:color w:val="000000"/>
          <w:sz w:val="24"/>
          <w:szCs w:val="24"/>
          <w:lang w:eastAsia="en-US"/>
        </w:rPr>
        <w:t xml:space="preserve"> однородными членами).</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Социокультурные знания и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w:t>
      </w:r>
      <w:r w:rsidRPr="0088324D">
        <w:rPr>
          <w:rFonts w:ascii="Times New Roman" w:eastAsia="Calibri" w:hAnsi="Times New Roman" w:cs="Times New Roman"/>
          <w:color w:val="000000"/>
          <w:sz w:val="24"/>
          <w:szCs w:val="24"/>
          <w:lang w:eastAsia="en-US"/>
        </w:rPr>
        <w:lastRenderedPageBreak/>
        <w:t>ситуациях общения: приветствие, прощание, знакомство, выражение благодарности, извинение, поздравление (с днём рождения, Новым годом, Рождеством).</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Знание небольших произведений детского фольклора страны/стран изучаемого языка (рифмовки, стихи, песенки); персонажей детских книг.</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Знание названий родной страны и страны/стран изучаемого языка и их столиц.</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Компенсаторные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в качестве опоры при порождении собственных высказываний ключевых слов, вопросов; иллюстраций.</w:t>
      </w:r>
    </w:p>
    <w:p w:rsidR="00615CD3" w:rsidRPr="0088324D" w:rsidRDefault="00615CD3" w:rsidP="00615CD3">
      <w:pPr>
        <w:spacing w:after="0"/>
        <w:ind w:left="120"/>
        <w:rPr>
          <w:rFonts w:ascii="Calibri" w:eastAsia="Calibri" w:hAnsi="Calibri" w:cs="Times New Roman"/>
          <w:sz w:val="24"/>
          <w:szCs w:val="24"/>
          <w:lang w:eastAsia="en-US"/>
        </w:rPr>
      </w:pPr>
      <w:bookmarkStart w:id="102" w:name="_Toc140053182"/>
      <w:bookmarkEnd w:id="102"/>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3 КЛАСС</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Тематическое содержание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Мир моего «я»</w:t>
      </w:r>
      <w:r w:rsidRPr="0088324D">
        <w:rPr>
          <w:rFonts w:ascii="Times New Roman" w:eastAsia="Calibri" w:hAnsi="Times New Roman" w:cs="Times New Roman"/>
          <w:color w:val="000000"/>
          <w:sz w:val="24"/>
          <w:szCs w:val="24"/>
          <w:lang w:eastAsia="en-US"/>
        </w:rPr>
        <w:t>. Моя семья. Мой день рождения. Моя любимая еда. Мой день (распорядок дня).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Мир моих увлечений</w:t>
      </w:r>
      <w:r w:rsidRPr="0088324D">
        <w:rPr>
          <w:rFonts w:ascii="Times New Roman" w:eastAsia="Calibri" w:hAnsi="Times New Roman" w:cs="Times New Roman"/>
          <w:color w:val="000000"/>
          <w:sz w:val="24"/>
          <w:szCs w:val="24"/>
          <w:lang w:eastAsia="en-US"/>
        </w:rPr>
        <w:t>. Любимая игрушка, игра. Мой питомец. Любимые занятия. Любимая сказка. Выходной день. Каникулы.</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Мир вокруг меня</w:t>
      </w:r>
      <w:r w:rsidRPr="0088324D">
        <w:rPr>
          <w:rFonts w:ascii="Times New Roman" w:eastAsia="Calibri" w:hAnsi="Times New Roman" w:cs="Times New Roman"/>
          <w:color w:val="000000"/>
          <w:sz w:val="24"/>
          <w:szCs w:val="24"/>
          <w:lang w:eastAsia="en-US"/>
        </w:rPr>
        <w:t>. Моя комната (квартира, дом). Моя школа. Мои друзья. Моя малая родина (город, село). Дикие и домашние животные. Погода. Времена года (месяцы).</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Родная страна и страны изучаемого языка</w:t>
      </w:r>
      <w:r w:rsidRPr="0088324D">
        <w:rPr>
          <w:rFonts w:ascii="Times New Roman" w:eastAsia="Calibri" w:hAnsi="Times New Roman" w:cs="Times New Roman"/>
          <w:color w:val="000000"/>
          <w:sz w:val="24"/>
          <w:szCs w:val="24"/>
          <w:lang w:eastAsia="en-US"/>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Говорение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Коммуникативные умения </w:t>
      </w:r>
      <w:r w:rsidRPr="0088324D">
        <w:rPr>
          <w:rFonts w:ascii="Times New Roman" w:eastAsia="Calibri" w:hAnsi="Times New Roman" w:cs="Times New Roman"/>
          <w:color w:val="000000"/>
          <w:sz w:val="24"/>
          <w:szCs w:val="24"/>
          <w:u w:val="single"/>
          <w:lang w:eastAsia="en-US"/>
        </w:rPr>
        <w:t>диалогической</w:t>
      </w:r>
      <w:r w:rsidRPr="0088324D">
        <w:rPr>
          <w:rFonts w:ascii="Times New Roman" w:eastAsia="Calibri" w:hAnsi="Times New Roman" w:cs="Times New Roman"/>
          <w:color w:val="000000"/>
          <w:sz w:val="24"/>
          <w:szCs w:val="24"/>
          <w:lang w:eastAsia="en-US"/>
        </w:rPr>
        <w:t xml:space="preserve">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диалога-расспроса: запрашивание интересующей информации; сообщение фактической информации, ответы на вопросы собеседника.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Коммуникативные умения </w:t>
      </w:r>
      <w:r w:rsidRPr="0088324D">
        <w:rPr>
          <w:rFonts w:ascii="Times New Roman" w:eastAsia="Calibri" w:hAnsi="Times New Roman" w:cs="Times New Roman"/>
          <w:color w:val="000000"/>
          <w:sz w:val="24"/>
          <w:szCs w:val="24"/>
          <w:u w:val="single"/>
          <w:lang w:eastAsia="en-US"/>
        </w:rPr>
        <w:t>монологической</w:t>
      </w:r>
      <w:r w:rsidRPr="0088324D">
        <w:rPr>
          <w:rFonts w:ascii="Times New Roman" w:eastAsia="Calibri" w:hAnsi="Times New Roman" w:cs="Times New Roman"/>
          <w:color w:val="000000"/>
          <w:sz w:val="24"/>
          <w:szCs w:val="24"/>
          <w:lang w:eastAsia="en-US"/>
        </w:rPr>
        <w:t xml:space="preserve">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Пересказ с опорой на ключевые слова, вопросы и (или) иллюстрации основного содержания прочитанного текста.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Аудирование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Понимание на слух речи учителя и других обучающихся и вербальная/невербальная реакция на услышанное (при непосредственном общении).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Тексты для аудирования: диалог, высказывания собеседников в ситуациях повседневного общения, рассказ, сказка.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Смысловое чтение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Тексты для чтения вслух: диалог, рассказ, сказка.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Тексты для чтения: диалог, рассказ, сказка, электронное сообщение личного характера.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Письмо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Создание подписей к картинкам, фотографиям с пояснением, что на них изображено.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Написание с опорой на образец поздравлений с праздниками (с днём рождения, Новым годом, Рождеством) с выражением пожеланий.</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Языковые знания и навыки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lastRenderedPageBreak/>
        <w:t>Фонетическая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Буквы английского алфавита. Фонетически корректное озвучивание букв английского алфавита.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r</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there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is</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there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are</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Ритмико-интонационные особенности повествовательного, побудительного и вопросительного (общий и специальный вопрос) предложений.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Чтение гласных в открытом и закрытом слоге в односложных словах, чтения гласных в третьем типе слога (гласная </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r</w:t>
      </w:r>
      <w:r w:rsidRPr="0088324D">
        <w:rPr>
          <w:rFonts w:ascii="Times New Roman" w:eastAsia="Calibri" w:hAnsi="Times New Roman" w:cs="Times New Roman"/>
          <w:color w:val="000000"/>
          <w:sz w:val="24"/>
          <w:szCs w:val="24"/>
          <w:lang w:eastAsia="en-US"/>
        </w:rPr>
        <w:t xml:space="preserve">); согласных, основных звуко-буквенных сочетаний, в частности сложных сочетаний букв (например, </w:t>
      </w:r>
      <w:r w:rsidRPr="0088324D">
        <w:rPr>
          <w:rFonts w:ascii="Times New Roman" w:eastAsia="Calibri" w:hAnsi="Times New Roman" w:cs="Times New Roman"/>
          <w:i/>
          <w:color w:val="000000"/>
          <w:sz w:val="24"/>
          <w:szCs w:val="24"/>
          <w:lang w:val="en-US" w:eastAsia="en-US"/>
        </w:rPr>
        <w:t>tion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ight</w:t>
      </w:r>
      <w:r w:rsidRPr="0088324D">
        <w:rPr>
          <w:rFonts w:ascii="Times New Roman" w:eastAsia="Calibri" w:hAnsi="Times New Roman" w:cs="Times New Roman"/>
          <w:color w:val="000000"/>
          <w:sz w:val="24"/>
          <w:szCs w:val="24"/>
          <w:lang w:eastAsia="en-US"/>
        </w:rPr>
        <w:t>) в односложных, двусложных и многосложных словах.</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Вычленение некоторых звуко-буквенных сочетаний при анализе изученных слов.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новых слов согласно основным правилам чтения с использованием полной или частичной транскрипции.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Знаки английской транскрипции; отличие их от букв английского алфавита. Фонетически корректное озвучивание знаков транскрипции.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Графика, орфография и пунктуация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Правильное написание изученных слов.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Правильная расстановка знаков препинания: точки, вопросительного </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Лексическая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Распознавание в письменном и звучащем тексте и употребление в устной </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teen</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ty</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th</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и словосложения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sportsman</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Распознавание в устной и письменной речи интернациональных слов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doctor</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film</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с помощью языковой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Грамматическая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teen</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ty</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th</w:t>
      </w:r>
      <w:r w:rsidRPr="0088324D">
        <w:rPr>
          <w:rFonts w:ascii="Times New Roman" w:eastAsia="Calibri" w:hAnsi="Times New Roman" w:cs="Times New Roman"/>
          <w:color w:val="000000"/>
          <w:sz w:val="24"/>
          <w:szCs w:val="24"/>
          <w:lang w:eastAsia="en-US"/>
        </w:rPr>
        <w:t>) и словосложения (</w:t>
      </w:r>
      <w:r w:rsidRPr="0088324D">
        <w:rPr>
          <w:rFonts w:ascii="Times New Roman" w:eastAsia="Calibri" w:hAnsi="Times New Roman" w:cs="Times New Roman"/>
          <w:i/>
          <w:color w:val="000000"/>
          <w:sz w:val="24"/>
          <w:szCs w:val="24"/>
          <w:lang w:val="en-US" w:eastAsia="en-US"/>
        </w:rPr>
        <w:t>football</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snowman</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Предложения с начальным </w:t>
      </w:r>
      <w:r w:rsidRPr="0088324D">
        <w:rPr>
          <w:rFonts w:ascii="Times New Roman" w:eastAsia="Calibri" w:hAnsi="Times New Roman" w:cs="Times New Roman"/>
          <w:i/>
          <w:color w:val="000000"/>
          <w:sz w:val="24"/>
          <w:szCs w:val="24"/>
          <w:lang w:val="en-US" w:eastAsia="en-US"/>
        </w:rPr>
        <w:t>There + to be</w:t>
      </w:r>
      <w:r w:rsidRPr="0088324D">
        <w:rPr>
          <w:rFonts w:ascii="Times New Roman" w:eastAsia="Calibri" w:hAnsi="Times New Roman" w:cs="Times New Roman"/>
          <w:color w:val="000000"/>
          <w:sz w:val="24"/>
          <w:szCs w:val="24"/>
          <w:lang w:val="en-US" w:eastAsia="en-US"/>
        </w:rPr>
        <w:t xml:space="preserve"> в Past Simple Tense (</w:t>
      </w:r>
      <w:r w:rsidRPr="0088324D">
        <w:rPr>
          <w:rFonts w:ascii="Times New Roman" w:eastAsia="Calibri" w:hAnsi="Times New Roman" w:cs="Times New Roman"/>
          <w:i/>
          <w:color w:val="000000"/>
          <w:sz w:val="24"/>
          <w:szCs w:val="24"/>
          <w:lang w:val="en-US" w:eastAsia="en-US"/>
        </w:rPr>
        <w:t>There was an old house near the river</w:t>
      </w:r>
      <w:r w:rsidRPr="0088324D">
        <w:rPr>
          <w:rFonts w:ascii="Times New Roman" w:eastAsia="Calibri" w:hAnsi="Times New Roman" w:cs="Times New Roman"/>
          <w:color w:val="000000"/>
          <w:sz w:val="24"/>
          <w:szCs w:val="24"/>
          <w:lang w:val="en-US"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Побудительные предложения в отрицательной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Don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talk</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please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форме.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 xml:space="preserve">Правильные и неправильные глаголы в </w:t>
      </w:r>
      <w:r w:rsidRPr="0088324D">
        <w:rPr>
          <w:rFonts w:ascii="Times New Roman" w:eastAsia="Calibri" w:hAnsi="Times New Roman" w:cs="Times New Roman"/>
          <w:color w:val="000000"/>
          <w:sz w:val="24"/>
          <w:szCs w:val="24"/>
          <w:lang w:val="en-US" w:eastAsia="en-US"/>
        </w:rPr>
        <w:t>Past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в повествовательных (утвердительных и отрицательных) и вопросительных (общий и специальный вопросы) предложениях.</w:t>
      </w:r>
    </w:p>
    <w:p w:rsidR="00615CD3" w:rsidRPr="0088324D" w:rsidRDefault="00615CD3" w:rsidP="00615CD3">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Конструкция </w:t>
      </w:r>
      <w:r w:rsidRPr="0088324D">
        <w:rPr>
          <w:rFonts w:ascii="Times New Roman" w:eastAsia="Calibri" w:hAnsi="Times New Roman" w:cs="Times New Roman"/>
          <w:i/>
          <w:color w:val="000000"/>
          <w:sz w:val="24"/>
          <w:szCs w:val="24"/>
          <w:lang w:val="en-US" w:eastAsia="en-US"/>
        </w:rPr>
        <w:t>I’d like to ... (I’d like to read this book.)</w:t>
      </w:r>
      <w:r w:rsidRPr="0088324D">
        <w:rPr>
          <w:rFonts w:ascii="Times New Roman" w:eastAsia="Calibri" w:hAnsi="Times New Roman" w:cs="Times New Roman"/>
          <w:color w:val="000000"/>
          <w:sz w:val="24"/>
          <w:szCs w:val="24"/>
          <w:lang w:val="en-US"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Конструкции с глаголами на </w:t>
      </w:r>
      <w:r w:rsidRPr="0088324D">
        <w:rPr>
          <w:rFonts w:ascii="Times New Roman" w:eastAsia="Calibri" w:hAnsi="Times New Roman" w:cs="Times New Roman"/>
          <w:i/>
          <w:color w:val="000000"/>
          <w:sz w:val="24"/>
          <w:szCs w:val="24"/>
          <w:lang w:val="en-US" w:eastAsia="en-US"/>
        </w:rPr>
        <w:t>-ing: to like/enjoy doing smth (I like riding my bike.).</w:t>
      </w:r>
    </w:p>
    <w:p w:rsidR="00615CD3" w:rsidRPr="0088324D" w:rsidRDefault="00615CD3" w:rsidP="00615CD3">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Существительные в притяжательном падеже </w:t>
      </w:r>
      <w:r w:rsidRPr="0088324D">
        <w:rPr>
          <w:rFonts w:ascii="Times New Roman" w:eastAsia="Calibri" w:hAnsi="Times New Roman" w:cs="Times New Roman"/>
          <w:i/>
          <w:color w:val="000000"/>
          <w:sz w:val="24"/>
          <w:szCs w:val="24"/>
          <w:lang w:val="en-US" w:eastAsia="en-US"/>
        </w:rPr>
        <w:t>(Possessive Case; Ann’s dress, children’s toys, boys’ books)</w:t>
      </w:r>
      <w:r w:rsidRPr="0088324D">
        <w:rPr>
          <w:rFonts w:ascii="Times New Roman" w:eastAsia="Calibri" w:hAnsi="Times New Roman" w:cs="Times New Roman"/>
          <w:color w:val="000000"/>
          <w:sz w:val="24"/>
          <w:szCs w:val="24"/>
          <w:lang w:val="en-US"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Слова, выражающие количество с исчисляемыми и неисчисляемыми существительными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much</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many</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lot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of</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Личные местоимения в объектном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me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you</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him</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her</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it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us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them</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падеже. Указательные местоимения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this</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these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that</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those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Неопределённые местоимения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some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any</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в повествовательных и вопросительных предложениях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Have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you</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any</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friends</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Yes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ve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some</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Наречия частотности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usually</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often</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Количественные числительные (13–100). Порядковые числительные (1–30).</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Вопросительные слова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when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whose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why</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Предлоги места </w:t>
      </w:r>
      <w:r w:rsidRPr="0088324D">
        <w:rPr>
          <w:rFonts w:ascii="Times New Roman" w:eastAsia="Calibri" w:hAnsi="Times New Roman" w:cs="Times New Roman"/>
          <w:i/>
          <w:color w:val="000000"/>
          <w:sz w:val="24"/>
          <w:szCs w:val="24"/>
          <w:lang w:val="en-US" w:eastAsia="en-US"/>
        </w:rPr>
        <w:t>(next to, in front of, behind),</w:t>
      </w:r>
      <w:r w:rsidRPr="0088324D">
        <w:rPr>
          <w:rFonts w:ascii="Times New Roman" w:eastAsia="Calibri" w:hAnsi="Times New Roman" w:cs="Times New Roman"/>
          <w:color w:val="000000"/>
          <w:sz w:val="24"/>
          <w:szCs w:val="24"/>
          <w:lang w:val="en-US" w:eastAsia="en-US"/>
        </w:rPr>
        <w:t xml:space="preserve"> направления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color w:val="000000"/>
          <w:sz w:val="24"/>
          <w:szCs w:val="24"/>
          <w:lang w:val="en-US" w:eastAsia="en-US"/>
        </w:rPr>
        <w:t xml:space="preserve"> времени </w:t>
      </w:r>
      <w:r w:rsidRPr="0088324D">
        <w:rPr>
          <w:rFonts w:ascii="Times New Roman" w:eastAsia="Calibri" w:hAnsi="Times New Roman" w:cs="Times New Roman"/>
          <w:i/>
          <w:color w:val="000000"/>
          <w:sz w:val="24"/>
          <w:szCs w:val="24"/>
          <w:lang w:val="en-US" w:eastAsia="en-US"/>
        </w:rPr>
        <w:t xml:space="preserve">(at, in, on </w:t>
      </w:r>
      <w:r w:rsidRPr="0088324D">
        <w:rPr>
          <w:rFonts w:ascii="Times New Roman" w:eastAsia="Calibri" w:hAnsi="Times New Roman" w:cs="Times New Roman"/>
          <w:color w:val="000000"/>
          <w:sz w:val="24"/>
          <w:szCs w:val="24"/>
          <w:lang w:val="en-US" w:eastAsia="en-US"/>
        </w:rPr>
        <w:t xml:space="preserve">в выражениях </w:t>
      </w:r>
      <w:r w:rsidRPr="0088324D">
        <w:rPr>
          <w:rFonts w:ascii="Times New Roman" w:eastAsia="Calibri" w:hAnsi="Times New Roman" w:cs="Times New Roman"/>
          <w:i/>
          <w:color w:val="000000"/>
          <w:sz w:val="24"/>
          <w:szCs w:val="24"/>
          <w:lang w:val="en-US" w:eastAsia="en-US"/>
        </w:rPr>
        <w:t>at 5 o’clock, in the morning, on Monday).</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Социокультурные знания и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Знание произведений детского фольклора (рифмовок, стихов, песенок), персонажей детских книг.</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Компенсаторные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при чтении и аудировании языковой, в том числе контекстуальной,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в качестве опоры при порождении собственных высказываний ключевых слов, вопросов; иллюстраций.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15CD3" w:rsidRPr="0088324D" w:rsidRDefault="00615CD3" w:rsidP="00615CD3">
      <w:pPr>
        <w:spacing w:after="0"/>
        <w:ind w:left="120"/>
        <w:rPr>
          <w:rFonts w:ascii="Calibri" w:eastAsia="Calibri" w:hAnsi="Calibri" w:cs="Times New Roman"/>
          <w:sz w:val="24"/>
          <w:szCs w:val="24"/>
          <w:lang w:eastAsia="en-US"/>
        </w:rPr>
      </w:pPr>
      <w:bookmarkStart w:id="103" w:name="_Toc140053183"/>
      <w:bookmarkEnd w:id="103"/>
    </w:p>
    <w:bookmarkEnd w:id="101"/>
    <w:p w:rsidR="00615CD3" w:rsidRPr="0088324D" w:rsidRDefault="0088324D"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w:t>
      </w:r>
      <w:r w:rsidR="00615CD3" w:rsidRPr="0088324D">
        <w:rPr>
          <w:rFonts w:ascii="Times New Roman" w:eastAsia="Calibri" w:hAnsi="Times New Roman" w:cs="Times New Roman"/>
          <w:color w:val="000000"/>
          <w:sz w:val="24"/>
          <w:szCs w:val="24"/>
          <w:lang w:eastAsia="en-US"/>
        </w:rPr>
        <w:t>ЛАНИРУЕМЫЕ РЕЗУЛЬТАТЫ ОСВОЕНИЯ ПРОГРАММЫ ПО ИНОСТРАННОМУ (АНГЛИЙСКОМУ) ЯЗЫКУ НА УРОВНЕ НАЧАЛЬНОГО ОБЩЕГО ОБРАЗОВАНИЯ</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333333"/>
          <w:sz w:val="24"/>
          <w:szCs w:val="24"/>
          <w:lang w:eastAsia="en-US"/>
        </w:rPr>
        <w:t>ЛИЧНОСТНЫЕ РЕЗУЛЬТАТЫ</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r w:rsidRPr="0088324D">
        <w:rPr>
          <w:rFonts w:ascii="Times New Roman" w:eastAsia="Calibri" w:hAnsi="Times New Roman" w:cs="Times New Roman"/>
          <w:color w:val="000000"/>
          <w:sz w:val="24"/>
          <w:szCs w:val="24"/>
          <w:lang w:eastAsia="en-US"/>
        </w:rPr>
        <w:lastRenderedPageBreak/>
        <w:t>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1) гражданско-патриотического воспитания:</w:t>
      </w:r>
    </w:p>
    <w:p w:rsidR="00615CD3" w:rsidRPr="0088324D" w:rsidRDefault="00615CD3" w:rsidP="006834AE">
      <w:pPr>
        <w:numPr>
          <w:ilvl w:val="0"/>
          <w:numId w:val="15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становление ценностного отношения к своей Родине – России;</w:t>
      </w:r>
    </w:p>
    <w:p w:rsidR="00615CD3" w:rsidRPr="0088324D" w:rsidRDefault="00615CD3" w:rsidP="006834AE">
      <w:pPr>
        <w:numPr>
          <w:ilvl w:val="0"/>
          <w:numId w:val="15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осознание своей этнокультурной и российской гражданской идентичности;</w:t>
      </w:r>
    </w:p>
    <w:p w:rsidR="00615CD3" w:rsidRPr="0088324D" w:rsidRDefault="00615CD3" w:rsidP="006834AE">
      <w:pPr>
        <w:numPr>
          <w:ilvl w:val="0"/>
          <w:numId w:val="15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сопричастность к прошлому, настоящему и будущему своей страны и родного края;</w:t>
      </w:r>
    </w:p>
    <w:p w:rsidR="00615CD3" w:rsidRPr="0088324D" w:rsidRDefault="00615CD3" w:rsidP="006834AE">
      <w:pPr>
        <w:numPr>
          <w:ilvl w:val="0"/>
          <w:numId w:val="15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уважение к своему и другим народам;</w:t>
      </w:r>
    </w:p>
    <w:p w:rsidR="00615CD3" w:rsidRPr="0088324D" w:rsidRDefault="00615CD3" w:rsidP="006834AE">
      <w:pPr>
        <w:numPr>
          <w:ilvl w:val="0"/>
          <w:numId w:val="15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2) духовно-нравственного воспитания:</w:t>
      </w:r>
    </w:p>
    <w:p w:rsidR="00615CD3" w:rsidRPr="0088324D" w:rsidRDefault="00615CD3" w:rsidP="006834AE">
      <w:pPr>
        <w:numPr>
          <w:ilvl w:val="0"/>
          <w:numId w:val="156"/>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признание индивидуальности каждого человека;</w:t>
      </w:r>
    </w:p>
    <w:p w:rsidR="00615CD3" w:rsidRPr="0088324D" w:rsidRDefault="00615CD3" w:rsidP="006834AE">
      <w:pPr>
        <w:numPr>
          <w:ilvl w:val="0"/>
          <w:numId w:val="15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проявление сопереживания, уважения и доброжелательности;</w:t>
      </w:r>
    </w:p>
    <w:p w:rsidR="00615CD3" w:rsidRPr="0088324D" w:rsidRDefault="00615CD3" w:rsidP="006834AE">
      <w:pPr>
        <w:numPr>
          <w:ilvl w:val="0"/>
          <w:numId w:val="15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неприятие любых форм поведения, направленных на причинение физического и морального вреда другим людям.</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3) эстетического воспитания:</w:t>
      </w:r>
    </w:p>
    <w:p w:rsidR="00615CD3" w:rsidRPr="0088324D" w:rsidRDefault="00615CD3" w:rsidP="006834AE">
      <w:pPr>
        <w:numPr>
          <w:ilvl w:val="0"/>
          <w:numId w:val="15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15CD3" w:rsidRPr="0088324D" w:rsidRDefault="00615CD3" w:rsidP="006834AE">
      <w:pPr>
        <w:numPr>
          <w:ilvl w:val="0"/>
          <w:numId w:val="15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стремление к самовыражению в разных видах художественной деятельности.</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4) физического воспитания, формирования культуры здоровья и эмоционального благополучия:</w:t>
      </w:r>
    </w:p>
    <w:p w:rsidR="00615CD3" w:rsidRPr="0088324D" w:rsidRDefault="00615CD3" w:rsidP="006834AE">
      <w:pPr>
        <w:numPr>
          <w:ilvl w:val="0"/>
          <w:numId w:val="15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соблюдение правил здорового и безопасного (для себя и других людей) образа жизни в окружающей среде (в том числе информационной);</w:t>
      </w:r>
    </w:p>
    <w:p w:rsidR="00615CD3" w:rsidRPr="0088324D" w:rsidRDefault="00615CD3" w:rsidP="006834AE">
      <w:pPr>
        <w:numPr>
          <w:ilvl w:val="0"/>
          <w:numId w:val="15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бережное отношение к физическому и психическому здоровью.</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5) трудового воспитания:</w:t>
      </w:r>
    </w:p>
    <w:p w:rsidR="00615CD3" w:rsidRPr="0088324D" w:rsidRDefault="00615CD3" w:rsidP="006834AE">
      <w:pPr>
        <w:numPr>
          <w:ilvl w:val="0"/>
          <w:numId w:val="15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6) экологического воспитания:</w:t>
      </w:r>
    </w:p>
    <w:p w:rsidR="00615CD3" w:rsidRPr="0088324D" w:rsidRDefault="00615CD3" w:rsidP="006834AE">
      <w:pPr>
        <w:numPr>
          <w:ilvl w:val="0"/>
          <w:numId w:val="160"/>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бережное отношение к природе;</w:t>
      </w:r>
    </w:p>
    <w:p w:rsidR="00615CD3" w:rsidRPr="0088324D" w:rsidRDefault="00615CD3" w:rsidP="006834AE">
      <w:pPr>
        <w:numPr>
          <w:ilvl w:val="0"/>
          <w:numId w:val="16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неприятие действий, приносящих ей вред.</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7) ценности научного познания:</w:t>
      </w:r>
    </w:p>
    <w:p w:rsidR="00615CD3" w:rsidRPr="0088324D" w:rsidRDefault="00615CD3" w:rsidP="006834AE">
      <w:pPr>
        <w:numPr>
          <w:ilvl w:val="0"/>
          <w:numId w:val="161"/>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первоначальные представления о научной картине мира;</w:t>
      </w:r>
    </w:p>
    <w:p w:rsidR="00615CD3" w:rsidRPr="0088324D" w:rsidRDefault="00615CD3" w:rsidP="006834AE">
      <w:pPr>
        <w:numPr>
          <w:ilvl w:val="0"/>
          <w:numId w:val="161"/>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познавательные интересы, активность, инициативность, любознательность и самостоятельность в познании.</w:t>
      </w:r>
    </w:p>
    <w:p w:rsidR="00615CD3" w:rsidRPr="0088324D" w:rsidRDefault="00615CD3" w:rsidP="00615CD3">
      <w:pPr>
        <w:spacing w:after="0"/>
        <w:ind w:left="120"/>
        <w:rPr>
          <w:rFonts w:ascii="Calibri" w:eastAsia="Calibri" w:hAnsi="Calibri" w:cs="Times New Roman"/>
          <w:sz w:val="24"/>
          <w:szCs w:val="24"/>
          <w:lang w:eastAsia="en-US"/>
        </w:rPr>
      </w:pPr>
      <w:bookmarkStart w:id="104" w:name="_Toc140053186"/>
      <w:bookmarkEnd w:id="104"/>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МЕТАПРЕДМЕТНЫЕ РЕЗУЛЬТАТЫ</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Познавательные универсальные учебные действия</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логические действия:</w:t>
      </w:r>
    </w:p>
    <w:p w:rsidR="00615CD3" w:rsidRPr="0088324D" w:rsidRDefault="00615CD3" w:rsidP="006834AE">
      <w:pPr>
        <w:numPr>
          <w:ilvl w:val="0"/>
          <w:numId w:val="16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объекты, устанавливать основания для сравнения, устанавливать аналогии;</w:t>
      </w:r>
    </w:p>
    <w:p w:rsidR="00615CD3" w:rsidRPr="0088324D" w:rsidRDefault="00615CD3" w:rsidP="006834AE">
      <w:pPr>
        <w:numPr>
          <w:ilvl w:val="0"/>
          <w:numId w:val="16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объединять части объекта (объекты) по определённому признаку;</w:t>
      </w:r>
    </w:p>
    <w:p w:rsidR="00615CD3" w:rsidRPr="0088324D" w:rsidRDefault="00615CD3" w:rsidP="006834AE">
      <w:pPr>
        <w:numPr>
          <w:ilvl w:val="0"/>
          <w:numId w:val="16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существенный признак для классификации, классифицировать предложенные объекты;</w:t>
      </w:r>
    </w:p>
    <w:p w:rsidR="00615CD3" w:rsidRPr="0088324D" w:rsidRDefault="00615CD3" w:rsidP="006834AE">
      <w:pPr>
        <w:numPr>
          <w:ilvl w:val="0"/>
          <w:numId w:val="16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15CD3" w:rsidRPr="0088324D" w:rsidRDefault="00615CD3" w:rsidP="006834AE">
      <w:pPr>
        <w:numPr>
          <w:ilvl w:val="0"/>
          <w:numId w:val="16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выявлять недостаток информации для решения учебной (практической) задачи на основе предложенного алгоритма;</w:t>
      </w:r>
    </w:p>
    <w:p w:rsidR="00615CD3" w:rsidRPr="0088324D" w:rsidRDefault="00615CD3" w:rsidP="006834AE">
      <w:pPr>
        <w:numPr>
          <w:ilvl w:val="0"/>
          <w:numId w:val="16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причинно-следственные связи в ситуациях, поддающихся непосредственному наблюдению или знакомых по опыту, делать выводы.</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Базовые исследовательские действия</w:t>
      </w:r>
      <w:r w:rsidRPr="0088324D">
        <w:rPr>
          <w:rFonts w:ascii="Times New Roman" w:eastAsia="Calibri" w:hAnsi="Times New Roman" w:cs="Times New Roman"/>
          <w:color w:val="000000"/>
          <w:sz w:val="24"/>
          <w:szCs w:val="24"/>
          <w:lang w:val="en-US" w:eastAsia="en-US"/>
        </w:rPr>
        <w:t>:</w:t>
      </w:r>
    </w:p>
    <w:p w:rsidR="00615CD3" w:rsidRPr="0088324D" w:rsidRDefault="00615CD3" w:rsidP="006834AE">
      <w:pPr>
        <w:numPr>
          <w:ilvl w:val="0"/>
          <w:numId w:val="16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разрыв между реальным и желательным состоянием объекта (ситуации) на основе предложенных педагогическим работником вопросов;</w:t>
      </w:r>
    </w:p>
    <w:p w:rsidR="00615CD3" w:rsidRPr="0088324D" w:rsidRDefault="00615CD3" w:rsidP="006834AE">
      <w:pPr>
        <w:numPr>
          <w:ilvl w:val="0"/>
          <w:numId w:val="16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 помощью педагогического работника формулировать цель, планировать изменения объекта, ситуации;</w:t>
      </w:r>
    </w:p>
    <w:p w:rsidR="00615CD3" w:rsidRPr="0088324D" w:rsidRDefault="00615CD3" w:rsidP="006834AE">
      <w:pPr>
        <w:numPr>
          <w:ilvl w:val="0"/>
          <w:numId w:val="16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несколько вариантов решения задачи, выбирать наиболее подходящий (на основе предложенных критериев);</w:t>
      </w:r>
    </w:p>
    <w:p w:rsidR="00615CD3" w:rsidRPr="0088324D" w:rsidRDefault="00615CD3" w:rsidP="006834AE">
      <w:pPr>
        <w:numPr>
          <w:ilvl w:val="0"/>
          <w:numId w:val="16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615CD3" w:rsidRPr="0088324D" w:rsidRDefault="00615CD3" w:rsidP="006834AE">
      <w:pPr>
        <w:numPr>
          <w:ilvl w:val="0"/>
          <w:numId w:val="16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15CD3" w:rsidRPr="0088324D" w:rsidRDefault="00615CD3" w:rsidP="006834AE">
      <w:pPr>
        <w:numPr>
          <w:ilvl w:val="0"/>
          <w:numId w:val="16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прогнозировать возможное развитие процессов, событий и их последствия в аналогичных или сходных ситуациях.</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Работа с информацией:</w:t>
      </w:r>
    </w:p>
    <w:p w:rsidR="00615CD3" w:rsidRPr="0088324D" w:rsidRDefault="00615CD3" w:rsidP="006834AE">
      <w:pPr>
        <w:numPr>
          <w:ilvl w:val="0"/>
          <w:numId w:val="164"/>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выбирать источник получения информации;</w:t>
      </w:r>
    </w:p>
    <w:p w:rsidR="00615CD3" w:rsidRPr="0088324D" w:rsidRDefault="00615CD3" w:rsidP="006834AE">
      <w:pPr>
        <w:numPr>
          <w:ilvl w:val="0"/>
          <w:numId w:val="16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согласно заданному алгоритму находить в предложенном источнике информацию, представленную в явном виде;</w:t>
      </w:r>
    </w:p>
    <w:p w:rsidR="00615CD3" w:rsidRPr="0088324D" w:rsidRDefault="00615CD3" w:rsidP="006834AE">
      <w:pPr>
        <w:numPr>
          <w:ilvl w:val="0"/>
          <w:numId w:val="16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15CD3" w:rsidRPr="0088324D" w:rsidRDefault="00615CD3" w:rsidP="006834AE">
      <w:pPr>
        <w:numPr>
          <w:ilvl w:val="0"/>
          <w:numId w:val="16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15CD3" w:rsidRPr="0088324D" w:rsidRDefault="00615CD3" w:rsidP="006834AE">
      <w:pPr>
        <w:numPr>
          <w:ilvl w:val="0"/>
          <w:numId w:val="16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анализировать и создавать текстовую, видео, графическую, звуковую, информацию в соответствии с учебной задачей;</w:t>
      </w:r>
    </w:p>
    <w:p w:rsidR="00615CD3" w:rsidRPr="0088324D" w:rsidRDefault="00615CD3" w:rsidP="006834AE">
      <w:pPr>
        <w:numPr>
          <w:ilvl w:val="0"/>
          <w:numId w:val="16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самостоятельно создавать схемы, таблицы для представления информации.</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Коммуникативные универсальные учебные действия</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p>
    <w:p w:rsidR="00615CD3" w:rsidRPr="0088324D" w:rsidRDefault="00615CD3" w:rsidP="006834AE">
      <w:pPr>
        <w:numPr>
          <w:ilvl w:val="0"/>
          <w:numId w:val="16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и формулировать суждения, выражать эмоции в соответствии с целями и условиями общения в знакомой среде;</w:t>
      </w:r>
    </w:p>
    <w:p w:rsidR="00615CD3" w:rsidRPr="0088324D" w:rsidRDefault="00615CD3" w:rsidP="006834AE">
      <w:pPr>
        <w:numPr>
          <w:ilvl w:val="0"/>
          <w:numId w:val="16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уважительное отношение к собеседнику, соблюдать правила ведения диалога и дискуссии;</w:t>
      </w:r>
    </w:p>
    <w:p w:rsidR="00615CD3" w:rsidRPr="0088324D" w:rsidRDefault="00615CD3" w:rsidP="006834AE">
      <w:pPr>
        <w:numPr>
          <w:ilvl w:val="0"/>
          <w:numId w:val="16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признавать возможность существования разных точек зрения;</w:t>
      </w:r>
    </w:p>
    <w:p w:rsidR="00615CD3" w:rsidRPr="0088324D" w:rsidRDefault="00615CD3" w:rsidP="006834AE">
      <w:pPr>
        <w:numPr>
          <w:ilvl w:val="0"/>
          <w:numId w:val="16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корректно и аргументированно высказывать своё мнение;</w:t>
      </w:r>
    </w:p>
    <w:p w:rsidR="00615CD3" w:rsidRPr="0088324D" w:rsidRDefault="00615CD3" w:rsidP="006834AE">
      <w:pPr>
        <w:numPr>
          <w:ilvl w:val="0"/>
          <w:numId w:val="16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речевое высказывание в соответствии с поставленной задачей;</w:t>
      </w:r>
    </w:p>
    <w:p w:rsidR="00615CD3" w:rsidRPr="0088324D" w:rsidRDefault="00615CD3" w:rsidP="006834AE">
      <w:pPr>
        <w:numPr>
          <w:ilvl w:val="0"/>
          <w:numId w:val="16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и письменные тексты (описание, рассуждение, повествование);</w:t>
      </w:r>
    </w:p>
    <w:p w:rsidR="00615CD3" w:rsidRPr="0088324D" w:rsidRDefault="00615CD3" w:rsidP="006834AE">
      <w:pPr>
        <w:numPr>
          <w:ilvl w:val="0"/>
          <w:numId w:val="165"/>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готовить небольшие публичные выступления;</w:t>
      </w:r>
    </w:p>
    <w:p w:rsidR="00615CD3" w:rsidRPr="0088324D" w:rsidRDefault="00615CD3" w:rsidP="006834AE">
      <w:pPr>
        <w:numPr>
          <w:ilvl w:val="0"/>
          <w:numId w:val="16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подбирать иллюстративный материал (рисунки, фото, плакаты) к тексту выступления.</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Самоорганизация:</w:t>
      </w:r>
    </w:p>
    <w:p w:rsidR="00615CD3" w:rsidRPr="0088324D" w:rsidRDefault="00615CD3" w:rsidP="006834AE">
      <w:pPr>
        <w:numPr>
          <w:ilvl w:val="0"/>
          <w:numId w:val="16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планировать действия по решению учебной задачи для получения результата;</w:t>
      </w:r>
    </w:p>
    <w:p w:rsidR="00615CD3" w:rsidRPr="0088324D" w:rsidRDefault="00615CD3" w:rsidP="006834AE">
      <w:pPr>
        <w:numPr>
          <w:ilvl w:val="0"/>
          <w:numId w:val="166"/>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выстраивать последовательность выбранных действий.</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Совместная деятельность</w:t>
      </w:r>
    </w:p>
    <w:p w:rsidR="00615CD3" w:rsidRPr="0088324D" w:rsidRDefault="00615CD3" w:rsidP="006834AE">
      <w:pPr>
        <w:numPr>
          <w:ilvl w:val="0"/>
          <w:numId w:val="167"/>
        </w:numPr>
        <w:spacing w:after="0" w:line="264" w:lineRule="auto"/>
        <w:jc w:val="both"/>
        <w:rPr>
          <w:rFonts w:ascii="Calibri" w:eastAsia="Calibri" w:hAnsi="Calibri" w:cs="Times New Roman"/>
          <w:sz w:val="24"/>
          <w:szCs w:val="24"/>
          <w:lang w:eastAsia="en-US"/>
        </w:rPr>
      </w:pPr>
      <w:bookmarkStart w:id="105" w:name="_Toc108096413"/>
      <w:bookmarkEnd w:id="105"/>
      <w:r w:rsidRPr="0088324D">
        <w:rPr>
          <w:rFonts w:ascii="Times New Roman" w:eastAsia="Calibri" w:hAnsi="Times New Roman" w:cs="Times New Roman"/>
          <w:color w:val="000000"/>
          <w:sz w:val="24"/>
          <w:szCs w:val="24"/>
          <w:lang w:eastAsia="en-US"/>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15CD3" w:rsidRPr="0088324D" w:rsidRDefault="00615CD3" w:rsidP="006834AE">
      <w:pPr>
        <w:numPr>
          <w:ilvl w:val="0"/>
          <w:numId w:val="16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15CD3" w:rsidRPr="0088324D" w:rsidRDefault="00615CD3" w:rsidP="006834AE">
      <w:pPr>
        <w:numPr>
          <w:ilvl w:val="0"/>
          <w:numId w:val="16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готовность руководить, выполнять поручения, подчиняться;</w:t>
      </w:r>
    </w:p>
    <w:p w:rsidR="00615CD3" w:rsidRPr="0088324D" w:rsidRDefault="00615CD3" w:rsidP="006834AE">
      <w:pPr>
        <w:numPr>
          <w:ilvl w:val="0"/>
          <w:numId w:val="16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ответственно выполнять свою часть работы;</w:t>
      </w:r>
    </w:p>
    <w:p w:rsidR="00615CD3" w:rsidRPr="0088324D" w:rsidRDefault="00615CD3" w:rsidP="006834AE">
      <w:pPr>
        <w:numPr>
          <w:ilvl w:val="0"/>
          <w:numId w:val="16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свой вклад в общий результат;</w:t>
      </w:r>
    </w:p>
    <w:p w:rsidR="00615CD3" w:rsidRPr="0088324D" w:rsidRDefault="00615CD3" w:rsidP="006834AE">
      <w:pPr>
        <w:numPr>
          <w:ilvl w:val="0"/>
          <w:numId w:val="16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совместные проектные задания с опорой на предложенные образцы.</w:t>
      </w:r>
    </w:p>
    <w:p w:rsidR="00615CD3" w:rsidRPr="0088324D" w:rsidRDefault="00615CD3" w:rsidP="00615CD3">
      <w:pPr>
        <w:spacing w:after="0"/>
        <w:ind w:left="120"/>
        <w:rPr>
          <w:rFonts w:ascii="Calibri" w:eastAsia="Calibri" w:hAnsi="Calibri" w:cs="Times New Roman"/>
          <w:sz w:val="24"/>
          <w:szCs w:val="24"/>
          <w:lang w:eastAsia="en-US"/>
        </w:rPr>
      </w:pPr>
      <w:bookmarkStart w:id="106" w:name="_Toc140053187"/>
      <w:bookmarkStart w:id="107" w:name="_Toc134720971"/>
      <w:bookmarkEnd w:id="106"/>
      <w:bookmarkEnd w:id="107"/>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ПРЕДМЕТНЫЕ РЕЗУЛЬТАТЫ</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К концу обучения во</w:t>
      </w:r>
      <w:r w:rsidRPr="0088324D">
        <w:rPr>
          <w:rFonts w:ascii="Times New Roman" w:eastAsia="Calibri" w:hAnsi="Times New Roman" w:cs="Times New Roman"/>
          <w:b/>
          <w:color w:val="000000"/>
          <w:sz w:val="24"/>
          <w:szCs w:val="24"/>
          <w:lang w:eastAsia="en-US"/>
        </w:rPr>
        <w:t xml:space="preserve"> </w:t>
      </w:r>
      <w:r w:rsidRPr="0088324D">
        <w:rPr>
          <w:rFonts w:ascii="Times New Roman" w:eastAsia="Calibri" w:hAnsi="Times New Roman" w:cs="Times New Roman"/>
          <w:b/>
          <w:i/>
          <w:color w:val="000000"/>
          <w:sz w:val="24"/>
          <w:szCs w:val="24"/>
          <w:lang w:eastAsia="en-US"/>
        </w:rPr>
        <w:t>2 классе</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color w:val="000000"/>
          <w:sz w:val="24"/>
          <w:szCs w:val="24"/>
          <w:lang w:eastAsia="en-US"/>
        </w:rPr>
        <w:t>обучающийся получит следующие предметные результаты:</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Говорение: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Аудирование: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на слух и понимать речь учителя и других обучающихся;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Смысловое чтение: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Письмо: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заполнять простые формуляры, сообщая о себе основные сведения, в соответствии с нормами, принятыми в стране/странах изучаемого языка;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с опорой на образец короткие поздравления с праздниками (с днём рождения, Новым годом).</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Языковые знания и навыки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Фонетическая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новые слова согласно основным правилам чтения;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на слух и правильно произносить слова и фразы/предложения с соблюдением их ритмико-интонационных особенностей.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Графика, орфография и пунктуация: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правильно писать изученные слова;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заполнять пропуски словами; дописывать предложения;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Лексическая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языковую догадку в распознавании интернациональных слов.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Грамматическая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нераспространённые и распространённые простые предложения;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предложения с начальным </w:t>
      </w:r>
      <w:r w:rsidRPr="0088324D">
        <w:rPr>
          <w:rFonts w:ascii="Times New Roman" w:eastAsia="Calibri" w:hAnsi="Times New Roman" w:cs="Times New Roman"/>
          <w:color w:val="000000"/>
          <w:sz w:val="24"/>
          <w:szCs w:val="24"/>
          <w:lang w:val="en-US" w:eastAsia="en-US"/>
        </w:rPr>
        <w:t>It</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предложения с начальным </w:t>
      </w:r>
      <w:r w:rsidRPr="0088324D">
        <w:rPr>
          <w:rFonts w:ascii="Times New Roman" w:eastAsia="Calibri" w:hAnsi="Times New Roman" w:cs="Times New Roman"/>
          <w:i/>
          <w:color w:val="000000"/>
          <w:sz w:val="24"/>
          <w:szCs w:val="24"/>
          <w:lang w:val="en-US" w:eastAsia="en-US"/>
        </w:rPr>
        <w:t>There</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be</w:t>
      </w:r>
      <w:r w:rsidRPr="0088324D">
        <w:rPr>
          <w:rFonts w:ascii="Times New Roman" w:eastAsia="Calibri" w:hAnsi="Times New Roman" w:cs="Times New Roman"/>
          <w:color w:val="000000"/>
          <w:sz w:val="24"/>
          <w:szCs w:val="24"/>
          <w:lang w:eastAsia="en-US"/>
        </w:rPr>
        <w:t xml:space="preserve"> в </w:t>
      </w:r>
      <w:r w:rsidRPr="0088324D">
        <w:rPr>
          <w:rFonts w:ascii="Times New Roman" w:eastAsia="Calibri" w:hAnsi="Times New Roman" w:cs="Times New Roman"/>
          <w:color w:val="000000"/>
          <w:sz w:val="24"/>
          <w:szCs w:val="24"/>
          <w:lang w:val="en-US" w:eastAsia="en-US"/>
        </w:rPr>
        <w:t>Present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простые предложения с простым глагольным сказуемым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speaks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English</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предложения с составным глагольным сказуемым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want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dance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skate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well</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предложения с глаголом-связкой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be</w:t>
      </w:r>
      <w:r w:rsidRPr="0088324D">
        <w:rPr>
          <w:rFonts w:ascii="Times New Roman" w:eastAsia="Calibri" w:hAnsi="Times New Roman" w:cs="Times New Roman"/>
          <w:color w:val="000000"/>
          <w:sz w:val="24"/>
          <w:szCs w:val="24"/>
          <w:lang w:eastAsia="en-US"/>
        </w:rPr>
        <w:t xml:space="preserve"> в </w:t>
      </w:r>
      <w:r w:rsidRPr="0088324D">
        <w:rPr>
          <w:rFonts w:ascii="Times New Roman" w:eastAsia="Calibri" w:hAnsi="Times New Roman" w:cs="Times New Roman"/>
          <w:color w:val="000000"/>
          <w:sz w:val="24"/>
          <w:szCs w:val="24"/>
          <w:lang w:val="en-US" w:eastAsia="en-US"/>
        </w:rPr>
        <w:t>Present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в составе таких фраз, как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m</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Dima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m</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eight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m</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fine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m</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sorry</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It</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What</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s</w:t>
      </w:r>
      <w:r w:rsidRPr="0088324D">
        <w:rPr>
          <w:rFonts w:ascii="Times New Roman" w:eastAsia="Calibri" w:hAnsi="Times New Roman" w:cs="Times New Roman"/>
          <w:i/>
          <w:color w:val="000000"/>
          <w:sz w:val="24"/>
          <w:szCs w:val="24"/>
          <w:lang w:eastAsia="en-US"/>
        </w:rPr>
        <w:t xml:space="preserve"> ...?;</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предложения с краткими глагольными формами;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Come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please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настоящее простое время (</w:t>
      </w:r>
      <w:r w:rsidRPr="0088324D">
        <w:rPr>
          <w:rFonts w:ascii="Times New Roman" w:eastAsia="Calibri" w:hAnsi="Times New Roman" w:cs="Times New Roman"/>
          <w:color w:val="000000"/>
          <w:sz w:val="24"/>
          <w:szCs w:val="24"/>
          <w:lang w:val="en-US" w:eastAsia="en-US"/>
        </w:rPr>
        <w:t>Present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в повествовательных (утвердительных и отрицательных) и вопросительных (общий и специальный вопрос) предложениях;</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глагольную конструкцию </w:t>
      </w:r>
      <w:r w:rsidRPr="0088324D">
        <w:rPr>
          <w:rFonts w:ascii="Times New Roman" w:eastAsia="Calibri" w:hAnsi="Times New Roman" w:cs="Times New Roman"/>
          <w:i/>
          <w:color w:val="000000"/>
          <w:sz w:val="24"/>
          <w:szCs w:val="24"/>
          <w:lang w:val="en-US" w:eastAsia="en-US"/>
        </w:rPr>
        <w:t>have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ve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got</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Have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you</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got</w:t>
      </w:r>
      <w:r w:rsidRPr="0088324D">
        <w:rPr>
          <w:rFonts w:ascii="Times New Roman" w:eastAsia="Calibri" w:hAnsi="Times New Roman" w:cs="Times New Roman"/>
          <w:i/>
          <w:color w:val="000000"/>
          <w:sz w:val="24"/>
          <w:szCs w:val="24"/>
          <w:lang w:eastAsia="en-US"/>
        </w:rPr>
        <w:t xml:space="preserve"> ...?);</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модальный глагол </w:t>
      </w:r>
      <w:r w:rsidRPr="0088324D">
        <w:rPr>
          <w:rFonts w:ascii="Times New Roman" w:eastAsia="Calibri" w:hAnsi="Times New Roman" w:cs="Times New Roman"/>
          <w:i/>
          <w:color w:val="000000"/>
          <w:sz w:val="24"/>
          <w:szCs w:val="24"/>
          <w:lang w:eastAsia="en-US"/>
        </w:rPr>
        <w:t>с</w:t>
      </w:r>
      <w:r w:rsidRPr="0088324D">
        <w:rPr>
          <w:rFonts w:ascii="Times New Roman" w:eastAsia="Calibri" w:hAnsi="Times New Roman" w:cs="Times New Roman"/>
          <w:i/>
          <w:color w:val="000000"/>
          <w:sz w:val="24"/>
          <w:szCs w:val="24"/>
          <w:lang w:val="en-US" w:eastAsia="en-US"/>
        </w:rPr>
        <w:t>an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color w:val="000000"/>
          <w:sz w:val="24"/>
          <w:szCs w:val="24"/>
          <w:lang w:eastAsia="en-US"/>
        </w:rPr>
        <w:t xml:space="preserve"> для выражения умения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ride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bike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и отсутствия умения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ride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bike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color w:val="000000"/>
          <w:sz w:val="24"/>
          <w:szCs w:val="24"/>
          <w:lang w:eastAsia="en-US"/>
        </w:rPr>
        <w:t xml:space="preserve"> для получения разрешения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out</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pen</w:t>
      </w:r>
      <w:r w:rsidRPr="0088324D">
        <w:rPr>
          <w:rFonts w:ascii="Times New Roman" w:eastAsia="Calibri" w:hAnsi="Times New Roman" w:cs="Times New Roman"/>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pens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man</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men</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распознавать и употреблять в устной и письменной речи личные и притяжательные местоимения;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указательные местоимения </w:t>
      </w:r>
      <w:r w:rsidRPr="0088324D">
        <w:rPr>
          <w:rFonts w:ascii="Times New Roman" w:eastAsia="Calibri" w:hAnsi="Times New Roman" w:cs="Times New Roman"/>
          <w:i/>
          <w:color w:val="000000"/>
          <w:sz w:val="24"/>
          <w:szCs w:val="24"/>
          <w:lang w:val="en-US" w:eastAsia="en-US"/>
        </w:rPr>
        <w:t>this</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these</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количественные числительные (1–12);</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вопросительные слова </w:t>
      </w:r>
      <w:r w:rsidRPr="0088324D">
        <w:rPr>
          <w:rFonts w:ascii="Times New Roman" w:eastAsia="Calibri" w:hAnsi="Times New Roman" w:cs="Times New Roman"/>
          <w:i/>
          <w:color w:val="000000"/>
          <w:sz w:val="24"/>
          <w:szCs w:val="24"/>
          <w:lang w:val="en-US" w:eastAsia="en-US"/>
        </w:rPr>
        <w:t>who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what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how</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where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how</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many</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предлоги места </w:t>
      </w:r>
      <w:r w:rsidRPr="0088324D">
        <w:rPr>
          <w:rFonts w:ascii="Times New Roman" w:eastAsia="Calibri" w:hAnsi="Times New Roman" w:cs="Times New Roman"/>
          <w:i/>
          <w:color w:val="000000"/>
          <w:sz w:val="24"/>
          <w:szCs w:val="24"/>
          <w:lang w:val="en-US" w:eastAsia="en-US"/>
        </w:rPr>
        <w:t>on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near</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under</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союзы </w:t>
      </w:r>
      <w:r w:rsidRPr="0088324D">
        <w:rPr>
          <w:rFonts w:ascii="Times New Roman" w:eastAsia="Calibri" w:hAnsi="Times New Roman" w:cs="Times New Roman"/>
          <w:i/>
          <w:color w:val="000000"/>
          <w:sz w:val="24"/>
          <w:szCs w:val="24"/>
          <w:lang w:val="en-US" w:eastAsia="en-US"/>
        </w:rPr>
        <w:t>and</w:t>
      </w:r>
      <w:r w:rsidRPr="0088324D">
        <w:rPr>
          <w:rFonts w:ascii="Times New Roman" w:eastAsia="Calibri" w:hAnsi="Times New Roman" w:cs="Times New Roman"/>
          <w:color w:val="000000"/>
          <w:sz w:val="24"/>
          <w:szCs w:val="24"/>
          <w:lang w:eastAsia="en-US"/>
        </w:rPr>
        <w:t xml:space="preserve"> и </w:t>
      </w:r>
      <w:r w:rsidRPr="0088324D">
        <w:rPr>
          <w:rFonts w:ascii="Times New Roman" w:eastAsia="Calibri" w:hAnsi="Times New Roman" w:cs="Times New Roman"/>
          <w:i/>
          <w:color w:val="000000"/>
          <w:sz w:val="24"/>
          <w:szCs w:val="24"/>
          <w:lang w:val="en-US" w:eastAsia="en-US"/>
        </w:rPr>
        <w:t>but</w:t>
      </w:r>
      <w:r w:rsidRPr="0088324D">
        <w:rPr>
          <w:rFonts w:ascii="Times New Roman" w:eastAsia="Calibri" w:hAnsi="Times New Roman" w:cs="Times New Roman"/>
          <w:color w:val="000000"/>
          <w:sz w:val="24"/>
          <w:szCs w:val="24"/>
          <w:lang w:eastAsia="en-US"/>
        </w:rPr>
        <w:t xml:space="preserve"> (при однородных членах).</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Социокультурные знания и умения</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знать названия родной страны и страны/стран изучаемого языка и их столиц.</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 концу обучения в</w:t>
      </w:r>
      <w:r w:rsidRPr="0088324D">
        <w:rPr>
          <w:rFonts w:ascii="Times New Roman" w:eastAsia="Calibri" w:hAnsi="Times New Roman" w:cs="Times New Roman"/>
          <w:b/>
          <w:color w:val="000000"/>
          <w:sz w:val="24"/>
          <w:szCs w:val="24"/>
          <w:lang w:eastAsia="en-US"/>
        </w:rPr>
        <w:t xml:space="preserve"> </w:t>
      </w:r>
      <w:r w:rsidRPr="0088324D">
        <w:rPr>
          <w:rFonts w:ascii="Times New Roman" w:eastAsia="Calibri" w:hAnsi="Times New Roman" w:cs="Times New Roman"/>
          <w:b/>
          <w:i/>
          <w:color w:val="000000"/>
          <w:sz w:val="24"/>
          <w:szCs w:val="24"/>
          <w:lang w:eastAsia="en-US"/>
        </w:rPr>
        <w:t>3 классе</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color w:val="000000"/>
          <w:sz w:val="24"/>
          <w:szCs w:val="24"/>
          <w:lang w:eastAsia="en-US"/>
        </w:rPr>
        <w:t>обучающийся получит следующие предметные результаты:</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Говорение: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Аудирование: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на слух и понимать речь учителя и других обучающихся вербально/невербально реагировать на услышанное;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Смысловое чтение: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Письмо: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заполнять анкеты и формуляры с указанием личной информации: имя, фамилия, возраст, страна проживания, любимые занятия и другое;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с опорой на образец поздравления с днем рождения, Новым годом, Рождеством с выражением пожеланий;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подписи к иллюстрациям с пояснением, что на них изображено.</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Языковые знания и навыки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Фонетическая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применять правила чтения гласных в третьем типе слога (гласная + </w:t>
      </w:r>
      <w:r w:rsidRPr="0088324D">
        <w:rPr>
          <w:rFonts w:ascii="Times New Roman" w:eastAsia="Calibri" w:hAnsi="Times New Roman" w:cs="Times New Roman"/>
          <w:i/>
          <w:color w:val="000000"/>
          <w:sz w:val="24"/>
          <w:szCs w:val="24"/>
          <w:lang w:val="en-US" w:eastAsia="en-US"/>
        </w:rPr>
        <w:t>r</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применять правила чтения сложных сочетаний букв (например,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tion</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ight</w:t>
      </w:r>
      <w:r w:rsidRPr="0088324D">
        <w:rPr>
          <w:rFonts w:ascii="Times New Roman" w:eastAsia="Calibri" w:hAnsi="Times New Roman" w:cs="Times New Roman"/>
          <w:color w:val="000000"/>
          <w:sz w:val="24"/>
          <w:szCs w:val="24"/>
          <w:lang w:eastAsia="en-US"/>
        </w:rPr>
        <w:t>) в односложных, двусложных и многосложных словах (</w:t>
      </w:r>
      <w:r w:rsidRPr="0088324D">
        <w:rPr>
          <w:rFonts w:ascii="Times New Roman" w:eastAsia="Calibri" w:hAnsi="Times New Roman" w:cs="Times New Roman"/>
          <w:i/>
          <w:color w:val="000000"/>
          <w:sz w:val="24"/>
          <w:szCs w:val="24"/>
          <w:lang w:val="en-US" w:eastAsia="en-US"/>
        </w:rPr>
        <w:t>international</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night</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новые слова согласно основным правилам чтения;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на слух и правильно произносить слова и фразы/предложения с соблюдением их ритмико-интонационных особенностей.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Графика, орфография и пунктуация: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 писать изученные слова;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 расставлять знаки препинания (точка, вопросительный и восклицательный знаки в конце предложения, апостроф).</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Лексическая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teen</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ty</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th</w:t>
      </w:r>
      <w:r w:rsidRPr="0088324D">
        <w:rPr>
          <w:rFonts w:ascii="Times New Roman" w:eastAsia="Calibri" w:hAnsi="Times New Roman" w:cs="Times New Roman"/>
          <w:color w:val="000000"/>
          <w:sz w:val="24"/>
          <w:szCs w:val="24"/>
          <w:lang w:eastAsia="en-US"/>
        </w:rPr>
        <w:t>) и словосложения (</w:t>
      </w:r>
      <w:r w:rsidRPr="0088324D">
        <w:rPr>
          <w:rFonts w:ascii="Times New Roman" w:eastAsia="Calibri" w:hAnsi="Times New Roman" w:cs="Times New Roman"/>
          <w:i/>
          <w:color w:val="000000"/>
          <w:sz w:val="24"/>
          <w:szCs w:val="24"/>
          <w:lang w:val="en-US" w:eastAsia="en-US"/>
        </w:rPr>
        <w:t>football</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snowman</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Грамматическая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побудительные предложения в отрицательной форме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Don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talk</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please</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предложения с начальным </w:t>
      </w:r>
      <w:r w:rsidRPr="0088324D">
        <w:rPr>
          <w:rFonts w:ascii="Times New Roman" w:eastAsia="Calibri" w:hAnsi="Times New Roman" w:cs="Times New Roman"/>
          <w:i/>
          <w:color w:val="000000"/>
          <w:sz w:val="24"/>
          <w:szCs w:val="24"/>
          <w:lang w:val="en-US" w:eastAsia="en-US"/>
        </w:rPr>
        <w:t>There</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be</w:t>
      </w:r>
      <w:r w:rsidRPr="0088324D">
        <w:rPr>
          <w:rFonts w:ascii="Times New Roman" w:eastAsia="Calibri" w:hAnsi="Times New Roman" w:cs="Times New Roman"/>
          <w:color w:val="000000"/>
          <w:sz w:val="24"/>
          <w:szCs w:val="24"/>
          <w:lang w:eastAsia="en-US"/>
        </w:rPr>
        <w:t xml:space="preserve"> в </w:t>
      </w:r>
      <w:r w:rsidRPr="0088324D">
        <w:rPr>
          <w:rFonts w:ascii="Times New Roman" w:eastAsia="Calibri" w:hAnsi="Times New Roman" w:cs="Times New Roman"/>
          <w:color w:val="000000"/>
          <w:sz w:val="24"/>
          <w:szCs w:val="24"/>
          <w:lang w:val="en-US" w:eastAsia="en-US"/>
        </w:rPr>
        <w:t>Past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There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was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bridge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across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river</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There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were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mountains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south</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конструкции с глаголами на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ing</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like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enjoy</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doing</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something</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конструкцию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d</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like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правильные и неправильные глаголы в </w:t>
      </w:r>
      <w:r w:rsidRPr="0088324D">
        <w:rPr>
          <w:rFonts w:ascii="Times New Roman" w:eastAsia="Calibri" w:hAnsi="Times New Roman" w:cs="Times New Roman"/>
          <w:color w:val="000000"/>
          <w:sz w:val="24"/>
          <w:szCs w:val="24"/>
          <w:lang w:val="en-US" w:eastAsia="en-US"/>
        </w:rPr>
        <w:t>Past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в повествовательных (утвердительных и отрицательных) и вопросительных (общий и специальный вопрос) предложениях;</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существительные в притяжательном падеже (</w:t>
      </w:r>
      <w:r w:rsidRPr="0088324D">
        <w:rPr>
          <w:rFonts w:ascii="Times New Roman" w:eastAsia="Calibri" w:hAnsi="Times New Roman" w:cs="Times New Roman"/>
          <w:color w:val="000000"/>
          <w:sz w:val="24"/>
          <w:szCs w:val="24"/>
          <w:lang w:val="en-US" w:eastAsia="en-US"/>
        </w:rPr>
        <w:t>Possessive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Case</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распознавать и употреблять в устной и письменной речи слова, выражающие количество с исчисляемыми и неисчисляемыми существительными (</w:t>
      </w:r>
      <w:r w:rsidRPr="0088324D">
        <w:rPr>
          <w:rFonts w:ascii="Times New Roman" w:eastAsia="Calibri" w:hAnsi="Times New Roman" w:cs="Times New Roman"/>
          <w:i/>
          <w:color w:val="000000"/>
          <w:sz w:val="24"/>
          <w:szCs w:val="24"/>
          <w:lang w:val="en-US" w:eastAsia="en-US"/>
        </w:rPr>
        <w:t>much</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many</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lot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of</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наречия частотности </w:t>
      </w:r>
      <w:r w:rsidRPr="0088324D">
        <w:rPr>
          <w:rFonts w:ascii="Times New Roman" w:eastAsia="Calibri" w:hAnsi="Times New Roman" w:cs="Times New Roman"/>
          <w:i/>
          <w:color w:val="000000"/>
          <w:sz w:val="24"/>
          <w:szCs w:val="24"/>
          <w:lang w:val="en-US" w:eastAsia="en-US"/>
        </w:rPr>
        <w:t>usually</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often</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личные местоимения в объектном падеже;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указательные местоимения </w:t>
      </w:r>
      <w:r w:rsidRPr="0088324D">
        <w:rPr>
          <w:rFonts w:ascii="Times New Roman" w:eastAsia="Calibri" w:hAnsi="Times New Roman" w:cs="Times New Roman"/>
          <w:i/>
          <w:color w:val="000000"/>
          <w:sz w:val="24"/>
          <w:szCs w:val="24"/>
          <w:lang w:val="en-US" w:eastAsia="en-US"/>
        </w:rPr>
        <w:t>that</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those</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неопределённые местоимения </w:t>
      </w:r>
      <w:r w:rsidRPr="0088324D">
        <w:rPr>
          <w:rFonts w:ascii="Times New Roman" w:eastAsia="Calibri" w:hAnsi="Times New Roman" w:cs="Times New Roman"/>
          <w:i/>
          <w:color w:val="000000"/>
          <w:sz w:val="24"/>
          <w:szCs w:val="24"/>
          <w:lang w:val="en-US" w:eastAsia="en-US"/>
        </w:rPr>
        <w:t>some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any</w:t>
      </w:r>
      <w:r w:rsidRPr="0088324D">
        <w:rPr>
          <w:rFonts w:ascii="Times New Roman" w:eastAsia="Calibri" w:hAnsi="Times New Roman" w:cs="Times New Roman"/>
          <w:color w:val="000000"/>
          <w:sz w:val="24"/>
          <w:szCs w:val="24"/>
          <w:lang w:eastAsia="en-US"/>
        </w:rPr>
        <w:t xml:space="preserve"> в повествовательных и вопросительных предложениях;</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вопросительные слова </w:t>
      </w:r>
      <w:r w:rsidRPr="0088324D">
        <w:rPr>
          <w:rFonts w:ascii="Times New Roman" w:eastAsia="Calibri" w:hAnsi="Times New Roman" w:cs="Times New Roman"/>
          <w:i/>
          <w:color w:val="000000"/>
          <w:sz w:val="24"/>
          <w:szCs w:val="24"/>
          <w:lang w:val="en-US" w:eastAsia="en-US"/>
        </w:rPr>
        <w:t>when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whose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why</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количественные числительные (13–100);</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порядковые числительные (1–30);</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предлог направления движения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went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Moscow</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last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year</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предлоги места </w:t>
      </w:r>
      <w:r w:rsidRPr="0088324D">
        <w:rPr>
          <w:rFonts w:ascii="Times New Roman" w:eastAsia="Calibri" w:hAnsi="Times New Roman" w:cs="Times New Roman"/>
          <w:i/>
          <w:color w:val="000000"/>
          <w:sz w:val="24"/>
          <w:szCs w:val="24"/>
          <w:lang w:val="en-US" w:eastAsia="en-US"/>
        </w:rPr>
        <w:t>next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front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of</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behind</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предлоги времени: </w:t>
      </w:r>
      <w:r w:rsidRPr="0088324D">
        <w:rPr>
          <w:rFonts w:ascii="Times New Roman" w:eastAsia="Calibri" w:hAnsi="Times New Roman" w:cs="Times New Roman"/>
          <w:i/>
          <w:color w:val="000000"/>
          <w:sz w:val="24"/>
          <w:szCs w:val="24"/>
          <w:lang w:val="en-US" w:eastAsia="en-US"/>
        </w:rPr>
        <w:t>at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on</w:t>
      </w:r>
      <w:r w:rsidRPr="0088324D">
        <w:rPr>
          <w:rFonts w:ascii="Times New Roman" w:eastAsia="Calibri" w:hAnsi="Times New Roman" w:cs="Times New Roman"/>
          <w:color w:val="000000"/>
          <w:sz w:val="24"/>
          <w:szCs w:val="24"/>
          <w:lang w:eastAsia="en-US"/>
        </w:rPr>
        <w:t xml:space="preserve"> в выражениях </w:t>
      </w:r>
      <w:r w:rsidRPr="0088324D">
        <w:rPr>
          <w:rFonts w:ascii="Times New Roman" w:eastAsia="Calibri" w:hAnsi="Times New Roman" w:cs="Times New Roman"/>
          <w:i/>
          <w:color w:val="000000"/>
          <w:sz w:val="24"/>
          <w:szCs w:val="24"/>
          <w:lang w:val="en-US" w:eastAsia="en-US"/>
        </w:rPr>
        <w:t>at</w:t>
      </w:r>
      <w:r w:rsidRPr="0088324D">
        <w:rPr>
          <w:rFonts w:ascii="Times New Roman" w:eastAsia="Calibri" w:hAnsi="Times New Roman" w:cs="Times New Roman"/>
          <w:i/>
          <w:color w:val="000000"/>
          <w:sz w:val="24"/>
          <w:szCs w:val="24"/>
          <w:lang w:eastAsia="en-US"/>
        </w:rPr>
        <w:t xml:space="preserve"> 4 </w:t>
      </w:r>
      <w:r w:rsidRPr="0088324D">
        <w:rPr>
          <w:rFonts w:ascii="Times New Roman" w:eastAsia="Calibri" w:hAnsi="Times New Roman" w:cs="Times New Roman"/>
          <w:i/>
          <w:color w:val="000000"/>
          <w:sz w:val="24"/>
          <w:szCs w:val="24"/>
          <w:lang w:val="en-US" w:eastAsia="en-US"/>
        </w:rPr>
        <w:t>o</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clock</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morning</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on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Monday</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Социокультурные знания и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кратко представлять свою страну и страну/страны изучаемого языка на английском языке.</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before="199" w:after="199"/>
        <w:ind w:left="120"/>
        <w:rPr>
          <w:rFonts w:ascii="Calibri" w:eastAsia="Calibri" w:hAnsi="Calibri" w:cs="Times New Roman"/>
          <w:sz w:val="24"/>
          <w:szCs w:val="24"/>
          <w:lang w:val="en-US" w:eastAsia="en-US"/>
        </w:rPr>
      </w:pPr>
      <w:bookmarkStart w:id="108" w:name="block-62718625"/>
      <w:r w:rsidRPr="0088324D">
        <w:rPr>
          <w:rFonts w:ascii="Times New Roman" w:eastAsia="Calibri" w:hAnsi="Times New Roman" w:cs="Times New Roman"/>
          <w:b/>
          <w:color w:val="000000"/>
          <w:sz w:val="24"/>
          <w:szCs w:val="24"/>
          <w:lang w:val="en-US" w:eastAsia="en-US"/>
        </w:rPr>
        <w:t>ПРОВЕРЯЕМЫЕ ЭЛЕМЕНТЫ СОДЕРЖАНИЯ</w:t>
      </w:r>
    </w:p>
    <w:p w:rsidR="00615CD3" w:rsidRPr="0088324D" w:rsidRDefault="00615CD3" w:rsidP="00615CD3">
      <w:pPr>
        <w:spacing w:before="199" w:after="199"/>
        <w:ind w:left="120"/>
        <w:rPr>
          <w:rFonts w:ascii="Calibri" w:eastAsia="Calibri" w:hAnsi="Calibri" w:cs="Times New Roman"/>
          <w:sz w:val="24"/>
          <w:szCs w:val="24"/>
          <w:lang w:val="en-US" w:eastAsia="en-US"/>
        </w:rPr>
      </w:pPr>
    </w:p>
    <w:p w:rsidR="00615CD3" w:rsidRPr="0088324D" w:rsidRDefault="00615CD3" w:rsidP="00615CD3">
      <w:pPr>
        <w:spacing w:before="199" w:after="199"/>
        <w:ind w:left="120"/>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ind w:left="272"/>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 xml:space="preserve"> Код </w:t>
            </w:r>
          </w:p>
        </w:tc>
        <w:tc>
          <w:tcPr>
            <w:tcW w:w="12835" w:type="dxa"/>
            <w:tcMar>
              <w:top w:w="50" w:type="dxa"/>
              <w:left w:w="100" w:type="dxa"/>
            </w:tcMar>
            <w:vAlign w:val="center"/>
          </w:tcPr>
          <w:p w:rsidR="00615CD3" w:rsidRPr="0088324D" w:rsidRDefault="00615CD3" w:rsidP="00615CD3">
            <w:pPr>
              <w:spacing w:after="0"/>
              <w:ind w:left="272"/>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 xml:space="preserve"> Проверяемый элемент содержания </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Коммуникативные умения</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1.1</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Говорение</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1.1.1</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Диалогическая речь</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1.1.1.1</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w:t>
            </w:r>
            <w:r w:rsidRPr="0088324D">
              <w:rPr>
                <w:rFonts w:ascii="Times New Roman" w:eastAsia="Calibri" w:hAnsi="Times New Roman" w:cs="Times New Roman"/>
                <w:color w:val="000000"/>
                <w:sz w:val="24"/>
                <w:szCs w:val="24"/>
                <w:lang w:eastAsia="en-US"/>
              </w:rPr>
              <w:lastRenderedPageBreak/>
              <w:t>начало и завершение разговора, знакомство с собеседником; поздравление с праздником; выражение благодарности за поздравление; извинение</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1.1.1.2</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Монологическая речь </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1.1.2.1</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1.1.2.2</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Рассказ о себе, члене семьи, друге с использованием речевых ситуаций, ключевых слов и (или) иллюстраций</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1.2</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Аудирование</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1.2.1</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Понимание на слух речи учителя и других обучающихся и вербальная (невербальная) реакция на услышанное (при непосредственном общении)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1.2.2</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1.2.3</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1.3</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Смысловое чтение</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1.3.1</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1.3.2</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1.3.3</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1.4</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Письмо</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1.4.1</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Овладение техникой письма (полупечатное написание букв, буквосочетаний, слов)</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1.4.2</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1.4.3</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1.4.4</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Написание с использованием образца коротких поздравлений с праздниками (с днём рождения, Новым годом)</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Языковые знания и навыки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2.1</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Фонетическая сторона речи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2.1.1</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Буквы английского алфавита. Корректное называние букв английского алфавита</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2.1.2</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88324D">
              <w:rPr>
                <w:rFonts w:ascii="Times New Roman" w:eastAsia="Calibri" w:hAnsi="Times New Roman" w:cs="Times New Roman"/>
                <w:color w:val="000000"/>
                <w:sz w:val="24"/>
                <w:szCs w:val="24"/>
                <w:lang w:val="en-US" w:eastAsia="en-US"/>
              </w:rPr>
              <w:t>Связующее «r» (</w:t>
            </w:r>
            <w:r w:rsidRPr="0088324D">
              <w:rPr>
                <w:rFonts w:ascii="Times New Roman" w:eastAsia="Calibri" w:hAnsi="Times New Roman" w:cs="Times New Roman"/>
                <w:i/>
                <w:color w:val="000000"/>
                <w:sz w:val="24"/>
                <w:szCs w:val="24"/>
                <w:lang w:val="en-US" w:eastAsia="en-US"/>
              </w:rPr>
              <w:t>there is / there are</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2.1.3</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2.1.4</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новых слов согласно основным правилам чтения английского языка</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2.1.5</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Знаки английской транскрипции; отличие их от букв английского алфавита. </w:t>
            </w:r>
            <w:r w:rsidRPr="0088324D">
              <w:rPr>
                <w:rFonts w:ascii="Times New Roman" w:eastAsia="Calibri" w:hAnsi="Times New Roman" w:cs="Times New Roman"/>
                <w:color w:val="000000"/>
                <w:sz w:val="24"/>
                <w:szCs w:val="24"/>
                <w:lang w:val="en-US" w:eastAsia="en-US"/>
              </w:rPr>
              <w:t>Фонетически корректное озвучивание знаков транскрипции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2.1.6</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Различение на слух и адекватное, без ошибок, ведущих к сбою в коммуникации, произнесение слов с соблюдением правильного </w:t>
            </w:r>
            <w:r w:rsidRPr="0088324D">
              <w:rPr>
                <w:rFonts w:ascii="Times New Roman" w:eastAsia="Calibri" w:hAnsi="Times New Roman" w:cs="Times New Roman"/>
                <w:color w:val="000000"/>
                <w:sz w:val="24"/>
                <w:szCs w:val="24"/>
                <w:lang w:eastAsia="en-US"/>
              </w:rPr>
              <w:lastRenderedPageBreak/>
              <w:t xml:space="preserve">ударения и фраз с соблюдением их ритмико-интонационных особенностей </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lastRenderedPageBreak/>
              <w:t>2.2</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Графика, орфография и пунктуация</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2.2.1</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Графически корректное (полупечатное) написание букв английского алфавита в буквосочетаниях и словах</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2.2.2</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Правильное написание изученных слов</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2.2.3</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Правильная расстановка знаков препинания: точки, вопросительного и восклицательного знаков в конце предложения</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2.2.4</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Правильное использование апострофа в изученных сокращённых формах глагола-связки, вспомогательного и модального глаголов (например,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m</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isn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don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doesn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color w:val="000000"/>
                <w:sz w:val="24"/>
                <w:szCs w:val="24"/>
                <w:lang w:eastAsia="en-US"/>
              </w:rPr>
              <w:t>), существительных в притяжательном падеже (</w:t>
            </w:r>
            <w:r w:rsidRPr="0088324D">
              <w:rPr>
                <w:rFonts w:ascii="Times New Roman" w:eastAsia="Calibri" w:hAnsi="Times New Roman" w:cs="Times New Roman"/>
                <w:i/>
                <w:color w:val="000000"/>
                <w:sz w:val="24"/>
                <w:szCs w:val="24"/>
                <w:lang w:val="en-US" w:eastAsia="en-US"/>
              </w:rPr>
              <w:t>Ann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s</w:t>
            </w:r>
            <w:r w:rsidRPr="0088324D">
              <w:rPr>
                <w:rFonts w:ascii="Times New Roman" w:eastAsia="Calibri" w:hAnsi="Times New Roman" w:cs="Times New Roman"/>
                <w:color w:val="000000"/>
                <w:sz w:val="24"/>
                <w:szCs w:val="24"/>
                <w:lang w:eastAsia="en-US"/>
              </w:rPr>
              <w:t>)</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2.3</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Лексическая сторона речи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2.3.1</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2.3.2</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Распознавание в устной и письменной речи интернациональных слов (</w:t>
            </w:r>
            <w:r w:rsidRPr="0088324D">
              <w:rPr>
                <w:rFonts w:ascii="Times New Roman" w:eastAsia="Calibri" w:hAnsi="Times New Roman" w:cs="Times New Roman"/>
                <w:i/>
                <w:color w:val="000000"/>
                <w:sz w:val="24"/>
                <w:szCs w:val="24"/>
                <w:lang w:val="en-US" w:eastAsia="en-US"/>
              </w:rPr>
              <w:t>doctor</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film</w:t>
            </w:r>
            <w:r w:rsidRPr="0088324D">
              <w:rPr>
                <w:rFonts w:ascii="Times New Roman" w:eastAsia="Calibri" w:hAnsi="Times New Roman" w:cs="Times New Roman"/>
                <w:color w:val="000000"/>
                <w:sz w:val="24"/>
                <w:szCs w:val="24"/>
                <w:lang w:eastAsia="en-US"/>
              </w:rPr>
              <w:t>) с помощью языковой догадки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2.4</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 xml:space="preserve">Грамматическая сторона речи </w:t>
            </w:r>
            <w:r w:rsidRPr="0088324D">
              <w:rPr>
                <w:rFonts w:ascii="Times New Roman" w:eastAsia="Calibri" w:hAnsi="Times New Roman" w:cs="Times New Roman"/>
                <w:color w:val="000000"/>
                <w:sz w:val="24"/>
                <w:szCs w:val="24"/>
                <w:lang w:eastAsia="en-US"/>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2.4.2</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Нераспространённые и распространённые простые предложения</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2.4.3</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Предложения с начальным </w:t>
            </w:r>
            <w:r w:rsidRPr="0088324D">
              <w:rPr>
                <w:rFonts w:ascii="Times New Roman" w:eastAsia="Calibri" w:hAnsi="Times New Roman" w:cs="Times New Roman"/>
                <w:i/>
                <w:color w:val="000000"/>
                <w:sz w:val="24"/>
                <w:szCs w:val="24"/>
                <w:lang w:val="en-US" w:eastAsia="en-US"/>
              </w:rPr>
              <w:t>It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It</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red</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ball</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w:t>
            </w:r>
          </w:p>
        </w:tc>
      </w:tr>
      <w:tr w:rsidR="00615CD3" w:rsidRPr="007D392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2.4.4</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Предложения с начальным </w:t>
            </w:r>
            <w:r w:rsidRPr="0088324D">
              <w:rPr>
                <w:rFonts w:ascii="Times New Roman" w:eastAsia="Calibri" w:hAnsi="Times New Roman" w:cs="Times New Roman"/>
                <w:i/>
                <w:color w:val="000000"/>
                <w:sz w:val="24"/>
                <w:szCs w:val="24"/>
                <w:lang w:val="en-US" w:eastAsia="en-US"/>
              </w:rPr>
              <w:t>There + to be</w:t>
            </w:r>
            <w:r w:rsidRPr="0088324D">
              <w:rPr>
                <w:rFonts w:ascii="Times New Roman" w:eastAsia="Calibri" w:hAnsi="Times New Roman" w:cs="Times New Roman"/>
                <w:color w:val="000000"/>
                <w:sz w:val="24"/>
                <w:szCs w:val="24"/>
                <w:lang w:val="en-US" w:eastAsia="en-US"/>
              </w:rPr>
              <w:t xml:space="preserve"> в Present Simple Tense (</w:t>
            </w:r>
            <w:r w:rsidRPr="0088324D">
              <w:rPr>
                <w:rFonts w:ascii="Times New Roman" w:eastAsia="Calibri" w:hAnsi="Times New Roman" w:cs="Times New Roman"/>
                <w:i/>
                <w:color w:val="000000"/>
                <w:sz w:val="24"/>
                <w:szCs w:val="24"/>
                <w:lang w:val="en-US" w:eastAsia="en-US"/>
              </w:rPr>
              <w:t>There is a cat in the room. Is there a cat in the room? – Yes, there is. / No, there isn’t. There are four pens on the table. Are there four pens on the table? – Yes, there are. / No, there aren’t. How many pens are there on the table? – There are four pens.</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2.4.5</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Предложения с простым глагольным сказуемым (</w:t>
            </w:r>
            <w:r w:rsidRPr="0088324D">
              <w:rPr>
                <w:rFonts w:ascii="Times New Roman" w:eastAsia="Calibri" w:hAnsi="Times New Roman" w:cs="Times New Roman"/>
                <w:i/>
                <w:color w:val="000000"/>
                <w:sz w:val="24"/>
                <w:szCs w:val="24"/>
                <w:lang w:val="en-US" w:eastAsia="en-US"/>
              </w:rPr>
              <w:t>They live in the country.</w:t>
            </w:r>
            <w:r w:rsidRPr="0088324D">
              <w:rPr>
                <w:rFonts w:ascii="Times New Roman" w:eastAsia="Calibri" w:hAnsi="Times New Roman" w:cs="Times New Roman"/>
                <w:color w:val="000000"/>
                <w:sz w:val="24"/>
                <w:szCs w:val="24"/>
                <w:lang w:val="en-US" w:eastAsia="en-US"/>
              </w:rPr>
              <w:t>), составным именным сказуемым (</w:t>
            </w:r>
            <w:r w:rsidRPr="0088324D">
              <w:rPr>
                <w:rFonts w:ascii="Times New Roman" w:eastAsia="Calibri" w:hAnsi="Times New Roman" w:cs="Times New Roman"/>
                <w:i/>
                <w:color w:val="000000"/>
                <w:sz w:val="24"/>
                <w:szCs w:val="24"/>
                <w:lang w:val="en-US" w:eastAsia="en-US"/>
              </w:rPr>
              <w:t>The box is small.</w:t>
            </w:r>
            <w:r w:rsidRPr="0088324D">
              <w:rPr>
                <w:rFonts w:ascii="Times New Roman" w:eastAsia="Calibri" w:hAnsi="Times New Roman" w:cs="Times New Roman"/>
                <w:color w:val="000000"/>
                <w:sz w:val="24"/>
                <w:szCs w:val="24"/>
                <w:lang w:val="en-US" w:eastAsia="en-US"/>
              </w:rPr>
              <w:t xml:space="preserve">) и составным </w:t>
            </w:r>
            <w:r w:rsidRPr="0088324D">
              <w:rPr>
                <w:rFonts w:ascii="Times New Roman" w:eastAsia="Calibri" w:hAnsi="Times New Roman" w:cs="Times New Roman"/>
                <w:color w:val="000000"/>
                <w:sz w:val="24"/>
                <w:szCs w:val="24"/>
                <w:lang w:val="en-US" w:eastAsia="en-US"/>
              </w:rPr>
              <w:lastRenderedPageBreak/>
              <w:t>глагольным сказуемым (</w:t>
            </w:r>
            <w:r w:rsidRPr="0088324D">
              <w:rPr>
                <w:rFonts w:ascii="Times New Roman" w:eastAsia="Calibri" w:hAnsi="Times New Roman" w:cs="Times New Roman"/>
                <w:i/>
                <w:color w:val="000000"/>
                <w:sz w:val="24"/>
                <w:szCs w:val="24"/>
                <w:lang w:val="en-US" w:eastAsia="en-US"/>
              </w:rPr>
              <w:t>I like to play with my cat. She can play the piano.</w:t>
            </w:r>
            <w:r w:rsidRPr="0088324D">
              <w:rPr>
                <w:rFonts w:ascii="Times New Roman" w:eastAsia="Calibri" w:hAnsi="Times New Roman" w:cs="Times New Roman"/>
                <w:color w:val="000000"/>
                <w:sz w:val="24"/>
                <w:szCs w:val="24"/>
                <w:lang w:val="en-US" w:eastAsia="en-US"/>
              </w:rPr>
              <w:t>)</w:t>
            </w:r>
          </w:p>
        </w:tc>
      </w:tr>
      <w:tr w:rsidR="00615CD3" w:rsidRPr="007D392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2.4.6</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Предложения с глаголом-связкой </w:t>
            </w:r>
            <w:r w:rsidRPr="0088324D">
              <w:rPr>
                <w:rFonts w:ascii="Times New Roman" w:eastAsia="Calibri" w:hAnsi="Times New Roman" w:cs="Times New Roman"/>
                <w:i/>
                <w:color w:val="000000"/>
                <w:sz w:val="24"/>
                <w:szCs w:val="24"/>
                <w:lang w:val="en-US" w:eastAsia="en-US"/>
              </w:rPr>
              <w:t>to be</w:t>
            </w:r>
            <w:r w:rsidRPr="0088324D">
              <w:rPr>
                <w:rFonts w:ascii="Times New Roman" w:eastAsia="Calibri" w:hAnsi="Times New Roman" w:cs="Times New Roman"/>
                <w:color w:val="000000"/>
                <w:sz w:val="24"/>
                <w:szCs w:val="24"/>
                <w:lang w:val="en-US" w:eastAsia="en-US"/>
              </w:rPr>
              <w:t xml:space="preserve"> в Present Simple Tense (</w:t>
            </w:r>
            <w:r w:rsidRPr="0088324D">
              <w:rPr>
                <w:rFonts w:ascii="Times New Roman" w:eastAsia="Calibri" w:hAnsi="Times New Roman" w:cs="Times New Roman"/>
                <w:i/>
                <w:color w:val="000000"/>
                <w:sz w:val="24"/>
                <w:szCs w:val="24"/>
                <w:lang w:val="en-US" w:eastAsia="en-US"/>
              </w:rPr>
              <w:t>My father is a doctor. Is it a red ball? – Yes, it is. / No, it isn’t.</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2.4.7</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Предложения с краткими глагольными формами (</w:t>
            </w:r>
            <w:r w:rsidRPr="0088324D">
              <w:rPr>
                <w:rFonts w:ascii="Times New Roman" w:eastAsia="Calibri" w:hAnsi="Times New Roman" w:cs="Times New Roman"/>
                <w:i/>
                <w:color w:val="000000"/>
                <w:sz w:val="24"/>
                <w:szCs w:val="24"/>
                <w:lang w:val="en-US" w:eastAsia="en-US"/>
              </w:rPr>
              <w:t>She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swim</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 don’t like porridge.</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2.4.8</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Побудительные предложения в утвердительной форме (</w:t>
            </w:r>
            <w:r w:rsidRPr="0088324D">
              <w:rPr>
                <w:rFonts w:ascii="Times New Roman" w:eastAsia="Calibri" w:hAnsi="Times New Roman" w:cs="Times New Roman"/>
                <w:i/>
                <w:color w:val="000000"/>
                <w:sz w:val="24"/>
                <w:szCs w:val="24"/>
                <w:lang w:val="en-US" w:eastAsia="en-US"/>
              </w:rPr>
              <w:t>Come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please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2.4.9</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Глаголы в </w:t>
            </w:r>
            <w:r w:rsidRPr="0088324D">
              <w:rPr>
                <w:rFonts w:ascii="Times New Roman" w:eastAsia="Calibri" w:hAnsi="Times New Roman" w:cs="Times New Roman"/>
                <w:color w:val="000000"/>
                <w:sz w:val="24"/>
                <w:szCs w:val="24"/>
                <w:lang w:val="en-US" w:eastAsia="en-US"/>
              </w:rPr>
              <w:t>Present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в повествовательных (утвердительных и отрицательных) и вопросительных (общий и специальный вопросы) предложениях</w:t>
            </w:r>
          </w:p>
        </w:tc>
      </w:tr>
      <w:tr w:rsidR="00615CD3" w:rsidRPr="007D392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2.4.10</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Глагольная конструкция have got (</w:t>
            </w:r>
            <w:r w:rsidRPr="0088324D">
              <w:rPr>
                <w:rFonts w:ascii="Times New Roman" w:eastAsia="Calibri" w:hAnsi="Times New Roman" w:cs="Times New Roman"/>
                <w:i/>
                <w:color w:val="000000"/>
                <w:sz w:val="24"/>
                <w:szCs w:val="24"/>
                <w:lang w:val="en-US" w:eastAsia="en-US"/>
              </w:rPr>
              <w:t>I’ve got a cat. He’s/She’s got a cat. Have you got a cat? – Yes, I have. / No, I haven’t. What have you got?</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2.4.11</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Модальный глагол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color w:val="000000"/>
                <w:sz w:val="24"/>
                <w:szCs w:val="24"/>
                <w:lang w:eastAsia="en-US"/>
              </w:rPr>
              <w:t>: для выражения умения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play</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tennis</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и отсутствия умения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play</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chess</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для получения разрешения (</w:t>
            </w:r>
            <w:r w:rsidRPr="0088324D">
              <w:rPr>
                <w:rFonts w:ascii="Times New Roman" w:eastAsia="Calibri" w:hAnsi="Times New Roman" w:cs="Times New Roman"/>
                <w:i/>
                <w:color w:val="000000"/>
                <w:sz w:val="24"/>
                <w:szCs w:val="24"/>
                <w:lang w:val="en-US" w:eastAsia="en-US"/>
              </w:rPr>
              <w:t>Can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out</w:t>
            </w:r>
            <w:r w:rsidRPr="0088324D">
              <w:rPr>
                <w:rFonts w:ascii="Times New Roman" w:eastAsia="Calibri" w:hAnsi="Times New Roman" w:cs="Times New Roman"/>
                <w:i/>
                <w:color w:val="000000"/>
                <w:sz w:val="24"/>
                <w:szCs w:val="24"/>
                <w:lang w:eastAsia="en-US"/>
              </w:rPr>
              <w:t>?)</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2.4.12</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Определённый, неопределённый и нулевой артикли </w:t>
            </w:r>
            <w:r w:rsidRPr="0088324D">
              <w:rPr>
                <w:rFonts w:ascii="Times New Roman" w:eastAsia="Calibri" w:hAnsi="Times New Roman" w:cs="Times New Roman"/>
                <w:color w:val="000000"/>
                <w:sz w:val="24"/>
                <w:szCs w:val="24"/>
                <w:lang w:val="en-US" w:eastAsia="en-US"/>
              </w:rPr>
              <w:t>c</w:t>
            </w:r>
            <w:r w:rsidRPr="0088324D">
              <w:rPr>
                <w:rFonts w:ascii="Times New Roman" w:eastAsia="Calibri" w:hAnsi="Times New Roman" w:cs="Times New Roman"/>
                <w:color w:val="000000"/>
                <w:sz w:val="24"/>
                <w:szCs w:val="24"/>
                <w:lang w:eastAsia="en-US"/>
              </w:rPr>
              <w:t xml:space="preserve"> именами существительными (наиболее распространённые случаи)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2.4.13</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Существительные во множественном числе, образованные по правилу и исключения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book</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books</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man</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men</w:t>
            </w:r>
            <w:r w:rsidRPr="0088324D">
              <w:rPr>
                <w:rFonts w:ascii="Times New Roman" w:eastAsia="Calibri" w:hAnsi="Times New Roman" w:cs="Times New Roman"/>
                <w:color w:val="000000"/>
                <w:sz w:val="24"/>
                <w:szCs w:val="24"/>
                <w:lang w:eastAsia="en-US"/>
              </w:rPr>
              <w:t>)</w:t>
            </w:r>
          </w:p>
        </w:tc>
      </w:tr>
      <w:tr w:rsidR="00615CD3" w:rsidRPr="007D392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2.4.14</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Личные местоимения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you</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he/she/it</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we</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they</w:t>
            </w:r>
            <w:r w:rsidRPr="0088324D">
              <w:rPr>
                <w:rFonts w:ascii="Times New Roman" w:eastAsia="Calibri" w:hAnsi="Times New Roman" w:cs="Times New Roman"/>
                <w:color w:val="000000"/>
                <w:sz w:val="24"/>
                <w:szCs w:val="24"/>
                <w:lang w:val="en-US" w:eastAsia="en-US"/>
              </w:rPr>
              <w:t>)</w:t>
            </w:r>
          </w:p>
        </w:tc>
      </w:tr>
      <w:tr w:rsidR="00615CD3" w:rsidRPr="007D392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2.4.15</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Притяжательные местоимения (</w:t>
            </w:r>
            <w:r w:rsidRPr="0088324D">
              <w:rPr>
                <w:rFonts w:ascii="Times New Roman" w:eastAsia="Calibri" w:hAnsi="Times New Roman" w:cs="Times New Roman"/>
                <w:i/>
                <w:color w:val="000000"/>
                <w:sz w:val="24"/>
                <w:szCs w:val="24"/>
                <w:lang w:val="en-US" w:eastAsia="en-US"/>
              </w:rPr>
              <w:t>my</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your</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his/her/its</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our</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their</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2.4.16</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Указательные местоимения (</w:t>
            </w:r>
            <w:r w:rsidRPr="0088324D">
              <w:rPr>
                <w:rFonts w:ascii="Times New Roman" w:eastAsia="Calibri" w:hAnsi="Times New Roman" w:cs="Times New Roman"/>
                <w:i/>
                <w:color w:val="000000"/>
                <w:sz w:val="24"/>
                <w:szCs w:val="24"/>
                <w:lang w:val="en-US" w:eastAsia="en-US"/>
              </w:rPr>
              <w:t>this – these</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2.4.17</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Количественные числительные (1 – 12)</w:t>
            </w:r>
          </w:p>
        </w:tc>
      </w:tr>
      <w:tr w:rsidR="00615CD3" w:rsidRPr="007D392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2.4.18</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Вопросительные слова (</w:t>
            </w:r>
            <w:r w:rsidRPr="0088324D">
              <w:rPr>
                <w:rFonts w:ascii="Times New Roman" w:eastAsia="Calibri" w:hAnsi="Times New Roman" w:cs="Times New Roman"/>
                <w:i/>
                <w:color w:val="000000"/>
                <w:sz w:val="24"/>
                <w:szCs w:val="24"/>
                <w:lang w:val="en-US" w:eastAsia="en-US"/>
              </w:rPr>
              <w:t>who</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what</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how</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where</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how many</w:t>
            </w:r>
            <w:r w:rsidRPr="0088324D">
              <w:rPr>
                <w:rFonts w:ascii="Times New Roman" w:eastAsia="Calibri" w:hAnsi="Times New Roman" w:cs="Times New Roman"/>
                <w:color w:val="000000"/>
                <w:sz w:val="24"/>
                <w:szCs w:val="24"/>
                <w:lang w:val="en-US" w:eastAsia="en-US"/>
              </w:rPr>
              <w:t>)</w:t>
            </w:r>
          </w:p>
        </w:tc>
      </w:tr>
      <w:tr w:rsidR="00615CD3" w:rsidRPr="007D392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2.4.19</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Предлоги места (</w:t>
            </w:r>
            <w:r w:rsidRPr="0088324D">
              <w:rPr>
                <w:rFonts w:ascii="Times New Roman" w:eastAsia="Calibri" w:hAnsi="Times New Roman" w:cs="Times New Roman"/>
                <w:i/>
                <w:color w:val="000000"/>
                <w:sz w:val="24"/>
                <w:szCs w:val="24"/>
                <w:lang w:val="en-US" w:eastAsia="en-US"/>
              </w:rPr>
              <w:t>in</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on</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near</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under</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2.4.20</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Союзы </w:t>
            </w:r>
            <w:r w:rsidRPr="0088324D">
              <w:rPr>
                <w:rFonts w:ascii="Times New Roman" w:eastAsia="Calibri" w:hAnsi="Times New Roman" w:cs="Times New Roman"/>
                <w:i/>
                <w:color w:val="000000"/>
                <w:sz w:val="24"/>
                <w:szCs w:val="24"/>
                <w:lang w:val="en-US" w:eastAsia="en-US"/>
              </w:rPr>
              <w:t>and</w:t>
            </w:r>
            <w:r w:rsidRPr="0088324D">
              <w:rPr>
                <w:rFonts w:ascii="Times New Roman" w:eastAsia="Calibri" w:hAnsi="Times New Roman" w:cs="Times New Roman"/>
                <w:color w:val="000000"/>
                <w:sz w:val="24"/>
                <w:szCs w:val="24"/>
                <w:lang w:eastAsia="en-US"/>
              </w:rPr>
              <w:t xml:space="preserve"> и </w:t>
            </w:r>
            <w:r w:rsidRPr="0088324D">
              <w:rPr>
                <w:rFonts w:ascii="Times New Roman" w:eastAsia="Calibri" w:hAnsi="Times New Roman" w:cs="Times New Roman"/>
                <w:i/>
                <w:color w:val="000000"/>
                <w:sz w:val="24"/>
                <w:szCs w:val="24"/>
                <w:lang w:val="en-US" w:eastAsia="en-US"/>
              </w:rPr>
              <w:t>but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c</w:t>
            </w:r>
            <w:r w:rsidRPr="0088324D">
              <w:rPr>
                <w:rFonts w:ascii="Times New Roman" w:eastAsia="Calibri" w:hAnsi="Times New Roman" w:cs="Times New Roman"/>
                <w:color w:val="000000"/>
                <w:sz w:val="24"/>
                <w:szCs w:val="24"/>
                <w:lang w:eastAsia="en-US"/>
              </w:rPr>
              <w:t xml:space="preserve"> однородными членами)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Социокультурные знания и умения</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3.1</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3.2</w:t>
            </w:r>
          </w:p>
        </w:tc>
        <w:tc>
          <w:tcPr>
            <w:tcW w:w="12835"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Знание названий родной страны и страны (стран) изучаемого языка и их столиц</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3.3</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Знание небольших произведений детского фольклора страны (стран) изучаемого языка (рифмовки, стихи, песенки); персонажей детских книг</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4</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Компенсаторные умения</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4.1</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4.2</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при формулировании собственных высказываний ключевых слов, вопросов, иллюстраций</w:t>
            </w:r>
          </w:p>
        </w:tc>
      </w:tr>
      <w:tr w:rsidR="00615CD3" w:rsidRPr="0088324D" w:rsidTr="00615CD3">
        <w:trPr>
          <w:trHeight w:val="144"/>
        </w:trPr>
        <w:tc>
          <w:tcPr>
            <w:tcW w:w="0" w:type="auto"/>
            <w:gridSpan w:val="2"/>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Тематическое содержание речи</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А</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Мир моего «я». Приветствие, знакомство, Моя семья. Мой день рождения. Моя любимая еда</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Б</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Мир моих увлечений. Любимый цвет, игрушка. Любимые занятия. Мой питомец. Выходной день </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Мир вокруг меня. Моя школа. Мои друзья. Моя малая родина (город, село)</w:t>
            </w:r>
          </w:p>
        </w:tc>
      </w:tr>
      <w:tr w:rsidR="00615CD3" w:rsidRPr="0088324D" w:rsidTr="00615CD3">
        <w:trPr>
          <w:trHeight w:val="144"/>
        </w:trPr>
        <w:tc>
          <w:tcPr>
            <w:tcW w:w="1330"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Г</w:t>
            </w:r>
          </w:p>
        </w:tc>
        <w:tc>
          <w:tcPr>
            <w:tcW w:w="12835"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615CD3" w:rsidRPr="0088324D" w:rsidRDefault="00615CD3" w:rsidP="00615CD3">
      <w:pPr>
        <w:spacing w:after="0"/>
        <w:ind w:left="120"/>
        <w:rPr>
          <w:rFonts w:ascii="Calibri" w:eastAsia="Calibri" w:hAnsi="Calibri" w:cs="Times New Roman"/>
          <w:sz w:val="24"/>
          <w:szCs w:val="24"/>
          <w:lang w:eastAsia="en-US"/>
        </w:rPr>
      </w:pPr>
    </w:p>
    <w:p w:rsidR="00615CD3" w:rsidRPr="0088324D" w:rsidRDefault="00615CD3" w:rsidP="00615CD3">
      <w:pPr>
        <w:spacing w:before="199" w:after="199"/>
        <w:ind w:left="120"/>
        <w:rPr>
          <w:rFonts w:ascii="Calibri" w:eastAsia="Calibri" w:hAnsi="Calibri" w:cs="Times New Roman"/>
          <w:sz w:val="24"/>
          <w:szCs w:val="24"/>
          <w:lang w:val="en-US" w:eastAsia="en-US"/>
        </w:rPr>
      </w:pPr>
      <w:r w:rsidRPr="0088324D">
        <w:rPr>
          <w:rFonts w:ascii="Times New Roman" w:eastAsia="Calibri" w:hAnsi="Times New Roman" w:cs="Times New Roman"/>
          <w:b/>
          <w:color w:val="333333"/>
          <w:sz w:val="24"/>
          <w:szCs w:val="24"/>
          <w:lang w:val="en-US" w:eastAsia="en-US"/>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ind w:left="272"/>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 xml:space="preserve"> Код </w:t>
            </w:r>
          </w:p>
        </w:tc>
        <w:tc>
          <w:tcPr>
            <w:tcW w:w="12838" w:type="dxa"/>
            <w:tcMar>
              <w:top w:w="50" w:type="dxa"/>
              <w:left w:w="100" w:type="dxa"/>
            </w:tcMar>
            <w:vAlign w:val="center"/>
          </w:tcPr>
          <w:p w:rsidR="00615CD3" w:rsidRPr="0088324D" w:rsidRDefault="00615CD3" w:rsidP="00615CD3">
            <w:pPr>
              <w:spacing w:after="0"/>
              <w:ind w:left="272"/>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 xml:space="preserve"> Проверяемый элемент содержания </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Коммуникативные умения</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1.1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Говорение</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Диалогическая речь</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1.1.1.1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1.1.1.2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w:t>
            </w:r>
            <w:r w:rsidRPr="0088324D">
              <w:rPr>
                <w:rFonts w:ascii="Times New Roman" w:eastAsia="Calibri" w:hAnsi="Times New Roman" w:cs="Times New Roman"/>
                <w:color w:val="000000"/>
                <w:sz w:val="24"/>
                <w:szCs w:val="24"/>
                <w:lang w:eastAsia="en-US"/>
              </w:rPr>
              <w:lastRenderedPageBreak/>
              <w:t>собеседника</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1.1.1.3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Монологическая речь </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Рассказ о себе, члене семьи, друге с использованием речевых ситуаций, ключевых слов и (или) иллюстраций</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Пересказ с использованием речевых ситуаций, ключевых слов и (или) иллюстраций основного содержания прочитанного текста</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1.2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Аудирование</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1.2.1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Понимание на слух речи учителя и других обучающихся и вербальная (невербальная) реакция на услышанное (при непосредственном общении)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1.2.2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1.2.3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1.3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Смысловое чтение</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1.3.1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1.3.2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w:t>
            </w:r>
            <w:r w:rsidRPr="0088324D">
              <w:rPr>
                <w:rFonts w:ascii="Times New Roman" w:eastAsia="Calibri" w:hAnsi="Times New Roman" w:cs="Times New Roman"/>
                <w:color w:val="000000"/>
                <w:sz w:val="24"/>
                <w:szCs w:val="24"/>
                <w:lang w:eastAsia="en-US"/>
              </w:rPr>
              <w:lastRenderedPageBreak/>
              <w:t>догадки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1.3.3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1.4</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Письмо</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1.4.1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1.4.2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Создание подписей к картинкам, фотографиям с пояснением, что на них изображено</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1.4.3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1.4.4</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Написание с использованием образца поздравлений с праздниками (</w:t>
            </w:r>
            <w:r w:rsidRPr="0088324D">
              <w:rPr>
                <w:rFonts w:ascii="Times New Roman" w:eastAsia="Calibri" w:hAnsi="Times New Roman" w:cs="Times New Roman"/>
                <w:color w:val="000000"/>
                <w:sz w:val="24"/>
                <w:szCs w:val="24"/>
                <w:lang w:val="en-US" w:eastAsia="en-US"/>
              </w:rPr>
              <w:t>c</w:t>
            </w:r>
            <w:r w:rsidRPr="0088324D">
              <w:rPr>
                <w:rFonts w:ascii="Times New Roman" w:eastAsia="Calibri" w:hAnsi="Times New Roman" w:cs="Times New Roman"/>
                <w:color w:val="000000"/>
                <w:sz w:val="24"/>
                <w:szCs w:val="24"/>
                <w:lang w:eastAsia="en-US"/>
              </w:rPr>
              <w:t xml:space="preserve"> днём рождения, Новым годом, Рождеством) с выражением пожеланий</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Языковые знания и навыки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2.1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Фонетическая сторона речи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Буквы английского алфавита. Фонетически корректное озвучивание букв английского алфавита</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sidRPr="0088324D">
              <w:rPr>
                <w:rFonts w:ascii="Times New Roman" w:eastAsia="Calibri" w:hAnsi="Times New Roman" w:cs="Times New Roman"/>
                <w:color w:val="000000"/>
                <w:sz w:val="24"/>
                <w:szCs w:val="24"/>
                <w:lang w:val="en-US" w:eastAsia="en-US"/>
              </w:rPr>
              <w:t>Связующее «r» (</w:t>
            </w:r>
            <w:r w:rsidRPr="0088324D">
              <w:rPr>
                <w:rFonts w:ascii="Times New Roman" w:eastAsia="Calibri" w:hAnsi="Times New Roman" w:cs="Times New Roman"/>
                <w:i/>
                <w:color w:val="000000"/>
                <w:sz w:val="24"/>
                <w:szCs w:val="24"/>
                <w:lang w:val="en-US" w:eastAsia="en-US"/>
              </w:rPr>
              <w:t>there is / there are</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Чтение гласных в открытом и закрытом слоге в односложных словах, чтения гласных в третьем типе слога (гласная + </w:t>
            </w:r>
            <w:r w:rsidRPr="0088324D">
              <w:rPr>
                <w:rFonts w:ascii="Times New Roman" w:eastAsia="Calibri" w:hAnsi="Times New Roman" w:cs="Times New Roman"/>
                <w:i/>
                <w:color w:val="000000"/>
                <w:sz w:val="24"/>
                <w:szCs w:val="24"/>
                <w:lang w:val="en-US" w:eastAsia="en-US"/>
              </w:rPr>
              <w:t>r</w:t>
            </w:r>
            <w:r w:rsidRPr="0088324D">
              <w:rPr>
                <w:rFonts w:ascii="Times New Roman" w:eastAsia="Calibri" w:hAnsi="Times New Roman" w:cs="Times New Roman"/>
                <w:color w:val="000000"/>
                <w:sz w:val="24"/>
                <w:szCs w:val="24"/>
                <w:lang w:eastAsia="en-US"/>
              </w:rPr>
              <w:t xml:space="preserve">); согласных, основных звукобуквенных сочетаний, в частности сложных сочетаний букв (например, </w:t>
            </w:r>
            <w:r w:rsidRPr="0088324D">
              <w:rPr>
                <w:rFonts w:ascii="Times New Roman" w:eastAsia="Calibri" w:hAnsi="Times New Roman" w:cs="Times New Roman"/>
                <w:i/>
                <w:color w:val="000000"/>
                <w:sz w:val="24"/>
                <w:szCs w:val="24"/>
                <w:lang w:val="en-US" w:eastAsia="en-US"/>
              </w:rPr>
              <w:t>tion</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ight</w:t>
            </w:r>
            <w:r w:rsidRPr="0088324D">
              <w:rPr>
                <w:rFonts w:ascii="Times New Roman" w:eastAsia="Calibri" w:hAnsi="Times New Roman" w:cs="Times New Roman"/>
                <w:color w:val="000000"/>
                <w:sz w:val="24"/>
                <w:szCs w:val="24"/>
                <w:lang w:eastAsia="en-US"/>
              </w:rPr>
              <w:t xml:space="preserve">) в односложных, двусложных и многосложных словах. </w:t>
            </w:r>
            <w:r w:rsidRPr="0088324D">
              <w:rPr>
                <w:rFonts w:ascii="Times New Roman" w:eastAsia="Calibri" w:hAnsi="Times New Roman" w:cs="Times New Roman"/>
                <w:color w:val="000000"/>
                <w:sz w:val="24"/>
                <w:szCs w:val="24"/>
                <w:lang w:val="en-US" w:eastAsia="en-US"/>
              </w:rPr>
              <w:t>Выделение некоторых звукобуквенных сочетаний при анализе изученных слов</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2.1.4</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новых слов согласно основным правилам чтения с использованием полной или частичной транскрипции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2.1.5</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Знаки английской транскрипции; отличие их от букв английского </w:t>
            </w:r>
            <w:r w:rsidRPr="0088324D">
              <w:rPr>
                <w:rFonts w:ascii="Times New Roman" w:eastAsia="Calibri" w:hAnsi="Times New Roman" w:cs="Times New Roman"/>
                <w:color w:val="000000"/>
                <w:sz w:val="24"/>
                <w:szCs w:val="24"/>
                <w:lang w:eastAsia="en-US"/>
              </w:rPr>
              <w:lastRenderedPageBreak/>
              <w:t xml:space="preserve">алфавита. </w:t>
            </w:r>
            <w:r w:rsidRPr="0088324D">
              <w:rPr>
                <w:rFonts w:ascii="Times New Roman" w:eastAsia="Calibri" w:hAnsi="Times New Roman" w:cs="Times New Roman"/>
                <w:color w:val="000000"/>
                <w:sz w:val="24"/>
                <w:szCs w:val="24"/>
                <w:lang w:val="en-US" w:eastAsia="en-US"/>
              </w:rPr>
              <w:t>Фонетически корректное озвучивание знаков транскрипции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2.1.6</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2.1.7</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Ритмико-интонационные особенности повествовательного, побудительного и вопросительного (общий и специальный вопрос) предложений</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2.2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Графика, орфография и пунктуация</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2.2.1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Правильное написание изученных слов</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2.2.2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Правильная расстановка знаков препинания: точки, вопросительного и восклицательного знаков в конце предложения</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2.2.3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2.3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Лексическая сторона речи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2.3.1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2.3.2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teen</w:t>
            </w:r>
            <w:r w:rsidRPr="0088324D">
              <w:rPr>
                <w:rFonts w:ascii="Times New Roman" w:eastAsia="Calibri" w:hAnsi="Times New Roman" w:cs="Times New Roman"/>
                <w:color w:val="000000"/>
                <w:sz w:val="24"/>
                <w:szCs w:val="24"/>
                <w:lang w:eastAsia="en-US"/>
              </w:rPr>
              <w:t>, -</w:t>
            </w:r>
            <w:r w:rsidRPr="0088324D">
              <w:rPr>
                <w:rFonts w:ascii="Times New Roman" w:eastAsia="Calibri" w:hAnsi="Times New Roman" w:cs="Times New Roman"/>
                <w:i/>
                <w:color w:val="000000"/>
                <w:sz w:val="24"/>
                <w:szCs w:val="24"/>
                <w:lang w:val="en-US" w:eastAsia="en-US"/>
              </w:rPr>
              <w:t>ty</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th</w:t>
            </w:r>
            <w:r w:rsidRPr="0088324D">
              <w:rPr>
                <w:rFonts w:ascii="Times New Roman" w:eastAsia="Calibri" w:hAnsi="Times New Roman" w:cs="Times New Roman"/>
                <w:color w:val="000000"/>
                <w:sz w:val="24"/>
                <w:szCs w:val="24"/>
                <w:lang w:eastAsia="en-US"/>
              </w:rPr>
              <w:t>) и словосложения (</w:t>
            </w:r>
            <w:r w:rsidRPr="0088324D">
              <w:rPr>
                <w:rFonts w:ascii="Times New Roman" w:eastAsia="Calibri" w:hAnsi="Times New Roman" w:cs="Times New Roman"/>
                <w:i/>
                <w:color w:val="000000"/>
                <w:sz w:val="24"/>
                <w:szCs w:val="24"/>
                <w:lang w:val="en-US" w:eastAsia="en-US"/>
              </w:rPr>
              <w:t>sportsman</w:t>
            </w:r>
            <w:r w:rsidRPr="0088324D">
              <w:rPr>
                <w:rFonts w:ascii="Times New Roman" w:eastAsia="Calibri" w:hAnsi="Times New Roman" w:cs="Times New Roman"/>
                <w:color w:val="000000"/>
                <w:sz w:val="24"/>
                <w:szCs w:val="24"/>
                <w:lang w:eastAsia="en-US"/>
              </w:rPr>
              <w:t>)</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2.3.3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Распознавание в устной и письменной речи интернациональных слов (</w:t>
            </w:r>
            <w:r w:rsidRPr="0088324D">
              <w:rPr>
                <w:rFonts w:ascii="Times New Roman" w:eastAsia="Calibri" w:hAnsi="Times New Roman" w:cs="Times New Roman"/>
                <w:i/>
                <w:color w:val="000000"/>
                <w:sz w:val="24"/>
                <w:szCs w:val="24"/>
                <w:lang w:val="en-US" w:eastAsia="en-US"/>
              </w:rPr>
              <w:t>doctor</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film</w:t>
            </w:r>
            <w:r w:rsidRPr="0088324D">
              <w:rPr>
                <w:rFonts w:ascii="Times New Roman" w:eastAsia="Calibri" w:hAnsi="Times New Roman" w:cs="Times New Roman"/>
                <w:color w:val="000000"/>
                <w:sz w:val="24"/>
                <w:szCs w:val="24"/>
                <w:lang w:eastAsia="en-US"/>
              </w:rPr>
              <w:t>) с помощью языковой догадки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2.4</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Грамматическая сторона речи</w:t>
            </w:r>
          </w:p>
        </w:tc>
      </w:tr>
      <w:tr w:rsidR="00615CD3" w:rsidRPr="007D392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Предложения с начальным </w:t>
            </w:r>
            <w:r w:rsidRPr="0088324D">
              <w:rPr>
                <w:rFonts w:ascii="Times New Roman" w:eastAsia="Calibri" w:hAnsi="Times New Roman" w:cs="Times New Roman"/>
                <w:i/>
                <w:color w:val="000000"/>
                <w:sz w:val="24"/>
                <w:szCs w:val="24"/>
                <w:lang w:val="en-US" w:eastAsia="en-US"/>
              </w:rPr>
              <w:t>There + to be</w:t>
            </w:r>
            <w:r w:rsidRPr="0088324D">
              <w:rPr>
                <w:rFonts w:ascii="Times New Roman" w:eastAsia="Calibri" w:hAnsi="Times New Roman" w:cs="Times New Roman"/>
                <w:color w:val="000000"/>
                <w:sz w:val="24"/>
                <w:szCs w:val="24"/>
                <w:lang w:val="en-US" w:eastAsia="en-US"/>
              </w:rPr>
              <w:t xml:space="preserve"> в Past Simple Tense (</w:t>
            </w:r>
            <w:r w:rsidRPr="0088324D">
              <w:rPr>
                <w:rFonts w:ascii="Times New Roman" w:eastAsia="Calibri" w:hAnsi="Times New Roman" w:cs="Times New Roman"/>
                <w:i/>
                <w:color w:val="000000"/>
                <w:sz w:val="24"/>
                <w:szCs w:val="24"/>
                <w:lang w:val="en-US" w:eastAsia="en-US"/>
              </w:rPr>
              <w:t>There was an old house near the river.</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Побудительные предложения в отрицательной форме (</w:t>
            </w:r>
            <w:r w:rsidRPr="0088324D">
              <w:rPr>
                <w:rFonts w:ascii="Times New Roman" w:eastAsia="Calibri" w:hAnsi="Times New Roman" w:cs="Times New Roman"/>
                <w:i/>
                <w:color w:val="000000"/>
                <w:sz w:val="24"/>
                <w:szCs w:val="24"/>
                <w:lang w:val="en-US" w:eastAsia="en-US"/>
              </w:rPr>
              <w:t>Don</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talk</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please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Правильные и неправильные глаголы в </w:t>
            </w:r>
            <w:r w:rsidRPr="0088324D">
              <w:rPr>
                <w:rFonts w:ascii="Times New Roman" w:eastAsia="Calibri" w:hAnsi="Times New Roman" w:cs="Times New Roman"/>
                <w:color w:val="000000"/>
                <w:sz w:val="24"/>
                <w:szCs w:val="24"/>
                <w:lang w:val="en-US" w:eastAsia="en-US"/>
              </w:rPr>
              <w:t>Past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в повествовательных (утвердительных и отрицательных) и вопросительных (общий и специальный вопросы) предложениях</w:t>
            </w:r>
          </w:p>
        </w:tc>
      </w:tr>
      <w:tr w:rsidR="00615CD3" w:rsidRPr="007D392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2.4.4</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Конструкция </w:t>
            </w:r>
            <w:r w:rsidRPr="0088324D">
              <w:rPr>
                <w:rFonts w:ascii="Times New Roman" w:eastAsia="Calibri" w:hAnsi="Times New Roman" w:cs="Times New Roman"/>
                <w:i/>
                <w:color w:val="000000"/>
                <w:sz w:val="24"/>
                <w:szCs w:val="24"/>
                <w:lang w:val="en-US" w:eastAsia="en-US"/>
              </w:rPr>
              <w:t>I’d like to</w:t>
            </w:r>
            <w:r w:rsidRPr="0088324D">
              <w:rPr>
                <w:rFonts w:ascii="Times New Roman" w:eastAsia="Calibri" w:hAnsi="Times New Roman" w:cs="Times New Roman"/>
                <w:color w:val="000000"/>
                <w:sz w:val="24"/>
                <w:szCs w:val="24"/>
                <w:lang w:val="en-US" w:eastAsia="en-US"/>
              </w:rPr>
              <w:t>... (</w:t>
            </w:r>
            <w:r w:rsidRPr="0088324D">
              <w:rPr>
                <w:rFonts w:ascii="Times New Roman" w:eastAsia="Calibri" w:hAnsi="Times New Roman" w:cs="Times New Roman"/>
                <w:i/>
                <w:color w:val="000000"/>
                <w:sz w:val="24"/>
                <w:szCs w:val="24"/>
                <w:lang w:val="en-US" w:eastAsia="en-US"/>
              </w:rPr>
              <w:t>I’d like to read this book.</w:t>
            </w:r>
            <w:r w:rsidRPr="0088324D">
              <w:rPr>
                <w:rFonts w:ascii="Times New Roman" w:eastAsia="Calibri" w:hAnsi="Times New Roman" w:cs="Times New Roman"/>
                <w:color w:val="000000"/>
                <w:sz w:val="24"/>
                <w:szCs w:val="24"/>
                <w:lang w:val="en-US" w:eastAsia="en-US"/>
              </w:rPr>
              <w:t>)</w:t>
            </w:r>
          </w:p>
        </w:tc>
      </w:tr>
      <w:tr w:rsidR="00615CD3" w:rsidRPr="007D392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2.4.5</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Конструкции с глаголами на </w:t>
            </w:r>
            <w:r w:rsidRPr="0088324D">
              <w:rPr>
                <w:rFonts w:ascii="Times New Roman" w:eastAsia="Calibri" w:hAnsi="Times New Roman" w:cs="Times New Roman"/>
                <w:i/>
                <w:color w:val="000000"/>
                <w:sz w:val="24"/>
                <w:szCs w:val="24"/>
                <w:lang w:val="en-US" w:eastAsia="en-US"/>
              </w:rPr>
              <w:t>-ing</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to like/enjoy doing smth</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I like riding my bike.</w:t>
            </w:r>
            <w:r w:rsidRPr="0088324D">
              <w:rPr>
                <w:rFonts w:ascii="Times New Roman" w:eastAsia="Calibri" w:hAnsi="Times New Roman" w:cs="Times New Roman"/>
                <w:color w:val="000000"/>
                <w:sz w:val="24"/>
                <w:szCs w:val="24"/>
                <w:lang w:val="en-US" w:eastAsia="en-US"/>
              </w:rPr>
              <w:t>)</w:t>
            </w:r>
          </w:p>
        </w:tc>
      </w:tr>
      <w:tr w:rsidR="00615CD3" w:rsidRPr="007D392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2.4.6</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 xml:space="preserve">Существительные в притяжательном падеже (Possessive Case: </w:t>
            </w:r>
            <w:r w:rsidRPr="0088324D">
              <w:rPr>
                <w:rFonts w:ascii="Times New Roman" w:eastAsia="Calibri" w:hAnsi="Times New Roman" w:cs="Times New Roman"/>
                <w:i/>
                <w:color w:val="000000"/>
                <w:sz w:val="24"/>
                <w:szCs w:val="24"/>
                <w:lang w:val="en-US" w:eastAsia="en-US"/>
              </w:rPr>
              <w:t>Ann’s dress</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children’s toys</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boys’ books</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2.4.7</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Слова, выражающие количество, с исчисляемыми и неисчисляемыми существительными (</w:t>
            </w:r>
            <w:r w:rsidRPr="0088324D">
              <w:rPr>
                <w:rFonts w:ascii="Times New Roman" w:eastAsia="Calibri" w:hAnsi="Times New Roman" w:cs="Times New Roman"/>
                <w:i/>
                <w:color w:val="000000"/>
                <w:sz w:val="24"/>
                <w:szCs w:val="24"/>
                <w:lang w:val="en-US" w:eastAsia="en-US"/>
              </w:rPr>
              <w:t>much</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many</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lot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of</w:t>
            </w:r>
            <w:r w:rsidRPr="0088324D">
              <w:rPr>
                <w:rFonts w:ascii="Times New Roman" w:eastAsia="Calibri" w:hAnsi="Times New Roman" w:cs="Times New Roman"/>
                <w:color w:val="000000"/>
                <w:sz w:val="24"/>
                <w:szCs w:val="24"/>
                <w:lang w:eastAsia="en-US"/>
              </w:rPr>
              <w:t>)</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2.4.8</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Личные местоимения в объектном падеже (</w:t>
            </w:r>
            <w:r w:rsidRPr="0088324D">
              <w:rPr>
                <w:rFonts w:ascii="Times New Roman" w:eastAsia="Calibri" w:hAnsi="Times New Roman" w:cs="Times New Roman"/>
                <w:i/>
                <w:color w:val="000000"/>
                <w:sz w:val="24"/>
                <w:szCs w:val="24"/>
                <w:lang w:val="en-US" w:eastAsia="en-US"/>
              </w:rPr>
              <w:t>me</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you</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him/her/it</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us</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them</w:t>
            </w:r>
            <w:r w:rsidRPr="0088324D">
              <w:rPr>
                <w:rFonts w:ascii="Times New Roman" w:eastAsia="Calibri" w:hAnsi="Times New Roman" w:cs="Times New Roman"/>
                <w:color w:val="000000"/>
                <w:sz w:val="24"/>
                <w:szCs w:val="24"/>
                <w:lang w:val="en-US" w:eastAsia="en-US"/>
              </w:rPr>
              <w:t xml:space="preserve">) </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2.4.9</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Указательные местоимения (</w:t>
            </w:r>
            <w:r w:rsidRPr="0088324D">
              <w:rPr>
                <w:rFonts w:ascii="Times New Roman" w:eastAsia="Calibri" w:hAnsi="Times New Roman" w:cs="Times New Roman"/>
                <w:i/>
                <w:color w:val="000000"/>
                <w:sz w:val="24"/>
                <w:szCs w:val="24"/>
                <w:lang w:val="en-US" w:eastAsia="en-US"/>
              </w:rPr>
              <w:t>this</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these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that</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those</w:t>
            </w:r>
            <w:r w:rsidRPr="0088324D">
              <w:rPr>
                <w:rFonts w:ascii="Times New Roman" w:eastAsia="Calibri" w:hAnsi="Times New Roman" w:cs="Times New Roman"/>
                <w:color w:val="000000"/>
                <w:sz w:val="24"/>
                <w:szCs w:val="24"/>
                <w:lang w:eastAsia="en-US"/>
              </w:rPr>
              <w:t>)</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2.4.10</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Неопределённые местоимения (</w:t>
            </w:r>
            <w:r w:rsidRPr="0088324D">
              <w:rPr>
                <w:rFonts w:ascii="Times New Roman" w:eastAsia="Calibri" w:hAnsi="Times New Roman" w:cs="Times New Roman"/>
                <w:i/>
                <w:color w:val="000000"/>
                <w:sz w:val="24"/>
                <w:szCs w:val="24"/>
                <w:lang w:val="en-US" w:eastAsia="en-US"/>
              </w:rPr>
              <w:t>some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any</w:t>
            </w:r>
            <w:r w:rsidRPr="0088324D">
              <w:rPr>
                <w:rFonts w:ascii="Times New Roman" w:eastAsia="Calibri" w:hAnsi="Times New Roman" w:cs="Times New Roman"/>
                <w:color w:val="000000"/>
                <w:sz w:val="24"/>
                <w:szCs w:val="24"/>
                <w:lang w:eastAsia="en-US"/>
              </w:rPr>
              <w:t>) в повествовательных и вопросительных предложениях (</w:t>
            </w:r>
            <w:r w:rsidRPr="0088324D">
              <w:rPr>
                <w:rFonts w:ascii="Times New Roman" w:eastAsia="Calibri" w:hAnsi="Times New Roman" w:cs="Times New Roman"/>
                <w:i/>
                <w:color w:val="000000"/>
                <w:sz w:val="24"/>
                <w:szCs w:val="24"/>
                <w:lang w:val="en-US" w:eastAsia="en-US"/>
              </w:rPr>
              <w:t>Have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you</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any</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friends</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Yes</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ve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some</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2.4.11</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Наречия частотности (</w:t>
            </w:r>
            <w:r w:rsidRPr="0088324D">
              <w:rPr>
                <w:rFonts w:ascii="Times New Roman" w:eastAsia="Calibri" w:hAnsi="Times New Roman" w:cs="Times New Roman"/>
                <w:i/>
                <w:color w:val="000000"/>
                <w:sz w:val="24"/>
                <w:szCs w:val="24"/>
                <w:lang w:val="en-US" w:eastAsia="en-US"/>
              </w:rPr>
              <w:t>usually, often</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Количественные числительные (13 – 100). Порядковые числительные (1 – 30)</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Вопросительные слова (</w:t>
            </w:r>
            <w:r w:rsidRPr="0088324D">
              <w:rPr>
                <w:rFonts w:ascii="Times New Roman" w:eastAsia="Calibri" w:hAnsi="Times New Roman" w:cs="Times New Roman"/>
                <w:i/>
                <w:color w:val="000000"/>
                <w:sz w:val="24"/>
                <w:szCs w:val="24"/>
                <w:lang w:val="en-US" w:eastAsia="en-US"/>
              </w:rPr>
              <w:t>when</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whose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why</w:t>
            </w:r>
            <w:r w:rsidRPr="0088324D">
              <w:rPr>
                <w:rFonts w:ascii="Times New Roman" w:eastAsia="Calibri" w:hAnsi="Times New Roman" w:cs="Times New Roman"/>
                <w:color w:val="000000"/>
                <w:sz w:val="24"/>
                <w:szCs w:val="24"/>
                <w:lang w:eastAsia="en-US"/>
              </w:rPr>
              <w:t>)</w:t>
            </w:r>
          </w:p>
        </w:tc>
      </w:tr>
      <w:tr w:rsidR="00615CD3" w:rsidRPr="007D392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2.4.14</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Предлоги места (</w:t>
            </w:r>
            <w:r w:rsidRPr="0088324D">
              <w:rPr>
                <w:rFonts w:ascii="Times New Roman" w:eastAsia="Calibri" w:hAnsi="Times New Roman" w:cs="Times New Roman"/>
                <w:i/>
                <w:color w:val="000000"/>
                <w:sz w:val="24"/>
                <w:szCs w:val="24"/>
                <w:lang w:val="en-US" w:eastAsia="en-US"/>
              </w:rPr>
              <w:t>next to</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in front o</w:t>
            </w:r>
            <w:r w:rsidRPr="0088324D">
              <w:rPr>
                <w:rFonts w:ascii="Times New Roman" w:eastAsia="Calibri" w:hAnsi="Times New Roman" w:cs="Times New Roman"/>
                <w:color w:val="000000"/>
                <w:sz w:val="24"/>
                <w:szCs w:val="24"/>
                <w:lang w:val="en-US" w:eastAsia="en-US"/>
              </w:rPr>
              <w:t xml:space="preserve">f, </w:t>
            </w:r>
            <w:r w:rsidRPr="0088324D">
              <w:rPr>
                <w:rFonts w:ascii="Times New Roman" w:eastAsia="Calibri" w:hAnsi="Times New Roman" w:cs="Times New Roman"/>
                <w:i/>
                <w:color w:val="000000"/>
                <w:sz w:val="24"/>
                <w:szCs w:val="24"/>
                <w:lang w:val="en-US" w:eastAsia="en-US"/>
              </w:rPr>
              <w:t>behind</w:t>
            </w:r>
            <w:r w:rsidRPr="0088324D">
              <w:rPr>
                <w:rFonts w:ascii="Times New Roman" w:eastAsia="Calibri" w:hAnsi="Times New Roman" w:cs="Times New Roman"/>
                <w:color w:val="000000"/>
                <w:sz w:val="24"/>
                <w:szCs w:val="24"/>
                <w:lang w:val="en-US" w:eastAsia="en-US"/>
              </w:rPr>
              <w:t>), направления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color w:val="000000"/>
                <w:sz w:val="24"/>
                <w:szCs w:val="24"/>
                <w:lang w:val="en-US" w:eastAsia="en-US"/>
              </w:rPr>
              <w:t>), времени (</w:t>
            </w:r>
            <w:r w:rsidRPr="0088324D">
              <w:rPr>
                <w:rFonts w:ascii="Times New Roman" w:eastAsia="Calibri" w:hAnsi="Times New Roman" w:cs="Times New Roman"/>
                <w:i/>
                <w:color w:val="000000"/>
                <w:sz w:val="24"/>
                <w:szCs w:val="24"/>
                <w:lang w:val="en-US" w:eastAsia="en-US"/>
              </w:rPr>
              <w:t>at</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in</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on</w:t>
            </w:r>
            <w:r w:rsidRPr="0088324D">
              <w:rPr>
                <w:rFonts w:ascii="Times New Roman" w:eastAsia="Calibri" w:hAnsi="Times New Roman" w:cs="Times New Roman"/>
                <w:color w:val="000000"/>
                <w:sz w:val="24"/>
                <w:szCs w:val="24"/>
                <w:lang w:val="en-US" w:eastAsia="en-US"/>
              </w:rPr>
              <w:t xml:space="preserve"> в выражениях </w:t>
            </w:r>
            <w:r w:rsidRPr="0088324D">
              <w:rPr>
                <w:rFonts w:ascii="Times New Roman" w:eastAsia="Calibri" w:hAnsi="Times New Roman" w:cs="Times New Roman"/>
                <w:i/>
                <w:color w:val="000000"/>
                <w:sz w:val="24"/>
                <w:szCs w:val="24"/>
                <w:lang w:val="en-US" w:eastAsia="en-US"/>
              </w:rPr>
              <w:t>at 5 o’clock</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in the morning</w:t>
            </w:r>
            <w:r w:rsidRPr="0088324D">
              <w:rPr>
                <w:rFonts w:ascii="Times New Roman" w:eastAsia="Calibri" w:hAnsi="Times New Roman" w:cs="Times New Roman"/>
                <w:color w:val="000000"/>
                <w:sz w:val="24"/>
                <w:szCs w:val="24"/>
                <w:lang w:val="en-US" w:eastAsia="en-US"/>
              </w:rPr>
              <w:t xml:space="preserve">, </w:t>
            </w:r>
            <w:r w:rsidRPr="0088324D">
              <w:rPr>
                <w:rFonts w:ascii="Times New Roman" w:eastAsia="Calibri" w:hAnsi="Times New Roman" w:cs="Times New Roman"/>
                <w:i/>
                <w:color w:val="000000"/>
                <w:sz w:val="24"/>
                <w:szCs w:val="24"/>
                <w:lang w:val="en-US" w:eastAsia="en-US"/>
              </w:rPr>
              <w:t>on Monday</w:t>
            </w:r>
            <w:r w:rsidRPr="0088324D">
              <w:rPr>
                <w:rFonts w:ascii="Times New Roman" w:eastAsia="Calibri" w:hAnsi="Times New Roman" w:cs="Times New Roman"/>
                <w:color w:val="000000"/>
                <w:sz w:val="24"/>
                <w:szCs w:val="24"/>
                <w:lang w:val="en-US" w:eastAsia="en-US"/>
              </w:rPr>
              <w:t>)</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Социокультурные знания и умения</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3.1</w:t>
            </w:r>
          </w:p>
        </w:tc>
        <w:tc>
          <w:tcPr>
            <w:tcW w:w="12838"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3.2</w:t>
            </w:r>
          </w:p>
        </w:tc>
        <w:tc>
          <w:tcPr>
            <w:tcW w:w="12838"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Знание произведений детского фольклора (рифмовок, стихов, песенок), персонажей детских книг</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3.3</w:t>
            </w:r>
          </w:p>
        </w:tc>
        <w:tc>
          <w:tcPr>
            <w:tcW w:w="12838"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4</w:t>
            </w:r>
          </w:p>
        </w:tc>
        <w:tc>
          <w:tcPr>
            <w:tcW w:w="12838"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Компенсаторные умения</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4.1</w:t>
            </w:r>
          </w:p>
        </w:tc>
        <w:tc>
          <w:tcPr>
            <w:tcW w:w="12838" w:type="dxa"/>
            <w:tcMar>
              <w:top w:w="50" w:type="dxa"/>
              <w:left w:w="100" w:type="dxa"/>
            </w:tcMar>
            <w:vAlign w:val="center"/>
          </w:tcPr>
          <w:p w:rsidR="00615CD3" w:rsidRPr="0088324D" w:rsidRDefault="00615CD3" w:rsidP="00615CD3">
            <w:pPr>
              <w:spacing w:after="0" w:line="312"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при чтении и аудировании языковой, в том числе контекстуальной, догадки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4.2</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при формулировании собственных высказываний ключевых слов, вопросов; иллюстраций</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4.3</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Игнорирование информации, не являющейся необходимой для </w:t>
            </w:r>
            <w:r w:rsidRPr="0088324D">
              <w:rPr>
                <w:rFonts w:ascii="Times New Roman" w:eastAsia="Calibri" w:hAnsi="Times New Roman" w:cs="Times New Roman"/>
                <w:color w:val="000000"/>
                <w:sz w:val="24"/>
                <w:szCs w:val="24"/>
                <w:lang w:eastAsia="en-US"/>
              </w:rPr>
              <w:lastRenderedPageBreak/>
              <w:t>понимания основного содержания прочитанного (прослушанного) текста или для нахождения в тексте запрашиваемой информации</w:t>
            </w:r>
          </w:p>
        </w:tc>
      </w:tr>
      <w:tr w:rsidR="00615CD3" w:rsidRPr="0088324D" w:rsidTr="00615CD3">
        <w:trPr>
          <w:trHeight w:val="144"/>
        </w:trPr>
        <w:tc>
          <w:tcPr>
            <w:tcW w:w="0" w:type="auto"/>
            <w:gridSpan w:val="2"/>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Тематическое содержание речи</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А</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Мир моего «я». Моя семья. Мой день рождения. Моя любимая еда. </w:t>
            </w:r>
            <w:r w:rsidRPr="0088324D">
              <w:rPr>
                <w:rFonts w:ascii="Times New Roman" w:eastAsia="Calibri" w:hAnsi="Times New Roman" w:cs="Times New Roman"/>
                <w:color w:val="000000"/>
                <w:sz w:val="24"/>
                <w:szCs w:val="24"/>
                <w:lang w:val="en-US" w:eastAsia="en-US"/>
              </w:rPr>
              <w:t>Мой день (распорядок дня)</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Б</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Мир моих увлечений. Любимая игрушка, игра. Мой питомец. Любимые занятия. Любимая сказка. </w:t>
            </w:r>
            <w:r w:rsidRPr="0088324D">
              <w:rPr>
                <w:rFonts w:ascii="Times New Roman" w:eastAsia="Calibri" w:hAnsi="Times New Roman" w:cs="Times New Roman"/>
                <w:color w:val="000000"/>
                <w:sz w:val="24"/>
                <w:szCs w:val="24"/>
                <w:lang w:val="en-US" w:eastAsia="en-US"/>
              </w:rPr>
              <w:t>Выходной день. Каникулы</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Мир вокруг меня. Моя комната (квартира, дом). Моя школа. Мои друзья. Моя малая родина (город, село). </w:t>
            </w:r>
            <w:r w:rsidRPr="0088324D">
              <w:rPr>
                <w:rFonts w:ascii="Times New Roman" w:eastAsia="Calibri" w:hAnsi="Times New Roman" w:cs="Times New Roman"/>
                <w:color w:val="000000"/>
                <w:sz w:val="24"/>
                <w:szCs w:val="24"/>
                <w:lang w:val="en-US" w:eastAsia="en-US"/>
              </w:rPr>
              <w:t>Дикие и домашние животные. Погода. Времена года (месяцы)</w:t>
            </w:r>
          </w:p>
        </w:tc>
      </w:tr>
      <w:tr w:rsidR="00615CD3" w:rsidRPr="0088324D" w:rsidTr="00615CD3">
        <w:trPr>
          <w:trHeight w:val="144"/>
        </w:trPr>
        <w:tc>
          <w:tcPr>
            <w:tcW w:w="1328"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Г</w:t>
            </w:r>
          </w:p>
        </w:tc>
        <w:tc>
          <w:tcPr>
            <w:tcW w:w="12838"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eastAsia="en-US"/>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sidRPr="0088324D">
              <w:rPr>
                <w:rFonts w:ascii="Times New Roman" w:eastAsia="Calibri" w:hAnsi="Times New Roman" w:cs="Times New Roman"/>
                <w:color w:val="000000"/>
                <w:sz w:val="24"/>
                <w:szCs w:val="24"/>
                <w:lang w:val="en-US" w:eastAsia="en-US"/>
              </w:rPr>
              <w:t>Праздники родной страны и страны (стран) изучаемого языка</w:t>
            </w:r>
          </w:p>
        </w:tc>
      </w:tr>
    </w:tbl>
    <w:p w:rsidR="00615CD3" w:rsidRPr="0088324D" w:rsidRDefault="00615CD3" w:rsidP="00615CD3">
      <w:pPr>
        <w:spacing w:after="0"/>
        <w:ind w:left="120"/>
        <w:rPr>
          <w:rFonts w:ascii="Calibri" w:eastAsia="Calibri" w:hAnsi="Calibri" w:cs="Times New Roman"/>
          <w:sz w:val="24"/>
          <w:szCs w:val="24"/>
          <w:lang w:val="en-US"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bookmarkStart w:id="109" w:name="block-62879799"/>
      <w:bookmarkEnd w:id="108"/>
      <w:r w:rsidRPr="0088324D">
        <w:rPr>
          <w:rFonts w:ascii="Times New Roman" w:eastAsia="Calibri" w:hAnsi="Times New Roman" w:cs="Times New Roman"/>
          <w:b/>
          <w:color w:val="000000"/>
          <w:sz w:val="24"/>
          <w:szCs w:val="24"/>
          <w:lang w:eastAsia="en-US"/>
        </w:rPr>
        <w:t>СОДЕРЖАНИЕ ОБУЧЕНИЯ</w:t>
      </w:r>
    </w:p>
    <w:p w:rsidR="00615CD3" w:rsidRPr="0088324D" w:rsidRDefault="00615CD3" w:rsidP="00615CD3">
      <w:pPr>
        <w:spacing w:after="0" w:line="264" w:lineRule="auto"/>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4 КЛАСС</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Тематическое содержание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 xml:space="preserve">Мир моего «я». </w:t>
      </w:r>
      <w:r w:rsidRPr="0088324D">
        <w:rPr>
          <w:rFonts w:ascii="Times New Roman" w:eastAsia="Calibri" w:hAnsi="Times New Roman" w:cs="Times New Roman"/>
          <w:color w:val="000000"/>
          <w:sz w:val="24"/>
          <w:szCs w:val="24"/>
          <w:lang w:eastAsia="en-US"/>
        </w:rPr>
        <w:t>Моя семья. Мой день рождения, подарки. Моя любимая еда. Мой день (распорядок дня, домашние обязанности).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Мир моих увлечений</w:t>
      </w:r>
      <w:r w:rsidRPr="0088324D">
        <w:rPr>
          <w:rFonts w:ascii="Times New Roman" w:eastAsia="Calibri" w:hAnsi="Times New Roman" w:cs="Times New Roman"/>
          <w:color w:val="000000"/>
          <w:sz w:val="24"/>
          <w:szCs w:val="24"/>
          <w:lang w:eastAsia="en-US"/>
        </w:rPr>
        <w:t>. Любимая игрушка, игра. Мой питомец. Любимые занятия. Занятия спортом. Любимая сказка/история/рассказ. Выходной день. Каникулы.</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Мир вокруг меня</w:t>
      </w:r>
      <w:r w:rsidRPr="0088324D">
        <w:rPr>
          <w:rFonts w:ascii="Times New Roman" w:eastAsia="Calibri" w:hAnsi="Times New Roman" w:cs="Times New Roman"/>
          <w:color w:val="000000"/>
          <w:sz w:val="24"/>
          <w:szCs w:val="24"/>
          <w:lang w:eastAsia="en-US"/>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Родная страна и страны изучаемого языка</w:t>
      </w:r>
      <w:r w:rsidRPr="0088324D">
        <w:rPr>
          <w:rFonts w:ascii="Times New Roman" w:eastAsia="Calibri" w:hAnsi="Times New Roman" w:cs="Times New Roman"/>
          <w:color w:val="000000"/>
          <w:sz w:val="24"/>
          <w:szCs w:val="24"/>
          <w:lang w:eastAsia="en-US"/>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Говорение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Коммуникативные умения </w:t>
      </w:r>
      <w:r w:rsidRPr="0088324D">
        <w:rPr>
          <w:rFonts w:ascii="Times New Roman" w:eastAsia="Calibri" w:hAnsi="Times New Roman" w:cs="Times New Roman"/>
          <w:color w:val="000000"/>
          <w:sz w:val="24"/>
          <w:szCs w:val="24"/>
          <w:u w:val="single"/>
          <w:lang w:eastAsia="en-US"/>
        </w:rPr>
        <w:t>диалогической</w:t>
      </w:r>
      <w:r w:rsidRPr="0088324D">
        <w:rPr>
          <w:rFonts w:ascii="Times New Roman" w:eastAsia="Calibri" w:hAnsi="Times New Roman" w:cs="Times New Roman"/>
          <w:color w:val="000000"/>
          <w:sz w:val="24"/>
          <w:szCs w:val="24"/>
          <w:lang w:eastAsia="en-US"/>
        </w:rPr>
        <w:t xml:space="preserve">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w:t>
      </w:r>
      <w:r w:rsidRPr="0088324D">
        <w:rPr>
          <w:rFonts w:ascii="Times New Roman" w:eastAsia="Calibri" w:hAnsi="Times New Roman" w:cs="Times New Roman"/>
          <w:color w:val="000000"/>
          <w:sz w:val="24"/>
          <w:szCs w:val="24"/>
          <w:lang w:eastAsia="en-US"/>
        </w:rPr>
        <w:lastRenderedPageBreak/>
        <w:t>поздравление с праздником, выражение благодарности за поздравление; выражение извинения;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диалога-расспроса: запрашивание интересующей информации; сообщение фактической информации, ответы на вопросы собеседника.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Коммуникативные умения </w:t>
      </w:r>
      <w:r w:rsidRPr="0088324D">
        <w:rPr>
          <w:rFonts w:ascii="Times New Roman" w:eastAsia="Calibri" w:hAnsi="Times New Roman" w:cs="Times New Roman"/>
          <w:color w:val="000000"/>
          <w:sz w:val="24"/>
          <w:szCs w:val="24"/>
          <w:u w:val="single"/>
          <w:lang w:eastAsia="en-US"/>
        </w:rPr>
        <w:t>монологической</w:t>
      </w:r>
      <w:r w:rsidRPr="0088324D">
        <w:rPr>
          <w:rFonts w:ascii="Times New Roman" w:eastAsia="Calibri" w:hAnsi="Times New Roman" w:cs="Times New Roman"/>
          <w:color w:val="000000"/>
          <w:sz w:val="24"/>
          <w:szCs w:val="24"/>
          <w:lang w:eastAsia="en-US"/>
        </w:rPr>
        <w:t xml:space="preserve">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Пересказ основного содержания прочитанного текста с опорой на ключевые слова, вопросы, план и (или) иллюстрации.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Краткое устное изложение результатов выполненного несложного проектного задания.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Аудирование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Коммуникативные умения аудирования.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Понимание на слух речи учителя и других обучающихся и вербальная/невербальная реакция на услышанное (при непосредственном общении).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Смысловое чтение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вслух учебных текстов с соблюдением правил чтения и соответствующей интонацией, понимание прочитанного.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Тексты для чтения вслух: диалог, рассказ, сказка.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Прогнозирование содержания текста на основе заголовка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не сплошных текстов (таблиц, диаграмм) и понимание представленной в них информации.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Тексты для чтения: диалог, рассказ, сказка, электронное сообщение личного характера, текст научно-популярного характера, стихотворение.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Письмо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Написание с опорой на образец поздравления с праздниками (с днём рождения, Новым годом, Рождеством) с выражением пожеланий.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Написание электронного сообщения личного характера с опорой на образец.</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Языковые знания и навыки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Фонетическая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r</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there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is</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there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are</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Ритмико-интонационные особенности повествовательного, побудительного и вопросительного (общий и специальный вопрос) предложений.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Правила чтения: гласных в открытом и закрытом слоге в односложных словах, гласных в третьем типе слога (гласная + </w:t>
      </w:r>
      <w:r w:rsidRPr="0088324D">
        <w:rPr>
          <w:rFonts w:ascii="Times New Roman" w:eastAsia="Calibri" w:hAnsi="Times New Roman" w:cs="Times New Roman"/>
          <w:i/>
          <w:color w:val="000000"/>
          <w:sz w:val="24"/>
          <w:szCs w:val="24"/>
          <w:lang w:val="en-US" w:eastAsia="en-US"/>
        </w:rPr>
        <w:t>r</w:t>
      </w:r>
      <w:r w:rsidRPr="0088324D">
        <w:rPr>
          <w:rFonts w:ascii="Times New Roman" w:eastAsia="Calibri" w:hAnsi="Times New Roman" w:cs="Times New Roman"/>
          <w:color w:val="000000"/>
          <w:sz w:val="24"/>
          <w:szCs w:val="24"/>
          <w:lang w:eastAsia="en-US"/>
        </w:rPr>
        <w:t xml:space="preserve">); согласных; основных звуко-буквенных сочетаний, в частности сложных сочетаний букв (например, </w:t>
      </w:r>
      <w:r w:rsidRPr="0088324D">
        <w:rPr>
          <w:rFonts w:ascii="Times New Roman" w:eastAsia="Calibri" w:hAnsi="Times New Roman" w:cs="Times New Roman"/>
          <w:i/>
          <w:color w:val="000000"/>
          <w:sz w:val="24"/>
          <w:szCs w:val="24"/>
          <w:lang w:val="en-US" w:eastAsia="en-US"/>
        </w:rPr>
        <w:t>tion</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ight</w:t>
      </w:r>
      <w:r w:rsidRPr="0088324D">
        <w:rPr>
          <w:rFonts w:ascii="Times New Roman" w:eastAsia="Calibri" w:hAnsi="Times New Roman" w:cs="Times New Roman"/>
          <w:color w:val="000000"/>
          <w:sz w:val="24"/>
          <w:szCs w:val="24"/>
          <w:lang w:eastAsia="en-US"/>
        </w:rPr>
        <w:t>) в односложных, двусложных и многосложных словах.</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Вычленение некоторых звуко-буквенных сочетаний при анализе изученных слов.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Чтение новых слов согласно основным правилам чтения с использованием полной или частичной транскрипции, по аналогии.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Знаки английской транскрипции; отличие их от букв английского алфавита. Фонетически корректное озвучивание знаков транскрипции.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Графика, орфография и пунктуация.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88324D">
        <w:rPr>
          <w:rFonts w:ascii="Times New Roman" w:eastAsia="Calibri" w:hAnsi="Times New Roman" w:cs="Times New Roman"/>
          <w:color w:val="000000"/>
          <w:sz w:val="24"/>
          <w:szCs w:val="24"/>
          <w:lang w:val="en-US" w:eastAsia="en-US"/>
        </w:rPr>
        <w:t>Possessive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Case</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Лексическая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er</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or</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ist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worker</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actor</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artist</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и конверсии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play</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play</w:t>
      </w:r>
      <w:r w:rsidRPr="0088324D">
        <w:rPr>
          <w:rFonts w:ascii="Times New Roman" w:eastAsia="Calibri" w:hAnsi="Times New Roman" w:cs="Times New Roman"/>
          <w:i/>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Использование языковой догадки для распознавания интернациональных слов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pilot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film</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Грамматическая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Глаголы в </w:t>
      </w:r>
      <w:r w:rsidRPr="0088324D">
        <w:rPr>
          <w:rFonts w:ascii="Times New Roman" w:eastAsia="Calibri" w:hAnsi="Times New Roman" w:cs="Times New Roman"/>
          <w:color w:val="000000"/>
          <w:sz w:val="24"/>
          <w:szCs w:val="24"/>
          <w:lang w:val="en-US" w:eastAsia="en-US"/>
        </w:rPr>
        <w:t>Present</w:t>
      </w:r>
      <w:r w:rsidRPr="0088324D">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color w:val="000000"/>
          <w:sz w:val="24"/>
          <w:szCs w:val="24"/>
          <w:lang w:val="en-US" w:eastAsia="en-US"/>
        </w:rPr>
        <w:t>Past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Present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Continuous</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в повествовательных (утвердительных и отрицательных) и вопросительных (общий и специальный вопросы) предложениях.</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Модальные глаголы </w:t>
      </w:r>
      <w:r w:rsidRPr="0088324D">
        <w:rPr>
          <w:rFonts w:ascii="Times New Roman" w:eastAsia="Calibri" w:hAnsi="Times New Roman" w:cs="Times New Roman"/>
          <w:i/>
          <w:color w:val="000000"/>
          <w:sz w:val="24"/>
          <w:szCs w:val="24"/>
          <w:lang w:val="en-US" w:eastAsia="en-US"/>
        </w:rPr>
        <w:t>must</w:t>
      </w:r>
      <w:r w:rsidRPr="0088324D">
        <w:rPr>
          <w:rFonts w:ascii="Times New Roman" w:eastAsia="Calibri" w:hAnsi="Times New Roman" w:cs="Times New Roman"/>
          <w:color w:val="000000"/>
          <w:sz w:val="24"/>
          <w:szCs w:val="24"/>
          <w:lang w:eastAsia="en-US"/>
        </w:rPr>
        <w:t xml:space="preserve"> и </w:t>
      </w:r>
      <w:r w:rsidRPr="0088324D">
        <w:rPr>
          <w:rFonts w:ascii="Times New Roman" w:eastAsia="Calibri" w:hAnsi="Times New Roman" w:cs="Times New Roman"/>
          <w:i/>
          <w:color w:val="000000"/>
          <w:sz w:val="24"/>
          <w:szCs w:val="24"/>
          <w:lang w:val="en-US" w:eastAsia="en-US"/>
        </w:rPr>
        <w:t>have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val="en-US" w:eastAsia="en-US"/>
        </w:rPr>
        <w:t xml:space="preserve">Конструкция </w:t>
      </w:r>
      <w:r w:rsidRPr="0088324D">
        <w:rPr>
          <w:rFonts w:ascii="Times New Roman" w:eastAsia="Calibri" w:hAnsi="Times New Roman" w:cs="Times New Roman"/>
          <w:i/>
          <w:color w:val="000000"/>
          <w:sz w:val="24"/>
          <w:szCs w:val="24"/>
          <w:lang w:val="en-US" w:eastAsia="en-US"/>
        </w:rPr>
        <w:t>to be going to</w:t>
      </w:r>
      <w:r w:rsidRPr="0088324D">
        <w:rPr>
          <w:rFonts w:ascii="Times New Roman" w:eastAsia="Calibri" w:hAnsi="Times New Roman" w:cs="Times New Roman"/>
          <w:color w:val="000000"/>
          <w:sz w:val="24"/>
          <w:szCs w:val="24"/>
          <w:lang w:val="en-US" w:eastAsia="en-US"/>
        </w:rPr>
        <w:t xml:space="preserve"> и Future Simple Tense для выражения будущего действия (</w:t>
      </w:r>
      <w:r w:rsidRPr="0088324D">
        <w:rPr>
          <w:rFonts w:ascii="Times New Roman" w:eastAsia="Calibri" w:hAnsi="Times New Roman" w:cs="Times New Roman"/>
          <w:i/>
          <w:color w:val="000000"/>
          <w:sz w:val="24"/>
          <w:szCs w:val="24"/>
          <w:lang w:val="en-US" w:eastAsia="en-US"/>
        </w:rPr>
        <w:t>I am going to have my birthday party on Saturday. Wait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I</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ll</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help</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you</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Отрицательное местоимение </w:t>
      </w:r>
      <w:r w:rsidRPr="0088324D">
        <w:rPr>
          <w:rFonts w:ascii="Times New Roman" w:eastAsia="Calibri" w:hAnsi="Times New Roman" w:cs="Times New Roman"/>
          <w:i/>
          <w:color w:val="000000"/>
          <w:sz w:val="24"/>
          <w:szCs w:val="24"/>
          <w:lang w:val="en-US" w:eastAsia="en-US"/>
        </w:rPr>
        <w:t>no</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Степени сравнения прилагательных (формы, образованные по правилу и исключения: </w:t>
      </w:r>
      <w:r w:rsidRPr="0088324D">
        <w:rPr>
          <w:rFonts w:ascii="Times New Roman" w:eastAsia="Calibri" w:hAnsi="Times New Roman" w:cs="Times New Roman"/>
          <w:i/>
          <w:color w:val="000000"/>
          <w:sz w:val="24"/>
          <w:szCs w:val="24"/>
          <w:lang w:val="en-US" w:eastAsia="en-US"/>
        </w:rPr>
        <w:t>good</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better</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best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bad</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worse</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worst</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Наречия времени.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Обозначение даты и года. Обозначение времени (</w:t>
      </w:r>
      <w:r w:rsidRPr="0088324D">
        <w:rPr>
          <w:rFonts w:ascii="Times New Roman" w:eastAsia="Calibri" w:hAnsi="Times New Roman" w:cs="Times New Roman"/>
          <w:i/>
          <w:color w:val="000000"/>
          <w:sz w:val="24"/>
          <w:szCs w:val="24"/>
          <w:lang w:eastAsia="en-US"/>
        </w:rPr>
        <w:t xml:space="preserve">5 </w:t>
      </w:r>
      <w:r w:rsidRPr="0088324D">
        <w:rPr>
          <w:rFonts w:ascii="Times New Roman" w:eastAsia="Calibri" w:hAnsi="Times New Roman" w:cs="Times New Roman"/>
          <w:i/>
          <w:color w:val="000000"/>
          <w:sz w:val="24"/>
          <w:szCs w:val="24"/>
          <w:lang w:val="en-US" w:eastAsia="en-US"/>
        </w:rPr>
        <w:t>o</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clock</w:t>
      </w:r>
      <w:r w:rsidRPr="0088324D">
        <w:rPr>
          <w:rFonts w:ascii="Times New Roman" w:eastAsia="Calibri" w:hAnsi="Times New Roman" w:cs="Times New Roman"/>
          <w:i/>
          <w:color w:val="000000"/>
          <w:sz w:val="24"/>
          <w:szCs w:val="24"/>
          <w:lang w:eastAsia="en-US"/>
        </w:rPr>
        <w:t xml:space="preserve">; 3 </w:t>
      </w:r>
      <w:r w:rsidRPr="0088324D">
        <w:rPr>
          <w:rFonts w:ascii="Times New Roman" w:eastAsia="Calibri" w:hAnsi="Times New Roman" w:cs="Times New Roman"/>
          <w:i/>
          <w:color w:val="000000"/>
          <w:sz w:val="24"/>
          <w:szCs w:val="24"/>
          <w:lang w:val="en-US" w:eastAsia="en-US"/>
        </w:rPr>
        <w:t>am</w:t>
      </w:r>
      <w:r w:rsidRPr="0088324D">
        <w:rPr>
          <w:rFonts w:ascii="Times New Roman" w:eastAsia="Calibri" w:hAnsi="Times New Roman" w:cs="Times New Roman"/>
          <w:i/>
          <w:color w:val="000000"/>
          <w:sz w:val="24"/>
          <w:szCs w:val="24"/>
          <w:lang w:eastAsia="en-US"/>
        </w:rPr>
        <w:t xml:space="preserve">, 2 </w:t>
      </w:r>
      <w:r w:rsidRPr="0088324D">
        <w:rPr>
          <w:rFonts w:ascii="Times New Roman" w:eastAsia="Calibri" w:hAnsi="Times New Roman" w:cs="Times New Roman"/>
          <w:i/>
          <w:color w:val="000000"/>
          <w:sz w:val="24"/>
          <w:szCs w:val="24"/>
          <w:lang w:val="en-US" w:eastAsia="en-US"/>
        </w:rPr>
        <w:t>pm</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Социокультурные знания и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Знание произведений детского фольклора (рифмовок, стихов, песенок), персонажей детских книг.</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Компенсаторные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Использование в качестве опоры при порождении собственных высказываний ключевых слов, вопросов; картинок, фотографий.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Прогнозирование содержание текста для чтения на основе заголовка.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bookmarkEnd w:id="109"/>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ПЛАНИРУЕМЫЕ РЕЗУЛЬТАТЫ ОСВОЕНИЯ ПРОГРАММЫ ПО ИНОСТРАННОМУ (АНГЛИЙСКОМУ) ЯЗЫКУ НА УРОВНЕ НАЧАЛЬНОГО ОБЩЕГО ОБРАЗОВАНИЯ</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333333"/>
          <w:sz w:val="24"/>
          <w:szCs w:val="24"/>
          <w:lang w:eastAsia="en-US"/>
        </w:rPr>
        <w:t>ЛИЧНОСТНЫЕ РЕЗУЛЬТАТЫ</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1) гражданско-патриотического воспитания:</w:t>
      </w:r>
    </w:p>
    <w:p w:rsidR="00615CD3" w:rsidRPr="0088324D" w:rsidRDefault="00615CD3" w:rsidP="006834AE">
      <w:pPr>
        <w:numPr>
          <w:ilvl w:val="0"/>
          <w:numId w:val="16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становление ценностного отношения к своей Родине – России;</w:t>
      </w:r>
    </w:p>
    <w:p w:rsidR="00615CD3" w:rsidRPr="0088324D" w:rsidRDefault="00615CD3" w:rsidP="006834AE">
      <w:pPr>
        <w:numPr>
          <w:ilvl w:val="0"/>
          <w:numId w:val="16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осознание своей этнокультурной и российской гражданской идентичности;</w:t>
      </w:r>
    </w:p>
    <w:p w:rsidR="00615CD3" w:rsidRPr="0088324D" w:rsidRDefault="00615CD3" w:rsidP="006834AE">
      <w:pPr>
        <w:numPr>
          <w:ilvl w:val="0"/>
          <w:numId w:val="16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сопричастность к прошлому, настоящему и будущему своей страны и родного края;</w:t>
      </w:r>
    </w:p>
    <w:p w:rsidR="00615CD3" w:rsidRPr="0088324D" w:rsidRDefault="00615CD3" w:rsidP="006834AE">
      <w:pPr>
        <w:numPr>
          <w:ilvl w:val="0"/>
          <w:numId w:val="16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уважение к своему и другим народам;</w:t>
      </w:r>
    </w:p>
    <w:p w:rsidR="00615CD3" w:rsidRPr="0088324D" w:rsidRDefault="00615CD3" w:rsidP="006834AE">
      <w:pPr>
        <w:numPr>
          <w:ilvl w:val="0"/>
          <w:numId w:val="16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2) духовно-нравственного воспитания:</w:t>
      </w:r>
    </w:p>
    <w:p w:rsidR="00615CD3" w:rsidRPr="0088324D" w:rsidRDefault="00615CD3" w:rsidP="006834AE">
      <w:pPr>
        <w:numPr>
          <w:ilvl w:val="0"/>
          <w:numId w:val="169"/>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признание индивидуальности каждого человека;</w:t>
      </w:r>
    </w:p>
    <w:p w:rsidR="00615CD3" w:rsidRPr="0088324D" w:rsidRDefault="00615CD3" w:rsidP="006834AE">
      <w:pPr>
        <w:numPr>
          <w:ilvl w:val="0"/>
          <w:numId w:val="16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проявление сопереживания, уважения и доброжелательности;</w:t>
      </w:r>
    </w:p>
    <w:p w:rsidR="00615CD3" w:rsidRPr="0088324D" w:rsidRDefault="00615CD3" w:rsidP="006834AE">
      <w:pPr>
        <w:numPr>
          <w:ilvl w:val="0"/>
          <w:numId w:val="16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неприятие любых форм поведения, направленных на причинение физического и морального вреда другим людям.</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3) эстетического воспитания:</w:t>
      </w:r>
    </w:p>
    <w:p w:rsidR="00615CD3" w:rsidRPr="0088324D" w:rsidRDefault="00615CD3" w:rsidP="006834AE">
      <w:pPr>
        <w:numPr>
          <w:ilvl w:val="0"/>
          <w:numId w:val="17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15CD3" w:rsidRPr="0088324D" w:rsidRDefault="00615CD3" w:rsidP="006834AE">
      <w:pPr>
        <w:numPr>
          <w:ilvl w:val="0"/>
          <w:numId w:val="17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стремление к самовыражению в разных видах художественной деятельности.</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4) физического воспитания, формирования культуры здоровья и эмоционального благополучия:</w:t>
      </w:r>
    </w:p>
    <w:p w:rsidR="00615CD3" w:rsidRPr="0088324D" w:rsidRDefault="00615CD3" w:rsidP="006834AE">
      <w:pPr>
        <w:numPr>
          <w:ilvl w:val="0"/>
          <w:numId w:val="171"/>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соблюдение правил здорового и безопасного (для себя и других людей) образа жизни в окружающей среде (в том числе информационной);</w:t>
      </w:r>
    </w:p>
    <w:p w:rsidR="00615CD3" w:rsidRPr="0088324D" w:rsidRDefault="00615CD3" w:rsidP="006834AE">
      <w:pPr>
        <w:numPr>
          <w:ilvl w:val="0"/>
          <w:numId w:val="171"/>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бережное отношение к физическому и психическому здоровью.</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lastRenderedPageBreak/>
        <w:t>5) трудового воспитания:</w:t>
      </w:r>
    </w:p>
    <w:p w:rsidR="00615CD3" w:rsidRPr="0088324D" w:rsidRDefault="00615CD3" w:rsidP="006834AE">
      <w:pPr>
        <w:numPr>
          <w:ilvl w:val="0"/>
          <w:numId w:val="172"/>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6) экологического воспитания:</w:t>
      </w:r>
    </w:p>
    <w:p w:rsidR="00615CD3" w:rsidRPr="0088324D" w:rsidRDefault="00615CD3" w:rsidP="006834AE">
      <w:pPr>
        <w:numPr>
          <w:ilvl w:val="0"/>
          <w:numId w:val="173"/>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бережное отношение к природе;</w:t>
      </w:r>
    </w:p>
    <w:p w:rsidR="00615CD3" w:rsidRPr="0088324D" w:rsidRDefault="00615CD3" w:rsidP="006834AE">
      <w:pPr>
        <w:numPr>
          <w:ilvl w:val="0"/>
          <w:numId w:val="173"/>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неприятие действий, приносящих ей вред.</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7) ценности научного познания:</w:t>
      </w:r>
    </w:p>
    <w:p w:rsidR="00615CD3" w:rsidRPr="0088324D" w:rsidRDefault="00615CD3" w:rsidP="006834AE">
      <w:pPr>
        <w:numPr>
          <w:ilvl w:val="0"/>
          <w:numId w:val="17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первоначальные представления о научной картине мира;</w:t>
      </w:r>
    </w:p>
    <w:p w:rsidR="00615CD3" w:rsidRPr="0088324D" w:rsidRDefault="00615CD3" w:rsidP="006834AE">
      <w:pPr>
        <w:numPr>
          <w:ilvl w:val="0"/>
          <w:numId w:val="174"/>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познавательные интересы, активность, инициативность, любознательность и самостоятельность в познании.</w:t>
      </w:r>
    </w:p>
    <w:p w:rsidR="00615CD3" w:rsidRPr="0088324D" w:rsidRDefault="00615CD3" w:rsidP="00615CD3">
      <w:pPr>
        <w:spacing w:after="0"/>
        <w:ind w:left="120"/>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МЕТАПРЕДМЕТНЫЕ РЕЗУЛЬТАТЫ</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Познавательные универсальные учебные действия</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логические действия:</w:t>
      </w:r>
    </w:p>
    <w:p w:rsidR="00615CD3" w:rsidRPr="0088324D" w:rsidRDefault="00615CD3" w:rsidP="006834AE">
      <w:pPr>
        <w:numPr>
          <w:ilvl w:val="0"/>
          <w:numId w:val="17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объекты, устанавливать основания для сравнения, устанавливать аналогии;</w:t>
      </w:r>
    </w:p>
    <w:p w:rsidR="00615CD3" w:rsidRPr="0088324D" w:rsidRDefault="00615CD3" w:rsidP="006834AE">
      <w:pPr>
        <w:numPr>
          <w:ilvl w:val="0"/>
          <w:numId w:val="17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объединять части объекта (объекты) по определённому признаку;</w:t>
      </w:r>
    </w:p>
    <w:p w:rsidR="00615CD3" w:rsidRPr="0088324D" w:rsidRDefault="00615CD3" w:rsidP="006834AE">
      <w:pPr>
        <w:numPr>
          <w:ilvl w:val="0"/>
          <w:numId w:val="17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существенный признак для классификации, классифицировать предложенные объекты;</w:t>
      </w:r>
    </w:p>
    <w:p w:rsidR="00615CD3" w:rsidRPr="0088324D" w:rsidRDefault="00615CD3" w:rsidP="006834AE">
      <w:pPr>
        <w:numPr>
          <w:ilvl w:val="0"/>
          <w:numId w:val="17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15CD3" w:rsidRPr="0088324D" w:rsidRDefault="00615CD3" w:rsidP="006834AE">
      <w:pPr>
        <w:numPr>
          <w:ilvl w:val="0"/>
          <w:numId w:val="17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выявлять недостаток информации для решения учебной (практической) задачи на основе предложенного алгоритма;</w:t>
      </w:r>
    </w:p>
    <w:p w:rsidR="00615CD3" w:rsidRPr="0088324D" w:rsidRDefault="00615CD3" w:rsidP="006834AE">
      <w:pPr>
        <w:numPr>
          <w:ilvl w:val="0"/>
          <w:numId w:val="175"/>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причинно-следственные связи в ситуациях, поддающихся непосредственному наблюдению или знакомых по опыту, делать выводы.</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Базовые исследовательские действия</w:t>
      </w:r>
      <w:r w:rsidRPr="0088324D">
        <w:rPr>
          <w:rFonts w:ascii="Times New Roman" w:eastAsia="Calibri" w:hAnsi="Times New Roman" w:cs="Times New Roman"/>
          <w:color w:val="000000"/>
          <w:sz w:val="24"/>
          <w:szCs w:val="24"/>
          <w:lang w:val="en-US" w:eastAsia="en-US"/>
        </w:rPr>
        <w:t>:</w:t>
      </w:r>
    </w:p>
    <w:p w:rsidR="00615CD3" w:rsidRPr="0088324D" w:rsidRDefault="00615CD3" w:rsidP="006834AE">
      <w:pPr>
        <w:numPr>
          <w:ilvl w:val="0"/>
          <w:numId w:val="17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разрыв между реальным и желательным состоянием объекта (ситуации) на основе предложенных педагогическим работником вопросов;</w:t>
      </w:r>
    </w:p>
    <w:p w:rsidR="00615CD3" w:rsidRPr="0088324D" w:rsidRDefault="00615CD3" w:rsidP="006834AE">
      <w:pPr>
        <w:numPr>
          <w:ilvl w:val="0"/>
          <w:numId w:val="17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 помощью педагогического работника формулировать цель, планировать изменения объекта, ситуации;</w:t>
      </w:r>
    </w:p>
    <w:p w:rsidR="00615CD3" w:rsidRPr="0088324D" w:rsidRDefault="00615CD3" w:rsidP="006834AE">
      <w:pPr>
        <w:numPr>
          <w:ilvl w:val="0"/>
          <w:numId w:val="17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несколько вариантов решения задачи, выбирать наиболее подходящий (на основе предложенных критериев);</w:t>
      </w:r>
    </w:p>
    <w:p w:rsidR="00615CD3" w:rsidRPr="0088324D" w:rsidRDefault="00615CD3" w:rsidP="006834AE">
      <w:pPr>
        <w:numPr>
          <w:ilvl w:val="0"/>
          <w:numId w:val="17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615CD3" w:rsidRPr="0088324D" w:rsidRDefault="00615CD3" w:rsidP="006834AE">
      <w:pPr>
        <w:numPr>
          <w:ilvl w:val="0"/>
          <w:numId w:val="17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15CD3" w:rsidRPr="0088324D" w:rsidRDefault="00615CD3" w:rsidP="006834AE">
      <w:pPr>
        <w:numPr>
          <w:ilvl w:val="0"/>
          <w:numId w:val="176"/>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прогнозировать возможное развитие процессов, событий и их последствия в аналогичных или сходных ситуациях.</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Работа с информацией:</w:t>
      </w:r>
    </w:p>
    <w:p w:rsidR="00615CD3" w:rsidRPr="0088324D" w:rsidRDefault="00615CD3" w:rsidP="006834AE">
      <w:pPr>
        <w:numPr>
          <w:ilvl w:val="0"/>
          <w:numId w:val="177"/>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выбирать источник получения информации;</w:t>
      </w:r>
    </w:p>
    <w:p w:rsidR="00615CD3" w:rsidRPr="0088324D" w:rsidRDefault="00615CD3" w:rsidP="006834AE">
      <w:pPr>
        <w:numPr>
          <w:ilvl w:val="0"/>
          <w:numId w:val="17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согласно заданному алгоритму находить в предложенном источнике информацию, представленную в явном виде;</w:t>
      </w:r>
    </w:p>
    <w:p w:rsidR="00615CD3" w:rsidRPr="0088324D" w:rsidRDefault="00615CD3" w:rsidP="006834AE">
      <w:pPr>
        <w:numPr>
          <w:ilvl w:val="0"/>
          <w:numId w:val="17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15CD3" w:rsidRPr="0088324D" w:rsidRDefault="00615CD3" w:rsidP="006834AE">
      <w:pPr>
        <w:numPr>
          <w:ilvl w:val="0"/>
          <w:numId w:val="17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15CD3" w:rsidRPr="0088324D" w:rsidRDefault="00615CD3" w:rsidP="006834AE">
      <w:pPr>
        <w:numPr>
          <w:ilvl w:val="0"/>
          <w:numId w:val="17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анализировать и создавать текстовую, видео, графическую, звуковую, информацию в соответствии с учебной задачей;</w:t>
      </w:r>
    </w:p>
    <w:p w:rsidR="00615CD3" w:rsidRPr="0088324D" w:rsidRDefault="00615CD3" w:rsidP="006834AE">
      <w:pPr>
        <w:numPr>
          <w:ilvl w:val="0"/>
          <w:numId w:val="177"/>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самостоятельно создавать схемы, таблицы для представления информации.</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Коммуникативные универсальные учебные действия</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p>
    <w:p w:rsidR="00615CD3" w:rsidRPr="0088324D" w:rsidRDefault="00615CD3" w:rsidP="006834AE">
      <w:pPr>
        <w:numPr>
          <w:ilvl w:val="0"/>
          <w:numId w:val="17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и формулировать суждения, выражать эмоции в соответствии с целями и условиями общения в знакомой среде;</w:t>
      </w:r>
    </w:p>
    <w:p w:rsidR="00615CD3" w:rsidRPr="0088324D" w:rsidRDefault="00615CD3" w:rsidP="006834AE">
      <w:pPr>
        <w:numPr>
          <w:ilvl w:val="0"/>
          <w:numId w:val="17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уважительное отношение к собеседнику, соблюдать правила ведения диалога и дискуссии;</w:t>
      </w:r>
    </w:p>
    <w:p w:rsidR="00615CD3" w:rsidRPr="0088324D" w:rsidRDefault="00615CD3" w:rsidP="006834AE">
      <w:pPr>
        <w:numPr>
          <w:ilvl w:val="0"/>
          <w:numId w:val="17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признавать возможность существования разных точек зрения;</w:t>
      </w:r>
    </w:p>
    <w:p w:rsidR="00615CD3" w:rsidRPr="0088324D" w:rsidRDefault="00615CD3" w:rsidP="006834AE">
      <w:pPr>
        <w:numPr>
          <w:ilvl w:val="0"/>
          <w:numId w:val="17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корректно и аргументированно высказывать своё мнение;</w:t>
      </w:r>
    </w:p>
    <w:p w:rsidR="00615CD3" w:rsidRPr="0088324D" w:rsidRDefault="00615CD3" w:rsidP="006834AE">
      <w:pPr>
        <w:numPr>
          <w:ilvl w:val="0"/>
          <w:numId w:val="17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речевое высказывание в соответствии с поставленной задачей;</w:t>
      </w:r>
    </w:p>
    <w:p w:rsidR="00615CD3" w:rsidRPr="0088324D" w:rsidRDefault="00615CD3" w:rsidP="006834AE">
      <w:pPr>
        <w:numPr>
          <w:ilvl w:val="0"/>
          <w:numId w:val="17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и письменные тексты (описание, рассуждение, повествование);</w:t>
      </w:r>
    </w:p>
    <w:p w:rsidR="00615CD3" w:rsidRPr="0088324D" w:rsidRDefault="00615CD3" w:rsidP="006834AE">
      <w:pPr>
        <w:numPr>
          <w:ilvl w:val="0"/>
          <w:numId w:val="178"/>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готовить небольшие публичные выступления;</w:t>
      </w:r>
    </w:p>
    <w:p w:rsidR="00615CD3" w:rsidRPr="0088324D" w:rsidRDefault="00615CD3" w:rsidP="006834AE">
      <w:pPr>
        <w:numPr>
          <w:ilvl w:val="0"/>
          <w:numId w:val="178"/>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подбирать иллюстративный материал (рисунки, фото, плакаты) к тексту выступления.</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Самоорганизация:</w:t>
      </w:r>
    </w:p>
    <w:p w:rsidR="00615CD3" w:rsidRPr="0088324D" w:rsidRDefault="00615CD3" w:rsidP="006834AE">
      <w:pPr>
        <w:numPr>
          <w:ilvl w:val="0"/>
          <w:numId w:val="179"/>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планировать действия по решению учебной задачи для получения результата;</w:t>
      </w:r>
    </w:p>
    <w:p w:rsidR="00615CD3" w:rsidRPr="0088324D" w:rsidRDefault="00615CD3" w:rsidP="006834AE">
      <w:pPr>
        <w:numPr>
          <w:ilvl w:val="0"/>
          <w:numId w:val="179"/>
        </w:numPr>
        <w:spacing w:after="0" w:line="264" w:lineRule="auto"/>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выстраивать последовательность выбранных действий.</w:t>
      </w:r>
    </w:p>
    <w:p w:rsidR="00615CD3" w:rsidRPr="0088324D" w:rsidRDefault="00615CD3" w:rsidP="00615CD3">
      <w:pPr>
        <w:spacing w:after="0" w:line="264" w:lineRule="auto"/>
        <w:ind w:left="120"/>
        <w:jc w:val="both"/>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Совместная деятельность</w:t>
      </w:r>
    </w:p>
    <w:p w:rsidR="00615CD3" w:rsidRPr="0088324D" w:rsidRDefault="00615CD3" w:rsidP="006834AE">
      <w:pPr>
        <w:numPr>
          <w:ilvl w:val="0"/>
          <w:numId w:val="18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15CD3" w:rsidRPr="0088324D" w:rsidRDefault="00615CD3" w:rsidP="006834AE">
      <w:pPr>
        <w:numPr>
          <w:ilvl w:val="0"/>
          <w:numId w:val="18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15CD3" w:rsidRPr="0088324D" w:rsidRDefault="00615CD3" w:rsidP="006834AE">
      <w:pPr>
        <w:numPr>
          <w:ilvl w:val="0"/>
          <w:numId w:val="18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проявлять готовность руководить, выполнять поручения, подчиняться;</w:t>
      </w:r>
    </w:p>
    <w:p w:rsidR="00615CD3" w:rsidRPr="0088324D" w:rsidRDefault="00615CD3" w:rsidP="006834AE">
      <w:pPr>
        <w:numPr>
          <w:ilvl w:val="0"/>
          <w:numId w:val="18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ответственно выполнять свою часть работы;</w:t>
      </w:r>
    </w:p>
    <w:p w:rsidR="00615CD3" w:rsidRPr="0088324D" w:rsidRDefault="00615CD3" w:rsidP="006834AE">
      <w:pPr>
        <w:numPr>
          <w:ilvl w:val="0"/>
          <w:numId w:val="18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свой вклад в общий результат;</w:t>
      </w:r>
    </w:p>
    <w:p w:rsidR="00615CD3" w:rsidRPr="0088324D" w:rsidRDefault="00615CD3" w:rsidP="006834AE">
      <w:pPr>
        <w:numPr>
          <w:ilvl w:val="0"/>
          <w:numId w:val="180"/>
        </w:numPr>
        <w:spacing w:after="0" w:line="264" w:lineRule="auto"/>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совместные проектные задания с опорой на предложенные образцы.</w:t>
      </w:r>
    </w:p>
    <w:p w:rsidR="00615CD3" w:rsidRPr="0088324D" w:rsidRDefault="00615CD3" w:rsidP="00615CD3">
      <w:pPr>
        <w:spacing w:after="0"/>
        <w:ind w:left="120"/>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ПРЕДМЕТНЫЕ РЕЗУЛЬТАТЫ</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 концу обучения в</w:t>
      </w:r>
      <w:r w:rsidRPr="0088324D">
        <w:rPr>
          <w:rFonts w:ascii="Times New Roman" w:eastAsia="Calibri" w:hAnsi="Times New Roman" w:cs="Times New Roman"/>
          <w:b/>
          <w:color w:val="000000"/>
          <w:sz w:val="24"/>
          <w:szCs w:val="24"/>
          <w:lang w:eastAsia="en-US"/>
        </w:rPr>
        <w:t xml:space="preserve"> </w:t>
      </w:r>
      <w:r w:rsidRPr="0088324D">
        <w:rPr>
          <w:rFonts w:ascii="Times New Roman" w:eastAsia="Calibri" w:hAnsi="Times New Roman" w:cs="Times New Roman"/>
          <w:b/>
          <w:i/>
          <w:color w:val="000000"/>
          <w:sz w:val="24"/>
          <w:szCs w:val="24"/>
          <w:lang w:eastAsia="en-US"/>
        </w:rPr>
        <w:t>4 классе</w:t>
      </w:r>
      <w:r w:rsidRPr="0088324D">
        <w:rPr>
          <w:rFonts w:ascii="Times New Roman" w:eastAsia="Calibri" w:hAnsi="Times New Roman" w:cs="Times New Roman"/>
          <w:color w:val="000000"/>
          <w:sz w:val="24"/>
          <w:szCs w:val="24"/>
          <w:lang w:eastAsia="en-US"/>
        </w:rPr>
        <w:t xml:space="preserve"> обучающийся получит следующие предметные результаты:</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Говорение: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связные монологические высказывания по образцу; выражать своё отношение к предмету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передавать основное содержание прочитанного текста с вербальными и (или) зрительными опорами в объёме не менее 4–5 фраз.</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Аудирование: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на слух и понимать речь учителя и других обучающихся, вербально/невербально реагировать на услышанное;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88324D">
        <w:rPr>
          <w:rFonts w:ascii="Times New Roman" w:eastAsia="Calibri" w:hAnsi="Times New Roman" w:cs="Times New Roman"/>
          <w:color w:val="000000"/>
          <w:sz w:val="24"/>
          <w:szCs w:val="24"/>
          <w:lang w:eastAsia="en-US"/>
        </w:rPr>
        <w:lastRenderedPageBreak/>
        <w:t>контекстуальной, догадки (время звучания текста/текстов для аудирования – до 1 минуты).</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Смысловое чтение: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прогнозировать содержание текста на основе заголовка;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про себя несплошные тексты (таблицы, диаграммы и другое) и понимать представленную в них информацию.</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Письмо:</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с опорой на образец поздравления с днем рождения, Новым годом, Рождеством с выражением пожеланий;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с опорой на образец электронное сообщение личного характера (объём сообщения – до 50 слов).</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Языковые знания и навыки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Фонетическая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новые слова согласно основным правилам чтения;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на слух и правильно произносить слова и фразы/предложения с соблюдением их ритмико-интонационных особенностей.</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Графика, орфография и пунктуация: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 писать изученные слова;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Лексическая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образовывать родственные слова с использованием основных способов словообразования: аффиксации (суффиксы -</w:t>
      </w:r>
      <w:r w:rsidRPr="0088324D">
        <w:rPr>
          <w:rFonts w:ascii="Times New Roman" w:eastAsia="Calibri" w:hAnsi="Times New Roman" w:cs="Times New Roman"/>
          <w:i/>
          <w:color w:val="000000"/>
          <w:sz w:val="24"/>
          <w:szCs w:val="24"/>
          <w:lang w:val="en-US" w:eastAsia="en-US"/>
        </w:rPr>
        <w:t>er</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or</w:t>
      </w:r>
      <w:r w:rsidRPr="0088324D">
        <w:rPr>
          <w:rFonts w:ascii="Times New Roman" w:eastAsia="Calibri" w:hAnsi="Times New Roman" w:cs="Times New Roman"/>
          <w:i/>
          <w:color w:val="000000"/>
          <w:sz w:val="24"/>
          <w:szCs w:val="24"/>
          <w:lang w:eastAsia="en-US"/>
        </w:rPr>
        <w:t>, -</w:t>
      </w:r>
      <w:r w:rsidRPr="0088324D">
        <w:rPr>
          <w:rFonts w:ascii="Times New Roman" w:eastAsia="Calibri" w:hAnsi="Times New Roman" w:cs="Times New Roman"/>
          <w:i/>
          <w:color w:val="000000"/>
          <w:sz w:val="24"/>
          <w:szCs w:val="24"/>
          <w:lang w:val="en-US" w:eastAsia="en-US"/>
        </w:rPr>
        <w:t>ist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teacher</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actor</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artist</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словосложения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blackboard</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 xml:space="preserve">, конверсии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play</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play</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i/>
          <w:color w:val="000000"/>
          <w:sz w:val="24"/>
          <w:szCs w:val="24"/>
          <w:lang w:eastAsia="en-US"/>
        </w:rPr>
        <w:t>Грамматическая сторона речи: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w:t>
      </w:r>
      <w:r w:rsidRPr="0088324D">
        <w:rPr>
          <w:rFonts w:ascii="Times New Roman" w:eastAsia="Calibri" w:hAnsi="Times New Roman" w:cs="Times New Roman"/>
          <w:color w:val="000000"/>
          <w:sz w:val="24"/>
          <w:szCs w:val="24"/>
          <w:lang w:val="en-US" w:eastAsia="en-US"/>
        </w:rPr>
        <w:t>Present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Continuous</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в повествовательных (утвердительных и отрицательных), вопросительных (общий и специальный вопрос) предложениях;</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конструкцию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going</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color w:val="000000"/>
          <w:sz w:val="24"/>
          <w:szCs w:val="24"/>
          <w:lang w:eastAsia="en-US"/>
        </w:rPr>
        <w:t xml:space="preserve"> и </w:t>
      </w:r>
      <w:r w:rsidRPr="0088324D">
        <w:rPr>
          <w:rFonts w:ascii="Times New Roman" w:eastAsia="Calibri" w:hAnsi="Times New Roman" w:cs="Times New Roman"/>
          <w:color w:val="000000"/>
          <w:sz w:val="24"/>
          <w:szCs w:val="24"/>
          <w:lang w:val="en-US" w:eastAsia="en-US"/>
        </w:rPr>
        <w:t>Future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для выражения будущего действия;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модальные глаголы долженствования </w:t>
      </w:r>
      <w:r w:rsidRPr="0088324D">
        <w:rPr>
          <w:rFonts w:ascii="Times New Roman" w:eastAsia="Calibri" w:hAnsi="Times New Roman" w:cs="Times New Roman"/>
          <w:i/>
          <w:color w:val="000000"/>
          <w:sz w:val="24"/>
          <w:szCs w:val="24"/>
          <w:lang w:val="en-US" w:eastAsia="en-US"/>
        </w:rPr>
        <w:t>must</w:t>
      </w:r>
      <w:r w:rsidRPr="0088324D">
        <w:rPr>
          <w:rFonts w:ascii="Times New Roman" w:eastAsia="Calibri" w:hAnsi="Times New Roman" w:cs="Times New Roman"/>
          <w:color w:val="000000"/>
          <w:sz w:val="24"/>
          <w:szCs w:val="24"/>
          <w:lang w:eastAsia="en-US"/>
        </w:rPr>
        <w:t xml:space="preserve"> и </w:t>
      </w:r>
      <w:r w:rsidRPr="0088324D">
        <w:rPr>
          <w:rFonts w:ascii="Times New Roman" w:eastAsia="Calibri" w:hAnsi="Times New Roman" w:cs="Times New Roman"/>
          <w:i/>
          <w:color w:val="000000"/>
          <w:sz w:val="24"/>
          <w:szCs w:val="24"/>
          <w:lang w:val="en-US" w:eastAsia="en-US"/>
        </w:rPr>
        <w:t>have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 xml:space="preserve">распознавать и употреблять в устной и письменной речи отрицательное местоимение </w:t>
      </w:r>
      <w:r w:rsidRPr="0088324D">
        <w:rPr>
          <w:rFonts w:ascii="Times New Roman" w:eastAsia="Calibri" w:hAnsi="Times New Roman" w:cs="Times New Roman"/>
          <w:i/>
          <w:color w:val="000000"/>
          <w:sz w:val="24"/>
          <w:szCs w:val="24"/>
          <w:lang w:val="en-US" w:eastAsia="en-US"/>
        </w:rPr>
        <w:t>no</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88324D">
        <w:rPr>
          <w:rFonts w:ascii="Times New Roman" w:eastAsia="Calibri" w:hAnsi="Times New Roman" w:cs="Times New Roman"/>
          <w:i/>
          <w:color w:val="000000"/>
          <w:sz w:val="24"/>
          <w:szCs w:val="24"/>
          <w:lang w:val="en-US" w:eastAsia="en-US"/>
        </w:rPr>
        <w:t>good</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better</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best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bad</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worse</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worst</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color w:val="000000"/>
          <w:sz w:val="24"/>
          <w:szCs w:val="24"/>
          <w:lang w:eastAsia="en-US"/>
        </w:rPr>
        <w:t>;</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наречия времени;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обозначение даты и года;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обозначение времени.</w:t>
      </w:r>
    </w:p>
    <w:p w:rsidR="00615CD3" w:rsidRPr="0088324D" w:rsidRDefault="00615CD3" w:rsidP="00615CD3">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Социокультурные знания и умения:</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знать названия родной страны и страны/стран изучаемого языка;</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иметь представление о некоторых литературных персонажах;</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иметь представление о небольших произведениях детского фольклора (рифмовки, песни);</w:t>
      </w:r>
    </w:p>
    <w:p w:rsidR="00615CD3" w:rsidRPr="0088324D" w:rsidRDefault="00615CD3" w:rsidP="00615CD3">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кратко представлять свою страну на иностранном языке в рамках изучаемой тематики.</w:t>
      </w:r>
    </w:p>
    <w:p w:rsidR="00615CD3" w:rsidRPr="0088324D" w:rsidRDefault="00615CD3" w:rsidP="00615CD3">
      <w:pPr>
        <w:spacing w:before="199" w:after="199" w:line="336" w:lineRule="auto"/>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 xml:space="preserve">ПРОВЕРЯЕМЫЕ ТРЕБОВАНИЯ К РЕЗУЛЬТАТАМ ОСВОЕНИЯ ОСНОВНОЙ </w:t>
      </w:r>
    </w:p>
    <w:p w:rsidR="00615CD3" w:rsidRPr="0088324D" w:rsidRDefault="00615CD3" w:rsidP="00615CD3">
      <w:pPr>
        <w:spacing w:before="199" w:after="199"/>
        <w:ind w:left="120"/>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 xml:space="preserve">ОБРАЗОВАТЕЛЬНОЙ ПРОГРАММЫ </w:t>
      </w:r>
    </w:p>
    <w:p w:rsidR="00615CD3" w:rsidRPr="0088324D" w:rsidRDefault="00615CD3" w:rsidP="00615CD3">
      <w:pPr>
        <w:spacing w:before="199" w:after="199"/>
        <w:ind w:left="120"/>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ind w:left="272"/>
              <w:rPr>
                <w:rFonts w:ascii="Calibri" w:eastAsia="Calibri" w:hAnsi="Calibri" w:cs="Times New Roman"/>
                <w:sz w:val="24"/>
                <w:szCs w:val="24"/>
                <w:lang w:val="en-US" w:eastAsia="en-US"/>
              </w:rPr>
            </w:pPr>
            <w:r w:rsidRPr="0088324D">
              <w:rPr>
                <w:rFonts w:ascii="Times New Roman" w:eastAsia="Calibri" w:hAnsi="Times New Roman" w:cs="Times New Roman"/>
                <w:b/>
                <w:color w:val="000000"/>
                <w:sz w:val="24"/>
                <w:szCs w:val="24"/>
                <w:lang w:val="en-US" w:eastAsia="en-US"/>
              </w:rPr>
              <w:t xml:space="preserve"> Код проверяемого результата </w:t>
            </w:r>
          </w:p>
        </w:tc>
        <w:tc>
          <w:tcPr>
            <w:tcW w:w="11947" w:type="dxa"/>
            <w:tcMar>
              <w:top w:w="50" w:type="dxa"/>
              <w:left w:w="100" w:type="dxa"/>
            </w:tcMar>
            <w:vAlign w:val="center"/>
          </w:tcPr>
          <w:p w:rsidR="00615CD3" w:rsidRPr="0088324D" w:rsidRDefault="00615CD3" w:rsidP="00615CD3">
            <w:pPr>
              <w:spacing w:after="0"/>
              <w:ind w:left="272"/>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 xml:space="preserve"> Проверяемые предметные результаты освоения основной образовательной программы начального общего образования </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Коммуникативные умения</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1.1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Говорение</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Диалогическая речь</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1.1.1.1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1.1.1.2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1.1.1.3</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Вести диалог-побуждение на основе вербальных и (или) зрительных опор с соблюдением правил речевого этикета, </w:t>
            </w:r>
            <w:r w:rsidRPr="0088324D">
              <w:rPr>
                <w:rFonts w:ascii="Times New Roman" w:eastAsia="Calibri" w:hAnsi="Times New Roman" w:cs="Times New Roman"/>
                <w:color w:val="000000"/>
                <w:sz w:val="24"/>
                <w:szCs w:val="24"/>
                <w:lang w:eastAsia="en-US"/>
              </w:rPr>
              <w:lastRenderedPageBreak/>
              <w:t>принятых в стране (странах) изучаемого языка (не менее 4 – 5 реплик со стороны каждого собеседника)</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1.1.1.4</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Монологическая речь</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устные связные монологические высказывания по образцу; выражать своё отношение к предмету речи</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1.1.2.3</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Передавать основное содержание прочитанного текста с вербальными и (или) зрительными опорами в объёме не менее 4 – 5 фраз</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1.1.2.4</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1.2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Аудирование</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1.2.1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на слух и понимать речь учителя и других обучающихся, вербально (невербально) реагировать на услышанное</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1.2.2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1.2.3</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w:t>
            </w:r>
            <w:r w:rsidRPr="0088324D">
              <w:rPr>
                <w:rFonts w:ascii="Times New Roman" w:eastAsia="Calibri" w:hAnsi="Times New Roman" w:cs="Times New Roman"/>
                <w:color w:val="000000"/>
                <w:sz w:val="24"/>
                <w:szCs w:val="24"/>
                <w:lang w:eastAsia="en-US"/>
              </w:rPr>
              <w:lastRenderedPageBreak/>
              <w:t>(текстов) для аудирования – до 1 минуты)</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lastRenderedPageBreak/>
              <w:t>1.3</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Смысловое чтение</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1.3.1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1.3.2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1.3.3</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1.3.4</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Прогнозировать содержание текста на основе заголовка</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1.3.5</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про себя несплошные тексты (таблицы) и понимать представленную в них информацию</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1.4</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Письмо</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1.4.1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1.4.2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с использованием образца поздравления с днём рождения, Новым годом, Рождеством с выражением пожеланий</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1.4.3</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Писать с использованием образца электронное сообщение личного характера (объём сообщения – до 50 слов)</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Языковые знания и навыки</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2.1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Фонетическая сторона речи</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новые слова согласно основным правилам чтения</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2.1.2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Различать на слух и правильно произносить слова и фразы (предложения) с соблюдением их ритмико-интонационных особенностей </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2.2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Графика, орфография и пунктуация</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2.2.1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Правильно писать изученные слова</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2.2.2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2.3</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Лексическая сторона речи</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2.3.1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2.3.2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er</w:t>
            </w:r>
            <w:r w:rsidRPr="0088324D">
              <w:rPr>
                <w:rFonts w:ascii="Times New Roman" w:eastAsia="Calibri" w:hAnsi="Times New Roman" w:cs="Times New Roman"/>
                <w:i/>
                <w:color w:val="000000"/>
                <w:sz w:val="24"/>
                <w:szCs w:val="24"/>
                <w:lang w:eastAsia="en-US"/>
              </w:rPr>
              <w:t>/-</w:t>
            </w:r>
            <w:r w:rsidRPr="0088324D">
              <w:rPr>
                <w:rFonts w:ascii="Times New Roman" w:eastAsia="Calibri" w:hAnsi="Times New Roman" w:cs="Times New Roman"/>
                <w:i/>
                <w:color w:val="000000"/>
                <w:sz w:val="24"/>
                <w:szCs w:val="24"/>
                <w:lang w:val="en-US" w:eastAsia="en-US"/>
              </w:rPr>
              <w:t>or</w:t>
            </w:r>
            <w:r w:rsidRPr="0088324D">
              <w:rPr>
                <w:rFonts w:ascii="Times New Roman" w:eastAsia="Calibri" w:hAnsi="Times New Roman" w:cs="Times New Roman"/>
                <w:color w:val="000000"/>
                <w:sz w:val="24"/>
                <w:szCs w:val="24"/>
                <w:lang w:eastAsia="en-US"/>
              </w:rPr>
              <w:t>, -</w:t>
            </w:r>
            <w:r w:rsidRPr="0088324D">
              <w:rPr>
                <w:rFonts w:ascii="Times New Roman" w:eastAsia="Calibri" w:hAnsi="Times New Roman" w:cs="Times New Roman"/>
                <w:i/>
                <w:color w:val="000000"/>
                <w:sz w:val="24"/>
                <w:szCs w:val="24"/>
                <w:lang w:val="en-US" w:eastAsia="en-US"/>
              </w:rPr>
              <w:t>ist</w:t>
            </w:r>
            <w:r w:rsidRPr="0088324D">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teacher</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actor</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artist</w:t>
            </w:r>
            <w:r w:rsidRPr="0088324D">
              <w:rPr>
                <w:rFonts w:ascii="Times New Roman" w:eastAsia="Calibri" w:hAnsi="Times New Roman" w:cs="Times New Roman"/>
                <w:color w:val="000000"/>
                <w:sz w:val="24"/>
                <w:szCs w:val="24"/>
                <w:lang w:eastAsia="en-US"/>
              </w:rPr>
              <w:t>)</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2.3.3</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образовывать родственные слова, образованные с использованием одного из основных способов словообразования – словосложения (</w:t>
            </w:r>
            <w:r w:rsidRPr="0088324D">
              <w:rPr>
                <w:rFonts w:ascii="Times New Roman" w:eastAsia="Calibri" w:hAnsi="Times New Roman" w:cs="Times New Roman"/>
                <w:i/>
                <w:color w:val="000000"/>
                <w:sz w:val="24"/>
                <w:szCs w:val="24"/>
                <w:lang w:val="en-US" w:eastAsia="en-US"/>
              </w:rPr>
              <w:t>blackboard</w:t>
            </w:r>
            <w:r w:rsidRPr="0088324D">
              <w:rPr>
                <w:rFonts w:ascii="Times New Roman" w:eastAsia="Calibri" w:hAnsi="Times New Roman" w:cs="Times New Roman"/>
                <w:color w:val="000000"/>
                <w:sz w:val="24"/>
                <w:szCs w:val="24"/>
                <w:lang w:eastAsia="en-US"/>
              </w:rPr>
              <w:t xml:space="preserve">) </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2.3.4</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образовывать родственные слова, образованные с использованием одного из основных способов словообразования – конвер</w:t>
            </w:r>
            <w:r w:rsidRPr="0088324D">
              <w:rPr>
                <w:rFonts w:ascii="Times New Roman" w:eastAsia="Calibri" w:hAnsi="Times New Roman" w:cs="Times New Roman"/>
                <w:color w:val="000000"/>
                <w:sz w:val="24"/>
                <w:szCs w:val="24"/>
                <w:lang w:val="en-US" w:eastAsia="en-US"/>
              </w:rPr>
              <w:t>c</w:t>
            </w:r>
            <w:r w:rsidRPr="0088324D">
              <w:rPr>
                <w:rFonts w:ascii="Times New Roman" w:eastAsia="Calibri" w:hAnsi="Times New Roman" w:cs="Times New Roman"/>
                <w:color w:val="000000"/>
                <w:sz w:val="24"/>
                <w:szCs w:val="24"/>
                <w:lang w:eastAsia="en-US"/>
              </w:rPr>
              <w:t>ии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play</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a</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play</w:t>
            </w:r>
            <w:r w:rsidRPr="0088324D">
              <w:rPr>
                <w:rFonts w:ascii="Times New Roman" w:eastAsia="Calibri" w:hAnsi="Times New Roman" w:cs="Times New Roman"/>
                <w:color w:val="000000"/>
                <w:sz w:val="24"/>
                <w:szCs w:val="24"/>
                <w:lang w:eastAsia="en-US"/>
              </w:rPr>
              <w:t>)</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2.4</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i/>
                <w:color w:val="000000"/>
                <w:sz w:val="24"/>
                <w:szCs w:val="24"/>
                <w:lang w:val="en-US" w:eastAsia="en-US"/>
              </w:rPr>
              <w:t>Грамматическая сторона речи</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глаголы в </w:t>
            </w:r>
            <w:r w:rsidRPr="0088324D">
              <w:rPr>
                <w:rFonts w:ascii="Times New Roman" w:eastAsia="Calibri" w:hAnsi="Times New Roman" w:cs="Times New Roman"/>
                <w:color w:val="000000"/>
                <w:sz w:val="24"/>
                <w:szCs w:val="24"/>
                <w:lang w:val="en-US" w:eastAsia="en-US"/>
              </w:rPr>
              <w:t>Present</w:t>
            </w:r>
            <w:r w:rsidRPr="0088324D">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color w:val="000000"/>
                <w:sz w:val="24"/>
                <w:szCs w:val="24"/>
                <w:lang w:val="en-US" w:eastAsia="en-US"/>
              </w:rPr>
              <w:t>Past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Present</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Continuous</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в повествовательных (утвердительных и отрицательных) и вопросительных (общий и специальный вопросы) предложениях</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конструкцию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going</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to</w:t>
            </w:r>
            <w:r w:rsidRPr="0088324D">
              <w:rPr>
                <w:rFonts w:ascii="Times New Roman" w:eastAsia="Calibri" w:hAnsi="Times New Roman" w:cs="Times New Roman"/>
                <w:color w:val="000000"/>
                <w:sz w:val="24"/>
                <w:szCs w:val="24"/>
                <w:lang w:eastAsia="en-US"/>
              </w:rPr>
              <w:t xml:space="preserve"> и </w:t>
            </w:r>
            <w:r w:rsidRPr="0088324D">
              <w:rPr>
                <w:rFonts w:ascii="Times New Roman" w:eastAsia="Calibri" w:hAnsi="Times New Roman" w:cs="Times New Roman"/>
                <w:color w:val="000000"/>
                <w:sz w:val="24"/>
                <w:szCs w:val="24"/>
                <w:lang w:val="en-US" w:eastAsia="en-US"/>
              </w:rPr>
              <w:t>Future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Simple</w:t>
            </w:r>
            <w:r w:rsidRPr="0088324D">
              <w:rPr>
                <w:rFonts w:ascii="Times New Roman" w:eastAsia="Calibri" w:hAnsi="Times New Roman" w:cs="Times New Roman"/>
                <w:color w:val="000000"/>
                <w:sz w:val="24"/>
                <w:szCs w:val="24"/>
                <w:lang w:eastAsia="en-US"/>
              </w:rPr>
              <w:t xml:space="preserve"> </w:t>
            </w:r>
            <w:r w:rsidRPr="0088324D">
              <w:rPr>
                <w:rFonts w:ascii="Times New Roman" w:eastAsia="Calibri" w:hAnsi="Times New Roman" w:cs="Times New Roman"/>
                <w:color w:val="000000"/>
                <w:sz w:val="24"/>
                <w:szCs w:val="24"/>
                <w:lang w:val="en-US" w:eastAsia="en-US"/>
              </w:rPr>
              <w:t>Tense</w:t>
            </w:r>
            <w:r w:rsidRPr="0088324D">
              <w:rPr>
                <w:rFonts w:ascii="Times New Roman" w:eastAsia="Calibri" w:hAnsi="Times New Roman" w:cs="Times New Roman"/>
                <w:color w:val="000000"/>
                <w:sz w:val="24"/>
                <w:szCs w:val="24"/>
                <w:lang w:eastAsia="en-US"/>
              </w:rPr>
              <w:t xml:space="preserve"> для выражения будущего действия </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2.4.3</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модальные глаголы </w:t>
            </w:r>
            <w:r w:rsidRPr="0088324D">
              <w:rPr>
                <w:rFonts w:ascii="Times New Roman" w:eastAsia="Calibri" w:hAnsi="Times New Roman" w:cs="Times New Roman"/>
                <w:i/>
                <w:color w:val="000000"/>
                <w:sz w:val="24"/>
                <w:szCs w:val="24"/>
                <w:lang w:val="en-US" w:eastAsia="en-US"/>
              </w:rPr>
              <w:t>must</w:t>
            </w:r>
            <w:r w:rsidRPr="0088324D">
              <w:rPr>
                <w:rFonts w:ascii="Times New Roman" w:eastAsia="Calibri" w:hAnsi="Times New Roman" w:cs="Times New Roman"/>
                <w:color w:val="000000"/>
                <w:sz w:val="24"/>
                <w:szCs w:val="24"/>
                <w:lang w:eastAsia="en-US"/>
              </w:rPr>
              <w:t xml:space="preserve"> и </w:t>
            </w:r>
            <w:r w:rsidRPr="0088324D">
              <w:rPr>
                <w:rFonts w:ascii="Times New Roman" w:eastAsia="Calibri" w:hAnsi="Times New Roman" w:cs="Times New Roman"/>
                <w:i/>
                <w:color w:val="000000"/>
                <w:sz w:val="24"/>
                <w:szCs w:val="24"/>
                <w:lang w:val="en-US" w:eastAsia="en-US"/>
              </w:rPr>
              <w:t>have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to</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2.4.4</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отрицательное местоимение </w:t>
            </w:r>
            <w:r w:rsidRPr="0088324D">
              <w:rPr>
                <w:rFonts w:ascii="Times New Roman" w:eastAsia="Calibri" w:hAnsi="Times New Roman" w:cs="Times New Roman"/>
                <w:i/>
                <w:color w:val="000000"/>
                <w:sz w:val="24"/>
                <w:szCs w:val="24"/>
                <w:lang w:val="en-US" w:eastAsia="en-US"/>
              </w:rPr>
              <w:t>no</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2.4.5</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88324D">
              <w:rPr>
                <w:rFonts w:ascii="Times New Roman" w:eastAsia="Calibri" w:hAnsi="Times New Roman" w:cs="Times New Roman"/>
                <w:i/>
                <w:color w:val="000000"/>
                <w:sz w:val="24"/>
                <w:szCs w:val="24"/>
                <w:lang w:val="en-US" w:eastAsia="en-US"/>
              </w:rPr>
              <w:t>good</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better</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best</w:t>
            </w:r>
            <w:r w:rsidRPr="0088324D">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bad</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worse</w:t>
            </w:r>
            <w:r w:rsidRPr="0088324D">
              <w:rPr>
                <w:rFonts w:ascii="Times New Roman" w:eastAsia="Calibri" w:hAnsi="Times New Roman" w:cs="Times New Roman"/>
                <w:i/>
                <w:color w:val="000000"/>
                <w:sz w:val="24"/>
                <w:szCs w:val="24"/>
                <w:lang w:eastAsia="en-US"/>
              </w:rPr>
              <w:t xml:space="preserve"> – (</w:t>
            </w:r>
            <w:r w:rsidRPr="0088324D">
              <w:rPr>
                <w:rFonts w:ascii="Times New Roman" w:eastAsia="Calibri" w:hAnsi="Times New Roman" w:cs="Times New Roman"/>
                <w:i/>
                <w:color w:val="000000"/>
                <w:sz w:val="24"/>
                <w:szCs w:val="24"/>
                <w:lang w:val="en-US" w:eastAsia="en-US"/>
              </w:rPr>
              <w:t>the</w:t>
            </w:r>
            <w:r w:rsidRPr="0088324D">
              <w:rPr>
                <w:rFonts w:ascii="Times New Roman" w:eastAsia="Calibri" w:hAnsi="Times New Roman" w:cs="Times New Roman"/>
                <w:i/>
                <w:color w:val="000000"/>
                <w:sz w:val="24"/>
                <w:szCs w:val="24"/>
                <w:lang w:eastAsia="en-US"/>
              </w:rPr>
              <w:t xml:space="preserve">) </w:t>
            </w:r>
            <w:r w:rsidRPr="0088324D">
              <w:rPr>
                <w:rFonts w:ascii="Times New Roman" w:eastAsia="Calibri" w:hAnsi="Times New Roman" w:cs="Times New Roman"/>
                <w:i/>
                <w:color w:val="000000"/>
                <w:sz w:val="24"/>
                <w:szCs w:val="24"/>
                <w:lang w:val="en-US" w:eastAsia="en-US"/>
              </w:rPr>
              <w:t>worst</w:t>
            </w:r>
            <w:r w:rsidRPr="0088324D">
              <w:rPr>
                <w:rFonts w:ascii="Times New Roman" w:eastAsia="Calibri" w:hAnsi="Times New Roman" w:cs="Times New Roman"/>
                <w:color w:val="000000"/>
                <w:sz w:val="24"/>
                <w:szCs w:val="24"/>
                <w:lang w:eastAsia="en-US"/>
              </w:rPr>
              <w:t>)</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2.4.6</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наречия </w:t>
            </w:r>
            <w:r w:rsidRPr="0088324D">
              <w:rPr>
                <w:rFonts w:ascii="Times New Roman" w:eastAsia="Calibri" w:hAnsi="Times New Roman" w:cs="Times New Roman"/>
                <w:color w:val="000000"/>
                <w:sz w:val="24"/>
                <w:szCs w:val="24"/>
                <w:lang w:eastAsia="en-US"/>
              </w:rPr>
              <w:lastRenderedPageBreak/>
              <w:t>времени</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lastRenderedPageBreak/>
              <w:t>2.4.7</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и употреблять в устной и письменной речи обозначение даты и года</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2.4.8</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и употреблять в устной и письменной речи обозначение времени </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Социокультурные знания и умения</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3.1</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3.2</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Знать названия родной страны и страны (стран) изучаемого языка</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3.3</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Знать некоторых литературных персонажей</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3.4</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Знать небольшие произведения детского фольклора (рифмовки, песни)</w:t>
            </w:r>
          </w:p>
        </w:tc>
      </w:tr>
      <w:tr w:rsidR="00615CD3" w:rsidRPr="0088324D" w:rsidTr="00615CD3">
        <w:trPr>
          <w:trHeight w:val="144"/>
        </w:trPr>
        <w:tc>
          <w:tcPr>
            <w:tcW w:w="1895" w:type="dxa"/>
            <w:tcMar>
              <w:top w:w="50" w:type="dxa"/>
              <w:left w:w="100" w:type="dxa"/>
            </w:tcMar>
            <w:vAlign w:val="center"/>
          </w:tcPr>
          <w:p w:rsidR="00615CD3" w:rsidRPr="0088324D" w:rsidRDefault="00615CD3" w:rsidP="00615CD3">
            <w:pPr>
              <w:spacing w:after="0" w:line="336" w:lineRule="auto"/>
              <w:ind w:left="365"/>
              <w:jc w:val="center"/>
              <w:rPr>
                <w:rFonts w:ascii="Calibri" w:eastAsia="Calibri" w:hAnsi="Calibri" w:cs="Times New Roman"/>
                <w:sz w:val="24"/>
                <w:szCs w:val="24"/>
                <w:lang w:val="en-US" w:eastAsia="en-US"/>
              </w:rPr>
            </w:pPr>
            <w:r w:rsidRPr="0088324D">
              <w:rPr>
                <w:rFonts w:ascii="Times New Roman" w:eastAsia="Calibri" w:hAnsi="Times New Roman" w:cs="Times New Roman"/>
                <w:color w:val="000000"/>
                <w:sz w:val="24"/>
                <w:szCs w:val="24"/>
                <w:lang w:val="en-US" w:eastAsia="en-US"/>
              </w:rPr>
              <w:t>3.5</w:t>
            </w:r>
          </w:p>
        </w:tc>
        <w:tc>
          <w:tcPr>
            <w:tcW w:w="11947" w:type="dxa"/>
            <w:tcMar>
              <w:top w:w="50" w:type="dxa"/>
              <w:left w:w="100" w:type="dxa"/>
            </w:tcMar>
            <w:vAlign w:val="center"/>
          </w:tcPr>
          <w:p w:rsidR="00615CD3" w:rsidRPr="0088324D" w:rsidRDefault="00615CD3" w:rsidP="00615CD3">
            <w:pPr>
              <w:spacing w:after="0" w:line="336" w:lineRule="auto"/>
              <w:ind w:left="365"/>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Кратко представлять свою страну на иностранном языке в рамках изучаемой тематики</w:t>
            </w:r>
          </w:p>
        </w:tc>
      </w:tr>
    </w:tbl>
    <w:p w:rsidR="00615CD3" w:rsidRPr="0088324D" w:rsidRDefault="00615CD3" w:rsidP="00615CD3">
      <w:pPr>
        <w:spacing w:after="0"/>
        <w:ind w:left="120"/>
        <w:rPr>
          <w:rFonts w:ascii="Calibri" w:eastAsia="Calibri" w:hAnsi="Calibri" w:cs="Times New Roman"/>
          <w:sz w:val="24"/>
          <w:szCs w:val="24"/>
          <w:lang w:eastAsia="en-US"/>
        </w:rPr>
      </w:pPr>
    </w:p>
    <w:p w:rsidR="00563BFC" w:rsidRPr="0088324D" w:rsidRDefault="00563BFC" w:rsidP="004014EB">
      <w:pPr>
        <w:spacing w:after="0" w:line="408" w:lineRule="auto"/>
        <w:ind w:left="120"/>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2.1.5. РАБОЧАЯ ПРОГРАММА</w:t>
      </w:r>
      <w:r w:rsidRPr="0088324D">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color w:val="000000"/>
          <w:sz w:val="24"/>
          <w:szCs w:val="24"/>
          <w:lang w:val="en-US" w:eastAsia="en-US"/>
        </w:rPr>
        <w:t>ID</w:t>
      </w:r>
      <w:r w:rsidRPr="0088324D">
        <w:rPr>
          <w:rFonts w:ascii="Times New Roman" w:eastAsia="Calibri" w:hAnsi="Times New Roman" w:cs="Times New Roman"/>
          <w:color w:val="000000"/>
          <w:sz w:val="24"/>
          <w:szCs w:val="24"/>
          <w:lang w:eastAsia="en-US"/>
        </w:rPr>
        <w:t xml:space="preserve"> 7897638)</w:t>
      </w:r>
      <w:r w:rsidRPr="0088324D">
        <w:rPr>
          <w:rFonts w:ascii="Times New Roman" w:eastAsia="Calibri" w:hAnsi="Times New Roman" w:cs="Times New Roman"/>
          <w:b/>
          <w:color w:val="000000"/>
          <w:sz w:val="24"/>
          <w:szCs w:val="24"/>
          <w:lang w:eastAsia="en-US"/>
        </w:rPr>
        <w:t>учебного предмета «Математика»</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bookmarkStart w:id="110" w:name="block-62442431"/>
      <w:r w:rsidRPr="0088324D">
        <w:rPr>
          <w:rFonts w:ascii="Times New Roman" w:eastAsia="Calibri" w:hAnsi="Times New Roman" w:cs="Times New Roman"/>
          <w:b/>
          <w:color w:val="000000"/>
          <w:sz w:val="24"/>
          <w:szCs w:val="24"/>
          <w:lang w:eastAsia="en-US"/>
        </w:rPr>
        <w:t>ПОЯСНИТЕЛЬНАЯ ЗАПИСКА</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w:t>
      </w:r>
      <w:r w:rsidRPr="0088324D">
        <w:rPr>
          <w:rFonts w:ascii="Times New Roman" w:eastAsia="Calibri" w:hAnsi="Times New Roman" w:cs="Times New Roman"/>
          <w:color w:val="000000"/>
          <w:sz w:val="24"/>
          <w:szCs w:val="24"/>
          <w:lang w:eastAsia="en-US"/>
        </w:rPr>
        <w:lastRenderedPageBreak/>
        <w:t>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обеспечение </w:t>
      </w:r>
      <w:r w:rsidR="004014EB">
        <w:rPr>
          <w:rFonts w:ascii="Times New Roman" w:eastAsia="Calibri" w:hAnsi="Times New Roman" w:cs="Times New Roman"/>
          <w:color w:val="000000"/>
          <w:sz w:val="24"/>
          <w:szCs w:val="24"/>
          <w:lang w:eastAsia="en-US"/>
        </w:rPr>
        <w:t>математического развития</w:t>
      </w:r>
      <w:r w:rsidRPr="0088324D">
        <w:rPr>
          <w:rFonts w:ascii="Times New Roman" w:eastAsia="Calibri" w:hAnsi="Times New Roman" w:cs="Times New Roman"/>
          <w:color w:val="000000"/>
          <w:sz w:val="24"/>
          <w:szCs w:val="24"/>
          <w:lang w:eastAsia="en-US"/>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bookmarkStart w:id="111" w:name="bc284a2b-8dc7-47b2-bec2-e0e566c832dd"/>
      <w:r w:rsidRPr="0088324D">
        <w:rPr>
          <w:rFonts w:ascii="Times New Roman" w:eastAsia="Calibri" w:hAnsi="Times New Roman" w:cs="Times New Roman"/>
          <w:color w:val="000000"/>
          <w:sz w:val="24"/>
          <w:szCs w:val="24"/>
          <w:lang w:eastAsia="en-US"/>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111"/>
    </w:p>
    <w:p w:rsidR="00563BFC" w:rsidRPr="0088324D" w:rsidRDefault="00563BFC" w:rsidP="00563BFC">
      <w:pPr>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bookmarkStart w:id="112" w:name="block-62442422"/>
      <w:bookmarkEnd w:id="110"/>
      <w:r w:rsidRPr="0088324D">
        <w:rPr>
          <w:rFonts w:ascii="Times New Roman" w:eastAsia="Calibri" w:hAnsi="Times New Roman" w:cs="Times New Roman"/>
          <w:b/>
          <w:color w:val="000000"/>
          <w:sz w:val="24"/>
          <w:szCs w:val="24"/>
          <w:lang w:eastAsia="en-US"/>
        </w:rPr>
        <w:t>СОДЕРЖАНИЕ ОБУЧЕНИЯ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1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Числа и величины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Числа в пределах 20: чтение, запись, сравнение. Однозначные и двузначные числа. Увеличение (уменьшение) числа на несколько единиц.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Длина и её измерение. Единицы длины и установление соотношения между ними: сантиметр, дециметр.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Арифметические действия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Текстовые задачи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Пространственные отношения и геометрические фигуры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Расположение предметов и объектов на плоскости, в пространстве, установление пространственных отношений: «слева</w:t>
      </w:r>
      <w:r w:rsidRPr="0088324D">
        <w:rPr>
          <w:rFonts w:ascii="Times New Roman" w:eastAsia="Calibri" w:hAnsi="Times New Roman" w:cs="Times New Roman"/>
          <w:color w:val="333333"/>
          <w:sz w:val="24"/>
          <w:szCs w:val="24"/>
          <w:lang w:eastAsia="en-US"/>
        </w:rPr>
        <w:t xml:space="preserve"> – </w:t>
      </w:r>
      <w:r w:rsidRPr="0088324D">
        <w:rPr>
          <w:rFonts w:ascii="Times New Roman" w:eastAsia="Calibri" w:hAnsi="Times New Roman" w:cs="Times New Roman"/>
          <w:color w:val="000000"/>
          <w:sz w:val="24"/>
          <w:szCs w:val="24"/>
          <w:lang w:eastAsia="en-US"/>
        </w:rPr>
        <w:t>справа», «сверху</w:t>
      </w:r>
      <w:r w:rsidRPr="0088324D">
        <w:rPr>
          <w:rFonts w:ascii="Times New Roman" w:eastAsia="Calibri" w:hAnsi="Times New Roman" w:cs="Times New Roman"/>
          <w:color w:val="333333"/>
          <w:sz w:val="24"/>
          <w:szCs w:val="24"/>
          <w:lang w:eastAsia="en-US"/>
        </w:rPr>
        <w:t xml:space="preserve"> – </w:t>
      </w:r>
      <w:r w:rsidRPr="0088324D">
        <w:rPr>
          <w:rFonts w:ascii="Times New Roman" w:eastAsia="Calibri" w:hAnsi="Times New Roman" w:cs="Times New Roman"/>
          <w:color w:val="000000"/>
          <w:sz w:val="24"/>
          <w:szCs w:val="24"/>
          <w:lang w:eastAsia="en-US"/>
        </w:rPr>
        <w:t xml:space="preserve">снизу», «между».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Математическая информация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Закономерность в ряду заданных объектов: её обнаружение, продолжение ряда.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Верные (истинные) и неверные (ложные) предложения, составленные относительно заданного набора математических объектов.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Двух-трёх шаговые инструкции, связанные с вычислением, измерением длины, изображением геометрической фигуры. </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УНИВЕРСАЛЬНЫЕ УЧЕБНЫЕ ДЕЙСТВИЯ (ПРОПЕДЕВТИЧЕСКИЙ УРОВЕНЬ)</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lastRenderedPageBreak/>
        <w:t>Познавательные универсальные учебные действия</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логические и исследовательские действия: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наблюдать математические объекты (числа, величины) в окружающем мире;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общее и различное в записи арифметических действий;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наблюдать действие измерительных приборов;</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два объекта, два числа;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распределять объекты на группы по заданному основанию;</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копировать изученные фигуры, рисовать от руки по собственному замыслу;</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приводить примеры чисел, геометрических фигур;</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соблюдать последовательность при количественном и порядковом счете. </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Работа с информацией: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что математические явления могут быть представлены с помощью различных средств: текст, числовая запись, таблица, рисунок, схема;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читать таблицу, извлекать информацию, представленную в табличной форме. </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универсальные учебные действия</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Общение: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pacing w:val="-6"/>
          <w:sz w:val="24"/>
          <w:szCs w:val="24"/>
          <w:lang w:eastAsia="en-US"/>
        </w:rPr>
        <w:t xml:space="preserve">характеризовать (описывать) число, геометрическую фигуру, последовательность </w:t>
      </w:r>
      <w:r w:rsidRPr="0088324D">
        <w:rPr>
          <w:rFonts w:ascii="Times New Roman" w:eastAsia="Calibri" w:hAnsi="Times New Roman" w:cs="Times New Roman"/>
          <w:color w:val="000000"/>
          <w:sz w:val="24"/>
          <w:szCs w:val="24"/>
          <w:lang w:eastAsia="en-US"/>
        </w:rPr>
        <w:t>из нескольких чисел, записанных по порядку;</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комментировать ход сравнения двух объектов;</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описывать своими словами сюжетную ситуацию и математическое отношение величин (чисел), описывать положение предмета в пространстве;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и использовать математические знаки;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строить предложения относительно заданного набора объектов. </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 xml:space="preserve">Самоорганизация и самоконтроль: </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принимать учебную задачу, удерживать её в процессе деятельности;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действовать в соответствии с предложенным образцом, инструкцией;</w:t>
      </w: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интерес к проверке результатов решения учебной задачи, с помощью учителя устанавливать причину возникшей ошибки и трудности;</w:t>
      </w: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проверять правильность вычисления с помощью другого приёма выполнения действия. </w:t>
      </w:r>
    </w:p>
    <w:p w:rsidR="00563BFC" w:rsidRPr="0088324D" w:rsidRDefault="00563BFC" w:rsidP="00563BFC">
      <w:pPr>
        <w:spacing w:after="0" w:line="252"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Совместная деятельность:</w:t>
      </w:r>
    </w:p>
    <w:p w:rsidR="00563BFC" w:rsidRPr="0088324D" w:rsidRDefault="00563BFC" w:rsidP="00563BFC">
      <w:pPr>
        <w:spacing w:after="0" w:line="252"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2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Числа и величины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w:t>
      </w:r>
      <w:r w:rsidRPr="0088324D">
        <w:rPr>
          <w:rFonts w:ascii="Times New Roman" w:eastAsia="Calibri" w:hAnsi="Times New Roman" w:cs="Times New Roman"/>
          <w:color w:val="000000"/>
          <w:sz w:val="24"/>
          <w:szCs w:val="24"/>
          <w:lang w:eastAsia="en-US"/>
        </w:rPr>
        <w:lastRenderedPageBreak/>
        <w:t xml:space="preserve">миллиметр). Соотношение между единицами величины (в пределах 100), его применение для решения практических задач.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Арифметические действия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Действия умножения и деления чисел в практических и учебных ситуациях. Названия компонентов действий умножения, деления.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Неизвестный компонент действия сложения, действия вычитания. Нахождение неизвестного компонента сложения, вычитания.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Текстовые задачи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Пространственные отношения и геометрические фигуры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Математическая информация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Внесение данных в таблицу, дополнение моделей (схем, изображений) готовыми числовыми данными.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 xml:space="preserve">Алгоритмы (приёмы, правила) устных и письменных вычислений, измерений и построения геометрических фигур.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Правила работы с электронными средствами обучения (электронной формой учебника, компьютерными тренажёрами). </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УНИВЕРСАЛЬНЫЕ УЧЕБНЫЕ ДЕЙСТВИЯ (ПРОПЕДЕВТИЧЕСКИЙ УРОВЕНЬ)</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Познавательные универсальные учебные действия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логические и исследовательские действия: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наблюдать математические отношения (часть–целое, больше–меньше) в окружающем мире;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характеризовать назначение и использовать простейшие измерительные приборы (сантиметровая лента, весы);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группы объектов (чисел, величин, геометрических фигур) по самостоятельно выбранному основанию;</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распределять (классифицировать) объекты (числа, величины, геометрические фигуры, текстовые задачи в одно действие) на группы;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модели геометрических фигур в окружающем мире;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вести поиск различных решений задачи (расчётной, с геометрическим содержанием);</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воспроизводить порядок выполнения действий в числовом выражении, содержащем действия сложения и вычитания (со скобками или без скобок);</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соответствие между математическим выражением и его текстовым описанием;</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подбирать примеры, подтверждающие суждение, вывод, ответ. </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Работа с информацией:</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извлекать и использовать информацию, представленную в текстовой, графической (рисунок, схема, таблица) форме;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логику перебора вариантов для решения простейших комбинаторных задач;</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дополнять модели (схемы, изображения) готовыми числовыми данными. </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универсальные учебные действия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комментировать ход вычислений;</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выбор величины, соответствующей ситуации измерения;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текстовую задачу с заданным отношением (готовым решением) по образцу;</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называть числа, величины, геометрические фигуры, обладающие заданным свойством;</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записывать, читать число, числовое выражение;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приводить примеры, иллюстрирующие арифметическое действие, взаимное расположение геометрических фигур;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конструировать утверждения с использованием слов «каждый», «все». </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 xml:space="preserve">Самоорганизация и самоконтроль: </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следовать установленному правилу, по которому составлен ряд чисел, величин, геометрических фигур;</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организовывать, участвовать, контролировать ход и результат парной работы с математическим материалом;</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проверять правильность вычисления с помощью другого приёма выполнения действия, обратного действия;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находить с помощью учителя причину возникшей ошибки или затруднения. </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Совместная деятельность:</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принимать правила совместной деятельности при работе в парах, группах, составленных учителем или самостоятельно;</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совместно с учителем оценивать результаты выполнения общей работы.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3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Числа и величины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Масса (единица массы – грамм), соотношение между килограммом и граммом, отношения «тяжелее</w:t>
      </w:r>
      <w:r w:rsidRPr="0088324D">
        <w:rPr>
          <w:rFonts w:ascii="Times New Roman" w:eastAsia="Calibri" w:hAnsi="Times New Roman" w:cs="Times New Roman"/>
          <w:color w:val="333333"/>
          <w:sz w:val="24"/>
          <w:szCs w:val="24"/>
          <w:lang w:eastAsia="en-US"/>
        </w:rPr>
        <w:t xml:space="preserve"> – </w:t>
      </w:r>
      <w:r w:rsidRPr="0088324D">
        <w:rPr>
          <w:rFonts w:ascii="Times New Roman" w:eastAsia="Calibri" w:hAnsi="Times New Roman" w:cs="Times New Roman"/>
          <w:color w:val="000000"/>
          <w:sz w:val="24"/>
          <w:szCs w:val="24"/>
          <w:lang w:eastAsia="en-US"/>
        </w:rPr>
        <w:t>легче на…», «тяжелее</w:t>
      </w:r>
      <w:r w:rsidRPr="0088324D">
        <w:rPr>
          <w:rFonts w:ascii="Times New Roman" w:eastAsia="Calibri" w:hAnsi="Times New Roman" w:cs="Times New Roman"/>
          <w:color w:val="333333"/>
          <w:sz w:val="24"/>
          <w:szCs w:val="24"/>
          <w:lang w:eastAsia="en-US"/>
        </w:rPr>
        <w:t xml:space="preserve"> – </w:t>
      </w:r>
      <w:r w:rsidRPr="0088324D">
        <w:rPr>
          <w:rFonts w:ascii="Times New Roman" w:eastAsia="Calibri" w:hAnsi="Times New Roman" w:cs="Times New Roman"/>
          <w:color w:val="000000"/>
          <w:sz w:val="24"/>
          <w:szCs w:val="24"/>
          <w:lang w:eastAsia="en-US"/>
        </w:rPr>
        <w:t xml:space="preserve">легче в…».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Стоимость (единицы – рубль, копейка), установление отношения «дороже</w:t>
      </w:r>
      <w:r w:rsidRPr="0088324D">
        <w:rPr>
          <w:rFonts w:ascii="Times New Roman" w:eastAsia="Calibri" w:hAnsi="Times New Roman" w:cs="Times New Roman"/>
          <w:color w:val="333333"/>
          <w:sz w:val="24"/>
          <w:szCs w:val="24"/>
          <w:lang w:eastAsia="en-US"/>
        </w:rPr>
        <w:t xml:space="preserve"> – </w:t>
      </w:r>
      <w:r w:rsidRPr="0088324D">
        <w:rPr>
          <w:rFonts w:ascii="Times New Roman" w:eastAsia="Calibri" w:hAnsi="Times New Roman" w:cs="Times New Roman"/>
          <w:color w:val="000000"/>
          <w:sz w:val="24"/>
          <w:szCs w:val="24"/>
          <w:lang w:eastAsia="en-US"/>
        </w:rPr>
        <w:t>дешевле на…», «дороже</w:t>
      </w:r>
      <w:r w:rsidRPr="0088324D">
        <w:rPr>
          <w:rFonts w:ascii="Times New Roman" w:eastAsia="Calibri" w:hAnsi="Times New Roman" w:cs="Times New Roman"/>
          <w:color w:val="333333"/>
          <w:sz w:val="24"/>
          <w:szCs w:val="24"/>
          <w:lang w:eastAsia="en-US"/>
        </w:rPr>
        <w:t xml:space="preserve"> – </w:t>
      </w:r>
      <w:r w:rsidRPr="0088324D">
        <w:rPr>
          <w:rFonts w:ascii="Times New Roman" w:eastAsia="Calibri" w:hAnsi="Times New Roman" w:cs="Times New Roman"/>
          <w:color w:val="000000"/>
          <w:sz w:val="24"/>
          <w:szCs w:val="24"/>
          <w:lang w:eastAsia="en-US"/>
        </w:rPr>
        <w:t xml:space="preserve">дешевле в…». Соотношение «цена, количество, стоимость» в практической ситуации.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Время (единица времени – секунда), установление отношения «быстрее</w:t>
      </w:r>
      <w:r w:rsidRPr="0088324D">
        <w:rPr>
          <w:rFonts w:ascii="Times New Roman" w:eastAsia="Calibri" w:hAnsi="Times New Roman" w:cs="Times New Roman"/>
          <w:color w:val="333333"/>
          <w:sz w:val="24"/>
          <w:szCs w:val="24"/>
          <w:lang w:eastAsia="en-US"/>
        </w:rPr>
        <w:t xml:space="preserve"> – </w:t>
      </w:r>
      <w:r w:rsidRPr="0088324D">
        <w:rPr>
          <w:rFonts w:ascii="Times New Roman" w:eastAsia="Calibri" w:hAnsi="Times New Roman" w:cs="Times New Roman"/>
          <w:color w:val="000000"/>
          <w:sz w:val="24"/>
          <w:szCs w:val="24"/>
          <w:lang w:eastAsia="en-US"/>
        </w:rPr>
        <w:t>медленнее на…», «быстрее</w:t>
      </w:r>
      <w:r w:rsidRPr="0088324D">
        <w:rPr>
          <w:rFonts w:ascii="Times New Roman" w:eastAsia="Calibri" w:hAnsi="Times New Roman" w:cs="Times New Roman"/>
          <w:color w:val="333333"/>
          <w:sz w:val="24"/>
          <w:szCs w:val="24"/>
          <w:lang w:eastAsia="en-US"/>
        </w:rPr>
        <w:t xml:space="preserve"> – </w:t>
      </w:r>
      <w:r w:rsidRPr="0088324D">
        <w:rPr>
          <w:rFonts w:ascii="Times New Roman" w:eastAsia="Calibri" w:hAnsi="Times New Roman" w:cs="Times New Roman"/>
          <w:color w:val="000000"/>
          <w:sz w:val="24"/>
          <w:szCs w:val="24"/>
          <w:lang w:eastAsia="en-US"/>
        </w:rPr>
        <w:t xml:space="preserve">медленнее в…». Соотношение «начало, окончание, продолжительность события» в практической ситуации.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Длина (единицы длины – миллиметр, километр), соотношение между величинами в пределах тысячи. Сравнение объектов по длине.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Площадь (единицы площади – квадратный метр, квадратный сантиметр, квадратный дециметр, квадратный метр). Сравнение объектов по площади.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Арифметические действия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Устные вычисления, сводимые к действиям в пределах 100 (табличное и внетабличное умножение, деление, действия с круглыми числами).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Письменное сложение, вычитание чисел в пределах 1000. Действия с числами 0 и 1.</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Переместительное, сочетательное свойства сложения, умножения при вычислениях.</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Нахождение неизвестного компонента арифметического действия.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Однородные величины: сложение и вычитание.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Текстовые задачи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8324D">
        <w:rPr>
          <w:rFonts w:ascii="Times New Roman" w:eastAsia="Calibri" w:hAnsi="Times New Roman" w:cs="Times New Roman"/>
          <w:color w:val="333333"/>
          <w:sz w:val="24"/>
          <w:szCs w:val="24"/>
          <w:lang w:eastAsia="en-US"/>
        </w:rPr>
        <w:t xml:space="preserve"> – </w:t>
      </w:r>
      <w:r w:rsidRPr="0088324D">
        <w:rPr>
          <w:rFonts w:ascii="Times New Roman" w:eastAsia="Calibri" w:hAnsi="Times New Roman" w:cs="Times New Roman"/>
          <w:color w:val="000000"/>
          <w:sz w:val="24"/>
          <w:szCs w:val="24"/>
          <w:lang w:eastAsia="en-US"/>
        </w:rPr>
        <w:t>меньше на…», «больше</w:t>
      </w:r>
      <w:r w:rsidRPr="0088324D">
        <w:rPr>
          <w:rFonts w:ascii="Times New Roman" w:eastAsia="Calibri" w:hAnsi="Times New Roman" w:cs="Times New Roman"/>
          <w:color w:val="333333"/>
          <w:sz w:val="24"/>
          <w:szCs w:val="24"/>
          <w:lang w:eastAsia="en-US"/>
        </w:rPr>
        <w:t xml:space="preserve"> – </w:t>
      </w:r>
      <w:r w:rsidRPr="0088324D">
        <w:rPr>
          <w:rFonts w:ascii="Times New Roman" w:eastAsia="Calibri" w:hAnsi="Times New Roman" w:cs="Times New Roman"/>
          <w:color w:val="000000"/>
          <w:sz w:val="24"/>
          <w:szCs w:val="24"/>
          <w:lang w:eastAsia="en-US"/>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Пространственные отношения и геометрические фигуры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Конструирование геометрических фигур (разбиение фигуры на части, составление фигуры из частей).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Периметр многоугольника: измерение, вычисление, запись равенства.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Математическая информация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Классификация объектов по двум признакам.</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Верные (истинные) и неверные (ложные) утверждения: конструирование, проверка. Логические рассуждения со связками «если …, то …», «поэтому», «значит».</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Формализованное описание последовательности действий (инструкция, план, схема, алгоритм).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Столбчатая диаграмма: чтение, использование данных для решения учебных и практических задач.</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УНИВЕРСАЛЬНЫЕ УЧЕБНЫЕ ДЕЙСТВИЯ</w:t>
      </w:r>
    </w:p>
    <w:p w:rsidR="00563BFC" w:rsidRPr="0088324D" w:rsidRDefault="00563BFC" w:rsidP="00563BFC">
      <w:pPr>
        <w:spacing w:after="0"/>
        <w:ind w:left="120"/>
        <w:rPr>
          <w:rFonts w:ascii="Calibri" w:eastAsia="Calibri" w:hAnsi="Calibri" w:cs="Times New Roman"/>
          <w:sz w:val="24"/>
          <w:szCs w:val="24"/>
          <w:lang w:eastAsia="en-US"/>
        </w:rPr>
      </w:pPr>
      <w:r w:rsidRPr="0088324D">
        <w:rPr>
          <w:rFonts w:ascii="Times New Roman" w:eastAsia="Calibri" w:hAnsi="Times New Roman" w:cs="Times New Roman"/>
          <w:b/>
          <w:color w:val="333333"/>
          <w:sz w:val="24"/>
          <w:szCs w:val="24"/>
          <w:lang w:eastAsia="en-US"/>
        </w:rPr>
        <w:t>Познавательные универсальные учебные действия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логические и исследовательские действия: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математические объекты (числа, величины, геометрические фигуры);</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приём вычисления, выполнения действия;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конструировать геометрические фигуры;</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классифицировать объекты (числа, величины, геометрические фигуры, текстовые задачи в одно действие) по выбранному признаку;</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прикидывать размеры фигуры, её элементов;</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смысл зависимостей и математических отношений, описанных в задаче;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и использовать разные приёмы и алгоритмы вычисления;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метод решения (моделирование ситуации, перебор вариантов, использование алгоритма);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соотносить начало, окончание, продолжительность события в практической ситуации;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ряд чисел (величин, геометрических фигур) по самостоятельно выбранному правилу;</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моделировать предложенную практическую ситуацию;</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последовательность событий, действий сюжета текстовой задачи.</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Работа с информацией: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информацию, представленную в разных формах;</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извлекать и интерпретировать числовые данные, представленные в таблице, на диаграмме;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заполнять таблицы сложения и умножения, дополнять данными чертеж;</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соответствие между различными записями решения задачи;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дополнительную литературу (справочники, словари) для установления и проверки значения математического термина (понятия).</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универсальные учебные действия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 xml:space="preserve">Общение: </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математическую терминологию для описания отношений и зависимостей;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строить речевые высказывания для решения задач, составлять текстовую задачу;</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на примерах отношения «больше-меньше на…», «больше-меньше в…», «равно»;</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математическую символику для составления числовых выражений;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осуществлять переход от одних единиц измерения величины к другим в соответствии с практической ситуацией;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обсуждении ошибок в ходе и результате выполнения вычисления.</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 xml:space="preserve">Самоорганизация и самоконтроль: </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проверять ход и результат выполнения действия;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вести поиск ошибок, характеризовать их и исправлять;</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ответ (вывод), подтверждать его объяснением, расчётами;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Совместная деятельность:</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совместно прикидку и оценку результата выполнения общей работы.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4 КЛАСС</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Числа и величины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Величины: сравнение объектов по массе, длине, площади, вместимости.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Единицы массы (</w:t>
      </w:r>
      <w:r w:rsidRPr="0088324D">
        <w:rPr>
          <w:rFonts w:ascii="Times New Roman" w:eastAsia="Calibri" w:hAnsi="Times New Roman" w:cs="Times New Roman"/>
          <w:color w:val="333333"/>
          <w:sz w:val="24"/>
          <w:szCs w:val="24"/>
          <w:lang w:eastAsia="en-US"/>
        </w:rPr>
        <w:t>центнер, тонна)</w:t>
      </w:r>
      <w:r w:rsidRPr="0088324D">
        <w:rPr>
          <w:rFonts w:ascii="Times New Roman" w:eastAsia="Calibri" w:hAnsi="Times New Roman" w:cs="Times New Roman"/>
          <w:color w:val="000000"/>
          <w:sz w:val="24"/>
          <w:szCs w:val="24"/>
          <w:lang w:eastAsia="en-US"/>
        </w:rPr>
        <w:t>и соотношения между ними.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Единицы времени (сутки, неделя, месяц, год, век), соотношения между ними.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Доля величины времени, массы, длины.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Арифметические действия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Равенство, содержащее неизвестный компонент арифметического действия: запись, нахождение неизвестного компонента.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Умножение и деление величины на однозначное число.</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Текстовые задачи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lastRenderedPageBreak/>
        <w:t>Пространственные отношения и геометрические фигуры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Наглядные представления о симметрии.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Конструирование: разбиение фигуры на прямоугольники (квадраты), составление фигур из прямоугольников или квадратов.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Периметр, площадь фигуры, составленной из двух – трёх прямоугольников (квадратов).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Математическая информация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Работа с утверждениями: конструирование, проверка истинности. Составление и проверка логических рассуждений при решении задач.</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Алгоритмы решения изученных учебных и практических задач.</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УНИВЕРСАЛЬНЫЕ УЧЕБНЫЕ ДЕЙСТВИЯ</w:t>
      </w:r>
      <w:r w:rsidRPr="0088324D">
        <w:rPr>
          <w:rFonts w:ascii="Times New Roman" w:eastAsia="Calibri" w:hAnsi="Times New Roman" w:cs="Times New Roman"/>
          <w:color w:val="000000"/>
          <w:sz w:val="24"/>
          <w:szCs w:val="24"/>
          <w:lang w:eastAsia="en-US"/>
        </w:rPr>
        <w:t xml:space="preserve"> </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63BFC" w:rsidRPr="0088324D" w:rsidRDefault="00563BFC" w:rsidP="00563BFC">
      <w:pPr>
        <w:spacing w:after="0"/>
        <w:ind w:left="120"/>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Познавательные универсальные учебные действия</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логические и исследовательские действия: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ориентироваться в изученной математической терминологии, использовать её в высказываниях и рассуждениях;</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математические объекты (числа, величины, геометрические фигуры), записывать признак сравнения;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модели изученных геометрических фигур в окружающем мире;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классифицировать объекты по 1–2 выбранным признакам;</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модель математической задачи, проверять её соответствие условиям задачи;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Работа с информацией: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представлять информацию в разных формах;</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извлекать и интерпретировать информацию, представленную в таблице, на диаграмме;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справочную литературу для поиска информации, в том числе Интернет (в условиях контролируемого выхода).</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универсальные учебные действия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 xml:space="preserve">Общение: </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математическую терминологию для записи решения предметной или практической задачи;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приводить примеры и контрпримеры для подтверждения или опровержения вывода, гипотезы;</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конструировать, читать числовое выражение;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описывать практическую ситуацию с использованием изученной терминологии;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характеризовать математические объекты, явления и события с помощью изученных величин;</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инструкцию, записывать рассуждение;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инициировать обсуждение разных способов выполнения задания, поиск ошибок в решении.</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 xml:space="preserve">Самоорганизация и самоконтроль: </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самостоятельно выполнять прикидку и оценку результата измерений;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исправлять, прогнозировать ошибки и трудности в решении учебной задачи.</w:t>
      </w:r>
    </w:p>
    <w:p w:rsidR="00563BFC" w:rsidRPr="0088324D" w:rsidRDefault="00563BFC" w:rsidP="00563BFC">
      <w:pPr>
        <w:spacing w:after="0" w:line="257"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Совместная деятельность:</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63BFC" w:rsidRDefault="00563BFC" w:rsidP="00563BFC">
      <w:pPr>
        <w:rPr>
          <w:rFonts w:ascii="Calibri" w:eastAsia="Calibri" w:hAnsi="Calibri" w:cs="Times New Roman"/>
          <w:sz w:val="24"/>
          <w:szCs w:val="24"/>
          <w:lang w:eastAsia="en-US"/>
        </w:rPr>
      </w:pPr>
    </w:p>
    <w:bookmarkEnd w:id="112"/>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ПЛАНИРУЕМЫЕ РЕЗУЛЬТАТЫ ОСВОЕНИЯ ПРОГРАММЫ ПО МАТЕМАТИКЕ НА УРОВНЕ НАЧАЛЬНОГО ОБЩЕГО ОБРАЗОВАНИЯ</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ЛИЧНОСТНЫЕ РЕЗУЛЬТАТЫ</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осваивать навыки организации безопасного поведения в информационной среде;</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пользоваться разнообразными информационными средствами для решения предложенных и самостоятельно выбранных учебных проблем, задач.</w:t>
      </w:r>
    </w:p>
    <w:p w:rsidR="00563BFC" w:rsidRPr="0088324D" w:rsidRDefault="00563BFC" w:rsidP="00563BFC">
      <w:pPr>
        <w:spacing w:after="0"/>
        <w:ind w:left="120"/>
        <w:jc w:val="both"/>
        <w:rPr>
          <w:rFonts w:ascii="Calibri" w:eastAsia="Calibri" w:hAnsi="Calibri" w:cs="Times New Roman"/>
          <w:sz w:val="24"/>
          <w:szCs w:val="24"/>
          <w:lang w:eastAsia="en-US"/>
        </w:rPr>
      </w:pPr>
    </w:p>
    <w:p w:rsidR="00563BFC" w:rsidRPr="0088324D" w:rsidRDefault="00563BFC" w:rsidP="00563BFC">
      <w:pPr>
        <w:spacing w:after="0"/>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МЕТАПРЕДМЕТНЫЕ РЕЗУЛЬТАТЫ</w:t>
      </w:r>
    </w:p>
    <w:p w:rsidR="00563BFC" w:rsidRPr="0088324D" w:rsidRDefault="00563BFC" w:rsidP="00563BFC">
      <w:pPr>
        <w:spacing w:after="0"/>
        <w:ind w:left="120"/>
        <w:jc w:val="both"/>
        <w:rPr>
          <w:rFonts w:ascii="Calibri" w:eastAsia="Calibri" w:hAnsi="Calibri" w:cs="Times New Roman"/>
          <w:sz w:val="24"/>
          <w:szCs w:val="24"/>
          <w:lang w:eastAsia="en-US"/>
        </w:rPr>
      </w:pP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63BFC" w:rsidRPr="0088324D" w:rsidRDefault="00563BFC" w:rsidP="00563BFC">
      <w:pPr>
        <w:spacing w:after="0" w:line="269"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Познавательные универсальные учебные действия</w:t>
      </w:r>
    </w:p>
    <w:p w:rsidR="00563BFC" w:rsidRPr="0088324D" w:rsidRDefault="00563BFC" w:rsidP="00563BFC">
      <w:pPr>
        <w:spacing w:after="0" w:line="269"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логические действия:</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связи и зависимости между математическими объектами («часть-целое», «причина-следствие», протяжённость);</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применять базовые логические универсальные действия: сравнение, анализ, классификация (группировка), обобщение;</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приобретать практические графические и измерительные навыки для успешного решения учебных и житейских задач;</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563BFC" w:rsidRPr="0088324D" w:rsidRDefault="00563BFC" w:rsidP="00563BFC">
      <w:pPr>
        <w:spacing w:after="0" w:line="269"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Базовые исследовательские действия:</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проявлять способность ориентироваться в учебном материале разных разделов курса математики;</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понимать и использовать математическую терминологию: различать, характеризовать, использовать для решения учебных и практических задач;</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применять изученные методы познания (измерение, моделирование, перебор вариантов).</w:t>
      </w:r>
    </w:p>
    <w:p w:rsidR="00563BFC" w:rsidRPr="0088324D" w:rsidRDefault="00563BFC" w:rsidP="00563BFC">
      <w:pPr>
        <w:spacing w:after="0" w:line="269"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Работа с информацией:</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и использовать для решения учебных задач текстовую, графическую информацию в разных источниках информационной среды;</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интерпретировать графически представленную информацию (схему, таблицу, диаграмму, другую модель);</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принимать правила, безопасно использовать предлагаемые электронные средства и источники информации.</w:t>
      </w:r>
    </w:p>
    <w:p w:rsidR="00563BFC" w:rsidRPr="0088324D" w:rsidRDefault="00563BFC" w:rsidP="00563BFC">
      <w:pPr>
        <w:spacing w:after="0" w:line="269"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Коммуникативные универсальные учебные действия</w:t>
      </w:r>
    </w:p>
    <w:p w:rsidR="00563BFC" w:rsidRPr="0088324D" w:rsidRDefault="00563BFC" w:rsidP="00563BFC">
      <w:pPr>
        <w:spacing w:after="0" w:line="269"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Общение:</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конструировать утверждения, проверять их истинность;</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текст задания для объяснения способа и хода решения математической задачи;</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комментировать процесс вычисления, построения, решения;</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объяснять полученный ответ с использованием изученной терминологии;</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ориентироваться в алгоритмах: воспроизводить, дополнять, исправлять деформированные;</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самостоятельно составлять тексты заданий, аналогичные типовым изученным.</w:t>
      </w:r>
    </w:p>
    <w:p w:rsidR="00563BFC" w:rsidRPr="0088324D" w:rsidRDefault="00563BFC" w:rsidP="00563BFC">
      <w:pPr>
        <w:spacing w:after="0" w:line="269"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Регулятивные универсальные учебные действия</w:t>
      </w:r>
    </w:p>
    <w:p w:rsidR="00563BFC" w:rsidRPr="0088324D" w:rsidRDefault="00563BFC" w:rsidP="00563BFC">
      <w:pPr>
        <w:spacing w:after="0" w:line="269"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Самоорганизация:</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планировать действия по решению учебной задачи для получения результата;</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планировать этапы предстоящей работы, определять последовательность учебных действий;</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правила безопасного использования электронных средств, предлагаемых в процессе обучения.</w:t>
      </w:r>
    </w:p>
    <w:p w:rsidR="00563BFC" w:rsidRPr="0088324D" w:rsidRDefault="00563BFC" w:rsidP="00563BFC">
      <w:pPr>
        <w:spacing w:after="0" w:line="269"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Самоконтроль:</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осуществлять контроль процесса и результата своей деятельности;</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и при необходимости корректировать способы действий;</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находить ошибки в своей работе, устанавливать их причины, вести поиск путей преодоления ошибок;</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оценивать рациональность своих действий, давать им качественную характеристику.</w:t>
      </w:r>
    </w:p>
    <w:p w:rsidR="00563BFC" w:rsidRPr="0088324D" w:rsidRDefault="00563BFC" w:rsidP="00563BFC">
      <w:pPr>
        <w:spacing w:after="0" w:line="269" w:lineRule="auto"/>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Совместная деятельность:</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563BFC" w:rsidRPr="0088324D" w:rsidRDefault="00563BFC" w:rsidP="00563BFC">
      <w:pPr>
        <w:spacing w:after="0" w:line="269"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63BFC" w:rsidRPr="0088324D" w:rsidRDefault="00563BFC" w:rsidP="00563BFC">
      <w:pPr>
        <w:spacing w:after="0"/>
        <w:ind w:left="120"/>
        <w:jc w:val="both"/>
        <w:rPr>
          <w:rFonts w:ascii="Calibri" w:eastAsia="Calibri" w:hAnsi="Calibri" w:cs="Times New Roman"/>
          <w:sz w:val="24"/>
          <w:szCs w:val="24"/>
          <w:lang w:eastAsia="en-US"/>
        </w:rPr>
      </w:pPr>
    </w:p>
    <w:p w:rsidR="00563BFC" w:rsidRPr="0088324D" w:rsidRDefault="00563BFC" w:rsidP="00563BFC">
      <w:pPr>
        <w:spacing w:after="0"/>
        <w:ind w:left="120"/>
        <w:jc w:val="both"/>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ПРЕДМЕТНЫЕ РЕЗУЛЬТАТЫ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 концу обучения в </w:t>
      </w:r>
      <w:r w:rsidRPr="0088324D">
        <w:rPr>
          <w:rFonts w:ascii="Times New Roman" w:eastAsia="Calibri" w:hAnsi="Times New Roman" w:cs="Times New Roman"/>
          <w:b/>
          <w:color w:val="000000"/>
          <w:sz w:val="24"/>
          <w:szCs w:val="24"/>
          <w:lang w:eastAsia="en-US"/>
        </w:rPr>
        <w:t>1 классе</w:t>
      </w:r>
      <w:r w:rsidRPr="0088324D">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математике: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записывать, сравнивать, упорядочивать числа от 0 до 20;</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пересчитывать различные объекты, устанавливать порядковый номер объекта;</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числа, большие или меньшие данного числа на заданное число;</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арифметические действия сложения и вычитания в пределах 20 (устно и письменно) без перехода через десяток;</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называть и различать компоненты действий сложения (слагаемые, сумма) и вычитания (уменьшаемое, вычитаемое, разность);</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решать текстовые задачи в одно действие на сложение и вычитание: выделять условие и требование (вопрос);</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объекты по длине, устанавливая между ними соотношение «длиннее-короче», «выше-ниже», «шире-уже»;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измерять длину отрезка (в см), чертить отрезок заданной длины;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число и цифру;</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геометрические фигуры: круг, треугольник, прямоугольник (квадрат), отрезок;</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между объектами соотношения: «слева-справа», «спереди-сзади», между;</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верные (истинные) и неверные (ложные) утверждения относительно заданного набора объектов/предметов;</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группировать объекты по заданному признаку, находить и называть закономерности в ряду объектов повседневной жизни;</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строки и столбцы таблицы, вносить данное в таблицу, извлекать данное или данные из таблицы;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два объекта (числа, геометрические фигуры);</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распределять объекты на две группы по заданному основанию.</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 концу обучения во </w:t>
      </w:r>
      <w:r w:rsidRPr="0088324D">
        <w:rPr>
          <w:rFonts w:ascii="Times New Roman" w:eastAsia="Calibri" w:hAnsi="Times New Roman" w:cs="Times New Roman"/>
          <w:b/>
          <w:color w:val="000000"/>
          <w:sz w:val="24"/>
          <w:szCs w:val="24"/>
          <w:lang w:eastAsia="en-US"/>
        </w:rPr>
        <w:t>2 классе</w:t>
      </w:r>
      <w:r w:rsidRPr="0088324D">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математике:</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записывать, сравнивать, упорядочивать числа в пределах 100;</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563BFC" w:rsidRPr="0088324D" w:rsidRDefault="00563BFC" w:rsidP="00563BFC">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называть и различать компоненты действий умножения (множители, произведение), деления (делимое, делитель, частное);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неизвестный компонент сложения, вычитания;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с помощью измерительных инструментов длину, определять время с помощью часов;</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величины длины, массы, времени, стоимости, устанавливая между ними соотношение «больше или меньше на»;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геометрические фигуры: прямой угол, ломаную, многоугольник;</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измерение длин реальных объектов с помощью линейки;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длину ломаной, состоящей из двух-трёх звеньев, периметр прямоугольника (квадрата);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верные (истинные) и неверные (ложные) утверждения со словами «все», «каждый»;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проводить одно-двухшаговые логические рассуждения и делать выводы;</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общий признак группы математических объектов (чисел, величин, геометрических фигур);</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закономерность в ряду объектов (чисел, геометрических фигур);</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группы объектов (находить общее, различное);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модели геометрических фигур в окружающем мире;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подбирать примеры, подтверждающие суждение, ответ;</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(дополнять) текстовую задачу;</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проверять правильность вычисления, измерения.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 концу обучения в </w:t>
      </w:r>
      <w:r w:rsidRPr="0088324D">
        <w:rPr>
          <w:rFonts w:ascii="Times New Roman" w:eastAsia="Calibri" w:hAnsi="Times New Roman" w:cs="Times New Roman"/>
          <w:b/>
          <w:color w:val="000000"/>
          <w:sz w:val="24"/>
          <w:szCs w:val="24"/>
          <w:lang w:eastAsia="en-US"/>
        </w:rPr>
        <w:t>3 классе</w:t>
      </w:r>
      <w:r w:rsidRPr="0088324D">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математике: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записывать, сравнивать, упорядочивать числа в пределах 1000;</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число большее или меньшее данного числа на заданное число, в заданное число раз (в пределах 1000);</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действия умножение и деление с числами 0 и 1;</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при вычислениях переместительное и сочетательное свойства сложения;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неизвестный компонент арифметического действия;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величины длины, площади, массы, времени, стоимости, устанавливая между ними соотношение «больше или меньше на или в»;</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называть, находить долю величины (половина, четверть);</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величины, выраженные долями;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при решении задач выполнять сложение и вычитание однородных величин, умножение и деление величины на однозначное число;</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конструировать прямоугольник из данных фигур (квадратов), делить прямоугольник, многоугольник на заданные части;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фигуры по площади (наложение, сопоставление числовых значений);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периметр прямоугольника (квадрата), площадь прямоугольника (квадрата);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распознавать верные (истинные) и неверные (ложные) утверждения со словами: «все», «некоторые», «и», «каждый», «если…, то…»;</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утверждение (вывод), строить логические рассуждения (одно-двухшаговые), в том числе с использованием изученных связок;</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классифицировать объекты по одному-двум признакам;</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план выполнения учебного задания и следовать ему, выполнять действия по алгоритму;</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сравнивать математические объекты (находить общее, различное, уникальное);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верное решение математической задачи.</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К концу обучения в </w:t>
      </w:r>
      <w:r w:rsidRPr="0088324D">
        <w:rPr>
          <w:rFonts w:ascii="Times New Roman" w:eastAsia="Calibri" w:hAnsi="Times New Roman" w:cs="Times New Roman"/>
          <w:b/>
          <w:color w:val="000000"/>
          <w:sz w:val="24"/>
          <w:szCs w:val="24"/>
          <w:lang w:eastAsia="en-US"/>
        </w:rPr>
        <w:t>4 классе</w:t>
      </w:r>
      <w:r w:rsidRPr="0088324D">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математике: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читать, записывать, сравнивать, упорядочивать многозначные числа;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находить число большее или меньшее данного числа на заданное число, в заданное число раз;</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долю величины, величину по ее доле;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находить неизвестный компонент арифметического действия;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единицы величин при решении задач (длина, масса, время, вместимость, стоимость, площадь, скорость);</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окружность и круг, изображать с помощью циркуля и линейки окружность заданного радиуса;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распознавать верные (истинные) и неверные (ложные) утверждения, приводить пример, контрпример; </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формулировать утверждение (вывод), строить логические рассуждения (двух-трёхшаговые);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lastRenderedPageBreak/>
        <w:t>классифицировать объекты по заданным или самостоятельно установленным одному-двум признакам;</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заполнять данными предложенную таблицу, столбчатую диаграмму;</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составлять модель текстовой задачи, числовое выражение;</w:t>
      </w:r>
    </w:p>
    <w:p w:rsidR="00563BFC" w:rsidRPr="0088324D" w:rsidRDefault="00563BFC" w:rsidP="00563BFC">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выбирать рациональное решение задачи, находить все верные решения из предложенных.</w:t>
      </w:r>
    </w:p>
    <w:p w:rsidR="00563BFC" w:rsidRPr="0088324D" w:rsidRDefault="00563BFC" w:rsidP="00563BFC">
      <w:pPr>
        <w:spacing w:after="0" w:line="264" w:lineRule="auto"/>
        <w:ind w:left="120"/>
        <w:jc w:val="both"/>
        <w:rPr>
          <w:rFonts w:ascii="Calibri" w:eastAsia="Calibri" w:hAnsi="Calibri" w:cs="Times New Roman"/>
          <w:sz w:val="24"/>
          <w:szCs w:val="24"/>
          <w:lang w:eastAsia="en-US"/>
        </w:rPr>
      </w:pPr>
    </w:p>
    <w:p w:rsidR="0081578E" w:rsidRPr="0088324D" w:rsidRDefault="0081578E" w:rsidP="0081578E">
      <w:pPr>
        <w:spacing w:after="0" w:line="408" w:lineRule="auto"/>
        <w:ind w:left="120"/>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2.1.6. РАБОЧАЯ ПРОГРАММА</w:t>
      </w:r>
      <w:r w:rsidR="004014EB">
        <w:rPr>
          <w:rFonts w:ascii="Times New Roman" w:eastAsia="Calibri" w:hAnsi="Times New Roman" w:cs="Times New Roman"/>
          <w:b/>
          <w:color w:val="000000"/>
          <w:sz w:val="24"/>
          <w:szCs w:val="24"/>
          <w:lang w:eastAsia="en-US"/>
        </w:rPr>
        <w:t xml:space="preserve"> </w:t>
      </w:r>
      <w:r w:rsidRPr="0088324D">
        <w:rPr>
          <w:rFonts w:ascii="Times New Roman" w:eastAsia="Calibri" w:hAnsi="Times New Roman" w:cs="Times New Roman"/>
          <w:color w:val="000000"/>
          <w:sz w:val="24"/>
          <w:szCs w:val="24"/>
          <w:lang w:eastAsia="en-US"/>
        </w:rPr>
        <w:t>(</w:t>
      </w:r>
      <w:r w:rsidRPr="0088324D">
        <w:rPr>
          <w:rFonts w:ascii="Times New Roman" w:eastAsia="Calibri" w:hAnsi="Times New Roman" w:cs="Times New Roman"/>
          <w:color w:val="000000"/>
          <w:sz w:val="24"/>
          <w:szCs w:val="24"/>
          <w:lang w:val="en-US" w:eastAsia="en-US"/>
        </w:rPr>
        <w:t>ID</w:t>
      </w:r>
      <w:r w:rsidRPr="0088324D">
        <w:rPr>
          <w:rFonts w:ascii="Times New Roman" w:eastAsia="Calibri" w:hAnsi="Times New Roman" w:cs="Times New Roman"/>
          <w:color w:val="000000"/>
          <w:sz w:val="24"/>
          <w:szCs w:val="24"/>
          <w:lang w:eastAsia="en-US"/>
        </w:rPr>
        <w:t xml:space="preserve"> 7898001)</w:t>
      </w:r>
      <w:r w:rsidRPr="0088324D">
        <w:rPr>
          <w:rFonts w:ascii="Calibri" w:eastAsia="Calibri" w:hAnsi="Calibri" w:cs="Times New Roman"/>
          <w:sz w:val="24"/>
          <w:szCs w:val="24"/>
          <w:lang w:eastAsia="en-US"/>
        </w:rPr>
        <w:t xml:space="preserve"> </w:t>
      </w:r>
      <w:r w:rsidRPr="0088324D">
        <w:rPr>
          <w:rFonts w:ascii="Times New Roman" w:eastAsia="Calibri" w:hAnsi="Times New Roman" w:cs="Times New Roman"/>
          <w:b/>
          <w:color w:val="000000"/>
          <w:sz w:val="24"/>
          <w:szCs w:val="24"/>
          <w:lang w:eastAsia="en-US"/>
        </w:rPr>
        <w:t>учебного предмета «Окружающий мир»</w:t>
      </w:r>
    </w:p>
    <w:p w:rsidR="0081578E" w:rsidRPr="0088324D" w:rsidRDefault="0081578E" w:rsidP="0081578E">
      <w:pPr>
        <w:spacing w:after="0" w:line="264" w:lineRule="auto"/>
        <w:ind w:firstLine="600"/>
        <w:jc w:val="both"/>
        <w:rPr>
          <w:rFonts w:ascii="Calibri" w:eastAsia="Calibri" w:hAnsi="Calibri" w:cs="Times New Roman"/>
          <w:sz w:val="24"/>
          <w:szCs w:val="24"/>
          <w:lang w:eastAsia="en-US"/>
        </w:rPr>
      </w:pPr>
      <w:bookmarkStart w:id="113" w:name="block-62445817"/>
      <w:r w:rsidRPr="0088324D">
        <w:rPr>
          <w:rFonts w:ascii="Times New Roman" w:eastAsia="Calibri" w:hAnsi="Times New Roman" w:cs="Times New Roman"/>
          <w:color w:val="000000"/>
          <w:sz w:val="24"/>
          <w:szCs w:val="24"/>
          <w:lang w:eastAsia="en-US"/>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тематическое планирование, поурочное планирование, 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p>
    <w:p w:rsidR="0081578E" w:rsidRPr="0088324D" w:rsidRDefault="0081578E" w:rsidP="0081578E">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81578E" w:rsidRPr="0088324D" w:rsidRDefault="0081578E" w:rsidP="0081578E">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rsidR="0081578E" w:rsidRPr="0088324D" w:rsidRDefault="0081578E" w:rsidP="0081578E">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1578E" w:rsidRPr="0088324D" w:rsidRDefault="0081578E" w:rsidP="0081578E">
      <w:pPr>
        <w:spacing w:after="0" w:line="264" w:lineRule="auto"/>
        <w:ind w:left="120"/>
        <w:rPr>
          <w:rFonts w:ascii="Calibri" w:eastAsia="Calibri" w:hAnsi="Calibri" w:cs="Times New Roman"/>
          <w:sz w:val="24"/>
          <w:szCs w:val="24"/>
          <w:lang w:eastAsia="en-US"/>
        </w:rPr>
      </w:pPr>
    </w:p>
    <w:p w:rsidR="0081578E" w:rsidRPr="0088324D" w:rsidRDefault="0081578E" w:rsidP="0081578E">
      <w:pPr>
        <w:spacing w:after="0" w:line="264" w:lineRule="auto"/>
        <w:ind w:left="120"/>
        <w:rPr>
          <w:rFonts w:ascii="Calibri" w:eastAsia="Calibri" w:hAnsi="Calibri" w:cs="Times New Roman"/>
          <w:sz w:val="24"/>
          <w:szCs w:val="24"/>
          <w:lang w:eastAsia="en-US"/>
        </w:rPr>
      </w:pPr>
      <w:r w:rsidRPr="0088324D">
        <w:rPr>
          <w:rFonts w:ascii="Times New Roman" w:eastAsia="Calibri" w:hAnsi="Times New Roman" w:cs="Times New Roman"/>
          <w:b/>
          <w:color w:val="000000"/>
          <w:sz w:val="24"/>
          <w:szCs w:val="24"/>
          <w:lang w:eastAsia="en-US"/>
        </w:rPr>
        <w:t xml:space="preserve">ПОЯСНИТЕЛЬНАЯ ЗАПИСКА </w:t>
      </w:r>
    </w:p>
    <w:p w:rsidR="0081578E" w:rsidRPr="0088324D" w:rsidRDefault="0081578E" w:rsidP="0081578E">
      <w:pPr>
        <w:spacing w:after="0" w:line="264" w:lineRule="auto"/>
        <w:ind w:left="120"/>
        <w:jc w:val="both"/>
        <w:rPr>
          <w:rFonts w:ascii="Calibri" w:eastAsia="Calibri" w:hAnsi="Calibri" w:cs="Times New Roman"/>
          <w:sz w:val="24"/>
          <w:szCs w:val="24"/>
          <w:lang w:eastAsia="en-US"/>
        </w:rPr>
      </w:pPr>
    </w:p>
    <w:p w:rsidR="0081578E" w:rsidRPr="0088324D" w:rsidRDefault="0081578E" w:rsidP="0081578E">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81578E" w:rsidRPr="0088324D" w:rsidRDefault="0081578E" w:rsidP="0081578E">
      <w:pPr>
        <w:spacing w:after="0" w:line="264"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81578E" w:rsidRPr="0088324D" w:rsidRDefault="0081578E" w:rsidP="006834AE">
      <w:pPr>
        <w:numPr>
          <w:ilvl w:val="0"/>
          <w:numId w:val="13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w:t>
      </w:r>
      <w:r w:rsidRPr="0088324D">
        <w:rPr>
          <w:rFonts w:ascii="Times New Roman" w:eastAsia="Calibri" w:hAnsi="Times New Roman" w:cs="Times New Roman"/>
          <w:color w:val="000000"/>
          <w:sz w:val="24"/>
          <w:szCs w:val="24"/>
          <w:lang w:eastAsia="en-US"/>
        </w:rPr>
        <w:lastRenderedPageBreak/>
        <w:t>этических понятий, представленных в содержании программы по окружающему миру;</w:t>
      </w:r>
    </w:p>
    <w:p w:rsidR="0081578E" w:rsidRPr="0088324D" w:rsidRDefault="0081578E" w:rsidP="006834AE">
      <w:pPr>
        <w:numPr>
          <w:ilvl w:val="0"/>
          <w:numId w:val="13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формирование ценности здоровья человека, его сохранения и укрепления, приверженности здоровому образу жизни;</w:t>
      </w:r>
    </w:p>
    <w:p w:rsidR="0081578E" w:rsidRPr="0088324D" w:rsidRDefault="0081578E" w:rsidP="006834AE">
      <w:pPr>
        <w:numPr>
          <w:ilvl w:val="0"/>
          <w:numId w:val="13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81578E" w:rsidRPr="0088324D" w:rsidRDefault="0081578E" w:rsidP="006834AE">
      <w:pPr>
        <w:numPr>
          <w:ilvl w:val="0"/>
          <w:numId w:val="13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81578E" w:rsidRPr="0088324D" w:rsidRDefault="0081578E" w:rsidP="006834AE">
      <w:pPr>
        <w:numPr>
          <w:ilvl w:val="0"/>
          <w:numId w:val="13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проявление уважения к истории, культуре, традициям народов Российской Федерации; </w:t>
      </w:r>
    </w:p>
    <w:p w:rsidR="0081578E" w:rsidRPr="0088324D" w:rsidRDefault="0081578E" w:rsidP="006834AE">
      <w:pPr>
        <w:numPr>
          <w:ilvl w:val="0"/>
          <w:numId w:val="13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81578E" w:rsidRPr="0088324D" w:rsidRDefault="0081578E" w:rsidP="006834AE">
      <w:pPr>
        <w:numPr>
          <w:ilvl w:val="0"/>
          <w:numId w:val="13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81578E" w:rsidRPr="0088324D" w:rsidRDefault="0081578E" w:rsidP="006834AE">
      <w:pPr>
        <w:numPr>
          <w:ilvl w:val="0"/>
          <w:numId w:val="138"/>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81578E" w:rsidRPr="0088324D" w:rsidRDefault="0081578E" w:rsidP="0081578E">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81578E" w:rsidRPr="0088324D" w:rsidRDefault="0081578E" w:rsidP="0081578E">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Отбор содержания программы по окружающему миру осуществлён на основе следующих ведущих идей:</w:t>
      </w:r>
    </w:p>
    <w:p w:rsidR="0081578E" w:rsidRPr="0088324D" w:rsidRDefault="0081578E" w:rsidP="006834AE">
      <w:pPr>
        <w:numPr>
          <w:ilvl w:val="0"/>
          <w:numId w:val="13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раскрытие роли человека в природе и обществе;</w:t>
      </w:r>
    </w:p>
    <w:p w:rsidR="0081578E" w:rsidRPr="0088324D" w:rsidRDefault="0081578E" w:rsidP="006834AE">
      <w:pPr>
        <w:numPr>
          <w:ilvl w:val="0"/>
          <w:numId w:val="139"/>
        </w:numPr>
        <w:spacing w:after="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81578E" w:rsidRPr="0088324D" w:rsidRDefault="0081578E" w:rsidP="0081578E">
      <w:pPr>
        <w:spacing w:after="0" w:line="257" w:lineRule="auto"/>
        <w:ind w:firstLine="600"/>
        <w:jc w:val="both"/>
        <w:rPr>
          <w:rFonts w:ascii="Calibri" w:eastAsia="Calibri" w:hAnsi="Calibri" w:cs="Times New Roman"/>
          <w:sz w:val="24"/>
          <w:szCs w:val="24"/>
          <w:lang w:eastAsia="en-US"/>
        </w:rPr>
      </w:pPr>
      <w:r w:rsidRPr="0088324D">
        <w:rPr>
          <w:rFonts w:ascii="Times New Roman" w:eastAsia="Calibri" w:hAnsi="Times New Roman" w:cs="Times New Roman"/>
          <w:color w:val="000000"/>
          <w:sz w:val="24"/>
          <w:szCs w:val="24"/>
          <w:lang w:eastAsia="en-US"/>
        </w:rPr>
        <w:t xml:space="preserve">Общее число часов, рекомендованных для изучения окружающего мира, ‒ </w:t>
      </w:r>
      <w:bookmarkStart w:id="114" w:name="068b5492-f5c6-418c-9f3d-480525df396e"/>
      <w:r w:rsidRPr="0088324D">
        <w:rPr>
          <w:rFonts w:ascii="Times New Roman" w:eastAsia="Calibri" w:hAnsi="Times New Roman" w:cs="Times New Roman"/>
          <w:color w:val="000000"/>
          <w:sz w:val="24"/>
          <w:szCs w:val="24"/>
          <w:lang w:eastAsia="en-US"/>
        </w:rPr>
        <w:t>270 часов</w:t>
      </w:r>
      <w:bookmarkEnd w:id="114"/>
      <w:r w:rsidRPr="0088324D">
        <w:rPr>
          <w:rFonts w:ascii="Times New Roman" w:eastAsia="Calibri" w:hAnsi="Times New Roman" w:cs="Times New Roman"/>
          <w:color w:val="000000"/>
          <w:sz w:val="24"/>
          <w:szCs w:val="24"/>
          <w:lang w:eastAsia="en-US"/>
        </w:rPr>
        <w:t xml:space="preserve"> (два часа в неделю в каждом классе): 1 класс – </w:t>
      </w:r>
      <w:bookmarkStart w:id="115" w:name="ed7f0363-2dd2-42cc-a712-86adf9036dbf"/>
      <w:r w:rsidRPr="0088324D">
        <w:rPr>
          <w:rFonts w:ascii="Times New Roman" w:eastAsia="Calibri" w:hAnsi="Times New Roman" w:cs="Times New Roman"/>
          <w:color w:val="000000"/>
          <w:sz w:val="24"/>
          <w:szCs w:val="24"/>
          <w:lang w:eastAsia="en-US"/>
        </w:rPr>
        <w:t>66 часов</w:t>
      </w:r>
      <w:bookmarkEnd w:id="115"/>
      <w:r w:rsidRPr="0088324D">
        <w:rPr>
          <w:rFonts w:ascii="Times New Roman" w:eastAsia="Calibri" w:hAnsi="Times New Roman" w:cs="Times New Roman"/>
          <w:color w:val="000000"/>
          <w:sz w:val="24"/>
          <w:szCs w:val="24"/>
          <w:lang w:eastAsia="en-US"/>
        </w:rPr>
        <w:t xml:space="preserve">, 2 класс – 68 часов, 3 класс – 68 часов, 4 класс – 68 часов. </w:t>
      </w:r>
    </w:p>
    <w:p w:rsidR="0081578E" w:rsidRPr="0088324D" w:rsidRDefault="0081578E" w:rsidP="0081578E">
      <w:pPr>
        <w:rPr>
          <w:rFonts w:ascii="Calibri" w:eastAsia="Calibri" w:hAnsi="Calibri" w:cs="Times New Roman"/>
          <w:sz w:val="24"/>
          <w:szCs w:val="24"/>
          <w:lang w:eastAsia="en-US"/>
        </w:rPr>
      </w:pP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bookmarkStart w:id="116" w:name="block-62445820"/>
      <w:bookmarkEnd w:id="113"/>
      <w:r w:rsidRPr="00275DDA">
        <w:rPr>
          <w:rFonts w:ascii="Times New Roman" w:eastAsia="Calibri" w:hAnsi="Times New Roman" w:cs="Times New Roman"/>
          <w:b/>
          <w:color w:val="000000"/>
          <w:sz w:val="24"/>
          <w:szCs w:val="24"/>
          <w:lang w:eastAsia="en-US"/>
        </w:rPr>
        <w:t>СОДЕРЖАНИЕ ОБУЧЕНИЯ</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lastRenderedPageBreak/>
        <w:t>1 КЛАСС</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Человек и общество.</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Режим труда и отдыха.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Ценность и красота рукотворного мира. Правила поведения в социуме.</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Человек и природа.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Сезонные изменения в природе. Взаимосвязи между человеком и природой. Правила нравственного и безопасного поведения в природе.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Правила безопасной жизнедеятельности.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Дорога от дома до школы. Правила безопасного поведения пешехода (дорожные знаки, дорожная разметка, дорожные сигналы).</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УНИВЕРСАЛЬНЫЕ УЧЕБНЫЕ ДЕЙСТВИЯ (ПРОПЕДЕВТИЧЕСКИЙ УРОВЕНЬ)</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Познавательные универсальные учебные действия</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Базовые логические действия:</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сравнивать происходящие в природе изменения, наблюдать зависимость изменений в живой природе от состояния неживой природы;</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приводить примеры лиственных и хвойных растений, сравнивать их, устанавливать различия во внешнем виде.</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Работа с информацией:</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понимать, что информация может быть представлена в разной форме: текста, иллюстраций, видео, таблицы;</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соотносить иллюстрацию явления (объекта, предмета) с его названием.</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Коммуникативные универсальные учебные действия:</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воспроизводить названия своего населенного пункта, название страны, её столицы;</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воспроизводить наизусть слова гимна России;</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соотносить предметы декоративно-прикладного искусства с принадлежностью</w:t>
      </w:r>
      <w:r w:rsidRPr="00275DDA">
        <w:rPr>
          <w:rFonts w:ascii="Times New Roman" w:eastAsia="Calibri" w:hAnsi="Times New Roman" w:cs="Times New Roman"/>
          <w:color w:val="000000"/>
          <w:sz w:val="24"/>
          <w:szCs w:val="24"/>
          <w:lang w:eastAsia="en-US"/>
        </w:rPr>
        <w:t xml:space="preserve"> народу Российской Федерации, описывать предмет по предложенному плану;</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по предложенному плану время года, передавать в рассказе своё отношение к природным явлениям;</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сравнивать домашних и диких животных, объяснять, чем они различаются.</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Регулятивные универсальные учебные действия:</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оценивать выполнение правил безопасного поведения на дорогах и улицах другими детьми, выполнять самооценку;</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Совместная деятельность:</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соблюдать правила общения в совместной деятельности: договариваться, </w:t>
      </w:r>
      <w:r w:rsidRPr="00275DDA">
        <w:rPr>
          <w:rFonts w:ascii="Times New Roman" w:eastAsia="Calibri" w:hAnsi="Times New Roman" w:cs="Times New Roman"/>
          <w:color w:val="000000"/>
          <w:spacing w:val="-4"/>
          <w:sz w:val="24"/>
          <w:szCs w:val="24"/>
          <w:lang w:eastAsia="en-US"/>
        </w:rPr>
        <w:t>справедливо распределять работу, определять нарушение правил взаимоотношений,</w:t>
      </w:r>
      <w:r w:rsidRPr="00275DDA">
        <w:rPr>
          <w:rFonts w:ascii="Times New Roman" w:eastAsia="Calibri" w:hAnsi="Times New Roman" w:cs="Times New Roman"/>
          <w:color w:val="000000"/>
          <w:sz w:val="24"/>
          <w:szCs w:val="24"/>
          <w:lang w:eastAsia="en-US"/>
        </w:rPr>
        <w:t xml:space="preserve"> при участии учителя устранять возникающие конфликты.</w:t>
      </w:r>
    </w:p>
    <w:p w:rsidR="0081578E" w:rsidRPr="00275DDA" w:rsidRDefault="0081578E" w:rsidP="0081578E">
      <w:pPr>
        <w:spacing w:after="0"/>
        <w:ind w:left="120"/>
        <w:jc w:val="both"/>
        <w:rPr>
          <w:rFonts w:ascii="Calibri" w:eastAsia="Calibri" w:hAnsi="Calibri" w:cs="Times New Roman"/>
          <w:sz w:val="24"/>
          <w:szCs w:val="24"/>
          <w:lang w:eastAsia="en-US"/>
        </w:rPr>
      </w:pP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2 КЛАСС</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Человек и общество.</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Семья. Семейные ценности и традиции. Родословная. Составление схемы родословного древа, истории семьи.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Человек и природа.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Методы познания природы: наблюдения, опыты, измерения.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Правила безопасной жизнедеятельности.</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УНИВЕРСАЛЬНЫЕ УЧЕБНЫЕ ДЕЙСТВИЯ </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(ПРОПЕДЕВТИЧЕСКИЙ УРОВЕНЬ)</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Познавательные универсальные учебные действия</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Базовые логические действия:</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ориентироваться в методах познания природы (наблюдение, опыт, сравнение, измерение);</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определять на основе наблюдения состояние вещества (жидкое, твёрдое, газообразное);</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различать символы Российской Федерации;</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различать деревья, кустарники, травы; приводить примеры (в пределах изученного);</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группировать растения: дикорастущие и культурные; лекарственные и ядовитые (в пределах изученного);</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различать прошлое, настоящее, будущее.</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Работа с информацией:</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различать информацию, представленную в тексте, графически, аудиовизуально;</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читать информацию, представленную в схеме, таблице;</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используя текстовую информацию, заполнять таблицы; дополнять схемы;</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соотносить пример (рисунок, предложенную ситуацию) со временем протекания.</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Коммуникативные универсальные учебные действия:</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ориентироваться в терминах (понятиях), соотносить их с краткой характеристикой: </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понятия и термины, связанные с миром природы (среда обитания, тело, явление, вещество; заповедник);</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условия жизни на Земле, отличие нашей планеты от других планет Солнечной системы;</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приводить примеры растений и животных, занесённых в Красную книгу России (на примере своей местности);</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современные события от имени их участника.</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Регулятивные универсальные учебные действия:</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следовать образцу, предложенному плану и инструкции при решении учебной задачи;</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контролировать с небольшой помощью учителя последовательность действий по решению учебной задачи;</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оценивать результаты своей работы, анализировать оценку учителя и других обучающихся, спокойно, без обид принимать советы и замечания.</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Совместная деятельность:</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строить свою учебную и игровую деятельность, житейские ситуации в соответствии с правилами поведения, принятыми в обществе;</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оценивать жизненные ситуации с точки зрения правил поведения, культуры общения, проявления терпения и уважения к собеседнику;</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определять причины возможных конфликтов, выбирать (из предложенных) способы их разрешения.</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3 КЛАСС</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Человек и общество.</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Семья – коллектив близких, родных людей. Семейный бюджет, доходы и расходы семьи. Уважение к семейным ценностям.</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Правила нравственного поведения в социуме. Внимание, уважительное отношение к людям с ограниченными возможностями здоровья, забота о них.</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Страны и народы мира. Памятники природы и культуры – символы стран, в которых они находятся.</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Человек и природа.</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Методы изучения природы. Карта мира. Материки и части света. </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Первоначальные представления о бактериях. </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Грибы: строение шляпочных грибов. Грибы съедобные и несъедобные. </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Правила безопасной жизнедеятельности.</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УНИВЕРСАЛЬНЫЕ УЧЕБНЫЕ ДЕЙСТВИЯ </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Познавательные универсальные учебные действия</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Базовые логические и исследовательские действия: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устанавливать зависимость между внешним видом, особенностями поведения и условиями жизни животного;</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определять (в процессе рассматривания объектов и явлений) существенные признаки и отношения между объектами и явлениями;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моделировать цепи питания в природном сообществе;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различать понятия «век», «столетие», «историческое время»;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соотносить историческое событие с датой (историческим периодом).</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Работа с информацией:</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читать несложные планы, соотносить условные обозначения с изображёнными объектами;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безопасности при работе в информационной среде.</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Коммуникативные универсальные учебные действия: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ориентироваться в понятиях, соотносить понятия и термины с их краткой характеристикой: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знать понятия и термины, связанные с социальным миром (безопасность, семейный бюджет, памятник культуры);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(характеризовать) условия жизни на Земле;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схожие, различные, индивидуальные признаки на основе сравнения объектов природы;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приводить примеры, кратко характеризовать представителей разных царств природы;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называть признаки (характеризовать) животного (растения) как живого организма;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(характеризовать) отдельные страницы истории нашей страны (в пределах изученного).</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Регулятивные универсальные учебные действия: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планировать шаги по решению учебной задачи, контролировать свои действия (при небольшой помощи учителя);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устанавливать причину возникающей трудности или ошибки, корректировать свои действия.</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Совместная деятельность:</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участвовать в совместной деятельности, выполнять роли руководителя (лидера), подчинённого;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оценивать результаты деятельности участников, положительно реагировать на советы и замечания в свой адрес;</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81578E" w:rsidRPr="00275DDA" w:rsidRDefault="0081578E" w:rsidP="0081578E">
      <w:pPr>
        <w:spacing w:after="0"/>
        <w:ind w:left="120"/>
        <w:jc w:val="both"/>
        <w:rPr>
          <w:rFonts w:ascii="Calibri" w:eastAsia="Calibri" w:hAnsi="Calibri" w:cs="Times New Roman"/>
          <w:sz w:val="24"/>
          <w:szCs w:val="24"/>
          <w:lang w:eastAsia="en-US"/>
        </w:rPr>
      </w:pP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4 КЛАСС</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Человек и общество.</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Общая характеристика родного края, важнейшие достопримечательности, знаменитые соотечественники.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История Отечества. «Лента времени» и историческая карта.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Личная ответственность каждого человека за сохранность историко-культурного наследия своего края.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Человек и природа.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Методы познания окружающей природы: наблюдения, сравнения, измерения, опыты по исследованию природных объектов и явлений.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Наиболее значимые природные объекты списка Всемирного наследия в России и за рубежом (2–3 объекта).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Правила безопасной жизнедеятельности.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Здоровый образ жизни: профилактика вредных привычек.</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УНИВЕРСАЛЬНЫЕ УЧЕБНЫЕ ДЕЙСТВИЯ </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Познавательные универсальные учебные действия</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Базовые логические и исследовательские действия:</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устанавливать последовательность этапов возрастного развития человека;</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конструировать в учебных и игровых ситуациях правила безопасного поведения в среде обитания;</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моделировать схемы природных объектов (строение почвы; движение реки, форма поверхности);</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соотносить объекты природы с принадлежностью к определённой природной зоне;</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классифицировать природные объекты по принадлежности к природной зоне;</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определять разрыв между реальным и желательным состоянием объекта (ситуации) на основе предложенных учителем вопросов.</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Работа с информацией:</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для уточнения и расширения своих знаний об окружающем мире словари, справочники, энциклопедии, в том числе и информационно-телекоммуникационную сеть «Интернет» (в условиях контролируемого выхода);</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Коммуникативные универсальные учебные действия:</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текст-рассуждение: объяснять вред для здоровья и самочувствия организма вредных привычек;</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ситуации проявления нравственных качеств: отзывчивости, доброты, справедливости и других;</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составлять небольшие тексты «Права и обязанности гражданина Российской Федерации»;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небольшие тексты о знаменательных страницах истории нашей страны (в рамках изученного).</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Регулятивные универсальные учебные действия: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Регулятивные универсальные учебные действия способствуют формированию умений:</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самостоятельно планировать алгоритм решения учебной задачи;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предвидеть трудности и возможные ошибки;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контролировать процесс и результат выполнения задания, корректировать учебные действия при необходимости;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принимать оценку своей работы; планировать работу над ошибками;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находить ошибки в своей и чужих работах, устанавливать их причины.</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Совместная деятельность:</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выполнять правила совместной деятельности при выполнении разных ролей: руководителя, подчинённого, напарника, члена большого коллектива;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ответственно относиться к своим обязанностям в процессе совместной деятельности, объективно оценивать свой вклад в общее дело;</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81578E" w:rsidRPr="00275DDA" w:rsidRDefault="0081578E" w:rsidP="0081578E">
      <w:pPr>
        <w:rPr>
          <w:rFonts w:ascii="Calibri" w:eastAsia="Calibri" w:hAnsi="Calibri" w:cs="Times New Roman"/>
          <w:sz w:val="24"/>
          <w:szCs w:val="24"/>
          <w:lang w:eastAsia="en-US"/>
        </w:rPr>
      </w:pPr>
    </w:p>
    <w:bookmarkEnd w:id="116"/>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ПЛАНИРУЕМЫЕ РЕЗУЛЬТАТЫ ОСВОЕНИЯ ПРОГРАММЫ ПО ОКРУЖАЮЩЕМУ МИРУ НА УРОВНЕ НАЧАЛЬНОГО ОБЩЕГО ОБРАЗОВАНИЯ</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p>
    <w:p w:rsidR="0081578E" w:rsidRPr="00275DDA" w:rsidRDefault="0081578E" w:rsidP="0081578E">
      <w:pPr>
        <w:spacing w:after="0" w:line="269"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ЛИЧНОСТНЫЕ РЕЗУЛЬТАТЫ</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1)</w:t>
      </w:r>
      <w:r w:rsidRPr="00275DDA">
        <w:rPr>
          <w:rFonts w:ascii="Times New Roman" w:eastAsia="Calibri" w:hAnsi="Times New Roman" w:cs="Times New Roman"/>
          <w:color w:val="000000"/>
          <w:sz w:val="24"/>
          <w:szCs w:val="24"/>
          <w:lang w:eastAsia="en-US"/>
        </w:rPr>
        <w:t xml:space="preserve"> </w:t>
      </w:r>
      <w:r w:rsidRPr="00275DDA">
        <w:rPr>
          <w:rFonts w:ascii="Times New Roman" w:eastAsia="Calibri" w:hAnsi="Times New Roman" w:cs="Times New Roman"/>
          <w:b/>
          <w:color w:val="000000"/>
          <w:sz w:val="24"/>
          <w:szCs w:val="24"/>
          <w:lang w:eastAsia="en-US"/>
        </w:rPr>
        <w:t>гражданско-патриотического воспитания:</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становление ценностного отношения к своей Родине – России; понимание особой роли многонациональной России в современном мире;</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сопричастность к прошлому, настоящему и будущему своей страны и родного края;</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проявление интереса к истории и многонациональной культуре своей страны, уважения к своему и другим народам;</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первоначальные представления о человеке как члене общества, осознание прав и ответственности человека как члена общества;</w:t>
      </w: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2)</w:t>
      </w:r>
      <w:r w:rsidRPr="00275DDA">
        <w:rPr>
          <w:rFonts w:ascii="Times New Roman" w:eastAsia="Calibri" w:hAnsi="Times New Roman" w:cs="Times New Roman"/>
          <w:color w:val="000000"/>
          <w:sz w:val="24"/>
          <w:szCs w:val="24"/>
          <w:lang w:eastAsia="en-US"/>
        </w:rPr>
        <w:t xml:space="preserve"> </w:t>
      </w:r>
      <w:r w:rsidRPr="00275DDA">
        <w:rPr>
          <w:rFonts w:ascii="Times New Roman" w:eastAsia="Calibri" w:hAnsi="Times New Roman" w:cs="Times New Roman"/>
          <w:b/>
          <w:color w:val="000000"/>
          <w:sz w:val="24"/>
          <w:szCs w:val="24"/>
          <w:lang w:eastAsia="en-US"/>
        </w:rPr>
        <w:t>духовно-нравственного воспитания:</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проявление культуры общения, уважительного отношения к людям, их взглядам, признанию их индивидуальности;</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3)</w:t>
      </w:r>
      <w:r w:rsidRPr="00275DDA">
        <w:rPr>
          <w:rFonts w:ascii="Times New Roman" w:eastAsia="Calibri" w:hAnsi="Times New Roman" w:cs="Times New Roman"/>
          <w:color w:val="000000"/>
          <w:sz w:val="24"/>
          <w:szCs w:val="24"/>
          <w:lang w:eastAsia="en-US"/>
        </w:rPr>
        <w:t xml:space="preserve"> </w:t>
      </w:r>
      <w:r w:rsidRPr="00275DDA">
        <w:rPr>
          <w:rFonts w:ascii="Times New Roman" w:eastAsia="Calibri" w:hAnsi="Times New Roman" w:cs="Times New Roman"/>
          <w:b/>
          <w:color w:val="000000"/>
          <w:sz w:val="24"/>
          <w:szCs w:val="24"/>
          <w:lang w:eastAsia="en-US"/>
        </w:rPr>
        <w:t>эстетического воспитания:</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использование полученных знаний в продуктивной и преобразующей деятельности, в разных видах художественной деятельности.</w:t>
      </w:r>
    </w:p>
    <w:p w:rsidR="0081578E" w:rsidRPr="00275DDA" w:rsidRDefault="0081578E" w:rsidP="006834AE">
      <w:pPr>
        <w:numPr>
          <w:ilvl w:val="0"/>
          <w:numId w:val="140"/>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4)</w:t>
      </w:r>
      <w:r w:rsidRPr="00275DDA">
        <w:rPr>
          <w:rFonts w:ascii="Times New Roman" w:eastAsia="Calibri" w:hAnsi="Times New Roman" w:cs="Times New Roman"/>
          <w:color w:val="000000"/>
          <w:sz w:val="24"/>
          <w:szCs w:val="24"/>
          <w:lang w:eastAsia="en-US"/>
        </w:rPr>
        <w:t xml:space="preserve"> </w:t>
      </w:r>
      <w:r w:rsidRPr="00275DDA">
        <w:rPr>
          <w:rFonts w:ascii="Times New Roman" w:eastAsia="Calibri" w:hAnsi="Times New Roman" w:cs="Times New Roman"/>
          <w:b/>
          <w:color w:val="000000"/>
          <w:spacing w:val="-6"/>
          <w:sz w:val="24"/>
          <w:szCs w:val="24"/>
          <w:lang w:eastAsia="en-US"/>
        </w:rPr>
        <w:t>физического воспитания, формирования культуры здоровья и эмоционального</w:t>
      </w:r>
      <w:r w:rsidRPr="00275DDA">
        <w:rPr>
          <w:rFonts w:ascii="Times New Roman" w:eastAsia="Calibri" w:hAnsi="Times New Roman" w:cs="Times New Roman"/>
          <w:b/>
          <w:color w:val="000000"/>
          <w:sz w:val="24"/>
          <w:szCs w:val="24"/>
          <w:lang w:eastAsia="en-US"/>
        </w:rPr>
        <w:t xml:space="preserve"> благополучия:</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приобретение опыта эмоционального отношения к среде обитания, бережное отношение к физическому и психическому здоровью;</w:t>
      </w: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5)</w:t>
      </w:r>
      <w:r w:rsidRPr="00275DDA">
        <w:rPr>
          <w:rFonts w:ascii="Times New Roman" w:eastAsia="Calibri" w:hAnsi="Times New Roman" w:cs="Times New Roman"/>
          <w:color w:val="000000"/>
          <w:sz w:val="24"/>
          <w:szCs w:val="24"/>
          <w:lang w:eastAsia="en-US"/>
        </w:rPr>
        <w:t xml:space="preserve"> </w:t>
      </w:r>
      <w:r w:rsidRPr="00275DDA">
        <w:rPr>
          <w:rFonts w:ascii="Times New Roman" w:eastAsia="Calibri" w:hAnsi="Times New Roman" w:cs="Times New Roman"/>
          <w:b/>
          <w:color w:val="000000"/>
          <w:sz w:val="24"/>
          <w:szCs w:val="24"/>
          <w:lang w:eastAsia="en-US"/>
        </w:rPr>
        <w:t>трудового воспитания: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6)</w:t>
      </w:r>
      <w:r w:rsidRPr="00275DDA">
        <w:rPr>
          <w:rFonts w:ascii="Times New Roman" w:eastAsia="Calibri" w:hAnsi="Times New Roman" w:cs="Times New Roman"/>
          <w:color w:val="000000"/>
          <w:sz w:val="24"/>
          <w:szCs w:val="24"/>
          <w:lang w:eastAsia="en-US"/>
        </w:rPr>
        <w:t xml:space="preserve"> </w:t>
      </w:r>
      <w:r w:rsidRPr="00275DDA">
        <w:rPr>
          <w:rFonts w:ascii="Times New Roman" w:eastAsia="Calibri" w:hAnsi="Times New Roman" w:cs="Times New Roman"/>
          <w:b/>
          <w:color w:val="000000"/>
          <w:sz w:val="24"/>
          <w:szCs w:val="24"/>
          <w:lang w:eastAsia="en-US"/>
        </w:rPr>
        <w:t>экологического воспитания: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7)</w:t>
      </w:r>
      <w:r w:rsidRPr="00275DDA">
        <w:rPr>
          <w:rFonts w:ascii="Times New Roman" w:eastAsia="Calibri" w:hAnsi="Times New Roman" w:cs="Times New Roman"/>
          <w:color w:val="000000"/>
          <w:sz w:val="24"/>
          <w:szCs w:val="24"/>
          <w:lang w:eastAsia="en-US"/>
        </w:rPr>
        <w:t xml:space="preserve"> </w:t>
      </w:r>
      <w:r w:rsidRPr="00275DDA">
        <w:rPr>
          <w:rFonts w:ascii="Times New Roman" w:eastAsia="Calibri" w:hAnsi="Times New Roman" w:cs="Times New Roman"/>
          <w:b/>
          <w:color w:val="000000"/>
          <w:sz w:val="24"/>
          <w:szCs w:val="24"/>
          <w:lang w:eastAsia="en-US"/>
        </w:rPr>
        <w:t>ценности научного познания: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осознание ценности познания для развития человека, необходимости самообразования и саморазвития;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МЕТАПРЕДМЕТНЫЕ РЕЗУЛЬТАТЫ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 xml:space="preserve">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Познавательные универсальные учебные действия</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Базовые логические действия: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сравнивать объекты окружающего мира, устанавливать основания для сравнения, устанавливать аналогии;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объединять части объекта (объекты) по определённому признаку;</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определять существенный признак для классификации, классифицировать предложенные объекты;</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находить закономерности и противоречия в рассматриваемых фактах, данных и наблюдениях на основе предложенного алгоритма;</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выявлять недостаток информации для решения учебной (практической) задачи на основе предложенного алгоритма.</w:t>
      </w:r>
    </w:p>
    <w:p w:rsidR="0081578E" w:rsidRPr="00275DDA" w:rsidRDefault="0081578E" w:rsidP="0081578E">
      <w:pPr>
        <w:spacing w:after="0" w:line="269"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Базовые исследовательские действия</w:t>
      </w:r>
      <w:r w:rsidRPr="00275DDA">
        <w:rPr>
          <w:rFonts w:ascii="Times New Roman" w:eastAsia="Calibri" w:hAnsi="Times New Roman" w:cs="Times New Roman"/>
          <w:color w:val="000000"/>
          <w:sz w:val="24"/>
          <w:szCs w:val="24"/>
          <w:lang w:eastAsia="en-US"/>
        </w:rPr>
        <w:t>:</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проводить (по предложенному и самостоятельно составленному плану или выдвинутому предположению) наблюдения, несложные опыты; </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проявлять интерес к экспериментам, проводимым под руководством учителя;</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определять разницу между реальным и желательным состоянием объекта (ситуации) на основе предложенных вопросов;</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формулировать выводы и подкреплять их доказательствами на основе результатов проведённого наблюдения (опыта, измерения, исследования).</w:t>
      </w:r>
    </w:p>
    <w:p w:rsidR="0081578E" w:rsidRPr="00275DDA" w:rsidRDefault="0081578E" w:rsidP="0081578E">
      <w:pPr>
        <w:spacing w:after="0" w:line="269"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Работа с информацией:</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различные источники для поиска информации, выбирать источник получения информации с учётом учебной задачи;</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находить в предложенном источнике информацию, представленную в явном виде, согласно заданному алгоритму;</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распознавать достоверную и недостоверную информацию самостоятельно или на основе предложенного учителем способа её проверки;</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находить и использовать для решения учебных задач текстовую, графическую, аудиовизуальную информацию;</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читать и интерпретировать графически представленную информацию: схему, таблицу, иллюстрацию;</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анализировать и создавать текстовую, видео-, графическую, звуковую информацию в соответствии с учебной задачей;</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фиксировать полученные результаты в текстовой форме (отчёт, выступление, высказывание) и графическом виде (рисунок, схема, диаграмма).</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Коммуникативные универсальные учебные действия</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Общение:</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 процессе диалогов задавать вопросы, высказывать суждения, оценивать выступления участников;</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ведения диалога и дискуссии; проявлять уважительное отношение к собеседнику;</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смысловое чтение для определения темы, главной мысли текста о природе, социальной жизни, взаимоотношениях и поступках людей;</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устные и письменные тексты (описание, рассуждение, повествование);</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конструировать обобщения и выводы на основе полученных результатов наблюдений и опытной работы, подкреплять их доказательствами;</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находить ошибки и восстанавливать деформированный текст об изученных объектах и явлениях природы, событиях социальной жизни;</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подготавливать небольшие публичные выступления с возможной презентацией (текст, рисунки, фото, плакаты и другие) к тексту выступления.</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Регулятивные универсальные учебные действия</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Самоорганизация:</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планировать самостоятельно или с помощью учителя действия по решению учебной задачи;</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выстраивать последовательность выбранных действий и операций.</w:t>
      </w: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p>
    <w:p w:rsidR="0081578E" w:rsidRPr="00275DDA" w:rsidRDefault="0081578E" w:rsidP="0081578E">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Самоконтроль и самооценка:</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осуществлять контроль процесса и результата своей деятельности;</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находить ошибки в своей работе и устанавливать их причины; </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корректировать свои действия при необходимости (с небольшой помощью учителя);</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объективно оценивать результаты своей деятельности, соотносить свою оценку с оценкой учителя;</w:t>
      </w:r>
    </w:p>
    <w:p w:rsidR="0081578E" w:rsidRPr="00275DDA" w:rsidRDefault="0081578E" w:rsidP="0081578E">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оценивать целесообразность выбранных способов действия, при необходимости</w:t>
      </w:r>
      <w:r w:rsidRPr="00275DDA">
        <w:rPr>
          <w:rFonts w:ascii="Times New Roman" w:eastAsia="Calibri" w:hAnsi="Times New Roman" w:cs="Times New Roman"/>
          <w:color w:val="000000"/>
          <w:sz w:val="24"/>
          <w:szCs w:val="24"/>
          <w:lang w:eastAsia="en-US"/>
        </w:rPr>
        <w:t xml:space="preserve"> корректировать их.</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Совместная деятельность:</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проявлять готовность руководить, выполнять поручения, подчиняться;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ответственно выполнять свою часть работы.</w:t>
      </w:r>
    </w:p>
    <w:p w:rsidR="0081578E" w:rsidRPr="00275DDA" w:rsidRDefault="0081578E" w:rsidP="0081578E">
      <w:pPr>
        <w:spacing w:after="0"/>
        <w:ind w:left="120"/>
        <w:jc w:val="both"/>
        <w:rPr>
          <w:rFonts w:ascii="Calibri" w:eastAsia="Calibri" w:hAnsi="Calibri" w:cs="Times New Roman"/>
          <w:sz w:val="24"/>
          <w:szCs w:val="24"/>
          <w:lang w:eastAsia="en-US"/>
        </w:rPr>
      </w:pP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ПРЕДМЕТНЫЕ РЕЗУЛЬТАТЫ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 концу обучения в</w:t>
      </w:r>
      <w:r w:rsidRPr="00275DDA">
        <w:rPr>
          <w:rFonts w:ascii="Times New Roman" w:eastAsia="Calibri" w:hAnsi="Times New Roman" w:cs="Times New Roman"/>
          <w:b/>
          <w:color w:val="000000"/>
          <w:sz w:val="24"/>
          <w:szCs w:val="24"/>
          <w:lang w:eastAsia="en-US"/>
        </w:rPr>
        <w:t xml:space="preserve"> 1 классе</w:t>
      </w:r>
      <w:r w:rsidRPr="00275DDA">
        <w:rPr>
          <w:rFonts w:ascii="Times New Roman" w:eastAsia="Calibri" w:hAnsi="Times New Roman" w:cs="Times New Roman"/>
          <w:color w:val="000000"/>
          <w:sz w:val="24"/>
          <w:szCs w:val="24"/>
          <w:lang w:eastAsia="en-US"/>
        </w:rPr>
        <w:t xml:space="preserve"> обучающийся научится: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воспроизводить название своего населённого пункта, региона, страны;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приводить примеры культурных объектов родного края, школьных традиций и праздников, традиций и ценностей своей семьи, профессий;</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применять правила ухода за комнатными растениями и домашними животными;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для ответов на вопросы небольшие тексты о природе и обществе;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оценивать ситуации, раскрывающие положительное и негативное отношение к природе; правила поведения в быту, в общественных местах;</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использования электронных средств, оснащенных экраном;</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здорового питания и личной гигиены;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безопасного поведения пешехода;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безопасного поведения в природе;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 помощью взрослых (учителя, родителей) пользоваться электронным дневником и электронными образовательными и информационными ресурсами.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 концу обучения во</w:t>
      </w:r>
      <w:r w:rsidRPr="00275DDA">
        <w:rPr>
          <w:rFonts w:ascii="Times New Roman" w:eastAsia="Calibri" w:hAnsi="Times New Roman" w:cs="Times New Roman"/>
          <w:b/>
          <w:color w:val="000000"/>
          <w:sz w:val="24"/>
          <w:szCs w:val="24"/>
          <w:lang w:eastAsia="en-US"/>
        </w:rPr>
        <w:t xml:space="preserve"> 2 классе</w:t>
      </w:r>
      <w:r w:rsidRPr="00275DDA">
        <w:rPr>
          <w:rFonts w:ascii="Times New Roman" w:eastAsia="Calibri" w:hAnsi="Times New Roman" w:cs="Times New Roman"/>
          <w:color w:val="000000"/>
          <w:sz w:val="24"/>
          <w:szCs w:val="24"/>
          <w:lang w:eastAsia="en-US"/>
        </w:rPr>
        <w:t xml:space="preserve"> обучающийся научится: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находить Россию на карте мира, на карте России – Москву, свой регион и его главный город;</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узнавать государственную символику Российской Федерации (гимн, герб, флаг) и своего региона;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распознавать изученные объекты окружающего мира по их описанию, рисункам и фотографиям, различать их в окружающем мире;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приводить примеры изученных традиций, обычаев и праздников народов родного края;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важных событий прошлого и настоящего родного края;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трудовой деятельности и профессий жителей родного края;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проводить, соблюдая правила безопасного труда, несложные наблюдения и опыты с природными объектами, измерения;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приводить примеры изученных взаимосвязей в природе, примеры, иллюстрирующие значение природы в жизни человека;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на основе предложенного плана или опорных слов изученные природные объекты и явления, в том числе звёзды, созвездия, планеты;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группировать изученные объекты живой и неживой природы по предложенным признакам;</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сравнивать объекты живой и неживой природы на основе внешних признаков;</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ориентироваться на местности по местным природным признакам, Солнцу, компасу;</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по заданному плану развёрнутые высказывания о природе и обществе;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для ответов на вопросы небольшие тексты о природе и обществе;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безопасного поведения в школе, правила безопасного поведения пассажира наземного транспорта и метро;</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режим дня и питания;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безопасно использовать мессенджеры в условиях контролируемого доступа в информационно-коммуникационную сеть «Интернет»;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безопасно осуществлять коммуникацию в школьных сообществах с помощью учителя (при необходимости).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 концу обучения в</w:t>
      </w:r>
      <w:r w:rsidRPr="00275DDA">
        <w:rPr>
          <w:rFonts w:ascii="Times New Roman" w:eastAsia="Calibri" w:hAnsi="Times New Roman" w:cs="Times New Roman"/>
          <w:b/>
          <w:color w:val="000000"/>
          <w:sz w:val="24"/>
          <w:szCs w:val="24"/>
          <w:lang w:eastAsia="en-US"/>
        </w:rPr>
        <w:t xml:space="preserve"> 3 классе</w:t>
      </w:r>
      <w:r w:rsidRPr="00275DDA">
        <w:rPr>
          <w:rFonts w:ascii="Times New Roman" w:eastAsia="Calibri" w:hAnsi="Times New Roman" w:cs="Times New Roman"/>
          <w:b/>
          <w:i/>
          <w:color w:val="000000"/>
          <w:sz w:val="24"/>
          <w:szCs w:val="24"/>
          <w:lang w:eastAsia="en-US"/>
        </w:rPr>
        <w:t xml:space="preserve"> </w:t>
      </w:r>
      <w:r w:rsidRPr="00275DDA">
        <w:rPr>
          <w:rFonts w:ascii="Times New Roman" w:eastAsia="Calibri" w:hAnsi="Times New Roman" w:cs="Times New Roman"/>
          <w:color w:val="000000"/>
          <w:sz w:val="24"/>
          <w:szCs w:val="24"/>
          <w:lang w:eastAsia="en-US"/>
        </w:rPr>
        <w:t>обучающийся научится: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различать государственную символику Российской Федерации (гимн, герб, флаг);</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проявлять уважение к государственным символам России и своего региона;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показывать на карте мира материки, изученные страны мира;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различать расходы и доходы семейного бюджета;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распознавать изученные объекты природы по их описанию, рисункам и фотографиям, различать их в окружающем мире;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группировать изученные объекты живой и неживой природы, проводить простейшую классификацию;</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сравнивать по заданному количеству признаков объекты живой и неживой природы;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на основе предложенного плана изученные объекты и явления природы, выделяя их существенные признаки и характерные свойства;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различные источники информации о природе и обществе для поиска и извлечения информации, ответов на вопросы;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фиксировать результаты наблюдений, опытной работы, в процессе коллективной деятельности обобщать полученные результаты и делать выводы;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безопасного поведения пассажира железнодорожного, водного и авиатранспорта;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основы здорового образа жизни, в том числе требования к двигательной активности и принципы здорового питания;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основы профилактики заболеваний;</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безопасного поведения во дворе жилого дома;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нравственного поведения на природе;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безопасно использовать персональные данные в условиях контролируемого доступа в информационно-коммуникационную сеть «Интернет»;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ориентироваться в возможных мошеннических действиях при общении в мессенджерах.</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К концу обучения в </w:t>
      </w:r>
      <w:r w:rsidRPr="00275DDA">
        <w:rPr>
          <w:rFonts w:ascii="Times New Roman" w:eastAsia="Calibri" w:hAnsi="Times New Roman" w:cs="Times New Roman"/>
          <w:b/>
          <w:color w:val="000000"/>
          <w:sz w:val="24"/>
          <w:szCs w:val="24"/>
          <w:lang w:eastAsia="en-US"/>
        </w:rPr>
        <w:t>4 классе</w:t>
      </w:r>
      <w:r w:rsidRPr="00275DDA">
        <w:rPr>
          <w:rFonts w:ascii="Times New Roman" w:eastAsia="Calibri" w:hAnsi="Times New Roman" w:cs="Times New Roman"/>
          <w:color w:val="000000"/>
          <w:sz w:val="24"/>
          <w:szCs w:val="24"/>
          <w:lang w:eastAsia="en-US"/>
        </w:rPr>
        <w:t xml:space="preserve"> обучающийся научится: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проявлять уважение к семейным ценностям и традициям, традициям своего народа и других народов, государственным символам России; </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нравственного поведения в социуме;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показывать на исторической карте места изученных исторических событий;</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находить место изученных событий на «ленте времени»;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знать основные права и обязанности гражданина Российской Федерации;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соотносить изученные исторические события и исторических деятелей веками и периодами истории России;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распознавать изученные объекты и явления живой и неживой природы по их описанию, рисункам и фотографиям, различать их в окружающем мире;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сравнивать объекты живой и неживой природы на основе их внешних признаков и известных характерных свойств;</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называть наиболее значимые природные объекты Всемирного наследия в России и за рубежом (в пределах изученного);</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называть экологические проблемы и определять пути их решения;</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по заданному плану собственные развёрнутые высказывания о природе и обществе;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различные источники информации для поиска и извлечения информации, ответов на вопросы;</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нравственного поведения на природе;</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осознавать возможные последствия вредных привычек для здоровья и жизни человека;</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безопасного поведения при езде на велосипеде, самокате и других средствах индивидуальной мобильности;</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осуществлять безопасный поиск образовательных ресурсов и верифицированной</w:t>
      </w:r>
      <w:r w:rsidRPr="00275DDA">
        <w:rPr>
          <w:rFonts w:ascii="Times New Roman" w:eastAsia="Calibri" w:hAnsi="Times New Roman" w:cs="Times New Roman"/>
          <w:color w:val="000000"/>
          <w:sz w:val="24"/>
          <w:szCs w:val="24"/>
          <w:lang w:eastAsia="en-US"/>
        </w:rPr>
        <w:t xml:space="preserve"> информации в Интернете;</w:t>
      </w:r>
    </w:p>
    <w:p w:rsidR="0081578E" w:rsidRPr="00275DDA" w:rsidRDefault="0081578E" w:rsidP="0081578E">
      <w:pPr>
        <w:spacing w:after="0" w:line="257" w:lineRule="auto"/>
        <w:ind w:firstLine="600"/>
        <w:jc w:val="both"/>
        <w:rPr>
          <w:rFonts w:ascii="Times New Roman" w:eastAsia="Calibri" w:hAnsi="Times New Roman" w:cs="Times New Roman"/>
          <w:color w:val="000000"/>
          <w:sz w:val="24"/>
          <w:szCs w:val="24"/>
          <w:lang w:eastAsia="en-US"/>
        </w:rPr>
      </w:pPr>
      <w:r w:rsidRPr="00275DDA">
        <w:rPr>
          <w:rFonts w:ascii="Times New Roman" w:eastAsia="Calibri" w:hAnsi="Times New Roman" w:cs="Times New Roman"/>
          <w:color w:val="000000"/>
          <w:sz w:val="24"/>
          <w:szCs w:val="24"/>
          <w:lang w:eastAsia="en-US"/>
        </w:rPr>
        <w:t>соблюдать правила безопасного для здоровья использования электронных образовательных и информационных ресурсов.</w:t>
      </w:r>
    </w:p>
    <w:p w:rsidR="0081578E" w:rsidRPr="00275DDA" w:rsidRDefault="0081578E" w:rsidP="0081578E">
      <w:pPr>
        <w:spacing w:after="0" w:line="257" w:lineRule="auto"/>
        <w:ind w:firstLine="600"/>
        <w:jc w:val="both"/>
        <w:rPr>
          <w:rFonts w:ascii="Calibri" w:eastAsia="Calibri" w:hAnsi="Calibri" w:cs="Times New Roman"/>
          <w:sz w:val="24"/>
          <w:szCs w:val="24"/>
          <w:lang w:eastAsia="en-US"/>
        </w:rPr>
      </w:pPr>
    </w:p>
    <w:p w:rsidR="0081578E" w:rsidRPr="00275DDA" w:rsidRDefault="0081578E" w:rsidP="0081578E">
      <w:pPr>
        <w:spacing w:after="0" w:line="408" w:lineRule="auto"/>
        <w:ind w:left="120"/>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2.1.7. РАБОЧАЯ ПРОГРАММА</w:t>
      </w:r>
      <w:r w:rsidRPr="00275DDA">
        <w:rPr>
          <w:rFonts w:ascii="Times New Roman" w:eastAsia="Calibri" w:hAnsi="Times New Roman" w:cs="Times New Roman"/>
          <w:color w:val="000000"/>
          <w:sz w:val="24"/>
          <w:szCs w:val="24"/>
          <w:lang w:eastAsia="en-US"/>
        </w:rPr>
        <w:t>(</w:t>
      </w:r>
      <w:r w:rsidRPr="00275DDA">
        <w:rPr>
          <w:rFonts w:ascii="Times New Roman" w:eastAsia="Calibri" w:hAnsi="Times New Roman" w:cs="Times New Roman"/>
          <w:color w:val="000000"/>
          <w:sz w:val="24"/>
          <w:szCs w:val="24"/>
          <w:lang w:val="en-US" w:eastAsia="en-US"/>
        </w:rPr>
        <w:t>ID</w:t>
      </w:r>
      <w:r w:rsidRPr="00275DDA">
        <w:rPr>
          <w:rFonts w:ascii="Times New Roman" w:eastAsia="Calibri" w:hAnsi="Times New Roman" w:cs="Times New Roman"/>
          <w:color w:val="000000"/>
          <w:sz w:val="24"/>
          <w:szCs w:val="24"/>
          <w:lang w:eastAsia="en-US"/>
        </w:rPr>
        <w:t xml:space="preserve"> 7900518)</w:t>
      </w:r>
      <w:r w:rsidRPr="00275DDA">
        <w:rPr>
          <w:rFonts w:ascii="Times New Roman" w:eastAsia="Calibri" w:hAnsi="Times New Roman" w:cs="Times New Roman"/>
          <w:b/>
          <w:color w:val="000000"/>
          <w:sz w:val="24"/>
          <w:szCs w:val="24"/>
          <w:lang w:eastAsia="en-US"/>
        </w:rPr>
        <w:t>учебного предмета «Основы религиозных культур и светской этики»</w:t>
      </w:r>
    </w:p>
    <w:p w:rsidR="0081578E" w:rsidRPr="00275DDA" w:rsidRDefault="0081578E" w:rsidP="00563BFC">
      <w:pPr>
        <w:spacing w:after="0" w:line="264" w:lineRule="auto"/>
        <w:ind w:left="120"/>
        <w:jc w:val="both"/>
        <w:rPr>
          <w:rFonts w:ascii="Calibri" w:eastAsia="Calibri" w:hAnsi="Calibri" w:cs="Times New Roman"/>
          <w:sz w:val="24"/>
          <w:szCs w:val="24"/>
          <w:lang w:eastAsia="en-US"/>
        </w:rPr>
      </w:pP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bookmarkStart w:id="117" w:name="block-62469879"/>
      <w:r w:rsidRPr="00275DDA">
        <w:rPr>
          <w:rFonts w:ascii="Times New Roman" w:eastAsia="Calibri" w:hAnsi="Times New Roman" w:cs="Times New Roman"/>
          <w:color w:val="000000"/>
          <w:sz w:val="24"/>
          <w:szCs w:val="24"/>
          <w:lang w:eastAsia="en-US"/>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81578E" w:rsidRPr="00275DDA" w:rsidRDefault="0081578E" w:rsidP="0081578E">
      <w:pPr>
        <w:spacing w:after="0" w:line="264" w:lineRule="auto"/>
        <w:ind w:firstLine="600"/>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ПОЯСНИТЕЛЬНАЯ ЗАПИСКА</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81578E" w:rsidRPr="00275DDA" w:rsidRDefault="0081578E" w:rsidP="0081578E">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Основными задачами программы по ОРКСЭ являются:</w:t>
      </w:r>
    </w:p>
    <w:p w:rsidR="0081578E" w:rsidRPr="00275DDA" w:rsidRDefault="0081578E" w:rsidP="0081578E">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1578E" w:rsidRPr="00275DDA" w:rsidRDefault="0081578E" w:rsidP="0081578E">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развитие представлений обучающихся о значении нравственных норм и ценностей в жизни личности, семьи, общества;</w:t>
      </w:r>
    </w:p>
    <w:p w:rsidR="0081578E" w:rsidRPr="00275DDA" w:rsidRDefault="0081578E" w:rsidP="0081578E">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rsidR="0081578E" w:rsidRPr="00275DDA" w:rsidRDefault="0081578E" w:rsidP="0081578E">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1578E" w:rsidRPr="00275DDA" w:rsidRDefault="0081578E" w:rsidP="0081578E">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w:t>
      </w:r>
      <w:r w:rsidRPr="00275DDA">
        <w:rPr>
          <w:rFonts w:ascii="Times New Roman" w:eastAsia="Calibri" w:hAnsi="Times New Roman" w:cs="Times New Roman"/>
          <w:color w:val="000000"/>
          <w:sz w:val="24"/>
          <w:szCs w:val="24"/>
          <w:lang w:eastAsia="en-US"/>
        </w:rPr>
        <w:lastRenderedPageBreak/>
        <w:t>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81578E" w:rsidRPr="00275DDA" w:rsidRDefault="0081578E" w:rsidP="0081578E">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1578E" w:rsidRPr="00275DDA" w:rsidRDefault="0081578E" w:rsidP="0081578E">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81578E" w:rsidRPr="00275DDA" w:rsidRDefault="0081578E" w:rsidP="0081578E">
      <w:pPr>
        <w:spacing w:after="0"/>
        <w:ind w:firstLine="600"/>
        <w:jc w:val="both"/>
        <w:rPr>
          <w:rFonts w:ascii="Times New Roman" w:eastAsia="Calibri" w:hAnsi="Times New Roman" w:cs="Times New Roman"/>
          <w:color w:val="000000"/>
          <w:sz w:val="24"/>
          <w:szCs w:val="24"/>
          <w:lang w:eastAsia="en-US"/>
        </w:rPr>
      </w:pPr>
      <w:r w:rsidRPr="00275DDA">
        <w:rPr>
          <w:rFonts w:ascii="Times New Roman" w:eastAsia="Calibri" w:hAnsi="Times New Roman" w:cs="Times New Roman"/>
          <w:color w:val="000000"/>
          <w:sz w:val="24"/>
          <w:szCs w:val="24"/>
          <w:lang w:eastAsia="en-US"/>
        </w:rPr>
        <w:t>Общее число часов, рекомендованных для изучения ОРКСЭ, ‒ 34 часа (один час в неделю в 4 классе).</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bookmarkStart w:id="118" w:name="block-62469880"/>
      <w:bookmarkEnd w:id="117"/>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СОДЕРЖАНИЕ ОБУЧЕНИЯ</w:t>
      </w:r>
    </w:p>
    <w:p w:rsidR="0081578E" w:rsidRPr="00275DDA" w:rsidRDefault="0081578E" w:rsidP="00ED6D2D">
      <w:pPr>
        <w:spacing w:after="0"/>
        <w:rPr>
          <w:rFonts w:ascii="Calibri" w:eastAsia="Calibri" w:hAnsi="Calibri" w:cs="Times New Roman"/>
          <w:sz w:val="24"/>
          <w:szCs w:val="24"/>
          <w:lang w:eastAsia="en-US"/>
        </w:rPr>
      </w:pP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«Основы православной культуры»</w:t>
      </w:r>
    </w:p>
    <w:p w:rsidR="0081578E" w:rsidRPr="00275DDA" w:rsidRDefault="0081578E" w:rsidP="0081578E">
      <w:pPr>
        <w:spacing w:after="0"/>
        <w:ind w:left="120"/>
        <w:jc w:val="both"/>
        <w:rPr>
          <w:rFonts w:ascii="Calibri" w:eastAsia="Calibri" w:hAnsi="Calibri" w:cs="Times New Roman"/>
          <w:sz w:val="24"/>
          <w:szCs w:val="24"/>
          <w:lang w:eastAsia="en-US"/>
        </w:rPr>
      </w:pPr>
    </w:p>
    <w:p w:rsidR="0081578E" w:rsidRPr="00275DDA" w:rsidRDefault="0081578E" w:rsidP="0081578E">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81578E" w:rsidRDefault="0081578E" w:rsidP="0081578E">
      <w:pPr>
        <w:spacing w:after="0"/>
        <w:ind w:firstLine="600"/>
        <w:jc w:val="both"/>
        <w:rPr>
          <w:rFonts w:ascii="Times New Roman" w:eastAsia="Calibri" w:hAnsi="Times New Roman" w:cs="Times New Roman"/>
          <w:color w:val="000000"/>
          <w:sz w:val="24"/>
          <w:szCs w:val="24"/>
          <w:lang w:eastAsia="en-US"/>
        </w:rPr>
      </w:pPr>
      <w:r w:rsidRPr="00275DDA">
        <w:rPr>
          <w:rFonts w:ascii="Times New Roman" w:eastAsia="Calibri" w:hAnsi="Times New Roman" w:cs="Times New Roman"/>
          <w:color w:val="000000"/>
          <w:sz w:val="24"/>
          <w:szCs w:val="24"/>
          <w:lang w:eastAsia="en-US"/>
        </w:rPr>
        <w:t>Любовь и уважение к Отечеству. Патриотизм многонационального и многоконфессионального народа России.</w:t>
      </w:r>
    </w:p>
    <w:bookmarkEnd w:id="118"/>
    <w:p w:rsidR="00ED6D2D" w:rsidRDefault="00ED6D2D" w:rsidP="0081578E">
      <w:pPr>
        <w:spacing w:after="0"/>
        <w:ind w:left="120"/>
        <w:jc w:val="both"/>
        <w:rPr>
          <w:rFonts w:ascii="Times New Roman" w:eastAsia="Calibri" w:hAnsi="Times New Roman" w:cs="Times New Roman"/>
          <w:b/>
          <w:color w:val="000000"/>
          <w:sz w:val="24"/>
          <w:szCs w:val="24"/>
          <w:lang w:eastAsia="en-US"/>
        </w:rPr>
      </w:pP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81578E" w:rsidRPr="00275DDA" w:rsidRDefault="0081578E" w:rsidP="0081578E">
      <w:pPr>
        <w:spacing w:after="0"/>
        <w:ind w:left="120"/>
        <w:jc w:val="both"/>
        <w:rPr>
          <w:rFonts w:ascii="Calibri" w:eastAsia="Calibri" w:hAnsi="Calibri" w:cs="Times New Roman"/>
          <w:sz w:val="24"/>
          <w:szCs w:val="24"/>
          <w:lang w:eastAsia="en-US"/>
        </w:rPr>
      </w:pPr>
    </w:p>
    <w:p w:rsidR="0081578E" w:rsidRPr="00275DDA" w:rsidRDefault="0081578E" w:rsidP="0081578E">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ЛИЧНОСТНЫЕ РЕЗУЛЬТАТЫ</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81578E" w:rsidRPr="00275DDA" w:rsidRDefault="0081578E" w:rsidP="0081578E">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 результате изучения ОРКСЭ на уровне начального общего образования у обучающегося будут сформированы следующие личностные результаты:</w:t>
      </w:r>
    </w:p>
    <w:p w:rsidR="0081578E" w:rsidRPr="00275DDA" w:rsidRDefault="0081578E" w:rsidP="006834AE">
      <w:pPr>
        <w:numPr>
          <w:ilvl w:val="0"/>
          <w:numId w:val="141"/>
        </w:numPr>
        <w:spacing w:after="0"/>
        <w:jc w:val="both"/>
        <w:rPr>
          <w:rFonts w:ascii="Calibri" w:eastAsia="Calibri" w:hAnsi="Calibri" w:cs="Times New Roman"/>
          <w:sz w:val="24"/>
          <w:szCs w:val="24"/>
          <w:lang w:val="en-US" w:eastAsia="en-US"/>
        </w:rPr>
      </w:pPr>
      <w:r w:rsidRPr="00275DDA">
        <w:rPr>
          <w:rFonts w:ascii="Times New Roman" w:eastAsia="Calibri" w:hAnsi="Times New Roman" w:cs="Times New Roman"/>
          <w:color w:val="000000"/>
          <w:sz w:val="24"/>
          <w:szCs w:val="24"/>
          <w:lang w:eastAsia="en-US"/>
        </w:rPr>
        <w:t xml:space="preserve">– понимать основы российской гражданской идентичности, испытывать чувство гордости за свою </w:t>
      </w:r>
      <w:r w:rsidRPr="00275DDA">
        <w:rPr>
          <w:rFonts w:ascii="Times New Roman" w:eastAsia="Calibri" w:hAnsi="Times New Roman" w:cs="Times New Roman"/>
          <w:color w:val="000000"/>
          <w:sz w:val="24"/>
          <w:szCs w:val="24"/>
          <w:lang w:val="en-US" w:eastAsia="en-US"/>
        </w:rPr>
        <w:t>Родину;</w:t>
      </w:r>
    </w:p>
    <w:p w:rsidR="0081578E" w:rsidRPr="00275DDA" w:rsidRDefault="0081578E" w:rsidP="006834AE">
      <w:pPr>
        <w:numPr>
          <w:ilvl w:val="0"/>
          <w:numId w:val="141"/>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формировать национальную и гражданскую самоидентичность, осознавать свою этническую и национальную принадлежность;</w:t>
      </w:r>
    </w:p>
    <w:p w:rsidR="0081578E" w:rsidRPr="00275DDA" w:rsidRDefault="0081578E" w:rsidP="006834AE">
      <w:pPr>
        <w:numPr>
          <w:ilvl w:val="0"/>
          <w:numId w:val="141"/>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понимать значение гуманистических и демократических ценностных ориентаций; осознавать ценность человеческой жизни;</w:t>
      </w:r>
    </w:p>
    <w:p w:rsidR="0081578E" w:rsidRPr="00275DDA" w:rsidRDefault="0081578E" w:rsidP="006834AE">
      <w:pPr>
        <w:numPr>
          <w:ilvl w:val="0"/>
          <w:numId w:val="141"/>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понимать значение нравственных норм и ценностей как условия жизни личности, семьи, общества;</w:t>
      </w:r>
    </w:p>
    <w:p w:rsidR="0081578E" w:rsidRPr="00275DDA" w:rsidRDefault="0081578E" w:rsidP="006834AE">
      <w:pPr>
        <w:numPr>
          <w:ilvl w:val="0"/>
          <w:numId w:val="141"/>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осознавать право гражданина Российской Федерации исповедовать любую традиционную религию или не исповедовать никакой религии;</w:t>
      </w:r>
    </w:p>
    <w:p w:rsidR="0081578E" w:rsidRPr="00275DDA" w:rsidRDefault="0081578E" w:rsidP="006834AE">
      <w:pPr>
        <w:numPr>
          <w:ilvl w:val="0"/>
          <w:numId w:val="141"/>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1578E" w:rsidRPr="00275DDA" w:rsidRDefault="0081578E" w:rsidP="006834AE">
      <w:pPr>
        <w:numPr>
          <w:ilvl w:val="0"/>
          <w:numId w:val="141"/>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1578E" w:rsidRPr="00275DDA" w:rsidRDefault="0081578E" w:rsidP="006834AE">
      <w:pPr>
        <w:numPr>
          <w:ilvl w:val="0"/>
          <w:numId w:val="141"/>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1578E" w:rsidRPr="00275DDA" w:rsidRDefault="0081578E" w:rsidP="006834AE">
      <w:pPr>
        <w:numPr>
          <w:ilvl w:val="0"/>
          <w:numId w:val="141"/>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81578E" w:rsidRPr="00275DDA" w:rsidRDefault="0081578E" w:rsidP="006834AE">
      <w:pPr>
        <w:numPr>
          <w:ilvl w:val="0"/>
          <w:numId w:val="141"/>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понимать необходимость бережного отношения к материальным и духовным ценностям.</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МЕТАПРЕДМЕТНЫЕ РЕЗУЛЬТАТЫ</w:t>
      </w:r>
    </w:p>
    <w:p w:rsidR="0081578E" w:rsidRPr="00275DDA" w:rsidRDefault="0081578E" w:rsidP="0081578E">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1578E" w:rsidRPr="00275DDA" w:rsidRDefault="0081578E" w:rsidP="0081578E">
      <w:pPr>
        <w:spacing w:after="0" w:line="264" w:lineRule="auto"/>
        <w:ind w:firstLine="600"/>
        <w:jc w:val="both"/>
        <w:rPr>
          <w:rFonts w:ascii="Calibri" w:eastAsia="Calibri" w:hAnsi="Calibri" w:cs="Times New Roman"/>
          <w:sz w:val="24"/>
          <w:szCs w:val="24"/>
          <w:lang w:val="en-US" w:eastAsia="en-US"/>
        </w:rPr>
      </w:pPr>
      <w:r w:rsidRPr="00275DDA">
        <w:rPr>
          <w:rFonts w:ascii="Times New Roman" w:eastAsia="Calibri" w:hAnsi="Times New Roman" w:cs="Times New Roman"/>
          <w:color w:val="000000"/>
          <w:sz w:val="24"/>
          <w:szCs w:val="24"/>
          <w:lang w:val="en-US" w:eastAsia="en-US"/>
        </w:rPr>
        <w:t>Метапредметные результаты:</w:t>
      </w:r>
    </w:p>
    <w:p w:rsidR="0081578E" w:rsidRPr="00275DDA" w:rsidRDefault="0081578E" w:rsidP="006834AE">
      <w:pPr>
        <w:numPr>
          <w:ilvl w:val="0"/>
          <w:numId w:val="142"/>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 овладевать способностью понимания и сохранения целей и задач учебной деятельности, поиска оптимальных средств их достижения;</w:t>
      </w:r>
    </w:p>
    <w:p w:rsidR="0081578E" w:rsidRPr="00275DDA" w:rsidRDefault="0081578E" w:rsidP="006834AE">
      <w:pPr>
        <w:numPr>
          <w:ilvl w:val="0"/>
          <w:numId w:val="142"/>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1578E" w:rsidRPr="00275DDA" w:rsidRDefault="0081578E" w:rsidP="006834AE">
      <w:pPr>
        <w:numPr>
          <w:ilvl w:val="0"/>
          <w:numId w:val="142"/>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1578E" w:rsidRPr="00275DDA" w:rsidRDefault="0081578E" w:rsidP="006834AE">
      <w:pPr>
        <w:numPr>
          <w:ilvl w:val="0"/>
          <w:numId w:val="142"/>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совершенствовать умения в области работы с информацией, осуществления информационного поиска для выполнения учебных заданий;</w:t>
      </w:r>
    </w:p>
    <w:p w:rsidR="0081578E" w:rsidRPr="00275DDA" w:rsidRDefault="0081578E" w:rsidP="006834AE">
      <w:pPr>
        <w:numPr>
          <w:ilvl w:val="0"/>
          <w:numId w:val="142"/>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1578E" w:rsidRPr="00275DDA" w:rsidRDefault="0081578E" w:rsidP="006834AE">
      <w:pPr>
        <w:numPr>
          <w:ilvl w:val="0"/>
          <w:numId w:val="142"/>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1578E" w:rsidRPr="00275DDA" w:rsidRDefault="0081578E" w:rsidP="006834AE">
      <w:pPr>
        <w:numPr>
          <w:ilvl w:val="0"/>
          <w:numId w:val="142"/>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1578E" w:rsidRPr="00275DDA" w:rsidRDefault="0081578E" w:rsidP="006834AE">
      <w:pPr>
        <w:numPr>
          <w:ilvl w:val="0"/>
          <w:numId w:val="142"/>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81578E" w:rsidRPr="00275DDA" w:rsidRDefault="0081578E" w:rsidP="006834AE">
      <w:pPr>
        <w:numPr>
          <w:ilvl w:val="0"/>
          <w:numId w:val="142"/>
        </w:numPr>
        <w:spacing w:after="0"/>
        <w:jc w:val="both"/>
        <w:rPr>
          <w:rFonts w:ascii="Calibri" w:eastAsia="Calibri" w:hAnsi="Calibri" w:cs="Times New Roman"/>
          <w:sz w:val="24"/>
          <w:szCs w:val="24"/>
          <w:lang w:eastAsia="en-US"/>
        </w:rPr>
      </w:pP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Познавательные универсальные учебные действия</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Базовые логические и исследовательские действия:</w:t>
      </w:r>
    </w:p>
    <w:p w:rsidR="0081578E" w:rsidRPr="00275DDA" w:rsidRDefault="0081578E" w:rsidP="006834AE">
      <w:pPr>
        <w:numPr>
          <w:ilvl w:val="0"/>
          <w:numId w:val="143"/>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81578E" w:rsidRPr="00275DDA" w:rsidRDefault="0081578E" w:rsidP="006834AE">
      <w:pPr>
        <w:numPr>
          <w:ilvl w:val="0"/>
          <w:numId w:val="143"/>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использовать разные методы получения знаний о традиционных религиях и светской этике (наблюдение, чтение, сравнение, вычисление);</w:t>
      </w:r>
    </w:p>
    <w:p w:rsidR="0081578E" w:rsidRPr="00275DDA" w:rsidRDefault="0081578E" w:rsidP="006834AE">
      <w:pPr>
        <w:numPr>
          <w:ilvl w:val="0"/>
          <w:numId w:val="143"/>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81578E" w:rsidRPr="00275DDA" w:rsidRDefault="0081578E" w:rsidP="006834AE">
      <w:pPr>
        <w:numPr>
          <w:ilvl w:val="0"/>
          <w:numId w:val="143"/>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признавать возможность существования разных точек зрения; обосновывать свои суждения, приводить убедительные доказательства;</w:t>
      </w:r>
    </w:p>
    <w:p w:rsidR="0081578E" w:rsidRPr="00275DDA" w:rsidRDefault="0081578E" w:rsidP="006834AE">
      <w:pPr>
        <w:numPr>
          <w:ilvl w:val="0"/>
          <w:numId w:val="143"/>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 выполнять совместные проектные задания с использованием предложенного образца. </w:t>
      </w:r>
    </w:p>
    <w:p w:rsidR="0081578E" w:rsidRPr="00275DDA" w:rsidRDefault="0081578E" w:rsidP="0081578E">
      <w:pPr>
        <w:spacing w:after="0" w:line="264" w:lineRule="auto"/>
        <w:ind w:left="120"/>
        <w:jc w:val="both"/>
        <w:rPr>
          <w:rFonts w:ascii="Calibri" w:eastAsia="Calibri" w:hAnsi="Calibri" w:cs="Times New Roman"/>
          <w:sz w:val="24"/>
          <w:szCs w:val="24"/>
          <w:lang w:val="en-US" w:eastAsia="en-US"/>
        </w:rPr>
      </w:pPr>
      <w:r w:rsidRPr="00275DDA">
        <w:rPr>
          <w:rFonts w:ascii="Times New Roman" w:eastAsia="Calibri" w:hAnsi="Times New Roman" w:cs="Times New Roman"/>
          <w:b/>
          <w:color w:val="000000"/>
          <w:sz w:val="24"/>
          <w:szCs w:val="24"/>
          <w:lang w:val="en-US" w:eastAsia="en-US"/>
        </w:rPr>
        <w:t>Работа с информацией:</w:t>
      </w:r>
    </w:p>
    <w:p w:rsidR="0081578E" w:rsidRPr="00275DDA" w:rsidRDefault="0081578E" w:rsidP="006834AE">
      <w:pPr>
        <w:numPr>
          <w:ilvl w:val="0"/>
          <w:numId w:val="144"/>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 воспроизводить прослушанную (прочитанную) информацию, подчёркивать её принадлежность к определённой религии и (или) к гражданской этике;</w:t>
      </w:r>
    </w:p>
    <w:p w:rsidR="0081578E" w:rsidRPr="00275DDA" w:rsidRDefault="0081578E" w:rsidP="006834AE">
      <w:pPr>
        <w:numPr>
          <w:ilvl w:val="0"/>
          <w:numId w:val="144"/>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использовать разные средства для получения информации в соответствии с поставленной учебной задачей (текстовую, графическую, видео);</w:t>
      </w:r>
    </w:p>
    <w:p w:rsidR="0081578E" w:rsidRPr="00275DDA" w:rsidRDefault="0081578E" w:rsidP="006834AE">
      <w:pPr>
        <w:numPr>
          <w:ilvl w:val="0"/>
          <w:numId w:val="144"/>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1578E" w:rsidRPr="00275DDA" w:rsidRDefault="0081578E" w:rsidP="006834AE">
      <w:pPr>
        <w:numPr>
          <w:ilvl w:val="0"/>
          <w:numId w:val="144"/>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анализировать, сравнивать информацию, представленную в разных источниках, с помощью учителя, оценивать её объективность и правильность.</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Коммуникативные универсальные учебные действия</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Общение:</w:t>
      </w:r>
    </w:p>
    <w:p w:rsidR="0081578E" w:rsidRPr="00275DDA" w:rsidRDefault="0081578E" w:rsidP="006834AE">
      <w:pPr>
        <w:numPr>
          <w:ilvl w:val="0"/>
          <w:numId w:val="145"/>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1578E" w:rsidRPr="00275DDA" w:rsidRDefault="0081578E" w:rsidP="006834AE">
      <w:pPr>
        <w:numPr>
          <w:ilvl w:val="0"/>
          <w:numId w:val="145"/>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1578E" w:rsidRPr="00275DDA" w:rsidRDefault="0081578E" w:rsidP="006834AE">
      <w:pPr>
        <w:numPr>
          <w:ilvl w:val="0"/>
          <w:numId w:val="145"/>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Регулятивные универсальные учебные действия</w:t>
      </w:r>
    </w:p>
    <w:p w:rsidR="0081578E" w:rsidRPr="00275DDA" w:rsidRDefault="0081578E" w:rsidP="0081578E">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Самоорганизация и самоконтроль:</w:t>
      </w:r>
    </w:p>
    <w:p w:rsidR="0081578E" w:rsidRPr="00275DDA" w:rsidRDefault="0081578E" w:rsidP="006834AE">
      <w:pPr>
        <w:numPr>
          <w:ilvl w:val="0"/>
          <w:numId w:val="146"/>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1578E" w:rsidRPr="00275DDA" w:rsidRDefault="0081578E" w:rsidP="006834AE">
      <w:pPr>
        <w:numPr>
          <w:ilvl w:val="0"/>
          <w:numId w:val="146"/>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1578E" w:rsidRPr="00275DDA" w:rsidRDefault="0081578E" w:rsidP="006834AE">
      <w:pPr>
        <w:numPr>
          <w:ilvl w:val="0"/>
          <w:numId w:val="146"/>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1578E" w:rsidRPr="00275DDA" w:rsidRDefault="0081578E" w:rsidP="006834AE">
      <w:pPr>
        <w:numPr>
          <w:ilvl w:val="0"/>
          <w:numId w:val="146"/>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1578E" w:rsidRPr="00275DDA" w:rsidRDefault="0081578E" w:rsidP="006834AE">
      <w:pPr>
        <w:numPr>
          <w:ilvl w:val="0"/>
          <w:numId w:val="146"/>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81578E" w:rsidRPr="00275DDA" w:rsidRDefault="0081578E" w:rsidP="0081578E">
      <w:pPr>
        <w:spacing w:after="0"/>
        <w:ind w:left="120"/>
        <w:jc w:val="both"/>
        <w:rPr>
          <w:rFonts w:ascii="Calibri" w:eastAsia="Calibri" w:hAnsi="Calibri" w:cs="Times New Roman"/>
          <w:sz w:val="24"/>
          <w:szCs w:val="24"/>
          <w:lang w:val="en-US" w:eastAsia="en-US"/>
        </w:rPr>
      </w:pPr>
      <w:r w:rsidRPr="00275DDA">
        <w:rPr>
          <w:rFonts w:ascii="Times New Roman" w:eastAsia="Calibri" w:hAnsi="Times New Roman" w:cs="Times New Roman"/>
          <w:b/>
          <w:color w:val="000000"/>
          <w:sz w:val="24"/>
          <w:szCs w:val="24"/>
          <w:lang w:val="en-US" w:eastAsia="en-US"/>
        </w:rPr>
        <w:t>Совместная деятельность:</w:t>
      </w:r>
    </w:p>
    <w:p w:rsidR="0081578E" w:rsidRPr="00275DDA" w:rsidRDefault="0081578E" w:rsidP="006834AE">
      <w:pPr>
        <w:numPr>
          <w:ilvl w:val="0"/>
          <w:numId w:val="147"/>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1578E" w:rsidRPr="00275DDA" w:rsidRDefault="0081578E" w:rsidP="006834AE">
      <w:pPr>
        <w:numPr>
          <w:ilvl w:val="0"/>
          <w:numId w:val="147"/>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владеть умениями совместной деятельности: подчиняться, договариваться, руководить; терпеливо и спокойно разрешать возникающие конфликты;</w:t>
      </w:r>
    </w:p>
    <w:p w:rsidR="0081578E" w:rsidRPr="00275DDA" w:rsidRDefault="0081578E" w:rsidP="006834AE">
      <w:pPr>
        <w:numPr>
          <w:ilvl w:val="0"/>
          <w:numId w:val="147"/>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p>
    <w:p w:rsidR="00ED6D2D" w:rsidRDefault="00ED6D2D" w:rsidP="0081578E">
      <w:pPr>
        <w:spacing w:after="0" w:line="257" w:lineRule="auto"/>
        <w:ind w:left="120"/>
        <w:jc w:val="both"/>
        <w:rPr>
          <w:rFonts w:ascii="Times New Roman" w:eastAsia="Calibri" w:hAnsi="Times New Roman" w:cs="Times New Roman"/>
          <w:b/>
          <w:color w:val="000000"/>
          <w:sz w:val="24"/>
          <w:szCs w:val="24"/>
          <w:lang w:eastAsia="en-US"/>
        </w:rPr>
      </w:pPr>
    </w:p>
    <w:p w:rsidR="00ED6D2D" w:rsidRDefault="00ED6D2D" w:rsidP="0081578E">
      <w:pPr>
        <w:spacing w:after="0" w:line="257" w:lineRule="auto"/>
        <w:ind w:left="120"/>
        <w:jc w:val="both"/>
        <w:rPr>
          <w:rFonts w:ascii="Times New Roman" w:eastAsia="Calibri" w:hAnsi="Times New Roman" w:cs="Times New Roman"/>
          <w:b/>
          <w:color w:val="000000"/>
          <w:sz w:val="24"/>
          <w:szCs w:val="24"/>
          <w:lang w:eastAsia="en-US"/>
        </w:rPr>
      </w:pPr>
    </w:p>
    <w:p w:rsidR="0081578E" w:rsidRPr="00275DDA" w:rsidRDefault="0081578E" w:rsidP="0081578E">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ПРЕДМЕТНЫЕ РЕЗУЛЬТАТЫ</w:t>
      </w:r>
    </w:p>
    <w:p w:rsidR="0081578E" w:rsidRPr="00275DDA" w:rsidRDefault="0081578E" w:rsidP="0081578E">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К концу обучения в </w:t>
      </w:r>
      <w:r w:rsidRPr="00275DDA">
        <w:rPr>
          <w:rFonts w:ascii="Times New Roman" w:eastAsia="Calibri" w:hAnsi="Times New Roman" w:cs="Times New Roman"/>
          <w:b/>
          <w:color w:val="000000"/>
          <w:sz w:val="24"/>
          <w:szCs w:val="24"/>
          <w:lang w:eastAsia="en-US"/>
        </w:rPr>
        <w:t>4 классе</w:t>
      </w:r>
      <w:r w:rsidRPr="00275DDA">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ОРКСЭ:</w:t>
      </w:r>
    </w:p>
    <w:p w:rsidR="0081578E" w:rsidRPr="00275DDA" w:rsidRDefault="0081578E" w:rsidP="0081578E">
      <w:pPr>
        <w:spacing w:after="0"/>
        <w:ind w:left="120"/>
        <w:jc w:val="both"/>
        <w:rPr>
          <w:rFonts w:ascii="Calibri" w:eastAsia="Calibri" w:hAnsi="Calibri" w:cs="Times New Roman"/>
          <w:sz w:val="24"/>
          <w:szCs w:val="24"/>
          <w:lang w:val="en-US" w:eastAsia="en-US"/>
        </w:rPr>
      </w:pPr>
      <w:r w:rsidRPr="00275DDA">
        <w:rPr>
          <w:rFonts w:ascii="Times New Roman" w:eastAsia="Calibri" w:hAnsi="Times New Roman" w:cs="Times New Roman"/>
          <w:b/>
          <w:color w:val="000000"/>
          <w:sz w:val="24"/>
          <w:szCs w:val="24"/>
          <w:lang w:val="en-US" w:eastAsia="en-US"/>
        </w:rPr>
        <w:t>Модуль «Основы православной культуры»:</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выражать своими словами понимание значимости нравственного совершенствования и роли в этом личных усилий человека, приводить примеры;</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первоначальный опыт осмысления и нравственной оценки поступков, поведения (своих и других людей) с позиций православной этики;</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распознавать христианскую символику, объяснять своими словами её смысл (православный крест) и значение в православной культуре;</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 </w:t>
      </w:r>
      <w:r w:rsidRPr="00275DDA">
        <w:rPr>
          <w:rFonts w:ascii="Times New Roman" w:eastAsia="Calibri" w:hAnsi="Times New Roman" w:cs="Times New Roman"/>
          <w:color w:val="000000"/>
          <w:spacing w:val="-4"/>
          <w:sz w:val="24"/>
          <w:szCs w:val="24"/>
          <w:lang w:eastAsia="en-US"/>
        </w:rPr>
        <w:t>приводить примеры нравственных поступков, совершаемых с использованием</w:t>
      </w:r>
      <w:r w:rsidRPr="00275DDA">
        <w:rPr>
          <w:rFonts w:ascii="Times New Roman" w:eastAsia="Calibri" w:hAnsi="Times New Roman" w:cs="Times New Roman"/>
          <w:color w:val="000000"/>
          <w:sz w:val="24"/>
          <w:szCs w:val="24"/>
          <w:lang w:eastAsia="en-US"/>
        </w:rPr>
        <w:t xml:space="preserve"> этических норм религиозной культуры и внутренней установки личности, поступать согласно своей совести;</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1578E" w:rsidRPr="00275DDA" w:rsidRDefault="0081578E" w:rsidP="006834AE">
      <w:pPr>
        <w:numPr>
          <w:ilvl w:val="0"/>
          <w:numId w:val="148"/>
        </w:numPr>
        <w:spacing w:after="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1578E" w:rsidRPr="00275DDA" w:rsidRDefault="0081578E" w:rsidP="0081578E">
      <w:pPr>
        <w:spacing w:after="0" w:line="408" w:lineRule="auto"/>
        <w:ind w:left="120"/>
        <w:rPr>
          <w:rFonts w:ascii="Calibri" w:eastAsia="Calibri" w:hAnsi="Calibri" w:cs="Times New Roman"/>
          <w:sz w:val="24"/>
          <w:szCs w:val="24"/>
          <w:lang w:eastAsia="en-US"/>
        </w:rPr>
      </w:pPr>
      <w:r w:rsidRPr="00275DDA">
        <w:rPr>
          <w:rFonts w:ascii="Times New Roman" w:hAnsi="Times New Roman" w:cs="Times New Roman"/>
          <w:b/>
          <w:sz w:val="24"/>
          <w:szCs w:val="24"/>
        </w:rPr>
        <w:t>2.1.8</w:t>
      </w:r>
      <w:r w:rsidRPr="00275DDA">
        <w:rPr>
          <w:rFonts w:ascii="Times New Roman" w:eastAsia="Calibri" w:hAnsi="Times New Roman" w:cs="Times New Roman"/>
          <w:b/>
          <w:color w:val="000000"/>
          <w:sz w:val="24"/>
          <w:szCs w:val="24"/>
          <w:lang w:eastAsia="en-US"/>
        </w:rPr>
        <w:t xml:space="preserve"> РАБОЧАЯ ПРОГРАММА</w:t>
      </w:r>
      <w:r w:rsidRPr="00275DDA">
        <w:rPr>
          <w:rFonts w:ascii="Times New Roman" w:eastAsia="Calibri" w:hAnsi="Times New Roman" w:cs="Times New Roman"/>
          <w:color w:val="000000"/>
          <w:sz w:val="24"/>
          <w:szCs w:val="24"/>
          <w:lang w:eastAsia="en-US"/>
        </w:rPr>
        <w:t>(</w:t>
      </w:r>
      <w:r w:rsidRPr="00275DDA">
        <w:rPr>
          <w:rFonts w:ascii="Times New Roman" w:eastAsia="Calibri" w:hAnsi="Times New Roman" w:cs="Times New Roman"/>
          <w:color w:val="000000"/>
          <w:sz w:val="24"/>
          <w:szCs w:val="24"/>
          <w:lang w:val="en-US" w:eastAsia="en-US"/>
        </w:rPr>
        <w:t>ID</w:t>
      </w:r>
      <w:r w:rsidRPr="00275DDA">
        <w:rPr>
          <w:rFonts w:ascii="Times New Roman" w:eastAsia="Calibri" w:hAnsi="Times New Roman" w:cs="Times New Roman"/>
          <w:color w:val="000000"/>
          <w:sz w:val="24"/>
          <w:szCs w:val="24"/>
          <w:lang w:eastAsia="en-US"/>
        </w:rPr>
        <w:t xml:space="preserve"> 7898135)</w:t>
      </w:r>
      <w:r w:rsidRPr="00275DDA">
        <w:rPr>
          <w:rFonts w:ascii="Times New Roman" w:eastAsia="Calibri" w:hAnsi="Times New Roman" w:cs="Times New Roman"/>
          <w:b/>
          <w:color w:val="000000"/>
          <w:sz w:val="24"/>
          <w:szCs w:val="24"/>
          <w:lang w:eastAsia="en-US"/>
        </w:rPr>
        <w:t>учебного предмета «Изобразительное искусство»</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bookmarkStart w:id="119" w:name="block-62447126"/>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 тематическое планирование.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FC6BA1" w:rsidRPr="00275DDA" w:rsidRDefault="00FC6BA1" w:rsidP="00FC6BA1">
      <w:pPr>
        <w:spacing w:after="0"/>
        <w:ind w:left="120"/>
        <w:rPr>
          <w:rFonts w:ascii="Calibri" w:eastAsia="Calibri" w:hAnsi="Calibri" w:cs="Times New Roman"/>
          <w:sz w:val="24"/>
          <w:szCs w:val="24"/>
          <w:lang w:eastAsia="en-US"/>
        </w:rPr>
      </w:pPr>
      <w:bookmarkStart w:id="120" w:name="_Toc141079005"/>
      <w:bookmarkEnd w:id="120"/>
    </w:p>
    <w:p w:rsidR="00FC6BA1" w:rsidRPr="00275DDA" w:rsidRDefault="00FC6BA1" w:rsidP="00FC6BA1">
      <w:pPr>
        <w:spacing w:after="0"/>
        <w:ind w:left="120"/>
        <w:jc w:val="both"/>
        <w:rPr>
          <w:rFonts w:ascii="Calibri" w:eastAsia="Calibri" w:hAnsi="Calibri" w:cs="Times New Roman"/>
          <w:sz w:val="24"/>
          <w:szCs w:val="24"/>
          <w:lang w:eastAsia="en-US"/>
        </w:rPr>
      </w:pP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ПОЯСНИТЕЛЬНАЯ ЗАПИСКА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Программа по изобразительному искусству знакомит обучающихся с многообразием видов художественной деятельности и технически доступным </w:t>
      </w:r>
      <w:r w:rsidRPr="00275DDA">
        <w:rPr>
          <w:rFonts w:ascii="Times New Roman" w:eastAsia="Calibri" w:hAnsi="Times New Roman" w:cs="Times New Roman"/>
          <w:color w:val="000000"/>
          <w:sz w:val="24"/>
          <w:szCs w:val="24"/>
          <w:lang w:eastAsia="en-US"/>
        </w:rPr>
        <w:lastRenderedPageBreak/>
        <w:t>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Содержание программы по изобразительному искусству структурировано</w:t>
      </w:r>
      <w:r w:rsidRPr="00275DDA">
        <w:rPr>
          <w:rFonts w:ascii="Times New Roman" w:eastAsia="Calibri" w:hAnsi="Times New Roman" w:cs="Times New Roman"/>
          <w:color w:val="000000"/>
          <w:sz w:val="24"/>
          <w:szCs w:val="24"/>
          <w:lang w:eastAsia="en-US"/>
        </w:rPr>
        <w:t xml:space="preserve"> как система тематических модулей. Изучение содержания всех модулей в 1–4 классах обязательно.</w:t>
      </w:r>
    </w:p>
    <w:p w:rsidR="00FC6BA1" w:rsidRPr="00275DDA" w:rsidRDefault="00FC6BA1" w:rsidP="00275DDA">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Общее число часов, рекомендованных для изучения изобразительного искусства – </w:t>
      </w:r>
      <w:bookmarkStart w:id="121" w:name="3b6b0d1b-a3e8-474a-8c9a-11f43040876f"/>
      <w:r w:rsidRPr="00275DDA">
        <w:rPr>
          <w:rFonts w:ascii="Times New Roman" w:eastAsia="Calibri" w:hAnsi="Times New Roman" w:cs="Times New Roman"/>
          <w:color w:val="000000"/>
          <w:sz w:val="24"/>
          <w:szCs w:val="24"/>
          <w:lang w:eastAsia="en-US"/>
        </w:rPr>
        <w:t>135 часов: в 1 классе – 33 часа (1 час в неделю); во 2 классе – 34 часа (1 час в неделю); в 3 классе – 34 часа (1 час в неделю); в 4 классе – 34 часа (1 час в неделю).</w:t>
      </w:r>
      <w:bookmarkEnd w:id="121"/>
    </w:p>
    <w:bookmarkEnd w:id="119"/>
    <w:p w:rsidR="00FC6BA1" w:rsidRPr="00275DDA" w:rsidRDefault="00FC6BA1" w:rsidP="00275DDA">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СОДЕРЖАНИЕ ОБУЧЕНИЯ</w:t>
      </w:r>
      <w:bookmarkStart w:id="122" w:name="_Toc141079007"/>
      <w:bookmarkEnd w:id="122"/>
    </w:p>
    <w:p w:rsidR="00FC6BA1" w:rsidRPr="00275DDA" w:rsidRDefault="00FC6BA1" w:rsidP="00FC6BA1">
      <w:pPr>
        <w:spacing w:after="0"/>
        <w:ind w:left="120"/>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1 КЛАСС</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«Графика»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Расположение изображения на листе. Выбор вертикального или горизонтального</w:t>
      </w:r>
      <w:r w:rsidRPr="00275DDA">
        <w:rPr>
          <w:rFonts w:ascii="Times New Roman" w:eastAsia="Calibri" w:hAnsi="Times New Roman" w:cs="Times New Roman"/>
          <w:color w:val="000000"/>
          <w:sz w:val="24"/>
          <w:szCs w:val="24"/>
          <w:lang w:eastAsia="en-US"/>
        </w:rPr>
        <w:t xml:space="preserve"> формата листа в зависимости от содержания изображения.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Разные виды линий. Линейный рисунок. Графические материалы для линейного</w:t>
      </w:r>
      <w:r w:rsidRPr="00275DDA">
        <w:rPr>
          <w:rFonts w:ascii="Times New Roman" w:eastAsia="Calibri" w:hAnsi="Times New Roman" w:cs="Times New Roman"/>
          <w:color w:val="000000"/>
          <w:sz w:val="24"/>
          <w:szCs w:val="24"/>
          <w:lang w:eastAsia="en-US"/>
        </w:rPr>
        <w:t xml:space="preserve"> рисунка и их особенности. Приёмы рисования линией.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Рисование с натуры: разные листья и их форма.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Представление о пропорциях: короткое – длинное. Развитие – навыка видения соотношения частей целого (на основе рисунков животных).</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Графическое пятно (ахроматическое) и представление о силуэте. Формирование</w:t>
      </w:r>
      <w:r w:rsidRPr="00275DDA">
        <w:rPr>
          <w:rFonts w:ascii="Times New Roman" w:eastAsia="Calibri" w:hAnsi="Times New Roman" w:cs="Times New Roman"/>
          <w:color w:val="000000"/>
          <w:sz w:val="24"/>
          <w:szCs w:val="24"/>
          <w:lang w:eastAsia="en-US"/>
        </w:rPr>
        <w:t xml:space="preserve"> навыка видения целостности. Цельная форма и её части.</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«Живопись»</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Три основных цвета. Ассоциативные представления, связанные с каждым цветом. Навыки смешения красок и получение нового цвета.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Эмоциональная выразительность цвета, способы выражения настроения в изображаемом сюжете.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Тематическая композиция «Времена года». Контрастные цветовые состояния времён года. Живопись (гуашь), аппликация или смешанная техника.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Техника монотипии. Представления о симметрии. Развитие воображения.</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«Скульптура»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Изображение в объёме. Приёмы работы с пластилином; дощечка, стек, тряпочка.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Лепка зверушек из цельной формы (например, черепашки, ёжика, зайчика). Приёмы вытягивания, вдавливания, сгибания, скручивания.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Бумажная пластика. Овладение первичными приёмами надрезания, закручивания, складывания.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Объёмная аппликация из бумаги и картона.</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lastRenderedPageBreak/>
        <w:t>Модуль «Декоративно-прикладное искусство»</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Орнамент, характерный для игрушек одного из наиболее известных народных </w:t>
      </w:r>
      <w:r w:rsidRPr="00275DDA">
        <w:rPr>
          <w:rFonts w:ascii="Times New Roman" w:eastAsia="Calibri" w:hAnsi="Times New Roman" w:cs="Times New Roman"/>
          <w:color w:val="000000"/>
          <w:spacing w:val="-4"/>
          <w:sz w:val="24"/>
          <w:szCs w:val="24"/>
          <w:lang w:eastAsia="en-US"/>
        </w:rPr>
        <w:t>художественных промыслов: дымковская или каргопольская игрушка (или по выбору</w:t>
      </w:r>
      <w:r w:rsidRPr="00275DDA">
        <w:rPr>
          <w:rFonts w:ascii="Times New Roman" w:eastAsia="Calibri" w:hAnsi="Times New Roman" w:cs="Times New Roman"/>
          <w:color w:val="000000"/>
          <w:sz w:val="24"/>
          <w:szCs w:val="24"/>
          <w:lang w:eastAsia="en-US"/>
        </w:rPr>
        <w:t xml:space="preserve"> учителя с учётом местных промыслов).</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Дизайн предмета: изготовление нарядной упаковки путём складывания бумаги и аппликации.</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Оригами – создание игрушки для новогодней ёлки. Приёмы складывания бумаги.</w:t>
      </w:r>
    </w:p>
    <w:p w:rsidR="00FC6BA1" w:rsidRPr="00275DDA" w:rsidRDefault="00FC6BA1" w:rsidP="00FC6BA1">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«Архитектура»</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Наблюдение разнообразных архитектурных зданий в окружающем мире (по фотографиям), обсуждение особенностей и составных частей зданий.</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Макетирование (или аппликация) пространственной среды сказочного города из бумаги, картона или пластилина.</w:t>
      </w:r>
    </w:p>
    <w:p w:rsidR="00FC6BA1" w:rsidRPr="00275DDA" w:rsidRDefault="00FC6BA1" w:rsidP="00FC6BA1">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«Восприятие произведений искусства»</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Восприятие произведений детского творчества. Обсуждение сюжетного и эмоционального содержания детских работ.</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Рассматривание иллюстраций детской книги на основе содержательных установок учителя в соответствии с изучаемой темой.</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w:t>
      </w:r>
      <w:r w:rsidRPr="00275DDA">
        <w:rPr>
          <w:rFonts w:ascii="Times New Roman" w:eastAsia="Calibri" w:hAnsi="Times New Roman" w:cs="Times New Roman"/>
          <w:color w:val="000000"/>
          <w:spacing w:val="-4"/>
          <w:sz w:val="24"/>
          <w:szCs w:val="24"/>
          <w:lang w:eastAsia="en-US"/>
        </w:rPr>
        <w:t>из личного опыта обучающихся и оценка эмоционального содержания произведений</w:t>
      </w:r>
      <w:r w:rsidRPr="00275DDA">
        <w:rPr>
          <w:rFonts w:ascii="Times New Roman" w:eastAsia="Calibri" w:hAnsi="Times New Roman" w:cs="Times New Roman"/>
          <w:color w:val="000000"/>
          <w:sz w:val="24"/>
          <w:szCs w:val="24"/>
          <w:lang w:eastAsia="en-US"/>
        </w:rPr>
        <w:t>.</w:t>
      </w:r>
    </w:p>
    <w:p w:rsidR="00FC6BA1" w:rsidRPr="00275DDA" w:rsidRDefault="00FC6BA1" w:rsidP="00FC6BA1">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«Азбука цифровой графики»</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Фотографирование мелких деталей природы, выражение ярких зрительных впечатлений.</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Обсуждение в условиях урока ученических фотографий, соответствующих изучаемой теме.</w:t>
      </w:r>
    </w:p>
    <w:p w:rsidR="00FC6BA1" w:rsidRPr="00275DDA" w:rsidRDefault="00FC6BA1" w:rsidP="00FC6BA1">
      <w:pPr>
        <w:spacing w:after="0"/>
        <w:ind w:left="120"/>
        <w:rPr>
          <w:rFonts w:ascii="Calibri" w:eastAsia="Calibri" w:hAnsi="Calibri" w:cs="Times New Roman"/>
          <w:sz w:val="24"/>
          <w:szCs w:val="24"/>
          <w:lang w:eastAsia="en-US"/>
        </w:rPr>
      </w:pPr>
      <w:bookmarkStart w:id="123" w:name="_Toc141079008"/>
      <w:bookmarkEnd w:id="123"/>
    </w:p>
    <w:p w:rsidR="00FC6BA1" w:rsidRPr="00275DDA" w:rsidRDefault="00FC6BA1" w:rsidP="00FC6BA1">
      <w:pPr>
        <w:spacing w:after="0"/>
        <w:ind w:left="120"/>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2 КЛАСС</w:t>
      </w:r>
    </w:p>
    <w:p w:rsidR="00FC6BA1" w:rsidRPr="00275DDA" w:rsidRDefault="00FC6BA1" w:rsidP="00FC6BA1">
      <w:pPr>
        <w:spacing w:after="0" w:line="269"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«Графика»</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Ритм линий. Выразительность линии. Художественные материалы для линейного рисунка и их свойства. Развитие навыков линейного рисунка.</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Пастель и мелки – особенности и выразительные свойства графических материалов, приёмы работы.</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FC6BA1" w:rsidRPr="00275DDA" w:rsidRDefault="00FC6BA1" w:rsidP="00FC6BA1">
      <w:pPr>
        <w:spacing w:after="0" w:line="269"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«Живопись»</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Акварель и её свойства. Акварельные кисти. Приёмы работы акварелью.</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Цвет тёплый и холодный – цветовой контраст.</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Цвет открытый – звонкий и приглушённый, тихий. Эмоциональная выразительность цвета.</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Изображение сказочного персонажа с ярко выраженным характером (образ мужской или женский).</w:t>
      </w:r>
    </w:p>
    <w:p w:rsidR="00FC6BA1" w:rsidRPr="00275DDA" w:rsidRDefault="00FC6BA1" w:rsidP="00FC6BA1">
      <w:pPr>
        <w:spacing w:after="0" w:line="269"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«Скульптура»</w:t>
      </w:r>
    </w:p>
    <w:p w:rsidR="00FC6BA1" w:rsidRPr="00275DDA" w:rsidRDefault="00FC6BA1" w:rsidP="00FC6BA1">
      <w:pPr>
        <w:spacing w:after="0" w:line="269"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Лепка животных (например, кошки, собаки, медвежонка) с передачей </w:t>
      </w:r>
      <w:r w:rsidRPr="00275DDA">
        <w:rPr>
          <w:rFonts w:ascii="Times New Roman" w:eastAsia="Calibri" w:hAnsi="Times New Roman" w:cs="Times New Roman"/>
          <w:color w:val="000000"/>
          <w:spacing w:val="-4"/>
          <w:sz w:val="24"/>
          <w:szCs w:val="24"/>
          <w:lang w:eastAsia="en-US"/>
        </w:rPr>
        <w:t>характерной пластики движения. Соблюдение цельности формы, её преобразование</w:t>
      </w:r>
      <w:r w:rsidRPr="00275DDA">
        <w:rPr>
          <w:rFonts w:ascii="Times New Roman" w:eastAsia="Calibri" w:hAnsi="Times New Roman" w:cs="Times New Roman"/>
          <w:color w:val="000000"/>
          <w:sz w:val="24"/>
          <w:szCs w:val="24"/>
          <w:lang w:eastAsia="en-US"/>
        </w:rPr>
        <w:t xml:space="preserve"> и добавление деталей.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Изображение движения и статики в скульптуре: лепка из пластилина тяжёлой, неповоротливой и лёгкой, стремительной формы.</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«Декоративно-прикладное искусство»</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Рисунок геометрического орнамента кружева или вышивки. Декоративная композиция. Ритм пятен в декоративной аппликации.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«Архитектура»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«Восприятие произведений искусства»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Восприятие произведений детского творчества. Обсуждение сюжетного и эмоционального содержания детских работ.</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Восприятие орнаментальных произведений прикладного искусства (например, кружево, шитьё, резьба и роспись).</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Восприятие произведений живописи с активным выражением цветового состояния в природе. Произведения И.И. Левитана, Н.П. Крымова. </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«Азбука цифровой графики»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Компьютерные средства изображения. Виды линий (в программе </w:t>
      </w:r>
      <w:r w:rsidRPr="00275DDA">
        <w:rPr>
          <w:rFonts w:ascii="Times New Roman" w:eastAsia="Calibri" w:hAnsi="Times New Roman" w:cs="Times New Roman"/>
          <w:color w:val="000000"/>
          <w:sz w:val="24"/>
          <w:szCs w:val="24"/>
          <w:lang w:val="en-US" w:eastAsia="en-US"/>
        </w:rPr>
        <w:t>Paint</w:t>
      </w:r>
      <w:r w:rsidRPr="00275DDA">
        <w:rPr>
          <w:rFonts w:ascii="Times New Roman" w:eastAsia="Calibri" w:hAnsi="Times New Roman" w:cs="Times New Roman"/>
          <w:color w:val="000000"/>
          <w:sz w:val="24"/>
          <w:szCs w:val="24"/>
          <w:lang w:eastAsia="en-US"/>
        </w:rPr>
        <w:t xml:space="preserve"> или другом графическом редакторе).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275DDA">
        <w:rPr>
          <w:rFonts w:ascii="Times New Roman" w:eastAsia="Calibri" w:hAnsi="Times New Roman" w:cs="Times New Roman"/>
          <w:color w:val="000000"/>
          <w:sz w:val="24"/>
          <w:szCs w:val="24"/>
          <w:lang w:val="en-US" w:eastAsia="en-US"/>
        </w:rPr>
        <w:t>Paint</w:t>
      </w:r>
      <w:r w:rsidRPr="00275DDA">
        <w:rPr>
          <w:rFonts w:ascii="Times New Roman" w:eastAsia="Calibri" w:hAnsi="Times New Roman" w:cs="Times New Roman"/>
          <w:color w:val="000000"/>
          <w:sz w:val="24"/>
          <w:szCs w:val="24"/>
          <w:lang w:eastAsia="en-US"/>
        </w:rPr>
        <w:t>.</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Освоение инструментов традиционного рисования (карандаш, кисточка, ластик, заливка и другие) в программе </w:t>
      </w:r>
      <w:r w:rsidRPr="00275DDA">
        <w:rPr>
          <w:rFonts w:ascii="Times New Roman" w:eastAsia="Calibri" w:hAnsi="Times New Roman" w:cs="Times New Roman"/>
          <w:color w:val="000000"/>
          <w:sz w:val="24"/>
          <w:szCs w:val="24"/>
          <w:lang w:val="en-US" w:eastAsia="en-US"/>
        </w:rPr>
        <w:t>Paint</w:t>
      </w:r>
      <w:r w:rsidRPr="00275DDA">
        <w:rPr>
          <w:rFonts w:ascii="Times New Roman" w:eastAsia="Calibri" w:hAnsi="Times New Roman" w:cs="Times New Roman"/>
          <w:color w:val="000000"/>
          <w:sz w:val="24"/>
          <w:szCs w:val="24"/>
          <w:lang w:eastAsia="en-US"/>
        </w:rPr>
        <w:t xml:space="preserve"> на основе простых сюжетов (например, образ дерева).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Освоение инструментов традиционного рисования в программе </w:t>
      </w:r>
      <w:r w:rsidRPr="00275DDA">
        <w:rPr>
          <w:rFonts w:ascii="Times New Roman" w:eastAsia="Calibri" w:hAnsi="Times New Roman" w:cs="Times New Roman"/>
          <w:color w:val="000000"/>
          <w:sz w:val="24"/>
          <w:szCs w:val="24"/>
          <w:lang w:val="en-US" w:eastAsia="en-US"/>
        </w:rPr>
        <w:t>Paint</w:t>
      </w:r>
      <w:r w:rsidRPr="00275DDA">
        <w:rPr>
          <w:rFonts w:ascii="Times New Roman" w:eastAsia="Calibri" w:hAnsi="Times New Roman" w:cs="Times New Roman"/>
          <w:color w:val="000000"/>
          <w:sz w:val="24"/>
          <w:szCs w:val="24"/>
          <w:lang w:eastAsia="en-US"/>
        </w:rPr>
        <w:t xml:space="preserve"> на основе темы «Тёплый и холодный цвета» (например, «Горящий костёр в синей ночи», «Перо жар-птицы»).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FC6BA1" w:rsidRPr="00275DDA" w:rsidRDefault="00FC6BA1" w:rsidP="00FC6BA1">
      <w:pPr>
        <w:spacing w:after="0"/>
        <w:ind w:left="120"/>
        <w:rPr>
          <w:rFonts w:ascii="Calibri" w:eastAsia="Calibri" w:hAnsi="Calibri" w:cs="Times New Roman"/>
          <w:sz w:val="24"/>
          <w:szCs w:val="24"/>
          <w:lang w:eastAsia="en-US"/>
        </w:rPr>
      </w:pPr>
      <w:bookmarkStart w:id="124" w:name="_Toc141079009"/>
      <w:bookmarkEnd w:id="124"/>
    </w:p>
    <w:p w:rsidR="00FC6BA1" w:rsidRPr="00275DDA" w:rsidRDefault="00FC6BA1" w:rsidP="00FC6BA1">
      <w:pPr>
        <w:spacing w:after="0"/>
        <w:ind w:left="120"/>
        <w:rPr>
          <w:rFonts w:ascii="Calibri" w:eastAsia="Calibri" w:hAnsi="Calibri" w:cs="Times New Roman"/>
          <w:sz w:val="24"/>
          <w:szCs w:val="24"/>
          <w:lang w:eastAsia="en-US"/>
        </w:rPr>
      </w:pPr>
    </w:p>
    <w:p w:rsidR="00FC6BA1" w:rsidRPr="00275DDA" w:rsidRDefault="00FC6BA1" w:rsidP="00FC6BA1">
      <w:pPr>
        <w:spacing w:after="0"/>
        <w:ind w:left="120"/>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3 КЛАСС</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lastRenderedPageBreak/>
        <w:t>Модуль «Графика»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Эскиз плаката или афиши. Совмещение шрифта и изображения. Особенности композиции плаката.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Графические зарисовки карандашами по памяти или на основе наблюдений и фотографий архитектурных достопримечательностей своего города.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Транспорт в городе. Рисунки реальных или фантастических машин.</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Изображение лица человека. Строение, пропорции, взаиморасположение частей лица.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Эскиз маски для маскарада: изображение лица – маски персонажа с ярко выраженным характером. Аппликация из цветной бумаги.</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«Живопись»</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Тематическая композиция «Праздник в городе». Гуашь по цветной бумаге, возможно совмещение с наклейками в виде коллажа или аппликации.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Натюрморт из простых предметов с натуры или по представлению. </w:t>
      </w:r>
      <w:r w:rsidRPr="00275DDA">
        <w:rPr>
          <w:rFonts w:ascii="Times New Roman" w:eastAsia="Calibri" w:hAnsi="Times New Roman" w:cs="Times New Roman"/>
          <w:color w:val="000000"/>
          <w:spacing w:val="-4"/>
          <w:sz w:val="24"/>
          <w:szCs w:val="24"/>
          <w:lang w:eastAsia="en-US"/>
        </w:rPr>
        <w:t>«Натюрморт-автопортрет» из предметов, характеризующих личность обучающегося.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Портрет человека по памяти и представлению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«Скульптура»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Лепка сказочного персонажа на основе сюжета известной сказки или создание этого персонажа путём бумагопластики.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Освоение знаний о видах скульптуры (по назначению) и жанрах скульптуры (по сюжету изображения).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Лепка эскиза парковой скульптуры. Выражение пластики движения в скульптуре. Работа с пластилином или глиной.</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«Декоративно-прикладное искусство»</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Эскизы орнаментов для росписи тканей. Раппорт. Трафарет и создание орнамента при помощи печаток или штампов.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Проектирование (эскизы) декоративных украшений в городе, например, ажурные ограды, украшения фонарей, скамеек, киосков, подставок для цветов.</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«Архитектура»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Зарисовки исторических памятников и архитектурных достопримечательностей</w:t>
      </w:r>
      <w:r w:rsidRPr="00275DDA">
        <w:rPr>
          <w:rFonts w:ascii="Times New Roman" w:eastAsia="Calibri" w:hAnsi="Times New Roman" w:cs="Times New Roman"/>
          <w:color w:val="000000"/>
          <w:sz w:val="24"/>
          <w:szCs w:val="24"/>
          <w:lang w:eastAsia="en-US"/>
        </w:rPr>
        <w:t xml:space="preserve"> города или села. Работа по наблюдению и по памяти, на основе использования фотографий и образных представлений.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«Восприятие произведений искусства»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Виртуальное путешествие: памятники архитектуры в Москве и Санкт-Петербурге (обзор памятников по выбору учителя).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Знания о видах пространственных искусств: виды определяются по назначению произведений в жизни людей. </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 </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Представления о произведениях крупнейших отечественных портретистов: В.И. Сурикова, И.Е. Репина, В.А. Серова и других.</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«Азбука цифровой графики»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Изображение и изучение мимики лица в программе </w:t>
      </w:r>
      <w:r w:rsidRPr="00275DDA">
        <w:rPr>
          <w:rFonts w:ascii="Times New Roman" w:eastAsia="Calibri" w:hAnsi="Times New Roman" w:cs="Times New Roman"/>
          <w:color w:val="000000"/>
          <w:sz w:val="24"/>
          <w:szCs w:val="24"/>
          <w:lang w:val="en-US" w:eastAsia="en-US"/>
        </w:rPr>
        <w:t>Paint</w:t>
      </w:r>
      <w:r w:rsidRPr="00275DDA">
        <w:rPr>
          <w:rFonts w:ascii="Times New Roman" w:eastAsia="Calibri" w:hAnsi="Times New Roman" w:cs="Times New Roman"/>
          <w:color w:val="000000"/>
          <w:sz w:val="24"/>
          <w:szCs w:val="24"/>
          <w:lang w:eastAsia="en-US"/>
        </w:rPr>
        <w:t xml:space="preserve"> (или другом графическом редакторе).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Редактирование фотографий в программе </w:t>
      </w:r>
      <w:r w:rsidRPr="00275DDA">
        <w:rPr>
          <w:rFonts w:ascii="Times New Roman" w:eastAsia="Calibri" w:hAnsi="Times New Roman" w:cs="Times New Roman"/>
          <w:color w:val="000000"/>
          <w:sz w:val="24"/>
          <w:szCs w:val="24"/>
          <w:lang w:val="en-US" w:eastAsia="en-US"/>
        </w:rPr>
        <w:t>Picture</w:t>
      </w:r>
      <w:r w:rsidRPr="00275DDA">
        <w:rPr>
          <w:rFonts w:ascii="Times New Roman" w:eastAsia="Calibri" w:hAnsi="Times New Roman" w:cs="Times New Roman"/>
          <w:color w:val="000000"/>
          <w:sz w:val="24"/>
          <w:szCs w:val="24"/>
          <w:lang w:eastAsia="en-US"/>
        </w:rPr>
        <w:t xml:space="preserve"> </w:t>
      </w:r>
      <w:r w:rsidRPr="00275DDA">
        <w:rPr>
          <w:rFonts w:ascii="Times New Roman" w:eastAsia="Calibri" w:hAnsi="Times New Roman" w:cs="Times New Roman"/>
          <w:color w:val="000000"/>
          <w:sz w:val="24"/>
          <w:szCs w:val="24"/>
          <w:lang w:val="en-US" w:eastAsia="en-US"/>
        </w:rPr>
        <w:t>Manager</w:t>
      </w:r>
      <w:r w:rsidRPr="00275DDA">
        <w:rPr>
          <w:rFonts w:ascii="Times New Roman" w:eastAsia="Calibri" w:hAnsi="Times New Roman" w:cs="Times New Roman"/>
          <w:color w:val="000000"/>
          <w:sz w:val="24"/>
          <w:szCs w:val="24"/>
          <w:lang w:eastAsia="en-US"/>
        </w:rPr>
        <w:t>: изменение яркости, контраста, насыщенности цвета; обрезка, поворот, отражение.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Виртуальные путешествия в главные художественные музеи и музеи местные (по выбору учителя).</w:t>
      </w:r>
    </w:p>
    <w:p w:rsidR="00FC6BA1" w:rsidRPr="00275DDA" w:rsidRDefault="00FC6BA1" w:rsidP="00FC6BA1">
      <w:pPr>
        <w:spacing w:after="0"/>
        <w:ind w:left="120"/>
        <w:rPr>
          <w:rFonts w:ascii="Calibri" w:eastAsia="Calibri" w:hAnsi="Calibri" w:cs="Times New Roman"/>
          <w:sz w:val="24"/>
          <w:szCs w:val="24"/>
          <w:lang w:eastAsia="en-US"/>
        </w:rPr>
      </w:pPr>
      <w:bookmarkStart w:id="125" w:name="_Toc141079010"/>
      <w:bookmarkEnd w:id="125"/>
    </w:p>
    <w:p w:rsidR="00FC6BA1" w:rsidRPr="00275DDA" w:rsidRDefault="00FC6BA1" w:rsidP="00FC6BA1">
      <w:pPr>
        <w:spacing w:after="0"/>
        <w:ind w:left="120"/>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4 КЛАСС</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«Графика»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Правила линейной и воздушной перспективы: уменьшение размера изображения</w:t>
      </w:r>
      <w:r w:rsidRPr="00275DDA">
        <w:rPr>
          <w:rFonts w:ascii="Times New Roman" w:eastAsia="Calibri" w:hAnsi="Times New Roman" w:cs="Times New Roman"/>
          <w:color w:val="000000"/>
          <w:sz w:val="24"/>
          <w:szCs w:val="24"/>
          <w:lang w:eastAsia="en-US"/>
        </w:rPr>
        <w:t xml:space="preserve"> по мере удаления от первого плана, смягчения цветового и тонального контрастов.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Графическое изображение героев былин, древних легенд, сказок и сказаний разных народов.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Изображение города – тематическая графическая композиция; использование карандаша, мелков, фломастеров (смешанная техника).</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«Живопись»</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Красота природы разных климатических зон, создание пейзажных композиций (горный, степной, среднерусский ландшафт).</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«Скульптура»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Знакомство со скульптурными памятниками героям и мемориальными комплексами.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lastRenderedPageBreak/>
        <w:t>Модуль «Декоративно-прикладное искусство»</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Орнаментальное украшение каменной архитектуры в памятниках русской культуры, каменная резьба, росписи стен, изразцы.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Женский и мужской костюмы в традициях разных народов.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Своеобразие одежды разных эпох и культур.</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«Архитектура»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Понимание значения для современных людей сохранения культурного наследия.</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«Восприятие произведений искусства»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Примеры произведений великих европейских художников: Леонардо да Винчи, Рафаэля, Рембрандта, Пикассо (и других по выбору учителя).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«Азбука цифровой графики»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Изображение и освоение в программе </w:t>
      </w:r>
      <w:r w:rsidRPr="00275DDA">
        <w:rPr>
          <w:rFonts w:ascii="Times New Roman" w:eastAsia="Calibri" w:hAnsi="Times New Roman" w:cs="Times New Roman"/>
          <w:color w:val="000000"/>
          <w:sz w:val="24"/>
          <w:szCs w:val="24"/>
          <w:lang w:val="en-US" w:eastAsia="en-US"/>
        </w:rPr>
        <w:t>Paint</w:t>
      </w:r>
      <w:r w:rsidRPr="00275DDA">
        <w:rPr>
          <w:rFonts w:ascii="Times New Roman" w:eastAsia="Calibri" w:hAnsi="Times New Roman" w:cs="Times New Roman"/>
          <w:color w:val="000000"/>
          <w:sz w:val="24"/>
          <w:szCs w:val="24"/>
          <w:lang w:eastAsia="en-US"/>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Анимация простого движения нарисованной фигурки: загрузить две фазы движения фигурки в виртуальный редактор </w:t>
      </w:r>
      <w:r w:rsidRPr="00275DDA">
        <w:rPr>
          <w:rFonts w:ascii="Times New Roman" w:eastAsia="Calibri" w:hAnsi="Times New Roman" w:cs="Times New Roman"/>
          <w:color w:val="000000"/>
          <w:sz w:val="24"/>
          <w:szCs w:val="24"/>
          <w:lang w:val="en-US" w:eastAsia="en-US"/>
        </w:rPr>
        <w:t>GIF</w:t>
      </w:r>
      <w:r w:rsidRPr="00275DDA">
        <w:rPr>
          <w:rFonts w:ascii="Times New Roman" w:eastAsia="Calibri" w:hAnsi="Times New Roman" w:cs="Times New Roman"/>
          <w:color w:val="000000"/>
          <w:sz w:val="24"/>
          <w:szCs w:val="24"/>
          <w:lang w:eastAsia="en-US"/>
        </w:rPr>
        <w:t>-анимации и сохранить простое повторяющееся движение своего рисунка.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Создание компьютерной презентации в программе </w:t>
      </w:r>
      <w:r w:rsidRPr="00275DDA">
        <w:rPr>
          <w:rFonts w:ascii="Times New Roman" w:eastAsia="Calibri" w:hAnsi="Times New Roman" w:cs="Times New Roman"/>
          <w:color w:val="000000"/>
          <w:sz w:val="24"/>
          <w:szCs w:val="24"/>
          <w:lang w:val="en-US" w:eastAsia="en-US"/>
        </w:rPr>
        <w:t>PowerPoint</w:t>
      </w:r>
      <w:r w:rsidRPr="00275DDA">
        <w:rPr>
          <w:rFonts w:ascii="Times New Roman" w:eastAsia="Calibri" w:hAnsi="Times New Roman" w:cs="Times New Roman"/>
          <w:color w:val="000000"/>
          <w:sz w:val="24"/>
          <w:szCs w:val="24"/>
          <w:lang w:eastAsia="en-US"/>
        </w:rPr>
        <w:t xml:space="preserve"> на тему архитектуры, декоративного и изобразительного искусства выбранной эпохи или этнокультурных традиций народов России. </w:t>
      </w:r>
    </w:p>
    <w:p w:rsidR="00FC6BA1" w:rsidRPr="00275DDA" w:rsidRDefault="00FC6BA1" w:rsidP="00FC6BA1">
      <w:pPr>
        <w:spacing w:after="0"/>
        <w:ind w:firstLine="600"/>
        <w:jc w:val="both"/>
        <w:rPr>
          <w:rFonts w:ascii="Times New Roman" w:eastAsia="Calibri" w:hAnsi="Times New Roman" w:cs="Times New Roman"/>
          <w:color w:val="000000"/>
          <w:sz w:val="24"/>
          <w:szCs w:val="24"/>
          <w:lang w:eastAsia="en-US"/>
        </w:rPr>
      </w:pPr>
      <w:r w:rsidRPr="00275DDA">
        <w:rPr>
          <w:rFonts w:ascii="Times New Roman" w:eastAsia="Calibri" w:hAnsi="Times New Roman" w:cs="Times New Roman"/>
          <w:color w:val="000000"/>
          <w:sz w:val="24"/>
          <w:szCs w:val="24"/>
          <w:lang w:eastAsia="en-US"/>
        </w:rPr>
        <w:t>Виртуальные тематические путешествия по художественным музеям мира.</w:t>
      </w:r>
    </w:p>
    <w:p w:rsidR="00FC6BA1" w:rsidRPr="00275DDA" w:rsidRDefault="00FC6BA1" w:rsidP="00FC6BA1">
      <w:pPr>
        <w:rPr>
          <w:rFonts w:ascii="Calibri" w:eastAsia="Calibri" w:hAnsi="Calibri" w:cs="Times New Roman"/>
          <w:sz w:val="24"/>
          <w:szCs w:val="24"/>
          <w:lang w:eastAsia="en-US"/>
        </w:rPr>
      </w:pP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bookmarkStart w:id="126" w:name="block-62447120"/>
      <w:r w:rsidRPr="00275DDA">
        <w:rPr>
          <w:rFonts w:ascii="Times New Roman" w:eastAsia="Calibri" w:hAnsi="Times New Roman" w:cs="Times New Roman"/>
          <w:b/>
          <w:color w:val="000000"/>
          <w:sz w:val="24"/>
          <w:szCs w:val="24"/>
          <w:lang w:eastAsia="en-US"/>
        </w:rPr>
        <w:t>ПЛАНИРУЕМЫЕ РЕЗУЛЬТАТЫ ОСВОЕНИЯ ПРОГРАММЫ ПО ИЗОБРАЗИТЕЛЬНОМУ ИСКУССТВУ НА УРОВНЕ НАЧАЛЬНОГО ОБЩЕГО ОБРАЗОВАНИЯ</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ЛИЧНОСТНЫЕ РЕЗУЛЬТАТЫ</w:t>
      </w:r>
      <w:r w:rsidRPr="00275DDA">
        <w:rPr>
          <w:rFonts w:ascii="Times New Roman" w:eastAsia="Calibri" w:hAnsi="Times New Roman" w:cs="Times New Roman"/>
          <w:color w:val="000000"/>
          <w:sz w:val="24"/>
          <w:szCs w:val="24"/>
          <w:lang w:eastAsia="en-US"/>
        </w:rPr>
        <w:t xml:space="preserve"> </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w:t>
      </w:r>
      <w:r w:rsidRPr="00275DDA">
        <w:rPr>
          <w:rFonts w:ascii="Times New Roman" w:eastAsia="Calibri" w:hAnsi="Times New Roman" w:cs="Times New Roman"/>
          <w:color w:val="000000"/>
          <w:sz w:val="24"/>
          <w:szCs w:val="24"/>
          <w:lang w:eastAsia="en-US"/>
        </w:rPr>
        <w:lastRenderedPageBreak/>
        <w:t>поведения и способствуют процессам самопознания, самовоспитания и саморазвития, формирования внутренней позиции личности.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уважение и ценностное отношение к своей Родине – России; </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ценностно-смысловые ориентации и установки, отражающие индивидуально-личностные позиции и социально значимые личностные качества;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духовно-нравственное развитие обучающихся;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мотивация к познанию и обучению, готовность к саморазвитию и активному участию в социально значимой деятельности;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Патриотическое воспитание</w:t>
      </w:r>
      <w:r w:rsidRPr="00275DDA">
        <w:rPr>
          <w:rFonts w:ascii="Times New Roman" w:eastAsia="Calibri" w:hAnsi="Times New Roman" w:cs="Times New Roman"/>
          <w:color w:val="000000"/>
          <w:sz w:val="24"/>
          <w:szCs w:val="24"/>
          <w:lang w:eastAsia="en-US"/>
        </w:rP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Гражданское воспитание</w:t>
      </w:r>
      <w:r w:rsidRPr="00275DDA">
        <w:rPr>
          <w:rFonts w:ascii="Times New Roman" w:eastAsia="Calibri" w:hAnsi="Times New Roman" w:cs="Times New Roman"/>
          <w:color w:val="000000"/>
          <w:sz w:val="24"/>
          <w:szCs w:val="24"/>
          <w:lang w:eastAsia="en-US"/>
        </w:rP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Духовно-нравственное воспитание</w:t>
      </w:r>
      <w:r w:rsidRPr="00275DDA">
        <w:rPr>
          <w:rFonts w:ascii="Times New Roman" w:eastAsia="Calibri" w:hAnsi="Times New Roman" w:cs="Times New Roman"/>
          <w:color w:val="000000"/>
          <w:sz w:val="24"/>
          <w:szCs w:val="24"/>
          <w:lang w:eastAsia="en-US"/>
        </w:rPr>
        <w:t xml:space="preserve"> 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Эстетическое воспитание</w:t>
      </w:r>
      <w:r w:rsidRPr="00275DDA">
        <w:rPr>
          <w:rFonts w:ascii="Times New Roman" w:eastAsia="Calibri" w:hAnsi="Times New Roman" w:cs="Times New Roman"/>
          <w:color w:val="000000"/>
          <w:sz w:val="24"/>
          <w:szCs w:val="24"/>
          <w:lang w:eastAsia="en-US"/>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Ценности познавательной деятельности</w:t>
      </w:r>
      <w:r w:rsidRPr="00275DDA">
        <w:rPr>
          <w:rFonts w:ascii="Times New Roman" w:eastAsia="Calibri" w:hAnsi="Times New Roman" w:cs="Times New Roman"/>
          <w:color w:val="000000"/>
          <w:sz w:val="24"/>
          <w:szCs w:val="24"/>
          <w:lang w:eastAsia="en-US"/>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w:t>
      </w:r>
      <w:r w:rsidRPr="00275DDA">
        <w:rPr>
          <w:rFonts w:ascii="Times New Roman" w:eastAsia="Calibri" w:hAnsi="Times New Roman" w:cs="Times New Roman"/>
          <w:color w:val="000000"/>
          <w:spacing w:val="-4"/>
          <w:sz w:val="24"/>
          <w:szCs w:val="24"/>
          <w:lang w:eastAsia="en-US"/>
        </w:rPr>
        <w:t>в художественно-</w:t>
      </w:r>
      <w:r w:rsidRPr="00275DDA">
        <w:rPr>
          <w:rFonts w:ascii="Times New Roman" w:eastAsia="Calibri" w:hAnsi="Times New Roman" w:cs="Times New Roman"/>
          <w:color w:val="000000"/>
          <w:spacing w:val="-4"/>
          <w:sz w:val="24"/>
          <w:szCs w:val="24"/>
          <w:lang w:eastAsia="en-US"/>
        </w:rPr>
        <w:lastRenderedPageBreak/>
        <w:t>творческой деятельности. Навыки исследовательской деятельности</w:t>
      </w:r>
      <w:r w:rsidRPr="00275DDA">
        <w:rPr>
          <w:rFonts w:ascii="Times New Roman" w:eastAsia="Calibri" w:hAnsi="Times New Roman" w:cs="Times New Roman"/>
          <w:color w:val="000000"/>
          <w:sz w:val="24"/>
          <w:szCs w:val="24"/>
          <w:lang w:eastAsia="en-US"/>
        </w:rPr>
        <w:t xml:space="preserve"> развиваются при выполнении заданий культурно-исторической направленности.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Экологическое воспитание</w:t>
      </w:r>
      <w:r w:rsidRPr="00275DDA">
        <w:rPr>
          <w:rFonts w:ascii="Times New Roman" w:eastAsia="Calibri" w:hAnsi="Times New Roman" w:cs="Times New Roman"/>
          <w:color w:val="000000"/>
          <w:sz w:val="24"/>
          <w:szCs w:val="24"/>
          <w:lang w:eastAsia="en-US"/>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Трудовое воспитание</w:t>
      </w:r>
      <w:r w:rsidRPr="00275DDA">
        <w:rPr>
          <w:rFonts w:ascii="Times New Roman" w:eastAsia="Calibri" w:hAnsi="Times New Roman" w:cs="Times New Roman"/>
          <w:color w:val="000000"/>
          <w:sz w:val="24"/>
          <w:szCs w:val="24"/>
          <w:lang w:eastAsia="en-US"/>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127" w:name="_Toc124264881"/>
      <w:bookmarkEnd w:id="127"/>
    </w:p>
    <w:p w:rsidR="00FC6BA1" w:rsidRPr="00275DDA" w:rsidRDefault="00FC6BA1" w:rsidP="00FC6BA1">
      <w:pPr>
        <w:spacing w:after="0"/>
        <w:ind w:left="120"/>
        <w:rPr>
          <w:rFonts w:ascii="Calibri" w:eastAsia="Calibri" w:hAnsi="Calibri" w:cs="Times New Roman"/>
          <w:sz w:val="24"/>
          <w:szCs w:val="24"/>
          <w:lang w:eastAsia="en-US"/>
        </w:rPr>
      </w:pPr>
      <w:bookmarkStart w:id="128" w:name="_Toc141079013"/>
      <w:bookmarkEnd w:id="128"/>
    </w:p>
    <w:p w:rsidR="00FC6BA1" w:rsidRPr="00275DDA" w:rsidRDefault="00FC6BA1" w:rsidP="00FC6BA1">
      <w:pPr>
        <w:spacing w:after="0"/>
        <w:ind w:left="120"/>
        <w:jc w:val="both"/>
        <w:rPr>
          <w:rFonts w:ascii="Calibri" w:eastAsia="Calibri" w:hAnsi="Calibri" w:cs="Times New Roman"/>
          <w:sz w:val="24"/>
          <w:szCs w:val="24"/>
          <w:lang w:eastAsia="en-US"/>
        </w:rPr>
      </w:pP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МЕТАПРЕДМЕТНЫЕ РЕЗУЛЬТАТЫ</w:t>
      </w:r>
    </w:p>
    <w:p w:rsidR="00FC6BA1" w:rsidRPr="00275DDA" w:rsidRDefault="00FC6BA1" w:rsidP="00FC6BA1">
      <w:pPr>
        <w:spacing w:after="0"/>
        <w:ind w:left="120"/>
        <w:rPr>
          <w:rFonts w:ascii="Calibri" w:eastAsia="Calibri" w:hAnsi="Calibri" w:cs="Times New Roman"/>
          <w:sz w:val="24"/>
          <w:szCs w:val="24"/>
          <w:lang w:eastAsia="en-US"/>
        </w:rPr>
      </w:pP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Пространственные представления и сенсорные способности: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характеризовать форму предмета, конструкции;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выявлять доминантные черты (характерные особенности) в визуальном образе;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сравнивать плоскостные и пространственные объекты по заданным основаниям;</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находить ассоциативные связи между визуальными образами разных форм и предметов;</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сопоставлять части и целое в видимом образе, предмете, конструкции;</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анализировать пропорциональные отношения частей внутри целого и предметов между собой;</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обобщать форму составной конструкции;</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выявлять и анализировать ритмические отношения в пространстве и в изображении (визуальном образе) на установленных основаниях;</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передавать обобщенный образ реальности при построении плоской композиции; </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соотносить тональные отношения (тёмное – светлое) в пространственных и плоскостных объектах;</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выявлять и анализировать эмоциональное воздействие цветовых отношений в пространственной среде и плоскостном изображении.</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Познавательные универсальные учебные действия</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Базовые логические и исследовательские действия:</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w:t>
      </w:r>
      <w:r w:rsidRPr="00275DDA">
        <w:rPr>
          <w:rFonts w:ascii="Times New Roman" w:eastAsia="Calibri" w:hAnsi="Times New Roman" w:cs="Times New Roman"/>
          <w:color w:val="000000"/>
          <w:sz w:val="24"/>
          <w:szCs w:val="24"/>
          <w:lang w:eastAsia="en-US"/>
        </w:rPr>
        <w:lastRenderedPageBreak/>
        <w:t>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анализировать и оценивать с позиций эстетических категорий явления природы и предметно-пространственную среду жизни человека;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формулировать выводы, соответствующие эстетическим, аналитическим и другим учебным установкам по результатам проведённого наблюдения;</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знаково-символические средства для составления орнаментов и декоративных композиций;</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классифицировать произведения искусства по видам и, соответственно, по назначению в жизни людей;</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классифицировать произведения изобразительного искусства по жанрам в качестве инструмента анализа содержания произведений;</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ставить и использовать вопросы как исследовательский инструмент познания.</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Работа с информацией:</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электронные образовательные ресурсы;</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работать с электронными учебниками и учебными пособиями;</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правила информационной безопасности при работе в Интернете.</w:t>
      </w:r>
    </w:p>
    <w:p w:rsidR="00FC6BA1" w:rsidRPr="00275DDA" w:rsidRDefault="00FC6BA1" w:rsidP="00FC6BA1">
      <w:pPr>
        <w:spacing w:after="0" w:line="252" w:lineRule="auto"/>
        <w:ind w:left="120"/>
        <w:jc w:val="both"/>
        <w:rPr>
          <w:rFonts w:ascii="Calibri" w:eastAsia="Calibri" w:hAnsi="Calibri" w:cs="Times New Roman"/>
          <w:sz w:val="24"/>
          <w:szCs w:val="24"/>
          <w:lang w:eastAsia="en-US"/>
        </w:rPr>
      </w:pPr>
    </w:p>
    <w:p w:rsidR="00FC6BA1" w:rsidRPr="00275DDA" w:rsidRDefault="00FC6BA1" w:rsidP="00FC6BA1">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Коммуникативные универсальные учебные действия</w:t>
      </w:r>
    </w:p>
    <w:p w:rsidR="00FC6BA1" w:rsidRPr="00275DDA" w:rsidRDefault="00FC6BA1" w:rsidP="00FC6BA1">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Общение:</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понимать искусство в качестве особого языка общения – межличностного (автор – зритель), между поколениями, между народами;</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демонстрировать и объяснять результаты своего творческого, художественного</w:t>
      </w:r>
      <w:r w:rsidRPr="00275DDA">
        <w:rPr>
          <w:rFonts w:ascii="Times New Roman" w:eastAsia="Calibri" w:hAnsi="Times New Roman" w:cs="Times New Roman"/>
          <w:color w:val="000000"/>
          <w:sz w:val="24"/>
          <w:szCs w:val="24"/>
          <w:lang w:eastAsia="en-US"/>
        </w:rPr>
        <w:t xml:space="preserve"> или исследовательского опыта;</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признавать своё и чужое право на ошибку, развивать свои способности сопереживать, понимать намерения и переживания свои и других людей;</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w:t>
      </w:r>
      <w:r w:rsidRPr="00275DDA">
        <w:rPr>
          <w:rFonts w:ascii="Times New Roman" w:eastAsia="Calibri" w:hAnsi="Times New Roman" w:cs="Times New Roman"/>
          <w:color w:val="000000"/>
          <w:sz w:val="24"/>
          <w:szCs w:val="24"/>
          <w:lang w:eastAsia="en-US"/>
        </w:rPr>
        <w:lastRenderedPageBreak/>
        <w:t>выполнять поручения, подчиняться, ответственно относиться к своей задаче по достижению общего результата.</w:t>
      </w:r>
    </w:p>
    <w:p w:rsidR="00FC6BA1" w:rsidRPr="00275DDA" w:rsidRDefault="00FC6BA1" w:rsidP="00FC6BA1">
      <w:pPr>
        <w:spacing w:after="0" w:line="252" w:lineRule="auto"/>
        <w:ind w:left="120"/>
        <w:jc w:val="both"/>
        <w:rPr>
          <w:rFonts w:ascii="Calibri" w:eastAsia="Calibri" w:hAnsi="Calibri" w:cs="Times New Roman"/>
          <w:sz w:val="24"/>
          <w:szCs w:val="24"/>
          <w:lang w:eastAsia="en-US"/>
        </w:rPr>
      </w:pPr>
    </w:p>
    <w:p w:rsidR="00FC6BA1" w:rsidRPr="00275DDA" w:rsidRDefault="00FC6BA1" w:rsidP="00FC6BA1">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Регулятивные универсальные учебные действия</w:t>
      </w:r>
    </w:p>
    <w:p w:rsidR="00FC6BA1" w:rsidRPr="00275DDA" w:rsidRDefault="00FC6BA1" w:rsidP="00FC6BA1">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Самоорганизация и самоконтроль:</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внимательно относиться и выполнять учебные задачи, поставленные учителем;</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последовательность учебных действий при выполнении задания;</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соблюдать порядок в окружающем пространстве и бережно относясь к используемым материалам;</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соотносить свои действия с планируемыми результатами, осуществлять контроль своей деятельности в процессе достижения результата.</w:t>
      </w:r>
    </w:p>
    <w:p w:rsidR="00FC6BA1" w:rsidRPr="00275DDA" w:rsidRDefault="00FC6BA1" w:rsidP="00FC6BA1">
      <w:pPr>
        <w:spacing w:after="0"/>
        <w:ind w:left="120"/>
        <w:rPr>
          <w:rFonts w:ascii="Calibri" w:eastAsia="Calibri" w:hAnsi="Calibri" w:cs="Times New Roman"/>
          <w:sz w:val="24"/>
          <w:szCs w:val="24"/>
          <w:lang w:eastAsia="en-US"/>
        </w:rPr>
      </w:pPr>
      <w:bookmarkStart w:id="129" w:name="_Toc124264882"/>
      <w:bookmarkStart w:id="130" w:name="_Toc141079014"/>
      <w:bookmarkEnd w:id="129"/>
      <w:bookmarkEnd w:id="130"/>
    </w:p>
    <w:p w:rsidR="00FC6BA1" w:rsidRPr="00275DDA" w:rsidRDefault="00FC6BA1" w:rsidP="00FC6BA1">
      <w:pPr>
        <w:spacing w:after="0"/>
        <w:ind w:left="120"/>
        <w:jc w:val="both"/>
        <w:rPr>
          <w:rFonts w:ascii="Calibri" w:eastAsia="Calibri" w:hAnsi="Calibri" w:cs="Times New Roman"/>
          <w:sz w:val="24"/>
          <w:szCs w:val="24"/>
          <w:lang w:eastAsia="en-US"/>
        </w:rPr>
      </w:pP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ПРЕДМЕТНЫЕ РЕЗУЛЬТАТЫ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К концу обучения в </w:t>
      </w:r>
      <w:r w:rsidRPr="00275DDA">
        <w:rPr>
          <w:rFonts w:ascii="Times New Roman" w:eastAsia="Calibri" w:hAnsi="Times New Roman" w:cs="Times New Roman"/>
          <w:b/>
          <w:color w:val="000000"/>
          <w:sz w:val="24"/>
          <w:szCs w:val="24"/>
          <w:lang w:eastAsia="en-US"/>
        </w:rPr>
        <w:t>1 классе</w:t>
      </w:r>
      <w:r w:rsidRPr="00275DDA">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изобразительному искусству:</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«Графика»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навыки применения свойств простых графических материалов в самостоятельной творческой работе в условиях урока.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первичный опыт в создании графического рисунка на основе знакомства со средствами изобразительного языка.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создания рисунка простого (плоского) предмета с натуры.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Учиться анализировать соотношения пропорций, визуально сравнивать пространственные величины.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первичные знания и навыки композиционного расположения изображения на листе.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Выбирать вертикальный или горизонтальный формат листа для выполнения соответствующих задач рисунка.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Воспринимать учебную задачу, поставленную учителем, и решать её в своей практической художественной деятельности.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«Живопись»</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навыки работы красками «гуашь» в условиях урока.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Иметь представление о трёх основных цветах; обсуждать и называть ассоциативные представления, которые рождает каждый цвет.</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Осознавать эмоциональное звучание цвета и формулировать своё мнение с использованием опыта жизненных ассоциаций.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экспериментирования, исследования результатов смешения красок и получения нового цвета.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Вести творческую работу на заданную тему с использованием зрительных впечатлений, организованную педагогом.</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lastRenderedPageBreak/>
        <w:t>Модуль «Скульптура»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первичные приёмы лепки из пластилина, приобретать представления о целостной форме в объёмном изображении.</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Овладевать первичными навыками бумагопластики – создания объёмных форм из бумаги путём её складывания, надрезания, закручивания.</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«Декоративно-прикладное искусство»</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Различать виды орнаментов по изобразительным мотивам: растительные, геометрические, анималистические.</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Учиться использовать правила симметрии в своей художественной деятельности.</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создания орнаментальной декоративной композиции (стилизованной: декоративный цветок или птица).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знания о значении и назначении украшений в жизни людей.</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Иметь опыт и соответствующие возрасту навыки подготовки и оформления общего праздника.</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«Архитектура»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приёмы конструирования из бумаги, складывания объёмных простых геометрических тел.</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pacing w:val="-4"/>
          <w:sz w:val="24"/>
          <w:szCs w:val="24"/>
          <w:lang w:eastAsia="en-US"/>
        </w:rPr>
        <w:t>Приобретать опыт пространственного макетирования (сказочный город) в форме</w:t>
      </w:r>
      <w:r w:rsidRPr="00275DDA">
        <w:rPr>
          <w:rFonts w:ascii="Times New Roman" w:eastAsia="Calibri" w:hAnsi="Times New Roman" w:cs="Times New Roman"/>
          <w:color w:val="000000"/>
          <w:sz w:val="24"/>
          <w:szCs w:val="24"/>
          <w:lang w:eastAsia="en-US"/>
        </w:rPr>
        <w:t xml:space="preserve"> коллективной игровой деятельности.</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представления о конструктивной основе любого предмета и первичные навыки анализа его строения.</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«Восприятие произведений искусства»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опыт эстетического восприятия и аналитического наблюдения архитектурных построек.</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w:t>
      </w:r>
      <w:r w:rsidRPr="00275DDA">
        <w:rPr>
          <w:rFonts w:ascii="Times New Roman" w:eastAsia="Calibri" w:hAnsi="Times New Roman" w:cs="Times New Roman"/>
          <w:color w:val="000000"/>
          <w:sz w:val="24"/>
          <w:szCs w:val="24"/>
          <w:lang w:eastAsia="en-US"/>
        </w:rPr>
        <w:lastRenderedPageBreak/>
        <w:t xml:space="preserve">выбору учителя), а также произведений с ярко выраженным эмоциональным настроением (например, натюрморты В. Ван Гога или А. Матисса). </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новый опыт восприятия художественных иллюстраций в детских книгах и отношения к ним в соответствии с учебной установкой.</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«Азбука цифровой графики»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создания фотографий с целью эстетического и целенаправленного наблюдения природы.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131" w:name="_TOC_250003"/>
      <w:bookmarkEnd w:id="131"/>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К концу обучения во </w:t>
      </w:r>
      <w:r w:rsidRPr="00275DDA">
        <w:rPr>
          <w:rFonts w:ascii="Times New Roman" w:eastAsia="Calibri" w:hAnsi="Times New Roman" w:cs="Times New Roman"/>
          <w:b/>
          <w:color w:val="000000"/>
          <w:sz w:val="24"/>
          <w:szCs w:val="24"/>
          <w:lang w:eastAsia="en-US"/>
        </w:rPr>
        <w:t>2 классе</w:t>
      </w:r>
      <w:r w:rsidRPr="00275DDA">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изобразительному искусству:</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«Графика»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навыки изображения на основе разной по характеру и способу наложения линии.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Овладевать понятием «ритм» и навыками ритмической организации изображения как необходимой композиционной основы выражения содержания.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«Живопись»</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работы акварельной краской и понимать особенности работы прозрачной краской.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Знать названия основных и составных цветов и способы получения разных оттенков составного цвета.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Различать и сравнивать тёмные и светлые оттенки цвета; осваивать смешение цветных красок с белой и чёрной (для изменения их тона).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Иметь представление о делении цветов на тёплые и холодные; уметь различать и сравнивать тёплые и холодные оттенки цвета.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эмоциональную выразительность цвета: цвет звонкий и яркий, радостный; цвет мягкий, «глухой» и мрачный и другие.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«Скульптура»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Иметь представление об изменениях скульптурного образа при осмотре произведения с разных сторон.</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«Декоративно-прикладное искусство»</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Рассматривать, анализировать и эстетически оценивать разнообразие форм в природе, воспринимаемых как узоры.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выполнения эскиза геометрического орнамента кружева или вышивки на основе природных мотивов.</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преобразования бытовых подручных нехудожественных материалов в художественные изображения и поделки.</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выполнения красками рисунков украшений народных былинных персонажей.</w:t>
      </w:r>
    </w:p>
    <w:p w:rsidR="00FC6BA1" w:rsidRPr="00275DDA" w:rsidRDefault="00FC6BA1" w:rsidP="00FC6BA1">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«Архитектура»</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приёмы создания объёмных предметов из бумаги и объёмного декорирования предметов из бумаги.</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Участвовать в коллективной работе по построению из бумаги пространственного макета сказочного города или детской площадки.</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понимание образа здания, то есть его эмоционального воздействия.</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Приобретать опыт сочинения и изображения жилья для разных по своему характеру героев литературных и народных сказок.</w:t>
      </w:r>
    </w:p>
    <w:p w:rsidR="00FC6BA1" w:rsidRPr="00275DDA" w:rsidRDefault="00FC6BA1" w:rsidP="00FC6BA1">
      <w:pPr>
        <w:spacing w:after="0" w:line="257"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«Восприятие произведений искусства»</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и развивать умения вести эстетическое наблюдение явлений природы, а также потребность в таком наблюдении.</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FC6BA1" w:rsidRPr="00275DDA" w:rsidRDefault="00FC6BA1" w:rsidP="00FC6BA1">
      <w:pPr>
        <w:spacing w:after="0" w:line="257"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«Азбука цифровой графики»</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Осваивать возможности изображения с помощью разных видов линий в программе </w:t>
      </w:r>
      <w:r w:rsidRPr="00275DDA">
        <w:rPr>
          <w:rFonts w:ascii="Times New Roman" w:eastAsia="Calibri" w:hAnsi="Times New Roman" w:cs="Times New Roman"/>
          <w:color w:val="000000"/>
          <w:sz w:val="24"/>
          <w:szCs w:val="24"/>
          <w:lang w:val="en-US" w:eastAsia="en-US"/>
        </w:rPr>
        <w:t>Paint</w:t>
      </w:r>
      <w:r w:rsidRPr="00275DDA">
        <w:rPr>
          <w:rFonts w:ascii="Times New Roman" w:eastAsia="Calibri" w:hAnsi="Times New Roman" w:cs="Times New Roman"/>
          <w:color w:val="000000"/>
          <w:sz w:val="24"/>
          <w:szCs w:val="24"/>
          <w:lang w:eastAsia="en-US"/>
        </w:rPr>
        <w:t xml:space="preserve"> (или другом графическом редакторе).</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Осваивать приёмы трансформации и копирования геометрических фигур в программе </w:t>
      </w:r>
      <w:r w:rsidRPr="00275DDA">
        <w:rPr>
          <w:rFonts w:ascii="Times New Roman" w:eastAsia="Calibri" w:hAnsi="Times New Roman" w:cs="Times New Roman"/>
          <w:color w:val="000000"/>
          <w:sz w:val="24"/>
          <w:szCs w:val="24"/>
          <w:lang w:val="en-US" w:eastAsia="en-US"/>
        </w:rPr>
        <w:t>Paint</w:t>
      </w:r>
      <w:r w:rsidRPr="00275DDA">
        <w:rPr>
          <w:rFonts w:ascii="Times New Roman" w:eastAsia="Calibri" w:hAnsi="Times New Roman" w:cs="Times New Roman"/>
          <w:color w:val="000000"/>
          <w:sz w:val="24"/>
          <w:szCs w:val="24"/>
          <w:lang w:eastAsia="en-US"/>
        </w:rPr>
        <w:t>, а также построения из них простых рисунков или орнаментов.</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Осваивать в компьютерном редакторе (например, </w:t>
      </w:r>
      <w:r w:rsidRPr="00275DDA">
        <w:rPr>
          <w:rFonts w:ascii="Times New Roman" w:eastAsia="Calibri" w:hAnsi="Times New Roman" w:cs="Times New Roman"/>
          <w:color w:val="000000"/>
          <w:sz w:val="24"/>
          <w:szCs w:val="24"/>
          <w:lang w:val="en-US" w:eastAsia="en-US"/>
        </w:rPr>
        <w:t>Paint</w:t>
      </w:r>
      <w:r w:rsidRPr="00275DDA">
        <w:rPr>
          <w:rFonts w:ascii="Times New Roman" w:eastAsia="Calibri" w:hAnsi="Times New Roman" w:cs="Times New Roman"/>
          <w:color w:val="000000"/>
          <w:sz w:val="24"/>
          <w:szCs w:val="24"/>
          <w:lang w:eastAsia="en-US"/>
        </w:rPr>
        <w:t>) инструменты и техники – карандаш, кисточка, ластик, заливка и другие – и создавать простые рисунки или композиции (например, образ дерева).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132" w:name="_TOC_250002"/>
      <w:bookmarkEnd w:id="132"/>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К концу обучения в</w:t>
      </w:r>
      <w:r w:rsidRPr="00275DDA">
        <w:rPr>
          <w:rFonts w:ascii="Times New Roman" w:eastAsia="Calibri" w:hAnsi="Times New Roman" w:cs="Times New Roman"/>
          <w:b/>
          <w:color w:val="000000"/>
          <w:sz w:val="24"/>
          <w:szCs w:val="24"/>
          <w:lang w:eastAsia="en-US"/>
        </w:rPr>
        <w:t xml:space="preserve"> 3 классе</w:t>
      </w:r>
      <w:r w:rsidRPr="00275DDA">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изобразительному искусству:</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«Графика»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Узнавать об искусстве шрифта и образных (изобразительных) возможностях надписи, о работе художника над шрифтовой композицией.</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практическую творческую работу – поздравительную открытку, совмещая в ней шрифт и изображение.</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Узнавать о работе художников над плакатами и афишами. Выполнять творческую композицию – эскиз афиши к выбранному спектаклю или фильму.</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Узнавать основные пропорции лица человека, взаимное расположение частей лица.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рисования портрета (лица) человека.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маску сказочного персонажа с ярко выраженным характером лица (для карнавала или спектакля).</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«Живопись»</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приёмы создания живописной композиции (натюрморта) по наблюдению натуры или по представлению.</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создания творческой живописной работы – натюрморта с ярко выраженным настроением или «натюрморта-автопортрета».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Изображать красками портрет человека с использованием натуры или представлению.</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пейзаж, передавая в нём активное состояние природы.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Приобрести представление о деятельности художника в театре.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Создать красками эскиз занавеса или эскиз декораций к выбранному сюжету.</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Познакомиться с работой художников по оформлению праздников.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Выполнить тематическую композицию «Праздник в городе» на основе наблюдений, по памяти и по представлению.</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«Скульптура»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Узнавать о видах скульптуры: скульптурные памятники, парковая скульптура, мелкая пластика, рельеф (виды рельефа).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лепки эскиза парковой скульптуры.</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«Декоративно-прикладное искусство»</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Узнавать о создании глиняной и деревянной посуды: народные художественные промыслы Гжель и Хохлома.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навыки создания орнаментов при помощи штампов и трафаретов.</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Получить опыт создания композиции орнамента в квадрате (в качестве эскиза росписи женского платка).</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«Архитектура»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Создать эскиз макета паркового пространства или участвовать в коллективной работе по созданию такого макета.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Создать в виде рисунков или объёмных аппликаций из цветной бумаги эскизы </w:t>
      </w:r>
      <w:r w:rsidRPr="00275DDA">
        <w:rPr>
          <w:rFonts w:ascii="Times New Roman" w:eastAsia="Calibri" w:hAnsi="Times New Roman" w:cs="Times New Roman"/>
          <w:color w:val="000000"/>
          <w:spacing w:val="-4"/>
          <w:sz w:val="24"/>
          <w:szCs w:val="24"/>
          <w:lang w:eastAsia="en-US"/>
        </w:rPr>
        <w:t>разнообразных малых архитектурных форм, наполняющих городское пространство.</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Придумать и нарисовать (или выполнить в технике бумагопластики) транспортное средство.</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«Восприятие произведений искусства»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Называть основные жанры живописи, графики и скульптуры, определяемые предметом изображения.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Иметь представление об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Понимать значения музеев и называть, указывать, где находятся и чему </w:t>
      </w:r>
      <w:r w:rsidRPr="00275DDA">
        <w:rPr>
          <w:rFonts w:ascii="Times New Roman" w:eastAsia="Calibri" w:hAnsi="Times New Roman" w:cs="Times New Roman"/>
          <w:color w:val="000000"/>
          <w:spacing w:val="-4"/>
          <w:sz w:val="24"/>
          <w:szCs w:val="24"/>
          <w:lang w:eastAsia="en-US"/>
        </w:rPr>
        <w:t>посвящены их коллекции: Государственная Третьяковская галерея, Государственный</w:t>
      </w:r>
      <w:r w:rsidRPr="00275DDA">
        <w:rPr>
          <w:rFonts w:ascii="Times New Roman" w:eastAsia="Calibri" w:hAnsi="Times New Roman" w:cs="Times New Roman"/>
          <w:color w:val="000000"/>
          <w:sz w:val="24"/>
          <w:szCs w:val="24"/>
          <w:lang w:eastAsia="en-US"/>
        </w:rPr>
        <w:t xml:space="preserve"> Эрмитаж, Государственный Русский музей, Государственный музей изобразительных искусств имени А.С. Пушкина.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lastRenderedPageBreak/>
        <w:t>Иметь представление о замечательных художественных музеях России, о коллекциях своих региональных музеев.</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«Азбука цифровой графики»</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приёмы работы в графическом редакторе с линиями, геометрическими фигурами, инструментами традиционного рисования.</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приёмы соединения шрифта и векторного изображения при создании, например, поздравительных открыток, афиши.</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Осваивать приёмы редактирования цифровых фотографий с помощью компьютерной программы </w:t>
      </w:r>
      <w:r w:rsidRPr="00275DDA">
        <w:rPr>
          <w:rFonts w:ascii="Times New Roman" w:eastAsia="Calibri" w:hAnsi="Times New Roman" w:cs="Times New Roman"/>
          <w:color w:val="000000"/>
          <w:sz w:val="24"/>
          <w:szCs w:val="24"/>
          <w:lang w:val="en-US" w:eastAsia="en-US"/>
        </w:rPr>
        <w:t>Picture</w:t>
      </w:r>
      <w:r w:rsidRPr="00275DDA">
        <w:rPr>
          <w:rFonts w:ascii="Times New Roman" w:eastAsia="Calibri" w:hAnsi="Times New Roman" w:cs="Times New Roman"/>
          <w:color w:val="000000"/>
          <w:sz w:val="24"/>
          <w:szCs w:val="24"/>
          <w:lang w:eastAsia="en-US"/>
        </w:rPr>
        <w:t xml:space="preserve"> </w:t>
      </w:r>
      <w:r w:rsidRPr="00275DDA">
        <w:rPr>
          <w:rFonts w:ascii="Times New Roman" w:eastAsia="Calibri" w:hAnsi="Times New Roman" w:cs="Times New Roman"/>
          <w:color w:val="000000"/>
          <w:sz w:val="24"/>
          <w:szCs w:val="24"/>
          <w:lang w:val="en-US" w:eastAsia="en-US"/>
        </w:rPr>
        <w:t>Manager</w:t>
      </w:r>
      <w:r w:rsidRPr="00275DDA">
        <w:rPr>
          <w:rFonts w:ascii="Times New Roman" w:eastAsia="Calibri" w:hAnsi="Times New Roman" w:cs="Times New Roman"/>
          <w:color w:val="000000"/>
          <w:sz w:val="24"/>
          <w:szCs w:val="24"/>
          <w:lang w:eastAsia="en-US"/>
        </w:rPr>
        <w:t xml:space="preserve"> (или другой): изменение яркости, контраста и насыщенности цвета, обрезка изображения, поворот, отражение.</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К концу обучения в </w:t>
      </w:r>
      <w:r w:rsidRPr="00275DDA">
        <w:rPr>
          <w:rFonts w:ascii="Times New Roman" w:eastAsia="Calibri" w:hAnsi="Times New Roman" w:cs="Times New Roman"/>
          <w:b/>
          <w:color w:val="000000"/>
          <w:sz w:val="24"/>
          <w:szCs w:val="24"/>
          <w:lang w:eastAsia="en-US"/>
        </w:rPr>
        <w:t>4 классе</w:t>
      </w:r>
      <w:r w:rsidRPr="00275DDA">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изобразительному искусству:</w:t>
      </w:r>
    </w:p>
    <w:p w:rsidR="00FC6BA1" w:rsidRPr="00275DDA" w:rsidRDefault="00FC6BA1" w:rsidP="00FC6BA1">
      <w:pPr>
        <w:spacing w:after="0" w:line="264"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«Графика»</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FC6BA1" w:rsidRPr="00275DDA" w:rsidRDefault="00FC6BA1" w:rsidP="00FC6BA1">
      <w:pPr>
        <w:spacing w:after="0" w:line="264"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зарисовки памятников отечественной и мировой архитектуры.</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«Живопись»</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Создавать двойной портрет (например, портрет матери и ребёнка).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Приобретать опыт создания композиции на тему «Древнерусский город».</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lastRenderedPageBreak/>
        <w:t>Модуль «Скульптура»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«Декоративно-прикладное искусство»</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Познакомиться с женским и мужским костюмами в традициях разных народов, со своеобразием одежды в разных культурах и в разные эпохи.</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«Архитектура»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Получить представление о конструкции традиционных жилищ у разных народов, об их связи с окружающей природой.</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FC6BA1" w:rsidRPr="00275DDA" w:rsidRDefault="00FC6BA1" w:rsidP="00FC6BA1">
      <w:pPr>
        <w:spacing w:after="0" w:line="252" w:lineRule="auto"/>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«Восприятие произведений искусства»</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w:t>
      </w:r>
      <w:r w:rsidRPr="00275DDA">
        <w:rPr>
          <w:rFonts w:ascii="Times New Roman" w:eastAsia="Calibri" w:hAnsi="Times New Roman" w:cs="Times New Roman"/>
          <w:color w:val="000000"/>
          <w:sz w:val="24"/>
          <w:szCs w:val="24"/>
          <w:lang w:eastAsia="en-US"/>
        </w:rPr>
        <w:lastRenderedPageBreak/>
        <w:t>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Узнавать соборы Московского Кремля, Софийский собор в Великом Новгороде, храм Покрова на Нерли.</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Называть и объяснять содержание памятника К. Минину и Д. Пожарскому скульптора И.П. Мартоса в Москве.</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Пискаревский мемориал в Санкт-Петербурге и другие по выбору учителя), иметь представление о правилах поведения при посещении мемориальных памятников.</w:t>
      </w:r>
    </w:p>
    <w:p w:rsidR="00FC6BA1" w:rsidRPr="00275DDA" w:rsidRDefault="00FC6BA1" w:rsidP="00FC6BA1">
      <w:pPr>
        <w:spacing w:after="0" w:line="252" w:lineRule="auto"/>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Приводить примеры произведений великих европейских художников: Леонардо да Винчи, Рафаэля, Рембрандта, Пикассо и других (по выбору учителя).</w:t>
      </w:r>
    </w:p>
    <w:p w:rsidR="00FC6BA1" w:rsidRPr="00275DDA" w:rsidRDefault="00FC6BA1" w:rsidP="00FC6BA1">
      <w:pPr>
        <w:spacing w:after="0"/>
        <w:ind w:left="120"/>
        <w:jc w:val="both"/>
        <w:rPr>
          <w:rFonts w:ascii="Calibri" w:eastAsia="Calibri" w:hAnsi="Calibri" w:cs="Times New Roman"/>
          <w:sz w:val="24"/>
          <w:szCs w:val="24"/>
          <w:lang w:eastAsia="en-US"/>
        </w:rPr>
      </w:pPr>
      <w:r w:rsidRPr="00275DDA">
        <w:rPr>
          <w:rFonts w:ascii="Times New Roman" w:eastAsia="Calibri" w:hAnsi="Times New Roman" w:cs="Times New Roman"/>
          <w:b/>
          <w:color w:val="000000"/>
          <w:sz w:val="24"/>
          <w:szCs w:val="24"/>
          <w:lang w:eastAsia="en-US"/>
        </w:rPr>
        <w:t>Модуль «Азбука цифровой графики»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Pr="00275DDA">
        <w:rPr>
          <w:rFonts w:ascii="Times New Roman" w:eastAsia="Calibri" w:hAnsi="Times New Roman" w:cs="Times New Roman"/>
          <w:color w:val="000000"/>
          <w:sz w:val="24"/>
          <w:szCs w:val="24"/>
          <w:lang w:val="en-US" w:eastAsia="en-US"/>
        </w:rPr>
        <w:t>Paint</w:t>
      </w:r>
      <w:r w:rsidRPr="00275DDA">
        <w:rPr>
          <w:rFonts w:ascii="Times New Roman" w:eastAsia="Calibri" w:hAnsi="Times New Roman" w:cs="Times New Roman"/>
          <w:color w:val="000000"/>
          <w:sz w:val="24"/>
          <w:szCs w:val="24"/>
          <w:lang w:eastAsia="en-US"/>
        </w:rPr>
        <w:t>: изображение линии горизонта и точки схода, перспективных сокращений, цветовых и тональных изменений.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Использовать поисковую систему для знакомства с разными видами деревянного дома на основе избы и традициями и её украшений.</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 </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Освоить анимацию простого повторяющегося движения изображения в виртуальном редакторе </w:t>
      </w:r>
      <w:r w:rsidRPr="00275DDA">
        <w:rPr>
          <w:rFonts w:ascii="Times New Roman" w:eastAsia="Calibri" w:hAnsi="Times New Roman" w:cs="Times New Roman"/>
          <w:color w:val="000000"/>
          <w:sz w:val="24"/>
          <w:szCs w:val="24"/>
          <w:lang w:val="en-US" w:eastAsia="en-US"/>
        </w:rPr>
        <w:t>GIF</w:t>
      </w:r>
      <w:r w:rsidRPr="00275DDA">
        <w:rPr>
          <w:rFonts w:ascii="Times New Roman" w:eastAsia="Calibri" w:hAnsi="Times New Roman" w:cs="Times New Roman"/>
          <w:color w:val="000000"/>
          <w:sz w:val="24"/>
          <w:szCs w:val="24"/>
          <w:lang w:eastAsia="en-US"/>
        </w:rPr>
        <w:t>-анимации.</w:t>
      </w:r>
    </w:p>
    <w:p w:rsidR="00FC6BA1" w:rsidRPr="00275DDA" w:rsidRDefault="00FC6BA1" w:rsidP="00FC6BA1">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 xml:space="preserve">Освоить и проводить компьютерные презентации в программе </w:t>
      </w:r>
      <w:r w:rsidRPr="00275DDA">
        <w:rPr>
          <w:rFonts w:ascii="Times New Roman" w:eastAsia="Calibri" w:hAnsi="Times New Roman" w:cs="Times New Roman"/>
          <w:color w:val="000000"/>
          <w:sz w:val="24"/>
          <w:szCs w:val="24"/>
          <w:lang w:val="en-US" w:eastAsia="en-US"/>
        </w:rPr>
        <w:t>PowerPoint</w:t>
      </w:r>
      <w:r w:rsidRPr="00275DDA">
        <w:rPr>
          <w:rFonts w:ascii="Times New Roman" w:eastAsia="Calibri" w:hAnsi="Times New Roman" w:cs="Times New Roman"/>
          <w:color w:val="000000"/>
          <w:sz w:val="24"/>
          <w:szCs w:val="24"/>
          <w:lang w:eastAsia="en-US"/>
        </w:rPr>
        <w:t xml:space="preserve"> по темам изучаемого материала, собирая в поисковых системах нужный материал, или на основе </w:t>
      </w:r>
      <w:r w:rsidRPr="00275DDA">
        <w:rPr>
          <w:rFonts w:ascii="Times New Roman" w:eastAsia="Calibri" w:hAnsi="Times New Roman" w:cs="Times New Roman"/>
          <w:color w:val="000000"/>
          <w:sz w:val="24"/>
          <w:szCs w:val="24"/>
          <w:lang w:eastAsia="en-US"/>
        </w:rPr>
        <w:lastRenderedPageBreak/>
        <w:t>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rsidR="00FC6BA1" w:rsidRDefault="00FC6BA1" w:rsidP="00A5327A">
      <w:pPr>
        <w:spacing w:after="0"/>
        <w:ind w:firstLine="600"/>
        <w:jc w:val="both"/>
        <w:rPr>
          <w:rFonts w:ascii="Calibri" w:eastAsia="Calibri" w:hAnsi="Calibri" w:cs="Times New Roman"/>
          <w:sz w:val="24"/>
          <w:szCs w:val="24"/>
          <w:lang w:eastAsia="en-US"/>
        </w:rPr>
      </w:pPr>
      <w:r w:rsidRPr="00275DDA">
        <w:rPr>
          <w:rFonts w:ascii="Times New Roman" w:eastAsia="Calibri" w:hAnsi="Times New Roman" w:cs="Times New Roman"/>
          <w:color w:val="000000"/>
          <w:sz w:val="24"/>
          <w:szCs w:val="24"/>
          <w:lang w:eastAsia="en-US"/>
        </w:rPr>
        <w:t>Совершать виртуальные тематические путешествия по художественным музеям мира.</w:t>
      </w:r>
    </w:p>
    <w:p w:rsidR="00A5327A" w:rsidRPr="00275DDA" w:rsidRDefault="00A5327A" w:rsidP="00A5327A">
      <w:pPr>
        <w:spacing w:after="0"/>
        <w:ind w:firstLine="600"/>
        <w:jc w:val="both"/>
        <w:rPr>
          <w:rFonts w:ascii="Calibri" w:eastAsia="Calibri" w:hAnsi="Calibri" w:cs="Times New Roman"/>
          <w:sz w:val="24"/>
          <w:szCs w:val="24"/>
          <w:lang w:eastAsia="en-US"/>
        </w:rPr>
      </w:pPr>
    </w:p>
    <w:p w:rsidR="00A5327A" w:rsidRPr="00A5327A" w:rsidRDefault="00A5327A" w:rsidP="00A5327A">
      <w:pPr>
        <w:spacing w:after="0" w:line="408" w:lineRule="auto"/>
        <w:ind w:left="120"/>
        <w:jc w:val="center"/>
        <w:rPr>
          <w:rFonts w:ascii="Calibri" w:eastAsia="Calibri" w:hAnsi="Calibri" w:cs="Times New Roman"/>
          <w:sz w:val="24"/>
          <w:szCs w:val="24"/>
          <w:lang w:eastAsia="en-US"/>
        </w:rPr>
      </w:pPr>
      <w:bookmarkStart w:id="133" w:name="block-16497713"/>
      <w:r>
        <w:rPr>
          <w:rFonts w:ascii="Times New Roman" w:eastAsia="Calibri" w:hAnsi="Times New Roman" w:cs="Times New Roman"/>
          <w:b/>
          <w:color w:val="000000"/>
          <w:sz w:val="24"/>
          <w:szCs w:val="24"/>
          <w:lang w:eastAsia="en-US"/>
        </w:rPr>
        <w:t xml:space="preserve">2.1.9. </w:t>
      </w:r>
      <w:r w:rsidRPr="00A5327A">
        <w:rPr>
          <w:rFonts w:ascii="Times New Roman" w:eastAsia="Calibri" w:hAnsi="Times New Roman" w:cs="Times New Roman"/>
          <w:b/>
          <w:color w:val="000000"/>
          <w:sz w:val="24"/>
          <w:szCs w:val="24"/>
          <w:lang w:eastAsia="en-US"/>
        </w:rPr>
        <w:t>РАБОЧАЯ ПРОГРАММА учебного предмета «Музыка»</w:t>
      </w:r>
      <w:r w:rsidRPr="00A5327A">
        <w:rPr>
          <w:rFonts w:ascii="Calibri" w:eastAsia="Calibri" w:hAnsi="Calibri" w:cs="Times New Roman"/>
          <w:sz w:val="24"/>
          <w:szCs w:val="24"/>
          <w:lang w:eastAsia="en-US"/>
        </w:rPr>
        <w:t xml:space="preserve"> </w:t>
      </w:r>
      <w:r w:rsidRPr="00A5327A">
        <w:rPr>
          <w:rFonts w:ascii="Times New Roman" w:eastAsia="Calibri" w:hAnsi="Times New Roman" w:cs="Times New Roman"/>
          <w:color w:val="000000"/>
          <w:sz w:val="24"/>
          <w:szCs w:val="24"/>
          <w:lang w:eastAsia="en-US"/>
        </w:rPr>
        <w:t>(</w:t>
      </w:r>
      <w:r w:rsidRPr="00A5327A">
        <w:rPr>
          <w:rFonts w:ascii="Times New Roman" w:eastAsia="Calibri" w:hAnsi="Times New Roman" w:cs="Times New Roman"/>
          <w:color w:val="000000"/>
          <w:sz w:val="24"/>
          <w:szCs w:val="24"/>
          <w:lang w:val="en-US" w:eastAsia="en-US"/>
        </w:rPr>
        <w:t>ID</w:t>
      </w:r>
      <w:r w:rsidRPr="00A5327A">
        <w:rPr>
          <w:rFonts w:ascii="Times New Roman" w:eastAsia="Calibri" w:hAnsi="Times New Roman" w:cs="Times New Roman"/>
          <w:color w:val="000000"/>
          <w:sz w:val="24"/>
          <w:szCs w:val="24"/>
          <w:lang w:eastAsia="en-US"/>
        </w:rPr>
        <w:t>5222331)</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ПОЯСНИТЕЛЬНАЯ ЗАПИСКА</w:t>
      </w:r>
    </w:p>
    <w:p w:rsidR="00A5327A" w:rsidRDefault="00A5327A" w:rsidP="00A5327A">
      <w:pPr>
        <w:spacing w:after="0" w:line="264" w:lineRule="auto"/>
        <w:ind w:firstLine="600"/>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A5327A" w:rsidRDefault="00A5327A" w:rsidP="00A5327A">
      <w:pPr>
        <w:spacing w:after="0" w:line="264" w:lineRule="auto"/>
        <w:ind w:firstLine="600"/>
        <w:jc w:val="both"/>
        <w:rPr>
          <w:rFonts w:ascii="Times New Roman" w:eastAsia="Calibri" w:hAnsi="Times New Roman" w:cs="Times New Roman"/>
          <w:color w:val="000000"/>
          <w:sz w:val="24"/>
          <w:szCs w:val="24"/>
          <w:lang w:eastAsia="en-US"/>
        </w:rPr>
      </w:pP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В течение периода начального общего образования необходимо</w:t>
      </w:r>
      <w:r w:rsidRPr="00A5327A">
        <w:rPr>
          <w:rFonts w:ascii="Times New Roman" w:eastAsia="Calibri" w:hAnsi="Times New Roman" w:cs="Times New Roman"/>
          <w:color w:val="000000"/>
          <w:sz w:val="24"/>
          <w:szCs w:val="24"/>
          <w:lang w:eastAsia="en-US"/>
        </w:rPr>
        <w:t xml:space="preserve">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Программа по музыке предусматривает</w:t>
      </w:r>
      <w:r w:rsidRPr="00A5327A">
        <w:rPr>
          <w:rFonts w:ascii="Times New Roman" w:eastAsia="Calibri" w:hAnsi="Times New Roman" w:cs="Times New Roman"/>
          <w:color w:val="000000"/>
          <w:sz w:val="24"/>
          <w:szCs w:val="24"/>
          <w:lang w:eastAsia="en-US"/>
        </w:rPr>
        <w:t xml:space="preserve">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w:t>
      </w:r>
      <w:r w:rsidRPr="00A5327A">
        <w:rPr>
          <w:rFonts w:ascii="Times New Roman" w:eastAsia="Calibri" w:hAnsi="Times New Roman" w:cs="Times New Roman"/>
          <w:color w:val="000000"/>
          <w:sz w:val="24"/>
          <w:szCs w:val="24"/>
          <w:lang w:eastAsia="en-US"/>
        </w:rPr>
        <w:lastRenderedPageBreak/>
        <w:t>импровизациям, направленным на освоение жанровых особенностей, элементов музыкального языка, композиционных принципов.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Основная цель программы по музыке</w:t>
      </w:r>
      <w:r w:rsidRPr="00A5327A">
        <w:rPr>
          <w:rFonts w:ascii="Times New Roman" w:eastAsia="Calibri" w:hAnsi="Times New Roman" w:cs="Times New Roman"/>
          <w:color w:val="000000"/>
          <w:sz w:val="24"/>
          <w:szCs w:val="24"/>
          <w:lang w:eastAsia="en-US"/>
        </w:rPr>
        <w:t xml:space="preserve">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В процессе конкретизации учебных целей их реализация осуществляется по следующим направлениям</w:t>
      </w:r>
      <w:r w:rsidRPr="00A5327A">
        <w:rPr>
          <w:rFonts w:ascii="Times New Roman" w:eastAsia="Calibri" w:hAnsi="Times New Roman" w:cs="Times New Roman"/>
          <w:color w:val="000000"/>
          <w:sz w:val="24"/>
          <w:szCs w:val="24"/>
          <w:lang w:eastAsia="en-US"/>
        </w:rPr>
        <w:t>:</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становление системы ценностей, обучающихся в единстве эмоциональной и познавательной сферы;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формирование творческих способностей ребёнка, развитие внутренней мотивации к музицированию.</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Важнейшие задачи обучения музыке</w:t>
      </w:r>
      <w:r w:rsidRPr="00A5327A">
        <w:rPr>
          <w:rFonts w:ascii="Times New Roman" w:eastAsia="Calibri" w:hAnsi="Times New Roman" w:cs="Times New Roman"/>
          <w:color w:val="000000"/>
          <w:sz w:val="24"/>
          <w:szCs w:val="24"/>
          <w:lang w:eastAsia="en-US"/>
        </w:rPr>
        <w:t xml:space="preserve"> на уровне начального общего образования: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формирование эмоционально-ценностной отзывчивости на прекрасноев жизни и в искусстве;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изучение закономерностей музыкального искусства: интонационнаяи жанровая природа музыки, основные выразительные средства, элементы музыкального языка;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 xml:space="preserve">Содержание учебного предмета структурно представлено восемью модулями </w:t>
      </w:r>
      <w:r w:rsidRPr="00A5327A">
        <w:rPr>
          <w:rFonts w:ascii="Times New Roman" w:eastAsia="Calibri" w:hAnsi="Times New Roman" w:cs="Times New Roman"/>
          <w:color w:val="000000"/>
          <w:sz w:val="24"/>
          <w:szCs w:val="24"/>
          <w:lang w:eastAsia="en-US"/>
        </w:rPr>
        <w:t>(тематическими линиями):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инвариантные: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модуль № 1 «Народная музыка России»;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модуль № 2 «Классическая музыка»;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модуль № 3 «Музыка в жизни человека»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вариативные: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модуль № 4 «Музыка народов мира»;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модуль № 5 «Духовная музыка»;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модуль № 6 «Музыка театра и кино»;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модуль № 7 «Современная музыкальная культура»;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модуль № 8 «Музыкальная грамота»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Общее число часов</w:t>
      </w:r>
      <w:r w:rsidRPr="00A5327A">
        <w:rPr>
          <w:rFonts w:ascii="Times New Roman" w:eastAsia="Calibri" w:hAnsi="Times New Roman" w:cs="Times New Roman"/>
          <w:color w:val="000000"/>
          <w:sz w:val="24"/>
          <w:szCs w:val="24"/>
          <w:lang w:eastAsia="en-US"/>
        </w:rPr>
        <w:t>, рекомендованных для изучения музыки ‑ 135 часов: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 1 классе – 33 часа (1 час в неделю),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во 2 классе – 34 часа (1 час в неделю),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 3 классе – 34 часа (1 час в неделю),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 4 классе – 34 часа (1 час в неделю).</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A5327A" w:rsidRPr="00A5327A" w:rsidRDefault="00A5327A" w:rsidP="00A5327A">
      <w:pPr>
        <w:rPr>
          <w:rFonts w:ascii="Calibri" w:eastAsia="Calibri" w:hAnsi="Calibri" w:cs="Times New Roman"/>
          <w:sz w:val="24"/>
          <w:szCs w:val="24"/>
          <w:lang w:eastAsia="en-US"/>
        </w:rPr>
      </w:pP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bookmarkStart w:id="134" w:name="block-16497714"/>
      <w:bookmarkEnd w:id="133"/>
      <w:r w:rsidRPr="00A5327A">
        <w:rPr>
          <w:rFonts w:ascii="Times New Roman" w:eastAsia="Calibri" w:hAnsi="Times New Roman" w:cs="Times New Roman"/>
          <w:color w:val="000000"/>
          <w:sz w:val="24"/>
          <w:szCs w:val="24"/>
          <w:lang w:eastAsia="en-US"/>
        </w:rPr>
        <w:t>​</w:t>
      </w:r>
      <w:r w:rsidRPr="00A5327A">
        <w:rPr>
          <w:rFonts w:ascii="Times New Roman" w:eastAsia="Calibri" w:hAnsi="Times New Roman" w:cs="Times New Roman"/>
          <w:b/>
          <w:color w:val="000000"/>
          <w:sz w:val="24"/>
          <w:szCs w:val="24"/>
          <w:lang w:eastAsia="en-US"/>
        </w:rPr>
        <w:t>СОДЕРЖАНИЕ ОБУЧЕНИЯ</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Инвариантные модули</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ind w:left="120"/>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Модуль № 1 «Народная музыка России»</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Край, в котором ты живёшь</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Музыкальные традиции малой Родины. Песни, обряды, музыкальные инструменты.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диалог с учителем о музыкальных традициях своего родного края;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просмотр видеофильма о культуре родного края; посещение краеведческого музея; посещение этнографического спектакля, концерта.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Русский фольклор</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Содержание: Русские народные песни (трудовые, хороводные). Детский фольклор (игровые, заклички, потешки, считалки, прибаутки).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русских народных песен разных жанров;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участие в коллективной традиционной музыкальной игре (по выбору учителя могут быть освоены игры «Бояре», «Плетень», «Бабка-ёжка», «Заинька» и другие);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сочинение мелодий, вокальная импровизация на основе текстов игрового детского фольклора;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Русские народные музыкальные инструменты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Народные музыкальные инструменты (балалайка, рожок, свирель, гусли, гармонь, ложки). Инструментальные наигрыши. Плясовые мелодии.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внешним видом, особенностями исполнения и звучания русских народных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тембров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классификация на группы духовых, ударных, струнных;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музыкальная викторина на знание тембров народных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двигательная игра – импровизация-подражание игре на музыкальных инструментах;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Сказки, мифы и легенды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Народные сказители. Русские народные сказания, былины. Сказки и легенды о музыке и музыкантах.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манерой сказывания нараспев;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сказок, былин, эпических сказаний, рассказываемых нараспев;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 инструментальной музыке определение на слух музыкальных интонаций речитативного характера;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создание иллюстраций к прослушанным музыкальным и литературным произведениям;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Жанры музыкального фольклора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различение на слух контрастных по характеру фольклорных жанров: колыбельная, трудовая, лирическая, плясовая;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характеристика типичных элементов музыкального языка (темп, ритм, мелодия, динамика), состава исполнителей;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тембра музыкальных инструментов, отнесение к одной из групп (духовые, ударные, струнные);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песен разных жанров, относящихся к фольклору разных народов Российской Федерации;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импровизации, сочинение к ним ритмических аккомпанементов (звучащими жестами, на ударных инструментах);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исполнение на клавишных или духовых инструментах (свирель) мелодий народных песен, прослеживание мелодии по нотной записи.</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Народные праздники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праздничными обычаями, обрядами, бытовавшими ранее и сохранившимися сегодня у различных народностей Российской Федерации;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вариативно: просмотр фильма (мультфильма), рассказывающего о символике фольклорного праздника;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посещение театра, театрализованного представления;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участие в народных гуляньях на улицах родного города, посёлка.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Первые артисты, народный театр</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Скоморохи. Ярмарочный балаган. Вертеп.</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чтение учебных, справочных текстов по теме;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диалог с учителем;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скоморошин;</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просмотр фильма (мультфильма), фрагмента музыкального спектакля; творческий проект – театрализованная постановка.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Фольклор народов России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особенностями музыкального фольклора различных народностей Российской Федерации;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характерных черт, характеристика типичных элементов музыкального языка (ритм, лад, интонации);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песен, танцев, импровизация ритмических аккомпанементов на ударных инструментах;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творческие, исследовательские проекты, школьные фестивали, посвящённые музыкальному творчеству народов России.</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Фольклор в творчестве профессиональных музыкантов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диалог с учителем о значении фольклористики;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чтение учебных, популярных текстов о собирателях фольклора;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музыки, созданной композиторами на основе народных жанров и интонаций;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приёмов обработки, развития народных мелодий;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народных песен в композиторской обработке;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сравнение звучания одних и тех же мелодий в народном и композиторском варианте;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обсуждение аргументированных оценочных суждений на основе сравнения;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вариативно: аналогии с изобразительным искусством – сравнение фотографий подлинных образцов народных промыслов (гжель, хохлома, городецкая роспись) с </w:t>
      </w:r>
      <w:r w:rsidRPr="00A5327A">
        <w:rPr>
          <w:rFonts w:ascii="Times New Roman" w:eastAsia="Calibri" w:hAnsi="Times New Roman" w:cs="Times New Roman"/>
          <w:color w:val="000000"/>
          <w:sz w:val="24"/>
          <w:szCs w:val="24"/>
          <w:lang w:eastAsia="en-US"/>
        </w:rPr>
        <w:lastRenderedPageBreak/>
        <w:t>творчеством современных художников, модельеров, дизайнеров, работающих в соответствующих техниках росписи.</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ind w:left="120"/>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Модуль № 2 «Классическая музыка»</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Композитор – исполнитель – слушатель</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просмотр видеозаписи концерта;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музыки, рассматривание иллюстраций;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диалог с учителем по теме занятия;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«Я – исполнитель» (игра – имитация исполнительских движений), игра «Я – композитор» (сочинение небольших попевок, мелодических фраз);</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освоение правил поведения на концерте;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Композиторы – детям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Детская музыка П.И. Чайковского, С.С. Прокофьева, Д.Б. Кабалевского и других композиторов. Понятие жанра. Песня, танец, марш.</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музыки, определение основного характера, музыкально-выразительных средств, использованных композитором;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подбор эпитетов, иллюстраций к музыке;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жанра;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музыкальная викторина;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Оркестр</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музыки в исполнении оркестра;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просмотр видеозаписи;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диалог с учителем о роли дирижёра,«Я – дирижёр» – игра-имитация дирижёрских жестов во время звучания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разучивание и исполнение песен соответствующей тематики;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знакомство с принципом расположения партий в партитуре; работа по группам – сочинение своего варианта ритмической партитуры.</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Музыкальные инструменты. Фортепиано</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многообразием красок фортепиано;</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фортепианных пьес в исполнении известных пианистов;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«Я – пианист» – игра-имитация исполнительских движений во время звучания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детских пьес на фортепиано в исполнении учителя;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демонстрация возможностей инструмента (исполнение одной и той же пьесы тихо и громко, в разных регистрах, разными штрихами);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Музыкальные инструменты. Флейта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внешним видом, устройством и тембрами классических музыкальных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музыкальных фрагментов в исполнении известных музыкантов-инструменталистов;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чтение учебных текстов, сказок и легенд, рассказывающих о музыкальных инструментах, истории их появления.</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Музыкальные инструменты. Скрипка, виолончель</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игра-имитация исполнительских движений во время звучания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музыкальная викторина на знание конкретных произведений и их авторов, определения тембров звучащих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песен, посвящённых музыкальным инструментам;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Вокальная музыка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типов человеческих голосов (детские, мужские, женские), тембров голосов профессиональных вокалистов;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жанрами вокальной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вокальных произведений композиторов-классиков;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освоение комплекса дыхательных, артикуляционных упражнений;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вокальные упражнения на развитие гибкости голоса, расширения его диапазона;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проблемная ситуация: что значит красивое пение;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музыкальная викторина на знание вокальных музыкальных произведений и их авторов;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вокальных произведений композиторов-классиков;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концерта вокальной музыки; школьный конкурс юных вокалистов.</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Инструментальная музыка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Жанры камерной инструментальной музыки: этюд, пьеса. Альбом. Цикл. Сюита. Соната. Квартет.</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жанрами камерной инструментальной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произведений композиторов-классиков;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комплекса выразительных средств;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описание своего впечатления от восприятия;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музыкальная викторина;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концерта инструментальной музыки; составление словаря музыкальных жанров.</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Программная музыка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Программное название, известный сюжет, литературный эпиграф.</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произведений программной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обсуждение музыкального образа, музыкальных средств, использованных композитором;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Симфоническая музыка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Симфонический оркестр. Тембры, группы инструментов. Симфония, симфоническая картина.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составом симфонического оркестра, группами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тембров инструментов симфонического оркестра;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фрагментов симфонической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«дирижирование» оркестром;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музыкальная викторина;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концерта симфонической музыки; просмотр фильма об устройстве оркестра.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Русские композиторы-классики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Творчество выдающихся отечественных композиторов.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знакомство с творчеством выдающихся композиторов, отдельными фактами из их биографии;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музыки: фрагменты вокальных, инструментальных, симфонических сочинений;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круг характерных образов (картины природы, народной жизни, истории); характеристика музыкальных образов, музыкально-выразительных средств;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наблюдение за развитием музыки; определение жанра, формы;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чтение учебных текстов и художественной литературы биографического характера;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вокализация тем инструментальных сочинений; разучивание, исполнение доступных вокальных сочинений;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концерта; просмотр биографического фильма.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Европейские композиторы-классики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Творчество выдающихся зарубежных композиторов.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творчеством выдающихся композиторов, отдельными фактами из их биографии;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музыки: фрагменты вокальных, инструментальных, симфонических сочинений;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круг характерных образов (картины природы, народной жизни, истории); характеристика музыкальных образов, музыкально-выразительных средств;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наблюдение за развитием музыки; определение жанра, формы;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чтение учебных текстов и художественной литературы биографического характера;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вокализация тем инструментальных сочинений;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доступных вокальных сочинений;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концерта; просмотр биографического фильма.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Мастерство исполнителя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Творчество выдающихся исполнителей-певцов, инструменталистов, дирижёров. Консерватория, филармония, Конкурс имени П.И. Чайковского.</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творчеством выдающихся исполнителей классической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изучение программ, афиш консерватории, филармонии;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сравнение нескольких интерпретаций одного и того же произведения в исполнении разных музыкантов;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беседа на тему «Композитор – исполнитель – слушатель»;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концерта классической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создание коллекции записей любимого исполнителя.</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ind w:left="120"/>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Модуль № 3 «Музыка в жизни человека»</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w:t>
      </w:r>
      <w:r w:rsidRPr="00A5327A">
        <w:rPr>
          <w:rFonts w:ascii="Times New Roman" w:eastAsia="Calibri" w:hAnsi="Times New Roman" w:cs="Times New Roman"/>
          <w:color w:val="000000"/>
          <w:sz w:val="24"/>
          <w:szCs w:val="24"/>
          <w:lang w:eastAsia="en-US"/>
        </w:rPr>
        <w:lastRenderedPageBreak/>
        <w:t>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Красота и вдохновение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диалог с учителем о значении красоты и вдохновения в жизни человека;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музыки, концентрация на её восприятии, своём внутреннем состоянии;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двигательная импровизация под музыку лирического характера «Цветы распускаются под музыку»;</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выстраивание хорового унисона – вокального и психологического;</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одновременное взятие и снятие звука, навыки певческого дыхания по руке дирижёра;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красивой песни;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вариативно: разучивание хоровода </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Музыкальные пейзажи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произведений программной музыки, посвящённой образам природы;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подбор эпитетов для описания настроения, характера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сопоставление музыки с произведениями изобразительного искусства;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двигательная импровизация, пластическое интонирование;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одухотворенное исполнение песен о природе, её красоте;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Музыкальные портреты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Музыка, передающая образ человека, его походку, движения, характер, манеру речи. «Портреты», выраженные в музыкальных интонациях.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произведений вокальной, программной инструментальной музыки, посвящённой образам людей, сказочных персонажей;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подбор эпитетов для описания настроения, характера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сопоставление музыки с произведениями изобразительного искусства;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двигательная импровизация в образе героя музыкального произведения;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харáктерное исполнение песни – портретной зарисовки;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Какой же праздник без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Музыка, создающая настроение праздника. Музыка в цирке, на уличном шествии, спортивном празднике.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диалог с учителем о значении музыки на празднике;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произведений торжественного, праздничного характера;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«дирижирование» фрагментами произведений;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конкурс на лучшего «дирижёра»;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 исполнение тематических песен к ближайшему празднику;</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проблемная ситуация: почему на праздниках обязательно звучит музыка;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запись видеооткрытки с музыкальным поздравлением; групповые творческие шутливые двигательные импровизации «Цирковая труппа».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Танцы, игры и веселье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Музыка – игра звуками. Танец – искусство и радость движения. Примеры популярных танцев.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исполнение музыки скерцозного характера;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танцевальных движений;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танец-игра;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рефлексия собственного эмоционального состояния после участияв танцевальных композициях и импровизациях;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проблемная ситуация: зачем люди танцуют;</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ритмическая импровизация в стиле определённого танцевального жанра;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Музыка на войне, музыка о войне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чтение учебных и художественных текстов, посвящённых песням Великой Отечественной войны;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исполнение песен Великой Отечественной войны, знакомство с историей их сочинения и исполнения;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Главный музыкальный символ</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Гимн России – главный музыкальный символ нашей страны. Традиции исполнения Гимна России. Другие гимны.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Гимна Российской Федерации;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историей создания, правилами исполнения;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просмотр видеозаписей парада, церемонии награждения спортсменов;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чувство гордости, понятия достоинства и чести;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обсуждение этических вопросов, связанных с государственными символами страны;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Гимна своей республики, города, школы.</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Искусство времени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Музыка – временное искусство. Погружение в поток музыкального звучания. Музыкальные образы движения, изменения и развития.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слушание, исполнение музыкальных произведений, передающих образ непрерывного движения;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наблюдение за своими телесными реакциями (дыхание, пульс, мышечный тонус) при восприятии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проблемная ситуация: как музыка воздействует на человека;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программная ритмическая или инструментальная импровизация «Поезд», «Космический корабль».</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ind w:left="120"/>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Модуль № 4 «Музыка народов мира»</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Певец своего народа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творчеством композиторов;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сравнение их сочинений с народной музыкой;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формы, принципа развития фольклорного музыкального материала;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вокализация наиболее ярких тем инструментальных сочинений;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доступных вокальных сочинений;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исполнение на клавишных или духовых инструментах композиторских мелодий, прослеживание их по нотной записи;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творческие, исследовательские проекты, посвящённые выдающимся композиторам.</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 xml:space="preserve">Музыка стран ближнего зарубежья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особенностями музыкального фольклора народов других стран;</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характерных черт, типичных элементов музыкального языка (ритм, лад, интонации);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внешним видом, особенностями исполнения и звучания народных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тембров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классификация на группы духовых, ударных, струнных;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музыкальная викторина на знание тембров народных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двигательная игра – импровизация-подражание игре на музыкальных инструментах;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сравнение интонаций, жанров, ладов, инструментов других народовс фольклорными элементами народов России;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вариативно: исполнение на клавишных или духовых инструментах народных мелодий, прослеживание их по нотной записи;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творческие, исследовательские проекты, школьные фестивали, посвящённые музыкальной культуре народов мира.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Музыка стран дальнего зарубежья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Смешение традиций и культур в музыке Северной Америки.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особенностями музыкального фольклора народов других стран;</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характерных черт, типичных элементов музыкального языка (ритм, лад, интонации);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внешним видом, особенностями исполнения и звучания народных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тембров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классификация на группы духовых, ударных, струнных;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музыкальная викторина на знание тембров народных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двигательная игра – импровизация-подражание игре на музыкальных инструментах;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сравнение интонаций, жанров, ладов, инструментов других народов с фольклорными элементами народов России;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исполнение на клавишных или духовых инструментах народных мелодий, прослеживание их по нотной записи;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творческие, исследовательские проекты, школьные фестивали, посвящённые музыкальной культуре народов мира. </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Диалог культур</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Содержание: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творчеством композиторов;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сравнение их сочинений с народной музыкой;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формы, принципа развития фольклорного музыкального материала;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вокализация наиболее ярких тем инструментальных сочинений;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доступных вокальных сочинений;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вариативно: исполнение на клавишных или духовых инструментах композиторских мелодий, прослеживание их по нотной записи;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творческие, исследовательские проекты, посвящённые выдающимся композиторам.</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ind w:left="120"/>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Модуль № 5 «Духовная музыка»</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Звучание храма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Колокола. Колокольные звоны (благовест, трезвон и другие). Звонарские приговорки. Колокольность в музыке русских композиторов.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обобщение жизненного опыта, связанного со звучанием колоколов;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диалог с учителем о традициях изготовления колоколов, значении колокольного звона; знакомство с видами колокольных звонов;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выявление, обсуждение характера, выразительных средств, использованных композитором;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двигательная импровизация – имитация движений звонаря на колокольне;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ритмические и артикуляционные упражнения на основе звонарских приговорок;</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вариативно: просмотр документального фильма о колоколах;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сочинение, исполнение на фортепиано, синтезаторе или металлофонах композиции (импровизации), имитирующей звучание колоколов.</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Песни верующих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Молитва, хорал, песнопение, духовный стих. Образы духовной музыки в творчестве композиторов-классиков.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разучивание, исполнение вокальных произведений религиозного содержания;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диалог с учителем о характере музыки, манере исполнения, выразительных средствах;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произведениями светской музыки, в которых воплощены молитвенные интонации, используется хоральный склад звучания;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просмотр документального фильма о значении молитвы;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рисование по мотивам прослушанных музыкальных произведений.</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Инструментальная музыка в церкви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Орган и его роль в богослужении. Творчество И.С. Баха.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ответы на вопросы учителя;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органной музыки И.С. Баха;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описание впечатления от восприятия, характеристика музыкально-выразительных средств;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игровая имитация особенностей игры на органе (во время слушания);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звуковое исследование – исполнение (учителем) на синтезаторе знакомых музыкальных произведений тембром органа;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наблюдение за трансформацией музыкального образа;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Искусство Русской православной церкви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прослеживание исполняемых мелодий по нотной записи;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анализ типа мелодического движения, особенностей ритма, темпа, динамики;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сопоставление произведений музыки и живописи, посвящённых святым, Христу, Богородице;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храма; поиск в Интернете информации о Крещении Руси, святых, об иконах.</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Религиозные праздники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музыкальных фрагментов праздничных богослужений, определение характера музыки, её религиозного содержания;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(с опорой на нотный текст), исполнение доступных вокальных произведений духовной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ind w:left="120"/>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Модуль № 6 «Музыка театра и кино»</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Музыкальная сказка на сцене, на экране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Характеры персонажей, отражённые в музыке. Тембр голоса. Соло. Хор, ансамбль.</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видеопросмотр музыкальной сказки;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обсуждение музыкально-выразительных средств, передающих повороты сюжета, характеры героев;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игра-викторина «Угадай по голосу»;</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отдельных номеров из детской оперы, музыкальной сказки;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постановка детской музыкальной сказки, спектакль для родителей; творческий проект «Озвучиваем мультфильм».</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Театр оперы и балета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Особенности музыкальных спектаклей. Балет. Опера. Солисты, хор, оркестр, дирижёр в музыкальном спектакле.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со знаменитыми музыкальными театрами;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просмотр фрагментов музыкальных спектаклей с комментариями учителя;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особенностей балетного и оперного спектакля;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тесты или кроссворды на освоение специальных терминов;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танцевальная импровизация под музыку фрагмента балета;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 исполнение доступного фрагмента, обработки песни (хора из оперы);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«игра в дирижёра» – двигательная импровизация во время слушания оркестрового фрагмента музыкального спектакля;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Балет. Хореография – искусство танца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просмотр и обсуждение видеозаписей – знакомство с несколькими яркими сольными номерами и сценами из балетов русских композиторов;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музыкальная викторина на знание балетной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Опера. Главные герои и номера оперного спектакля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Салтане», «Снегурочка»), М.И. Глинки («Руслан и Людмила»), К.В. Глюка («Орфей и Эвридика»), Дж. Верди и других композиторов).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фрагментов опер;</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характера музыки сольной партии, роли и выразительных средств оркестрового сопровождения;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тембрами голосов оперных певцов;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освоение терминологии;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звучащие тесты и кроссворды на проверку знаний;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песни, хора из оперы;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рисование героев, сцен из опер;</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просмотр фильма-оперы; постановка детской оперы.</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Сюжет музыкального спектакля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Либретто. Развитие музыки в соответствии с сюжетом. Действия и сцены в опере и балете. Контрастные образы, лейтмотивы.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либретто, структурой музыкального спектакля;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рисунок обложки для либретто опер и балетов;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анализ выразительных средств, создающих образы главных героев, противоборствующих сторон;</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наблюдение за музыкальным развитием, характеристика приёмов, использованных композитором;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вокализация, пропевание музыкальных тем, пластическое интонирование оркестровых фрагментов;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музыкальная викторина на знание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звучащие и терминологические тесты;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вариативно: создание </w:t>
      </w:r>
      <w:r w:rsidR="00ED6D2D" w:rsidRPr="00A5327A">
        <w:rPr>
          <w:rFonts w:ascii="Times New Roman" w:eastAsia="Calibri" w:hAnsi="Times New Roman" w:cs="Times New Roman"/>
          <w:color w:val="000000"/>
          <w:sz w:val="24"/>
          <w:szCs w:val="24"/>
          <w:lang w:eastAsia="en-US"/>
        </w:rPr>
        <w:t>любительского видеофильма,</w:t>
      </w:r>
      <w:r w:rsidRPr="00A5327A">
        <w:rPr>
          <w:rFonts w:ascii="Times New Roman" w:eastAsia="Calibri" w:hAnsi="Times New Roman" w:cs="Times New Roman"/>
          <w:color w:val="000000"/>
          <w:sz w:val="24"/>
          <w:szCs w:val="24"/>
          <w:lang w:eastAsia="en-US"/>
        </w:rPr>
        <w:t xml:space="preserve"> на основе выбранного либретто; просмотр фильма-оперы или фильма-балета.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Оперетта, мюзикл</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Содержание: История возникновения и особенности жанра. Отдельные номера из оперетт И. Штрауса, И. Кальмана и др.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жанрами оперетты, мюзикла;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фрагментов из оперетт, анализ характерных особенностей жанра;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отдельных номеров из популярных музыкальных спектаклей;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сравнение разных постановок одного и того же мюзикла;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lastRenderedPageBreak/>
        <w:t>Кто создаёт музыкальный спектакль?</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Профессии музыкального театра: дирижёр, режиссёр, оперные певцы, балерины и танцовщики, художники и другие.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диалог с учителем по поводу синкретичного характера музыкального спектакля;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миром театральных профессий, творчеством театральных режиссёров, художников;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просмотр фрагментов одного и того же спектакля в разных постановках;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обсуждение различий в оформлении, режиссуре;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создание эскизов костюмов и декораций к одному из изученных музыкальных спектаклей;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виртуальный квест по музыкальному театру.</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Патриотическая и народная тема в театре и кино</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диалог с учителем;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просмотр фрагментов крупных сценических произведений, фильмов;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обсуждение характера героев и событий;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проблемная ситуация: зачем нужна серьёзная музыка;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песен о Родине, нашей стране, исторических событиях и подвигах героев;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ind w:left="120"/>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Модуль № 7 «Современная музыкальная культура»</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w:t>
      </w:r>
      <w:r w:rsidRPr="00A5327A">
        <w:rPr>
          <w:rFonts w:ascii="Times New Roman" w:eastAsia="Calibri" w:hAnsi="Times New Roman" w:cs="Times New Roman"/>
          <w:color w:val="000000"/>
          <w:sz w:val="24"/>
          <w:szCs w:val="24"/>
          <w:lang w:eastAsia="en-US"/>
        </w:rPr>
        <w:lastRenderedPageBreak/>
        <w:t>отбора материала с учётом требований художественного вкуса, эстетичного вокально-хорового звучания.</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Современные обработки классической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различение музыки классической и её современной обработки;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обработок классической музыки, сравнение их с оригиналом;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обсуждение комплекса выразительных средств, наблюдение за изменением характера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вокальное исполнение классических тем в сопровождении современного ритмизованного аккомпанемента;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Джаз</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творчеством джазовых музыкантов;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узнавание, различение на слух джазовых композиций в отличие от других музыкальных стилей и направлений;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тембров музыкальных инструментов, исполняющих джазовую композицию;</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Исполнители современной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Творчество одного или нескольких исполнителей современной музыки, популярных у молодёжи.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просмотр видеоклипов современных исполнителей;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сравнение их композиций с другими направлениями и стилями (классикой, духовной, народной музыкой);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Электронные музыкальные инструменты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музыкальных композиций в исполнении на электронных музыкальных инструментах;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сравнение их звучания с акустическими инструментами, обсуждение результатов сравнения;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подбор электронных тембров для создания музыки к фантастическому фильму;</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sidRPr="00A5327A">
        <w:rPr>
          <w:rFonts w:ascii="Times New Roman" w:eastAsia="Calibri" w:hAnsi="Times New Roman" w:cs="Times New Roman"/>
          <w:color w:val="000000"/>
          <w:sz w:val="24"/>
          <w:szCs w:val="24"/>
          <w:lang w:val="en-US" w:eastAsia="en-US"/>
        </w:rPr>
        <w:t>GarageBand</w:t>
      </w:r>
      <w:r w:rsidRPr="00A5327A">
        <w:rPr>
          <w:rFonts w:ascii="Times New Roman" w:eastAsia="Calibri" w:hAnsi="Times New Roman" w:cs="Times New Roman"/>
          <w:color w:val="000000"/>
          <w:sz w:val="24"/>
          <w:szCs w:val="24"/>
          <w:lang w:eastAsia="en-US"/>
        </w:rPr>
        <w:t>).</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ind w:left="120"/>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Модуль № 8 «Музыкальная грамота»</w:t>
      </w:r>
    </w:p>
    <w:p w:rsidR="00A5327A" w:rsidRPr="00A5327A" w:rsidRDefault="00A5327A" w:rsidP="00A5327A">
      <w:pPr>
        <w:spacing w:after="0"/>
        <w:ind w:left="120"/>
        <w:rPr>
          <w:rFonts w:ascii="Calibri" w:eastAsia="Calibri" w:hAnsi="Calibri" w:cs="Times New Roman"/>
          <w:sz w:val="24"/>
          <w:szCs w:val="24"/>
          <w:lang w:eastAsia="en-US"/>
        </w:rPr>
      </w:pP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Весь мир звучит</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Звуки музыкальные и шумовые. Свойства звука: высота, громкость, длительность, тембр.</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со звуками музыкальными и шумовыми;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различение, определение на слух звуков различного качества;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игра – подражание звукам и голосам природы с использованием шумовых музыкальных инструментов, вокальной импровизации;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артикуляционные упражнения, разучивание и исполнение попевок и песен с использованием звукоподражательных элементов, шумовых звуков.</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Звукоряд</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Нотный стан, скрипичный ключ. Ноты первой октавы.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элементами нотной записи;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различение по нотной записи, определение на слух звукоряда в отличие от других последовательностей звуков;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пение с названием нот, игра на металлофоне звукоряда от ноты «до»;</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 исполнение вокальных упражнений, песен, построенных на элементах звукоряда.</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Интонация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Выразительные и изобразительные интонации.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попевок, вокальных упражнений, песен, вокальные и инструментальные импровизации на основе данных интонаций;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фрагментов музыкальных произведений, включающих примеры изобразительных интонаций.</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lastRenderedPageBreak/>
        <w:t>Ритм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Звуки длинные и короткие (восьмые и четвертные длительности), такт, тактовая черта.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прослеживание по нотной записи ритмических рисунков, состоящих из различных длительностей и пауз;</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исполнение, импровизация с помощью звучащих жестов (хлопки, шлепки, притопы) и (или) ударных инструментов простых ритмов;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игра «Ритмическое эхо», прохлопывание ритма по ритмическим карточкам, проговаривание с использованием ритмослогов;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на ударных инструментах ритмической партитуры;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музыкальных произведений с ярко выраженным ритмическим рисунком, воспроизведение данного ритма по памяти (хлопками);</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Ритмический рисунок</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Длительности половинная, целая, шестнадцатые. Паузы. Ритмические рисунки. Ритмическая партитура.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прослеживание по нотной записи ритмических рисунков, состоящих из различных длительностей и пауз;</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исполнение, импровизация с помощью звучащих жестов (хлопки, шлепки, притопы) и (или) ударных инструментов простых ритмов;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игра «Ритмическое эхо», прохлопывание ритма по ритмическим карточкам, проговаривание с использованием ритмослогов;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на ударных инструментах ритмической партитуры;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музыкальных произведений с ярко выраженным ритмическим рисунком, воспроизведение данного ритма по памяти (хлопками);</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Размер</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Равномерная пульсация. Сильные и слабые доли. Размеры 2/4, 3/4, 4/4.</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ритмические упражнения на ровную пульсацию, выделение сильных долей в размерах 2/4, 3/4, 4/4 (звучащими жестами или на ударных инструментах);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по нотной записи размеров 2/4, 3/4, 4/4;</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исполнение вокальных упражнений, песен в размерах 2/4, 3/4, 4/4 с хлопками-акцентами на сильную долю, элементарными дирижёрскими жестами;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музыкальных произведений с ярко выраженным музыкальным размером, танцевальные, двигательные импровизации под музыку;</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Музыкальный язык</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Темп, тембр. Динамика (форте, пиано, крещендо, диминуэндо). Штрихи (стаккато, легато, акцент).</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элементами музыкального языка, специальными терминами, их обозначением в нотной записи;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определение изученных элементов на слух при восприятии музыкальных произведений;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исполнение вокальных и ритмических упражнений, песен с ярко выраженными динамическими, темповыми, штриховыми красками;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использование элементов музыкального языка для создания определённого образа, настроения в вокальных и инструментальных импровизациях;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Высота звуков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Регистры. Ноты певческого диапазона. Расположение нот на клавиатуре. Знаки альтерации (диезы, бемоли, бекары).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освоение понятий «выше-ниже»;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наблюдение за изменением музыкального образа при изменении регистра;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Мелодия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Мотив, музыкальная фраза. Поступенное, плавное движение мелодии, скачки. Мелодический рисунок.</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прослеживание по нотной записи мелодических рисунков с поступенным, плавным движением, скачками, остановками;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исполнение, импровизация (вокальная или на звуковысотных музыкальных инструментах) различных мелодических рисунков;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Сопровождение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Аккомпанемент. Остинато. Вступление, заключение, проигрыш.</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прослеживание по нотной записи главного голоса и сопровождения;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различение, характеристика мелодических и ритмических особенностей главного голоса и сопровождения;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показ рукой линии движения главного голоса и аккомпанемента;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различение простейших элементов музыкальной формы: вступление, заключение, проигрыш;</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составление наглядной графической схемы;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импровизация ритмического аккомпанемента к знакомой песне (звучащими жестами или на ударных инструментах);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исполнение простейшего сопровождения к знакомой мелодии на клавишных или духовых инструментах.</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Песня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Куплетная форма. Запев, припев.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со строением куплетной формы;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составление наглядной буквенной или графической схемы куплетной формы;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исполнение песен, написанных в куплетной форме;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различение куплетной формы при слушании незнакомых музыкальных произведений;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импровизация, сочинение новых куплетов к знакомой песне.</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Лад</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Понятие лада. Семиступенные лады мажор и минор. Краска звучания. Ступеневый состав.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ладового наклонения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игра «Солнышко – туча»;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наблюдение за изменением музыкального образа при изменении лада;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распевания, вокальные упражнения, построенные на чередовании мажора и минора;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исполнение песен с ярко выраженной ладовой окраской;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импровизация, сочинение в заданном ладу; чтение сказок о нотах и музыкальных ладах.</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Пентатоника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Пентатоника – пятиступенный лад, распространённый у многих народов.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инструментальных произведений, исполнение песен, написанных в пентатонике</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Ноты в разных октавах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Ноты второй и малой октавы. Басовый ключ.</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нотной записью во второй и малой октаве;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прослеживание по нотам небольших мелодий в соответствующем диапазоне; сравнение одной и той же мелодии, записанной в разных октавах;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в какой октаве звучит музыкальный фрагмент;</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исполнение на духовых, клавишных инструментах или виртуальной клавиатуре попевок, кратких мелодий по нотам.</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Дополнительные обозначения в нотах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Реприза, фермата, вольта, украшения (трели, форшлаги).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 дополнительными элементами нотной записи;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исполнение песен, попевок, в которых присутствуют данные элементы.</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Ритмические рисунки в размере 6/8</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Содержание: Размер 6/8. Нота с точкой. Шестнадцатые. Пунктирный ритм.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прослеживание по нотной записи ритмических рисунков в размере 6/8;</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исполнение, импровизация с помощью звучащих жестов (хлопки, шлепки, притопы) и (или) ударных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игра «Ритмическое эхо», прохлопывание ритма по ритмическим карточкам, проговаривание ритмослогами;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на ударных инструментах ритмической партитуры;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музыкальных произведений с ярко выраженным ритмическим рисунком, воспроизведение данного ритма по памяти (хлопками);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исполнение на клавишных или духовых инструментах попевок, мелодий и аккомпанементов в размере 6/8.</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Тональность. Гамма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Тоника, тональность. Знаки при ключе. Мажорные и минорные тональности (до 2–3 знаков при ключе).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устойчивых звуков;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игра «устой – неустой»;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пение упражнений – гамм с названием нот, прослеживание по нотам;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освоение понятия «тоника»;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упражнение на допевание неполной музыкальной фразы до тоники «Закончи музыкальную фразу»;</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импровизация в заданной тональности.</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Интервалы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Понятие музыкального интервала. Тон, полутон. Консонансы: терция, кварта, квинта, секста, октава. Диссонансы: секунда, септима.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освоение понятия «интервал»;</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анализ ступеневого состава мажорной и минорной гаммы (тон-полутон);</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различение на слух диссонансов и консонансов, параллельного движения двух голосов в октаву, терцию, сексту;</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подбор эпитетов для определения краски звучания различных интервалов;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разучивание, исполнение попевок и песен с ярко выраженной характерной интерваликой в мелодическом движении;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элементы двухголосия;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Гармония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Аккорд. Трезвучие мажорное и минорное. Понятие фактуры. Фактуры аккомпанемента бас-аккорд, аккордовая, арпеджио.</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различение на слух интервалов и аккордов;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различение на слух мажорных и минорных аккордов;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разучивание, исполнение попевок и песен смелодическим движениемпо звукам аккордов;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вокальные упражнения с элементами трёхголосия;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определение на слух типа фактуры аккомпанемента исполняемых песен, прослушанных инструментальных произведений;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сочинение аккордового аккомпанемента к мелодии песни.</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Музыкальная форма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знакомство со строением музыкального произведения, понятиями двухчастной и трёхчастной формы, рондо;</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произведений: определение формы их строения на слух;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составление наглядной буквенной или графической схемы;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исполнение песен, написанных в двухчастной или трёхчастной форме;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Вариации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Содержание: Варьирование как принцип развития. Тема. Вариации.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деятельности обучающихся: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слушание произведений, сочинённых в форме вариаций;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наблюдение за развитием, изменением основной темы;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составление наглядной буквенной или графической схемы;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исполнение ритмической партитуры, построенной по принципу вариаций;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вариативно: коллективная импровизация в форме вариаций.</w:t>
      </w:r>
    </w:p>
    <w:p w:rsidR="00A5327A" w:rsidRPr="00A5327A" w:rsidRDefault="00A5327A" w:rsidP="00A5327A">
      <w:pPr>
        <w:rPr>
          <w:rFonts w:ascii="Calibri" w:eastAsia="Calibri" w:hAnsi="Calibri" w:cs="Times New Roman"/>
          <w:sz w:val="24"/>
          <w:szCs w:val="24"/>
          <w:lang w:eastAsia="en-US"/>
        </w:rPr>
      </w:pPr>
    </w:p>
    <w:bookmarkEnd w:id="134"/>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​ПЛАНИРУЕМЫЕ РЕЗУЛЬТАТЫ ОСВОЕНИЯ ПРОГРАММЫ ПО МУЗЫКЕ НА УРОВНЕ НАЧАЛЬНОГО ОБЩЕГО ОБРАЗОВАНИЯ </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ЛИЧНОСТНЫЕ РЕЗУЛЬТАТЫ</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 результате изучения музыки на уровне начального общего образования у обучающегося будут сформированы следующие личностные результаты: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 xml:space="preserve">1) в области гражданско-патриотического воспитания: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осознание российской гражданской идентичности;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знание Гимна России и традиций его исполнения, уважение музыкальных символов и традиций республик Российской Федерации;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проявление интереса к освоению музыкальных традиций своего края, музыкальной культуры народов России;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уважение к достижениям отечественных мастеров культуры;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стремление участвовать в творческой жизни своей школы, города, республики.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2) в области духовно-нравственного воспитания: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признание индивидуальности каждого человека;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проявление сопереживания, уважения и доброжелательности;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3) в области эстетического воспитания: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восприимчивость к различным видам искусства, музыкальным традициям и творчеству своего и других народов;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умение видеть прекрасное в жизни, наслаждаться красотой;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стремление к самовыражению в разных видах искусства.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 xml:space="preserve">4) в области научного познания: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первоначальные представления о единстве и особенностях художественной и научной картины мира;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познавательные интересы, активность, инициативность, любознательность и самостоятельность в познании.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5) в области физического воспитания, формирования культуры здоровья и эмоционального благополучия: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знание правил здорового и безопасного (для себя и других людей) образа жизни в окружающей среде и готовность к их выполнению;</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профилактика умственного и физического утомления с использованием возможностей музыкотерапии.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6) в области трудового воспитания: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установка на посильное активное участие в практической деятельности;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трудолюбие в учёбе, настойчивость в достижении поставленных целей;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интерес к практическому изучению профессий в сфере культуры и искусства;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уважение к труду и результатам трудовой деятельности.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7) в области экологического воспитания: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бережное отношение к природе; неприятие действий, приносящих ей вред.</w:t>
      </w:r>
    </w:p>
    <w:p w:rsidR="00A5327A" w:rsidRPr="00A5327A" w:rsidRDefault="00A5327A" w:rsidP="00A5327A">
      <w:pPr>
        <w:spacing w:after="0"/>
        <w:ind w:left="120"/>
        <w:rPr>
          <w:rFonts w:ascii="Calibri" w:eastAsia="Calibri" w:hAnsi="Calibri" w:cs="Times New Roman"/>
          <w:sz w:val="24"/>
          <w:szCs w:val="24"/>
          <w:lang w:eastAsia="en-US"/>
        </w:rPr>
      </w:pPr>
      <w:bookmarkStart w:id="135" w:name="_Toc139972685"/>
      <w:bookmarkEnd w:id="135"/>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МЕТАПРЕДМЕТНЫЕ РЕЗУЛЬТАТЫ</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Овладение универсальными познавательными действиями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У обучающегося будут сформированы следующие базовые логические действия как часть универсальных познавательных учебных действий</w:t>
      </w:r>
      <w:r w:rsidRPr="00A5327A">
        <w:rPr>
          <w:rFonts w:ascii="Times New Roman" w:eastAsia="Calibri" w:hAnsi="Times New Roman" w:cs="Times New Roman"/>
          <w:color w:val="000000"/>
          <w:sz w:val="24"/>
          <w:szCs w:val="24"/>
          <w:lang w:eastAsia="en-US"/>
        </w:rPr>
        <w:t>:</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устанавливать причинно-следственные связи в ситуациях музыкального восприятия и исполнения, делать выводы.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У обучающегося будут сформированы следующие базовые исследовательские действия как часть универсальных познавательных учебных действий</w:t>
      </w:r>
      <w:r w:rsidRPr="00A5327A">
        <w:rPr>
          <w:rFonts w:ascii="Times New Roman" w:eastAsia="Calibri" w:hAnsi="Times New Roman" w:cs="Times New Roman"/>
          <w:color w:val="000000"/>
          <w:sz w:val="24"/>
          <w:szCs w:val="24"/>
          <w:lang w:eastAsia="en-US"/>
        </w:rPr>
        <w:t>:</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прогнозировать возможное развитие музыкального процесса, эволюции культурных явлений в различных условиях.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У обучающегося будут сформированы следующие умения работать с информацией как часть универсальных познавательных учебных действий</w:t>
      </w:r>
      <w:r w:rsidRPr="00A5327A">
        <w:rPr>
          <w:rFonts w:ascii="Times New Roman" w:eastAsia="Calibri" w:hAnsi="Times New Roman" w:cs="Times New Roman"/>
          <w:color w:val="000000"/>
          <w:sz w:val="24"/>
          <w:szCs w:val="24"/>
          <w:lang w:eastAsia="en-US"/>
        </w:rPr>
        <w:t>:</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выбирать источник получения информации;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согласно заданному алгоритму находить в предложенном источнике информацию, представленную в явном виде;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распознавать достоверную и недостоверную информацию самостоятельно или на основании предложенного учителем способа её проверки;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анализировать текстовую, видео-, графическую, звуковую, информацию в соответствии с учебной задачей;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анализировать музыкальные тексты (акустические и нотные)по предложенному учителем алгоритму;</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самостоятельно создавать схемы, таблицы для представления информации.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У обучающегося будут сформированы следующие умения как часть универсальных коммуникативных учебных действий</w:t>
      </w:r>
      <w:r w:rsidRPr="00A5327A">
        <w:rPr>
          <w:rFonts w:ascii="Times New Roman" w:eastAsia="Calibri" w:hAnsi="Times New Roman" w:cs="Times New Roman"/>
          <w:color w:val="000000"/>
          <w:sz w:val="24"/>
          <w:szCs w:val="24"/>
          <w:lang w:eastAsia="en-US"/>
        </w:rPr>
        <w:t>:</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1) невербальная коммуникация: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выступать перед публикой в качестве исполнителя музыки (соло или в коллективе);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2) вербальная коммуникация: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воспринимать и формулировать суждения, выражать эмоции в соответствии с целями и условиями общения в знакомой среде;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проявлять уважительное отношение к собеседнику, соблюдать правила ведения диалога и дискуссии;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признавать возможность существования разных точек зрения;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корректно и аргументированно высказывать своё мнение;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строить речевое высказывание в соответствии с поставленной задачей;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создавать устные и письменные тексты (описание, рассуждение, повествование);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готовить небольшие публичные выступления;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подбирать иллюстративный материал (рисунки, фото, плакаты) к тексту выступления.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3) совместная деятельность (сотрудничество):</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стремиться к объединению усилий, эмоциональной эмпатии в ситуациях совместного восприятия, исполнения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переключаться между различными формами коллективной, групповойи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формулировать краткосрочные и долгосрочные цели (индивидуальныес учётом участия в коллективных задачах) в стандартной (типовой) ситуациина основе предложенного формата планирования, распределения промежуточных шагов и сроков;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ответственно выполнять свою часть работы; оценивать свой вклад в общий результат;</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совместные проектные, творческие задания с опорой на предложенные образцы.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У обучающегося будут сформированы следующие умения самоорганизации как части универсальных регулятивных учебных действий</w:t>
      </w:r>
      <w:r w:rsidRPr="00A5327A">
        <w:rPr>
          <w:rFonts w:ascii="Times New Roman" w:eastAsia="Calibri" w:hAnsi="Times New Roman" w:cs="Times New Roman"/>
          <w:color w:val="000000"/>
          <w:sz w:val="24"/>
          <w:szCs w:val="24"/>
          <w:lang w:eastAsia="en-US"/>
        </w:rPr>
        <w:t>:</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планировать действия по решению учебной задачи для получения результата;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выстраивать последовательность выбранных действий.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У обучающегося будут сформированы следующие умения самоорганизации и самоконтроля как часть регулятивных универсальных учебных действий</w:t>
      </w:r>
      <w:r w:rsidRPr="00A5327A">
        <w:rPr>
          <w:rFonts w:ascii="Times New Roman" w:eastAsia="Calibri" w:hAnsi="Times New Roman" w:cs="Times New Roman"/>
          <w:color w:val="000000"/>
          <w:sz w:val="24"/>
          <w:szCs w:val="24"/>
          <w:lang w:eastAsia="en-US"/>
        </w:rPr>
        <w:t>:</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устанавливать причины успеха (неудач) учебной деятельности;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корректировать свои учебные действия для преодоления ошибок.</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A5327A" w:rsidRPr="00A5327A" w:rsidRDefault="00A5327A" w:rsidP="00A5327A">
      <w:pPr>
        <w:spacing w:after="0"/>
        <w:ind w:left="120"/>
        <w:rPr>
          <w:rFonts w:ascii="Calibri" w:eastAsia="Calibri" w:hAnsi="Calibri" w:cs="Times New Roman"/>
          <w:sz w:val="24"/>
          <w:szCs w:val="24"/>
          <w:lang w:eastAsia="en-US"/>
        </w:rPr>
      </w:pPr>
      <w:bookmarkStart w:id="136" w:name="_Toc139972686"/>
      <w:bookmarkEnd w:id="136"/>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ПРЕДМЕТНЫЕ РЕЗУЛЬТАТЫ</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p>
    <w:p w:rsidR="00A5327A" w:rsidRPr="00A5327A" w:rsidRDefault="00A5327A" w:rsidP="00A5327A">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Обучающиеся, освоившие основную образовательную программу по музыке: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сознательно стремятся к развитию своих музыкальных способностей;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имеют опыт восприятия, творческой и исполнительской деятельности;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 уважением относятся к достижениям отечественной музыкальной культуры;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стремятся к расширению своего музыкального кругозора.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 концу изучения модуля № 1 «Народная музыка России» обучающийся научится: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определять на слух и называть знакомые народные музыкальные инструменты;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группировать народные музыкальные инструменты по принципу звукоизвлечения: духовые, ударные, струнные;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определять принадлежность музыкальных произведений и их фрагментов к композиторскому или народному творчеству;</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манеру пения, инструментального исполнения, типы солистов и коллективов – народных и академических;</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создавать ритмический аккомпанемент на ударных инструментахпри исполнении народной песни;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исполнять народные произведения различных жанров с сопровождением и без сопровождения;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участвовать в коллективной игре (импровизации) (вокальной, инструментальной, танцевальной) на основе освоенных фольклорных жанров.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 концу изучения модуля № 2 «Классическая музыка» обучающийся научится: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на слух произведения классической музыки, называть автора и произведение, исполнительский состав;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концертные жанры по особенностям исполнения (камерныеи симфонические, вокальные и инструментальные), знать их разновидности, приводить примеры;</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исполнять (в том числе фрагментарно, отдельными темами) сочинения композиторов-классиков;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характеризовать выразительные средства, использованные композитором для создания музыкального образа;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 концу изучения модуля № 3 «Музыка в жизни человека» обучающийся научится: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 концу изучения модуля № 4 «Музыка народов мира» обучающийся научится: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на слух и исполнять произведения народной и композиторской музыки других стран;</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определять на слух принадлежность народных музыкальных инструментов к группам духовых, струнных, ударно-шумовых инструментов;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и характеризовать фольклорные жанры музыки (песенные, танцевальные), вычленять и называть типичные жанровые признаки.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 концу изучения модуля № 5 «Духовная музыка» обучающийся научится: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определять характер, настроение музыкальных произведений духовной музыки, характеризовать её жизненное предназначение;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исполнять доступные образцы духовной музыки;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 концу изучения модуля № 6 «Музыка театра и кино» обучающийся научится: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определять и называть особенности музыкально-сценических жанров (опера, балет, оперетта, мюзикл);</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 концу изучения модуля № 7 «Современная музыкальная культура» обучающийся научится: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различать разнообразные виды и жанры, современной музыкальной культуры, стремиться к расширению музыкального кругозора; </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исполнять современные музыкальные произведения, соблюдая певческую культуру звука.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 концу изучения модуля № 8 «Музыкальная грамота» обучающийся научится:</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классифицировать звуки: шумовые и музыкальные, длинные, короткие, тихие, громкие, низкие, высокие;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изобразительные и выразительные интонации, находить признаки сходства и различия музыкальных и речевых интонаций;</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на слух принципы развития: повтор, контраст, варьирование;</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ориентироваться в нотной записи в пределах певческого диапазона;</w:t>
      </w:r>
    </w:p>
    <w:p w:rsidR="00A5327A" w:rsidRPr="00A5327A" w:rsidRDefault="00A5327A" w:rsidP="00A5327A">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исполнять и создавать различные ритмические рисунки;</w:t>
      </w:r>
    </w:p>
    <w:p w:rsidR="00A5327A" w:rsidRDefault="00A5327A" w:rsidP="00A5327A">
      <w:pPr>
        <w:spacing w:after="0" w:line="264" w:lineRule="auto"/>
        <w:ind w:firstLine="600"/>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исполнять песни с простым мелодическим рисунком.</w:t>
      </w:r>
    </w:p>
    <w:bookmarkEnd w:id="126"/>
    <w:p w:rsidR="00A5327A" w:rsidRDefault="00A5327A" w:rsidP="008B0825">
      <w:pPr>
        <w:spacing w:after="0" w:line="408" w:lineRule="auto"/>
        <w:ind w:left="120"/>
        <w:rPr>
          <w:rFonts w:ascii="Times New Roman" w:hAnsi="Times New Roman" w:cs="Times New Roman"/>
          <w:b/>
          <w:sz w:val="24"/>
          <w:szCs w:val="24"/>
        </w:rPr>
      </w:pPr>
    </w:p>
    <w:p w:rsidR="008B0825" w:rsidRPr="00A5327A" w:rsidRDefault="002C3E03" w:rsidP="008B0825">
      <w:pPr>
        <w:spacing w:after="0" w:line="408" w:lineRule="auto"/>
        <w:ind w:left="120"/>
        <w:rPr>
          <w:rFonts w:ascii="Calibri" w:eastAsia="Calibri" w:hAnsi="Calibri" w:cs="Times New Roman"/>
          <w:sz w:val="24"/>
          <w:szCs w:val="24"/>
          <w:lang w:eastAsia="en-US"/>
        </w:rPr>
      </w:pPr>
      <w:r w:rsidRPr="00A5327A">
        <w:rPr>
          <w:rFonts w:ascii="Times New Roman" w:hAnsi="Times New Roman" w:cs="Times New Roman"/>
          <w:b/>
          <w:sz w:val="24"/>
          <w:szCs w:val="24"/>
        </w:rPr>
        <w:t>2.1.10.</w:t>
      </w:r>
      <w:r w:rsidR="008B0825" w:rsidRPr="00A5327A">
        <w:rPr>
          <w:rFonts w:ascii="Times New Roman" w:eastAsia="Calibri" w:hAnsi="Times New Roman" w:cs="Times New Roman"/>
          <w:b/>
          <w:color w:val="000000"/>
          <w:sz w:val="24"/>
          <w:szCs w:val="24"/>
          <w:lang w:eastAsia="en-US"/>
        </w:rPr>
        <w:t xml:space="preserve"> РАБОЧАЯ ПРОГРАММА</w:t>
      </w:r>
      <w:r w:rsidR="008B0825" w:rsidRPr="00A5327A">
        <w:rPr>
          <w:rFonts w:ascii="Calibri" w:eastAsia="Calibri" w:hAnsi="Calibri" w:cs="Times New Roman"/>
          <w:sz w:val="24"/>
          <w:szCs w:val="24"/>
          <w:lang w:eastAsia="en-US"/>
        </w:rPr>
        <w:t xml:space="preserve"> </w:t>
      </w:r>
      <w:r w:rsidR="008B0825" w:rsidRPr="00A5327A">
        <w:rPr>
          <w:rFonts w:ascii="Times New Roman" w:eastAsia="Calibri" w:hAnsi="Times New Roman" w:cs="Times New Roman"/>
          <w:color w:val="000000"/>
          <w:sz w:val="24"/>
          <w:szCs w:val="24"/>
          <w:lang w:eastAsia="en-US"/>
        </w:rPr>
        <w:t>(</w:t>
      </w:r>
      <w:r w:rsidR="008B0825" w:rsidRPr="00A5327A">
        <w:rPr>
          <w:rFonts w:ascii="Times New Roman" w:eastAsia="Calibri" w:hAnsi="Times New Roman" w:cs="Times New Roman"/>
          <w:color w:val="000000"/>
          <w:sz w:val="24"/>
          <w:szCs w:val="24"/>
          <w:lang w:val="en-US" w:eastAsia="en-US"/>
        </w:rPr>
        <w:t>ID</w:t>
      </w:r>
      <w:r w:rsidR="008B0825" w:rsidRPr="00A5327A">
        <w:rPr>
          <w:rFonts w:ascii="Times New Roman" w:eastAsia="Calibri" w:hAnsi="Times New Roman" w:cs="Times New Roman"/>
          <w:color w:val="000000"/>
          <w:sz w:val="24"/>
          <w:szCs w:val="24"/>
          <w:lang w:eastAsia="en-US"/>
        </w:rPr>
        <w:t xml:space="preserve"> 7898199)</w:t>
      </w:r>
      <w:r w:rsidR="008B0825" w:rsidRPr="00A5327A">
        <w:rPr>
          <w:rFonts w:ascii="Times New Roman" w:eastAsia="Calibri" w:hAnsi="Times New Roman" w:cs="Times New Roman"/>
          <w:b/>
          <w:color w:val="000000"/>
          <w:sz w:val="24"/>
          <w:szCs w:val="24"/>
          <w:lang w:eastAsia="en-US"/>
        </w:rPr>
        <w:t>учебного предмета «Труд (технология)»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bookmarkStart w:id="137" w:name="block-62447729"/>
      <w:r w:rsidRPr="00A5327A">
        <w:rPr>
          <w:rFonts w:ascii="Times New Roman" w:eastAsia="Calibri" w:hAnsi="Times New Roman" w:cs="Times New Roman"/>
          <w:color w:val="000000"/>
          <w:sz w:val="24"/>
          <w:szCs w:val="24"/>
          <w:lang w:eastAsia="en-US"/>
        </w:rPr>
        <w:t>Федеральная рабочая программа по учебному предмету «Труд (технология)» (предметная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труду (технологии), тематическое планирование, поурочное планирование.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Планируемые результаты освоения программы по труду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B0825" w:rsidRPr="00A5327A" w:rsidRDefault="008B0825" w:rsidP="008B0825">
      <w:pPr>
        <w:spacing w:after="0"/>
        <w:ind w:left="120"/>
        <w:jc w:val="both"/>
        <w:rPr>
          <w:rFonts w:ascii="Calibri" w:eastAsia="Calibri" w:hAnsi="Calibri" w:cs="Times New Roman"/>
          <w:sz w:val="24"/>
          <w:szCs w:val="24"/>
          <w:lang w:eastAsia="en-US"/>
        </w:rPr>
      </w:pP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ПОЯСНИТЕЛЬНАЯ ЗАПИСКА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Программа по труду (технологии) направлена на решение системы задач: </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формирование общих представлений о технологической культуре и организации трудовой деятельности как важной части общей культуры человека;</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формирование основ чертежно-графической грамотности, умения работать с простейшей технологической документацией (рисунок, чертеж, эскиз, схема);</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формирование элементарных знаний и представлений о различных материалах, технологиях их обработки и соответствующих умений;</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развитие сенсомоторных процессов, психомоторной координации, глазомера через формирование практических умений;</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развитие познавательных психических процессов и приемов умственной деятельности в ходе выполнения практических заданий;</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развитие гибкости и вариативности мышления, способностей к конструкторской и к изобретательской деятельности;</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воспитание уважительного отношения к труду, людям труда, культурным традициям, понимания ценности предшествующих культур, отраженных в материальном мире;</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воспитание понимания социального значения разных профессий, важности ответственного отношения каждого за результаты труда;</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воспитание готовности участия в трудовых делах школьного коллектива;</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труд, технологии, профессии и производства;</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ИКТ (с учетом возможностей материально-технической базы образовательной организации).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 (1 час в неделю).</w:t>
      </w:r>
    </w:p>
    <w:p w:rsidR="008B0825" w:rsidRPr="00A5327A" w:rsidRDefault="008B0825" w:rsidP="008B0825">
      <w:pPr>
        <w:rPr>
          <w:rFonts w:ascii="Calibri" w:eastAsia="Calibri" w:hAnsi="Calibri" w:cs="Times New Roman"/>
          <w:sz w:val="24"/>
          <w:szCs w:val="24"/>
          <w:lang w:eastAsia="en-US"/>
        </w:rPr>
      </w:pP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bookmarkStart w:id="138" w:name="block-62447728"/>
      <w:bookmarkEnd w:id="137"/>
      <w:r w:rsidRPr="00A5327A">
        <w:rPr>
          <w:rFonts w:ascii="Times New Roman" w:eastAsia="Calibri" w:hAnsi="Times New Roman" w:cs="Times New Roman"/>
          <w:b/>
          <w:color w:val="333333"/>
          <w:sz w:val="24"/>
          <w:szCs w:val="24"/>
          <w:lang w:eastAsia="en-US"/>
        </w:rPr>
        <w:lastRenderedPageBreak/>
        <w:t>СОДЕРЖАНИЕ УЧЕБНОГО ПРЕДМЕТА</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1 КЛАСС</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Технологии, профессии и производства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Мир профессий. Профессии родных и знакомых. Профессии, связанные с изучаемыми материалами и производствами. Профессии сферы обслуживания.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Традиции и праздники народов России, ремесла, обычаи.</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Технологии ручной обработки материалов</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безопасного использования ножниц.</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Использование дополнительных отделочных материалов.</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Конструирование и моделирование</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ИКТ</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Демонстрация учителем подготовленных материалов на информационных носителях.</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Информация. Виды информации.</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УНИВЕРСАЛЬНЫЕ УЧЕБНЫЕ ДЕЙСТВИЯ (ПРОПЕДЕВТИЧЕСКИЙ УРОВЕНЬ)</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Познавательные универсальные учебные действия</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Базовые логические и исследовательские действия:</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ориентироваться в терминах, используемых в технологии (в пределах изученного);</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воспринимать и использовать предложенную инструкцию (устную, графическую);</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анализировать устройство простых изделий по образцу, рисунку, выделять основные и второстепенные составляющие конструкции;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сравнивать отдельные изделия (конструкции), находить сходство и различия в их устройстве.</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Работа с информацией: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воспринимать информацию (представленную в объяснении учителя или в учебнике), использовать ее в работе;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и анализировать простейшую знаково-символическую информацию (схема, рисунок) и строить работу в соответствии с ней.</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Коммуникативные универсальные учебные действия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Общение: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человека;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строить несложные высказывания, сообщения в устной форме (по содержанию изученных тем).</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Регулятивные универсальные учебные действия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Самоорганизация и самоконтроль: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принимать и удерживать в процессе деятельности предложенную учебную задачу;</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и принимать критерии оценки качества работы, руководствоваться ими в процессе анализа и оценки выполненных работ;</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несложные действия контроля и оценки по предложенным критериям.</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Совместная деятельность: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проявлять положительное отношение к включению в совместную работу, к простым видам сотрудничества;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8B0825" w:rsidRPr="00A5327A" w:rsidRDefault="008B0825" w:rsidP="008B0825">
      <w:pPr>
        <w:spacing w:after="0"/>
        <w:ind w:left="120"/>
        <w:jc w:val="both"/>
        <w:rPr>
          <w:rFonts w:ascii="Calibri" w:eastAsia="Calibri" w:hAnsi="Calibri" w:cs="Times New Roman"/>
          <w:sz w:val="24"/>
          <w:szCs w:val="24"/>
          <w:lang w:eastAsia="en-US"/>
        </w:rPr>
      </w:pP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2 КЛАСС</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Технологии, профессии и производства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человеку.</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Технологии ручной обработки материалов</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Виды условных графических изображений: рисунок, простейший чертеж, эскиз, схема. Чертежные инструменты – линейка (угольник, циркуль). Их функциональное </w:t>
      </w:r>
      <w:r w:rsidRPr="00A5327A">
        <w:rPr>
          <w:rFonts w:ascii="Times New Roman" w:eastAsia="Calibri" w:hAnsi="Times New Roman" w:cs="Times New Roman"/>
          <w:color w:val="000000"/>
          <w:sz w:val="24"/>
          <w:szCs w:val="24"/>
          <w:lang w:eastAsia="en-US"/>
        </w:rPr>
        <w:lastRenderedPageBreak/>
        <w:t>назначение, конструкция. Приемы безопасной работы колющими инструментами (циркуль).</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(биговка). Подвижное соединение деталей на проволоку, толстую нитку.</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Использование дополнительных материалов (например, проволока, пряжа, бусины и другие).</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Конструирование и моделирование</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ИКТ</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Демонстрация учителем подготовленных материалов на информационных носителях.</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Поиск информации. Интернет как источник информации.</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УНИВЕРСАЛЬНЫЕ УЧЕБНЫЕ ДЕЙСТВИЯ</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Познавательные универсальные учебные действия</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Базовые логические и исследовательские действия:</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ориентироваться в терминах, используемых в технологии (в пределах изученного);</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работу в соответствии с образцом, устной или письменной инструкцией;</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действия анализа и синтеза, сравнения, группировки с учетом указанных критериев;</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pacing w:val="-4"/>
          <w:sz w:val="24"/>
          <w:szCs w:val="24"/>
          <w:lang w:eastAsia="en-US"/>
        </w:rPr>
        <w:t>строить рассуждения, проводить умозаключения, проверять их в практической</w:t>
      </w:r>
      <w:r w:rsidRPr="00A5327A">
        <w:rPr>
          <w:rFonts w:ascii="Times New Roman" w:eastAsia="Calibri" w:hAnsi="Times New Roman" w:cs="Times New Roman"/>
          <w:color w:val="000000"/>
          <w:sz w:val="24"/>
          <w:szCs w:val="24"/>
          <w:lang w:eastAsia="en-US"/>
        </w:rPr>
        <w:t xml:space="preserve"> работе;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воспроизводить порядок действий при решении учебной (практической) задачи;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осуществлять решение простых задач в умственной и материализованной формах.</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Работа с информацией: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получать информацию из учебника и других дидактических материалов, использовать ее в работе;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и анализировать знаково-символическую информацию (чертеж, эскиз, рисунок, схема) и строить работу в соответствии с ней.</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Коммуникативные универсальные учебные действия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Общение: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делиться впечатлениями о прослушанном (прочитанном) тексте, рассказе учителя, о выполненной работе, созданном изделии.</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Регулятивные универсальные учебные действия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Самоорганизация и самоконтроль: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и принимать учебную задачу;</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организовывать свою деятельность;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предлагаемый план действий, действовать по плану;</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прогнозировать необходимые действия для получения практического результата, планировать работу;</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действия контроля и оценки;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воспринимать советы, оценку учителя и других обучающихся, стараться учитывать их в работе.</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Совместная деятельность: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элементарную совместную деятельность в процессе изготовления изделий, осуществлять взаимопомощь;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3 КЛАСС</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Технологии, профессии и производства</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профессии, связанные с обработкой материалов, аналогичных используемым на уроках труда (технологии).</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w:t>
      </w:r>
      <w:r w:rsidRPr="00A5327A">
        <w:rPr>
          <w:rFonts w:ascii="Times New Roman" w:eastAsia="Calibri" w:hAnsi="Times New Roman" w:cs="Times New Roman"/>
          <w:color w:val="000000"/>
          <w:sz w:val="24"/>
          <w:szCs w:val="24"/>
          <w:lang w:eastAsia="en-US"/>
        </w:rPr>
        <w:lastRenderedPageBreak/>
        <w:t>в предметном ансамбле, гармония предметной и окружающей среды (общее представление).</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Бережное и внимательное отношение к природе как источнику сырьевых ресурсов и идей для технологий будущего.</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Технологии ручной обработки материалов</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Инструменты и приспособления (циркуль, угольник, канцелярский нож, шило и другие), знание приемов их рационального и безопасного использования.</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Выполнение рицовки на картоне с помощью канцелярского ножа, выполнение отверстий шилом.</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Использование дополнительных материалов. Комбинирование разных материалов в одном изделии.</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Конструирование и моделирование</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w:t>
      </w:r>
      <w:r w:rsidRPr="00A5327A">
        <w:rPr>
          <w:rFonts w:ascii="Times New Roman" w:eastAsia="Calibri" w:hAnsi="Times New Roman" w:cs="Times New Roman"/>
          <w:color w:val="000000"/>
          <w:sz w:val="24"/>
          <w:szCs w:val="24"/>
          <w:lang w:eastAsia="en-US"/>
        </w:rPr>
        <w:lastRenderedPageBreak/>
        <w:t>соединения деталей набора конструктора, их использование в изделиях, жесткость и устойчивость конструкции.</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ИКТ</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sidRPr="00A5327A">
        <w:rPr>
          <w:rFonts w:ascii="Times New Roman" w:eastAsia="Calibri" w:hAnsi="Times New Roman" w:cs="Times New Roman"/>
          <w:color w:val="000000"/>
          <w:sz w:val="24"/>
          <w:szCs w:val="24"/>
          <w:lang w:val="en-US" w:eastAsia="en-US"/>
        </w:rPr>
        <w:t>DVD</w:t>
      </w:r>
      <w:r w:rsidRPr="00A5327A">
        <w:rPr>
          <w:rFonts w:ascii="Times New Roman" w:eastAsia="Calibri" w:hAnsi="Times New Roman" w:cs="Times New Roman"/>
          <w:color w:val="000000"/>
          <w:sz w:val="24"/>
          <w:szCs w:val="24"/>
          <w:lang w:eastAsia="en-US"/>
        </w:rPr>
        <w:t xml:space="preserve">). Работа с текстовым редактором </w:t>
      </w:r>
      <w:r w:rsidRPr="00A5327A">
        <w:rPr>
          <w:rFonts w:ascii="Times New Roman" w:eastAsia="Calibri" w:hAnsi="Times New Roman" w:cs="Times New Roman"/>
          <w:color w:val="000000"/>
          <w:sz w:val="24"/>
          <w:szCs w:val="24"/>
          <w:lang w:val="en-US" w:eastAsia="en-US"/>
        </w:rPr>
        <w:t>Microsoft</w:t>
      </w:r>
      <w:r w:rsidRPr="00A5327A">
        <w:rPr>
          <w:rFonts w:ascii="Times New Roman" w:eastAsia="Calibri" w:hAnsi="Times New Roman" w:cs="Times New Roman"/>
          <w:color w:val="000000"/>
          <w:sz w:val="24"/>
          <w:szCs w:val="24"/>
          <w:lang w:eastAsia="en-US"/>
        </w:rPr>
        <w:t xml:space="preserve"> </w:t>
      </w:r>
      <w:r w:rsidRPr="00A5327A">
        <w:rPr>
          <w:rFonts w:ascii="Times New Roman" w:eastAsia="Calibri" w:hAnsi="Times New Roman" w:cs="Times New Roman"/>
          <w:color w:val="000000"/>
          <w:sz w:val="24"/>
          <w:szCs w:val="24"/>
          <w:lang w:val="en-US" w:eastAsia="en-US"/>
        </w:rPr>
        <w:t>Word</w:t>
      </w:r>
      <w:r w:rsidRPr="00A5327A">
        <w:rPr>
          <w:rFonts w:ascii="Times New Roman" w:eastAsia="Calibri" w:hAnsi="Times New Roman" w:cs="Times New Roman"/>
          <w:color w:val="000000"/>
          <w:sz w:val="24"/>
          <w:szCs w:val="24"/>
          <w:lang w:eastAsia="en-US"/>
        </w:rPr>
        <w:t xml:space="preserve"> или другим.</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УНИВЕРСАЛЬНЫЕ УЧЕБНЫЕ ДЕЙСТВИЯ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Познавательные универсальные учебные действия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Базовые логические и исследовательские действия: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ориентироваться в терминах, используемых в технологии, использовать их в ответах на вопросы и высказываниях (в пределах изученного);</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осуществлять анализ предложенных образцов с выделением существенных и несущественных признаков;</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работу в соответствии с инструкцией, устной или письменной, а также графически представленной в схеме, таблице;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определять способы доработки конструкций с учетом предложенных условий;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читать и воспроизводить простой чертеж (эскиз) развертки изделия;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восстанавливать нарушенную последовательность выполнения изделия.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Работа с информацией: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pacing w:val="-4"/>
          <w:sz w:val="24"/>
          <w:szCs w:val="24"/>
          <w:lang w:eastAsia="en-US"/>
        </w:rPr>
        <w:t>анализировать и использовать знаково-символические средства представления</w:t>
      </w:r>
      <w:r w:rsidRPr="00A5327A">
        <w:rPr>
          <w:rFonts w:ascii="Times New Roman" w:eastAsia="Calibri" w:hAnsi="Times New Roman" w:cs="Times New Roman"/>
          <w:color w:val="000000"/>
          <w:sz w:val="24"/>
          <w:szCs w:val="24"/>
          <w:lang w:eastAsia="en-US"/>
        </w:rPr>
        <w:t xml:space="preserve"> информации для создания моделей и макетов изучаемых объектов;</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 основе анализа информации производить выбор наиболее эффективных способов работы;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осуществлять поиск необходимой информации для выполнения учебных заданий с использованием учебной литературы;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lastRenderedPageBreak/>
        <w:t>Коммуникативные универсальные учебные действия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Общение: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строить монологическое высказывание, владеть диалогической формой коммуникации;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строить рассуждения в форме связи простых суждений об объекте, его строении, свойствах и способах создания;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описывать предметы рукотворного мира, оценивать их достоинства;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формулировать собственное мнение, аргументировать выбор вариантов и способов выполнения задания.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Регулятивные универсальные учебные действия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Самоорганизация и самоконтроль: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принимать и сохранять учебную задачу, осуществлять поиск средств для ее решения;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действия контроля и оценки, выявлять ошибки и недочеты по результатам работы, устанавливать их причины и искать способы устранения;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проявлять волевую саморегуляцию при выполнении задания.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Совместная деятельность: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выбирать себе партнеров по совместной деятельности не только по симпатии, но и по деловым качествам;</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справедливо распределять работу, договариваться, приходить к общему решению, отвечать за общий результат работы;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роли лидера, подчиненного, соблюдать равноправие и дружелюбие;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осуществлять взаимопомощь, проявлять ответственность при выполнении своей части работы.</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4 КЛАСС</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Технологии, профессии и производства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Мир профессий. Профессии, связанные с опасностями (пожарные, космонавты, химики и другие).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w:t>
      </w:r>
      <w:r w:rsidRPr="00A5327A">
        <w:rPr>
          <w:rFonts w:ascii="Times New Roman" w:eastAsia="Calibri" w:hAnsi="Times New Roman" w:cs="Times New Roman"/>
          <w:color w:val="000000"/>
          <w:sz w:val="24"/>
          <w:szCs w:val="24"/>
          <w:lang w:eastAsia="en-US"/>
        </w:rPr>
        <w:lastRenderedPageBreak/>
        <w:t>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8B0825" w:rsidRPr="00A5327A" w:rsidRDefault="008B0825" w:rsidP="008B0825">
      <w:pPr>
        <w:spacing w:after="0" w:line="26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Технологии ручной обработки материалов</w:t>
      </w:r>
    </w:p>
    <w:p w:rsidR="008B0825" w:rsidRPr="00A5327A" w:rsidRDefault="008B0825" w:rsidP="008B0825">
      <w:pPr>
        <w:spacing w:after="0" w:line="26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Синтетические материалы – ткани, полимеры (пластик, поролон). Их свойства. Создание синтетических материалов с заданными свойствами.</w:t>
      </w:r>
    </w:p>
    <w:p w:rsidR="008B0825" w:rsidRPr="00A5327A" w:rsidRDefault="008B0825" w:rsidP="008B0825">
      <w:pPr>
        <w:spacing w:after="0" w:line="26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w:t>
      </w:r>
    </w:p>
    <w:p w:rsidR="008B0825" w:rsidRPr="00A5327A" w:rsidRDefault="008B0825" w:rsidP="008B0825">
      <w:pPr>
        <w:spacing w:after="0" w:line="26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8B0825" w:rsidRPr="00A5327A" w:rsidRDefault="008B0825" w:rsidP="008B0825">
      <w:pPr>
        <w:spacing w:after="0" w:line="26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Совершенствование умений выполнять разные способы разметки с помощью чертежных инструментов. Освоение доступных художественных техник.</w:t>
      </w:r>
    </w:p>
    <w:p w:rsidR="008B0825" w:rsidRPr="00A5327A" w:rsidRDefault="008B0825" w:rsidP="008B0825">
      <w:pPr>
        <w:spacing w:after="0" w:line="26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8B0825" w:rsidRPr="00A5327A" w:rsidRDefault="008B0825" w:rsidP="008B0825">
      <w:pPr>
        <w:spacing w:after="0" w:line="26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8B0825" w:rsidRPr="00A5327A" w:rsidRDefault="008B0825" w:rsidP="008B0825">
      <w:pPr>
        <w:spacing w:after="0" w:line="26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Комбинированное использование разных материалов.</w:t>
      </w:r>
    </w:p>
    <w:p w:rsidR="008B0825" w:rsidRPr="00A5327A" w:rsidRDefault="008B0825" w:rsidP="008B0825">
      <w:pPr>
        <w:spacing w:after="0" w:line="26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Конструирование и моделирование</w:t>
      </w:r>
    </w:p>
    <w:p w:rsidR="008B0825" w:rsidRPr="00A5327A" w:rsidRDefault="008B0825" w:rsidP="008B0825">
      <w:pPr>
        <w:spacing w:after="0" w:line="26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Современные требования к техническим устройствам (экологичность, безопасность, эргономичность и другие).</w:t>
      </w:r>
    </w:p>
    <w:p w:rsidR="008B0825" w:rsidRPr="00A5327A" w:rsidRDefault="008B0825" w:rsidP="008B0825">
      <w:pPr>
        <w:spacing w:after="0" w:line="26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ИКТ</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Работа с доступной информацией в Интернете и на цифровых носителях информации.</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Электронные и медиаресурсы в художественно-конструкторской, проектной, предметной преобразующей деятельности. Работа с подготовленными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sidRPr="00A5327A">
        <w:rPr>
          <w:rFonts w:ascii="Times New Roman" w:eastAsia="Calibri" w:hAnsi="Times New Roman" w:cs="Times New Roman"/>
          <w:color w:val="000000"/>
          <w:sz w:val="24"/>
          <w:szCs w:val="24"/>
          <w:lang w:val="en-US" w:eastAsia="en-US"/>
        </w:rPr>
        <w:t>PowerPoint</w:t>
      </w:r>
      <w:r w:rsidRPr="00A5327A">
        <w:rPr>
          <w:rFonts w:ascii="Times New Roman" w:eastAsia="Calibri" w:hAnsi="Times New Roman" w:cs="Times New Roman"/>
          <w:color w:val="000000"/>
          <w:sz w:val="24"/>
          <w:szCs w:val="24"/>
          <w:lang w:eastAsia="en-US"/>
        </w:rPr>
        <w:t xml:space="preserve"> или другой.</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УНИВЕРСАЛЬНЫЕ УЧЕБНЫЕ ДЕЙСТВИЯ</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Познавательные универсальные учебные действия</w:t>
      </w:r>
    </w:p>
    <w:p w:rsidR="008B0825" w:rsidRPr="00A5327A" w:rsidRDefault="008B0825" w:rsidP="008B0825">
      <w:pPr>
        <w:spacing w:after="0" w:line="252"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Базовые логические и исследовательские действия:</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ориентироваться в терминах, используемых в технологии, использовать их в ответах на вопросы и высказываниях (в пределах изученного);</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анализировать конструкции предложенных образцов изделий;</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решать простые задачи на преобразование конструкции;</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работу в соответствии с инструкцией (устной или письменной);</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соотносить результат работы с заданным алгоритмом, проверять изделия в действии, вносить необходимые дополнения и изменения;</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действия анализа и синтеза, сравнения, классификации предметов (изделий) с учетом данных критериев;</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анализировать устройство простых изделий по образцу, рисунку, выделять основные и второстепенные составляющие конструкции.</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Работа с информацией: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находить необходимую для выполнения работы информацию, пользуясь различными источниками, анализировать ее и отбирать в соответствии с решаемой задачей;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 основе анализа информации производить выбор наиболее эффективных способов работы;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осуществлять поиск дополнительной информации по тематике творческих и проектных работ;</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использовать рисунки из ресурса компьютера в оформлении изделий и другие;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использовать средства ИКТ для решения учебных и практических задач, в том числе Интернет, под руководством учителя.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Коммуникативные универсальные учебные действия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Общение: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описывать факты из истории развития ремесел в России, высказывать свое отношение к предметам декоративно-прикладного искусства разных народов Российской Федерации;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создавать тексты-рассуждения: раскрывать последовательность операций при работе с разными материалами;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Регулятивные универсальные учебные действия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Самоорганизация и самоконтроль: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и принимать учебную задачу, самостоятельно определять цели учебно-познавательной деятельности;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планировать практическую работу в соответствии с поставленной целью и выполнять ее в соответствии с планом;</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проявлять волевую саморегуляцию при выполнении задания.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Совместная деятельность: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bookmarkEnd w:id="138"/>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ПЛАНИРУЕМЫЕ РЕЗУЛЬТАТЫ ОСВОЕНИЯ ПРОГРАММЫ ПО ТЕХНОЛОГИИ НА УРОВНЕ НАЧАЛЬНОГО ОБЩЕГО ОБРАЗОВАНИЯ</w:t>
      </w:r>
    </w:p>
    <w:p w:rsidR="008B0825" w:rsidRPr="00A5327A" w:rsidRDefault="008B0825" w:rsidP="008B0825">
      <w:pPr>
        <w:spacing w:after="0"/>
        <w:ind w:left="120"/>
        <w:jc w:val="both"/>
        <w:rPr>
          <w:rFonts w:ascii="Calibri" w:eastAsia="Calibri" w:hAnsi="Calibri" w:cs="Times New Roman"/>
          <w:sz w:val="24"/>
          <w:szCs w:val="24"/>
          <w:lang w:eastAsia="en-US"/>
        </w:rPr>
      </w:pPr>
      <w:bookmarkStart w:id="139" w:name="_Toc143620888"/>
      <w:bookmarkEnd w:id="139"/>
    </w:p>
    <w:p w:rsidR="008B0825" w:rsidRPr="00A5327A" w:rsidRDefault="00A5327A" w:rsidP="008B0825">
      <w:pPr>
        <w:spacing w:after="0"/>
        <w:ind w:left="120"/>
        <w:jc w:val="both"/>
        <w:rPr>
          <w:rFonts w:ascii="Calibri" w:eastAsia="Calibri" w:hAnsi="Calibri" w:cs="Times New Roman"/>
          <w:sz w:val="24"/>
          <w:szCs w:val="24"/>
          <w:lang w:eastAsia="en-US"/>
        </w:rPr>
      </w:pPr>
      <w:r>
        <w:rPr>
          <w:rFonts w:ascii="Times New Roman" w:eastAsia="Calibri" w:hAnsi="Times New Roman" w:cs="Times New Roman"/>
          <w:b/>
          <w:color w:val="000000"/>
          <w:sz w:val="24"/>
          <w:szCs w:val="24"/>
          <w:lang w:eastAsia="en-US"/>
        </w:rPr>
        <w:t>ЛИ</w:t>
      </w:r>
      <w:r w:rsidR="008B0825" w:rsidRPr="00A5327A">
        <w:rPr>
          <w:rFonts w:ascii="Times New Roman" w:eastAsia="Calibri" w:hAnsi="Times New Roman" w:cs="Times New Roman"/>
          <w:b/>
          <w:color w:val="000000"/>
          <w:sz w:val="24"/>
          <w:szCs w:val="24"/>
          <w:lang w:eastAsia="en-US"/>
        </w:rPr>
        <w:t>ЧНОСТНЫЕ РЕЗУЛЬТАТЫ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готовность вступать в сотрудничество с другими людьми с учетом этики общения, проявление уважения и доброжелательности.</w:t>
      </w:r>
    </w:p>
    <w:p w:rsidR="008B0825" w:rsidRPr="00A5327A" w:rsidRDefault="008B0825" w:rsidP="008B0825">
      <w:pPr>
        <w:spacing w:after="0"/>
        <w:ind w:left="120"/>
        <w:jc w:val="both"/>
        <w:rPr>
          <w:rFonts w:ascii="Calibri" w:eastAsia="Calibri" w:hAnsi="Calibri" w:cs="Times New Roman"/>
          <w:sz w:val="24"/>
          <w:szCs w:val="24"/>
          <w:lang w:eastAsia="en-US"/>
        </w:rPr>
      </w:pP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МЕТАПРЕДМЕТНЫЕ РЕЗУЛЬТАТЫ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Познавательные универсальные учебные действия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Базовые логические и исследовательские действия: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осуществлять анализ объектов и изделий с выделением существенных и несущественных признаков;</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сравнивать группы объектов (изделий), выделять в них общее и различия;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проводить обобщения (технико-технологического и декоративно-художественного характера) по изучаемой тематике;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использовать схемы, модели и простейшие чертежи в собственной практической творческой деятельности;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Работа с информацией: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следовать при выполнении работы инструкциям учителя или представленным в других информационных источниках.</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Коммуникативные универсальные учебные действия</w:t>
      </w:r>
    </w:p>
    <w:p w:rsidR="008B0825" w:rsidRPr="00A5327A" w:rsidRDefault="008B0825" w:rsidP="008B0825">
      <w:pPr>
        <w:spacing w:after="0" w:line="257"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Общение: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создавать тексты-описания на основе рассматривания изделий декоративно-прикладного искусства народов России;</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объяснять последовательность совершаемых действий при создании изделия.</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Регулятивные универсальные учебные действия</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Самоорганизация и самоконтроль:</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рационально организовывать свою работу (подготовка рабочего места, поддержание и наведение порядка, уборка после работы);</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правила безопасности труда при выполнении работы;</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планировать работу, соотносить свои действия с поставленной целью;</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проявлять волевую саморегуляцию при выполнении работы.</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Совместная деятельность:</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lastRenderedPageBreak/>
        <w:t>ПРЕДМЕТНЫЕ РЕЗУЛЬТАТЫ</w:t>
      </w:r>
    </w:p>
    <w:p w:rsidR="008B0825" w:rsidRPr="00A5327A" w:rsidRDefault="008B0825" w:rsidP="008B0825">
      <w:pPr>
        <w:spacing w:after="0" w:line="264"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К концу обучения в </w:t>
      </w:r>
      <w:r w:rsidRPr="00A5327A">
        <w:rPr>
          <w:rFonts w:ascii="Times New Roman" w:eastAsia="Calibri" w:hAnsi="Times New Roman" w:cs="Times New Roman"/>
          <w:b/>
          <w:color w:val="000000"/>
          <w:sz w:val="24"/>
          <w:szCs w:val="24"/>
          <w:lang w:eastAsia="en-US"/>
        </w:rPr>
        <w:t>1 классе</w:t>
      </w:r>
      <w:r w:rsidRPr="00A5327A">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труду (технологии):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правильно организовывать свой труд: своевременно подготавливать и убирать рабочее место, поддерживать порядок на нем в процессе труда;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применять правила безопасной работы ножницами, иглой и аккуратной работы с клеем;</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ориентироваться в наименованиях основных технологических операций: разметка деталей, выделение деталей, сборка изделия;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разметку деталей сгибанием, по шаблону, «на глаз», «от руки», выделение деталей способами обрывания, вырезания и другими, сборку изделий с помощью клея, ниток и других;</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оформлять изделия строчкой прямого стежка;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смысл понятий «изделие», «деталь изделия», «образец», «заготовка», «материал», «инструмент», «приспособление», «конструирование», «аппликация»;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задания с использованием подготовленного плана;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называть ручные инструменты (ножницы, игла, линейка) и приспособления (шаблон, стека, булавки и другие), безопасно хранить и работать ими;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материалы и инструменты по их назначению;</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называть и выполнять последовательность изготовления несложных изделий: разметка, резание, сборка, отделка;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 и других, эстетично и аккуратно выполнять отделку раскрашиванием, аппликацией, строчкой прямого стежка;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использовать для сушки плоских изделий пресс;</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с помощью учителя выполнять практическую работу и осуществлять самоконтроль с использованием инструкционной карты, образца, шаблона;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различать разборные и неразборные конструкции несложных изделий;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осуществлять элементарное сотрудничество, участвовать в коллективных работах под руководством учителя;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несложные коллективные работы проектного характера;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называть профессии, связанные с изучаемыми материалами и производствами, их социальное значение.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К концу обучения во </w:t>
      </w:r>
      <w:r w:rsidRPr="00A5327A">
        <w:rPr>
          <w:rFonts w:ascii="Times New Roman" w:eastAsia="Calibri" w:hAnsi="Times New Roman" w:cs="Times New Roman"/>
          <w:b/>
          <w:color w:val="000000"/>
          <w:sz w:val="24"/>
          <w:szCs w:val="24"/>
          <w:lang w:eastAsia="en-US"/>
        </w:rPr>
        <w:t>2 классе</w:t>
      </w:r>
      <w:r w:rsidRPr="00A5327A">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труду (технологии):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задания по самостоятельно составленному плану;</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выделять, называть и применять изученные общие правила создания рукотворного мира в своей предметно-творческой деятельности;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читать простейшие чертежи (эскизы), называть линии чертежа (линия контура и надреза, линия выносная и размерная, линия сгиба, линия симметрии);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экономную разметку прямоугольника (от двух прямых углов 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биговку;</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построение простейшего лекала (выкройки) правильной геометрической формы и разметку деталей кроя на ткани по нему/ней;</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оформлять изделия и соединять детали освоенными ручными строчками;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смысл понятия «развертка» (трехмерного предмета), соотносить объемную конструкцию с изображениями ее развертки;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отличать макет от модели, строить трехмерный макет из готовой развертки;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определять неподвижный и подвижный способ соединения деталей и выполнять подвижное и неподвижное соединения известными способами;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конструировать и моделировать изделия из различных материалов по модели, простейшему чертежу или эскизу;</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решать несложные конструкторско-технологические задачи;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работу в малых группах, осуществлять сотрудничество;</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знать профессии людей, работающих в сфере обслуживания.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К концу обучения в </w:t>
      </w:r>
      <w:r w:rsidRPr="00A5327A">
        <w:rPr>
          <w:rFonts w:ascii="Times New Roman" w:eastAsia="Calibri" w:hAnsi="Times New Roman" w:cs="Times New Roman"/>
          <w:b/>
          <w:color w:val="000000"/>
          <w:sz w:val="24"/>
          <w:szCs w:val="24"/>
          <w:lang w:eastAsia="en-US"/>
        </w:rPr>
        <w:t>3 классе</w:t>
      </w:r>
      <w:r w:rsidRPr="00A5327A">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труду (технологии):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смысл понятий «чертеж развертки», «канцелярский нож», «шило», «искусственный материал»;</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узнавать и называть по характерным особенностям образцов или по описанию изученные и распространенные в крае ремесла;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называть и описывать свойства наиболее распространенных изучаемых искусственных и синтетических материалов (бумага, металлы, текстиль и другие);</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читать чертеж развертки и выполнять разметку разверток с помощью чертежных инструментов (линейка, угольник, циркуль);</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узнавать и называть линии чертежа (осевая и центровая);</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безопасно пользоваться канцелярским ножом, шилом;</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рицовку;</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соединение деталей и отделку изделия освоенными ручными строчками;</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конструировать и моделировать изделия из разных материалов и с использованием конструктора по заданным техническим, технологическим и декоративно-художественным условиям;</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изменять конструкцию изделия по заданным условиям;</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выбирать способ соединения и соединительный материал в зависимости от требований конструкции;</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знать несколько видов информационных технологий и соответствующих способов передачи информации (из опыта обучающихся);</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назначение основных устройств персонального компьютера для ввода, вывода и обработки информации;</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основные правила безопасной работы на компьютере;</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использовать возможности компьютера и ИКТ для поиска необходимой информации при выполнении обучающих, творческих и проектных заданий;</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lastRenderedPageBreak/>
        <w:t>выполнять проектные задания в соответствии с содержанием изученного материала на основе полученных знаний и умений;</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называть профессии, связанные с изучаемыми материалами и производствами, их социальное значение.</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К концу обучения в </w:t>
      </w:r>
      <w:r w:rsidRPr="00A5327A">
        <w:rPr>
          <w:rFonts w:ascii="Times New Roman" w:eastAsia="Calibri" w:hAnsi="Times New Roman" w:cs="Times New Roman"/>
          <w:b/>
          <w:color w:val="000000"/>
          <w:sz w:val="24"/>
          <w:szCs w:val="24"/>
          <w:lang w:eastAsia="en-US"/>
        </w:rPr>
        <w:t>4 классе</w:t>
      </w:r>
      <w:r w:rsidRPr="00A5327A">
        <w:rPr>
          <w:rFonts w:ascii="Times New Roman" w:eastAsia="Calibri" w:hAnsi="Times New Roman" w:cs="Times New Roman"/>
          <w:color w:val="000000"/>
          <w:sz w:val="24"/>
          <w:szCs w:val="24"/>
          <w:lang w:eastAsia="en-US"/>
        </w:rPr>
        <w:t xml:space="preserve"> обучающийся получит следующие предметные результаты по отдельным темам программы по труду (технологии):</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самостоятельно организовывать рабочее место в зависимости от вида работы, осуществлять планирование трудового процесса на основе анализа задания;</w:t>
      </w:r>
    </w:p>
    <w:p w:rsidR="008B0825" w:rsidRPr="00A5327A" w:rsidRDefault="008B0825" w:rsidP="008B0825">
      <w:pPr>
        <w:spacing w:after="0" w:line="252"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понимать элементарные основы бытовой культуры, выполнять доступные действия по самообслуживанию и доступные виды домашнего труда;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решать простейшие художественно-конструкторские задачи по созданию изделий с заданной функцией на основе усвоенных правил дизайна;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 xml:space="preserve">работать с доступной информацией, работать в программах текстового редактора </w:t>
      </w:r>
      <w:r w:rsidRPr="00A5327A">
        <w:rPr>
          <w:rFonts w:ascii="Times New Roman" w:eastAsia="Calibri" w:hAnsi="Times New Roman" w:cs="Times New Roman"/>
          <w:color w:val="000000"/>
          <w:sz w:val="24"/>
          <w:szCs w:val="24"/>
          <w:lang w:val="en-US" w:eastAsia="en-US"/>
        </w:rPr>
        <w:t>Word</w:t>
      </w:r>
      <w:r w:rsidRPr="00A5327A">
        <w:rPr>
          <w:rFonts w:ascii="Times New Roman" w:eastAsia="Calibri" w:hAnsi="Times New Roman" w:cs="Times New Roman"/>
          <w:color w:val="000000"/>
          <w:sz w:val="24"/>
          <w:szCs w:val="24"/>
          <w:lang w:eastAsia="en-US"/>
        </w:rPr>
        <w:t xml:space="preserve">, </w:t>
      </w:r>
      <w:r w:rsidRPr="00A5327A">
        <w:rPr>
          <w:rFonts w:ascii="Times New Roman" w:eastAsia="Calibri" w:hAnsi="Times New Roman" w:cs="Times New Roman"/>
          <w:color w:val="000000"/>
          <w:sz w:val="24"/>
          <w:szCs w:val="24"/>
          <w:lang w:val="en-US" w:eastAsia="en-US"/>
        </w:rPr>
        <w:t>PowerPoint</w:t>
      </w:r>
      <w:r w:rsidRPr="00A5327A">
        <w:rPr>
          <w:rFonts w:ascii="Times New Roman" w:eastAsia="Calibri" w:hAnsi="Times New Roman" w:cs="Times New Roman"/>
          <w:color w:val="000000"/>
          <w:sz w:val="24"/>
          <w:szCs w:val="24"/>
          <w:lang w:eastAsia="en-US"/>
        </w:rPr>
        <w:t>;</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8B0825" w:rsidRPr="00A5327A" w:rsidRDefault="008B0825" w:rsidP="008B0825">
      <w:pPr>
        <w:spacing w:after="0" w:line="257" w:lineRule="auto"/>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000000"/>
          <w:sz w:val="24"/>
          <w:szCs w:val="24"/>
          <w:lang w:eastAsia="en-US"/>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8B0825" w:rsidRPr="008B0825" w:rsidRDefault="008B0825" w:rsidP="008B0825">
      <w:pPr>
        <w:spacing w:after="0"/>
        <w:ind w:left="120"/>
        <w:rPr>
          <w:rFonts w:ascii="Calibri" w:eastAsia="Calibri" w:hAnsi="Calibri" w:cs="Times New Roman"/>
          <w:lang w:eastAsia="en-US"/>
        </w:rPr>
      </w:pPr>
    </w:p>
    <w:p w:rsidR="008B0825" w:rsidRPr="00A5327A" w:rsidRDefault="008B0825" w:rsidP="008B0825">
      <w:pPr>
        <w:spacing w:after="0" w:line="408" w:lineRule="auto"/>
        <w:ind w:left="120"/>
        <w:rPr>
          <w:rFonts w:ascii="Calibri" w:eastAsia="Calibri" w:hAnsi="Calibri" w:cs="Times New Roman"/>
          <w:sz w:val="24"/>
          <w:szCs w:val="24"/>
          <w:lang w:eastAsia="en-US"/>
        </w:rPr>
      </w:pPr>
      <w:r w:rsidRPr="00A5327A">
        <w:rPr>
          <w:rFonts w:ascii="Times New Roman" w:hAnsi="Times New Roman" w:cs="Times New Roman"/>
          <w:b/>
          <w:sz w:val="24"/>
          <w:szCs w:val="24"/>
        </w:rPr>
        <w:t>2.1.11</w:t>
      </w:r>
      <w:r w:rsidRPr="00A5327A">
        <w:rPr>
          <w:rFonts w:ascii="Times New Roman" w:eastAsia="Calibri" w:hAnsi="Times New Roman" w:cs="Times New Roman"/>
          <w:b/>
          <w:color w:val="000000"/>
          <w:sz w:val="24"/>
          <w:szCs w:val="24"/>
          <w:lang w:eastAsia="en-US"/>
        </w:rPr>
        <w:t xml:space="preserve"> РАБОЧАЯ ПРОГРАММА</w:t>
      </w:r>
      <w:r w:rsidRPr="00A5327A">
        <w:rPr>
          <w:rFonts w:ascii="Calibri" w:eastAsia="Calibri" w:hAnsi="Calibri" w:cs="Times New Roman"/>
          <w:sz w:val="24"/>
          <w:szCs w:val="24"/>
          <w:lang w:eastAsia="en-US"/>
        </w:rPr>
        <w:t xml:space="preserve"> </w:t>
      </w:r>
      <w:r w:rsidRPr="00A5327A">
        <w:rPr>
          <w:rFonts w:ascii="Times New Roman" w:eastAsia="Calibri" w:hAnsi="Times New Roman" w:cs="Times New Roman"/>
          <w:color w:val="000000"/>
          <w:sz w:val="24"/>
          <w:szCs w:val="24"/>
          <w:lang w:eastAsia="en-US"/>
        </w:rPr>
        <w:t>(</w:t>
      </w:r>
      <w:r w:rsidRPr="00A5327A">
        <w:rPr>
          <w:rFonts w:ascii="Times New Roman" w:eastAsia="Calibri" w:hAnsi="Times New Roman" w:cs="Times New Roman"/>
          <w:color w:val="000000"/>
          <w:sz w:val="24"/>
          <w:szCs w:val="24"/>
          <w:lang w:val="en-US" w:eastAsia="en-US"/>
        </w:rPr>
        <w:t>ID</w:t>
      </w:r>
      <w:r w:rsidRPr="00A5327A">
        <w:rPr>
          <w:rFonts w:ascii="Times New Roman" w:eastAsia="Calibri" w:hAnsi="Times New Roman" w:cs="Times New Roman"/>
          <w:color w:val="000000"/>
          <w:sz w:val="24"/>
          <w:szCs w:val="24"/>
          <w:lang w:eastAsia="en-US"/>
        </w:rPr>
        <w:t xml:space="preserve"> 7901420)</w:t>
      </w:r>
      <w:r w:rsidRPr="00A5327A">
        <w:rPr>
          <w:rFonts w:ascii="Calibri" w:eastAsia="Calibri" w:hAnsi="Calibri" w:cs="Times New Roman"/>
          <w:sz w:val="24"/>
          <w:szCs w:val="24"/>
          <w:lang w:eastAsia="en-US"/>
        </w:rPr>
        <w:t xml:space="preserve"> </w:t>
      </w:r>
      <w:r w:rsidRPr="00A5327A">
        <w:rPr>
          <w:rFonts w:ascii="Times New Roman" w:eastAsia="Calibri" w:hAnsi="Times New Roman" w:cs="Times New Roman"/>
          <w:b/>
          <w:color w:val="000000"/>
          <w:sz w:val="24"/>
          <w:szCs w:val="24"/>
          <w:lang w:eastAsia="en-US"/>
        </w:rPr>
        <w:t xml:space="preserve">учебного предмета «Физическая культура» </w:t>
      </w:r>
    </w:p>
    <w:p w:rsidR="008B0825" w:rsidRPr="00A5327A" w:rsidRDefault="008B0825" w:rsidP="008B0825">
      <w:pPr>
        <w:spacing w:after="0"/>
        <w:jc w:val="both"/>
        <w:rPr>
          <w:rFonts w:ascii="Calibri" w:eastAsia="Calibri" w:hAnsi="Calibri" w:cs="Times New Roman"/>
          <w:sz w:val="24"/>
          <w:szCs w:val="24"/>
          <w:lang w:eastAsia="en-US"/>
        </w:rPr>
      </w:pPr>
      <w:bookmarkStart w:id="140" w:name="block-62478384"/>
      <w:r w:rsidRPr="00A5327A">
        <w:rPr>
          <w:rFonts w:ascii="Times New Roman" w:hAnsi="Times New Roman" w:cs="Times New Roman"/>
          <w:sz w:val="24"/>
          <w:szCs w:val="24"/>
        </w:rPr>
        <w:t xml:space="preserve">          </w:t>
      </w:r>
      <w:r w:rsidRPr="00A5327A">
        <w:rPr>
          <w:rFonts w:ascii="Times New Roman" w:eastAsia="Calibri" w:hAnsi="Times New Roman" w:cs="Times New Roman"/>
          <w:color w:val="333333"/>
          <w:sz w:val="24"/>
          <w:szCs w:val="24"/>
          <w:lang w:eastAsia="en-US"/>
        </w:rPr>
        <w:t xml:space="preserve">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w:t>
      </w:r>
      <w:r w:rsidRPr="00A5327A">
        <w:rPr>
          <w:rFonts w:ascii="Times New Roman" w:eastAsia="Calibri" w:hAnsi="Times New Roman" w:cs="Times New Roman"/>
          <w:color w:val="333333"/>
          <w:sz w:val="24"/>
          <w:szCs w:val="24"/>
          <w:lang w:eastAsia="en-US"/>
        </w:rPr>
        <w:lastRenderedPageBreak/>
        <w:t>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w:t>
      </w:r>
      <w:r w:rsidR="000F1EFE" w:rsidRPr="00A5327A">
        <w:rPr>
          <w:rFonts w:ascii="Times New Roman" w:eastAsia="Calibri" w:hAnsi="Times New Roman" w:cs="Times New Roman"/>
          <w:color w:val="333333"/>
          <w:sz w:val="24"/>
          <w:szCs w:val="24"/>
          <w:lang w:eastAsia="en-US"/>
        </w:rPr>
        <w:t xml:space="preserve">рыжки, преодоление препятствий </w:t>
      </w:r>
      <w:r w:rsidRPr="00A5327A">
        <w:rPr>
          <w:rFonts w:ascii="Times New Roman" w:eastAsia="Calibri" w:hAnsi="Times New Roman" w:cs="Times New Roman"/>
          <w:color w:val="333333"/>
          <w:sz w:val="24"/>
          <w:szCs w:val="24"/>
          <w:lang w:eastAsia="en-US"/>
        </w:rPr>
        <w:t>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Согласно своему назначению программа по физической культуре является ориентиром для составления рабочих программ образовательных организаций: она дает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дает распределение тематических разделов и рекомендуемую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 программе по физической культуре нашли свое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Программа по физической культуре основана на системе научных знаний о человеке, сущности физической культуры,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w:t>
      </w:r>
      <w:r w:rsidRPr="00A5327A">
        <w:rPr>
          <w:rFonts w:ascii="Times New Roman" w:eastAsia="Calibri" w:hAnsi="Times New Roman" w:cs="Times New Roman"/>
          <w:color w:val="333333"/>
          <w:sz w:val="24"/>
          <w:szCs w:val="24"/>
          <w:lang w:eastAsia="en-US"/>
        </w:rPr>
        <w:lastRenderedPageBreak/>
        <w:t>координации, моторики, получения эмоционального удовлетворения от выполнения физических упражнений в игровой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определенных статьей 41 Федерального закона «Об образовании в Российской Федерации» от 29 декабря 2012 г. </w:t>
      </w:r>
      <w:r w:rsidRPr="00A5327A">
        <w:rPr>
          <w:rFonts w:ascii="Times New Roman" w:eastAsia="Calibri" w:hAnsi="Times New Roman" w:cs="Times New Roman"/>
          <w:color w:val="333333"/>
          <w:sz w:val="24"/>
          <w:szCs w:val="24"/>
          <w:lang w:val="en-US" w:eastAsia="en-US"/>
        </w:rPr>
        <w:t>N</w:t>
      </w:r>
      <w:r w:rsidRPr="00A5327A">
        <w:rPr>
          <w:rFonts w:ascii="Times New Roman" w:eastAsia="Calibri" w:hAnsi="Times New Roman" w:cs="Times New Roman"/>
          <w:color w:val="333333"/>
          <w:sz w:val="24"/>
          <w:szCs w:val="24"/>
          <w:lang w:eastAsia="en-US"/>
        </w:rPr>
        <w:t xml:space="preserve">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определенных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Программа по физической культуре разработана в соответствии с требованиями ФГОС НОО.</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w:t>
      </w:r>
      <w:r w:rsidR="000F1EFE" w:rsidRPr="00A5327A">
        <w:rPr>
          <w:rFonts w:ascii="Times New Roman" w:eastAsia="Calibri" w:hAnsi="Times New Roman" w:cs="Times New Roman"/>
          <w:color w:val="333333"/>
          <w:sz w:val="24"/>
          <w:szCs w:val="24"/>
          <w:lang w:eastAsia="en-US"/>
        </w:rPr>
        <w:t xml:space="preserve"> </w:t>
      </w:r>
      <w:r w:rsidRPr="00A5327A">
        <w:rPr>
          <w:rFonts w:ascii="Times New Roman" w:eastAsia="Calibri" w:hAnsi="Times New Roman" w:cs="Times New Roman"/>
          <w:color w:val="333333"/>
          <w:sz w:val="24"/>
          <w:szCs w:val="24"/>
          <w:lang w:eastAsia="en-US"/>
        </w:rPr>
        <w:t>и безопасного образа жизни, выполнить нормы ГТО.</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целеустремленность,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w:t>
      </w:r>
      <w:r w:rsidRPr="00A5327A">
        <w:rPr>
          <w:rFonts w:ascii="Times New Roman" w:eastAsia="Calibri" w:hAnsi="Times New Roman" w:cs="Times New Roman"/>
          <w:color w:val="333333"/>
          <w:sz w:val="24"/>
          <w:szCs w:val="24"/>
          <w:lang w:eastAsia="en-US"/>
        </w:rPr>
        <w:lastRenderedPageBreak/>
        <w:t>занятиям физической культурой, а также содействуют духовно-нравственному воспитанию обучающихся.</w:t>
      </w:r>
      <w:r w:rsidR="000F1EFE" w:rsidRPr="00A5327A">
        <w:rPr>
          <w:rFonts w:ascii="Times New Roman" w:eastAsia="Calibri" w:hAnsi="Times New Roman" w:cs="Times New Roman"/>
          <w:color w:val="333333"/>
          <w:sz w:val="24"/>
          <w:szCs w:val="24"/>
          <w:lang w:eastAsia="en-US"/>
        </w:rPr>
        <w:t xml:space="preserve"> </w:t>
      </w:r>
      <w:r w:rsidRPr="00A5327A">
        <w:rPr>
          <w:rFonts w:ascii="Times New Roman" w:eastAsia="Calibri" w:hAnsi="Times New Roman" w:cs="Times New Roman"/>
          <w:color w:val="333333"/>
          <w:sz w:val="24"/>
          <w:szCs w:val="24"/>
          <w:lang w:eastAsia="en-US"/>
        </w:rPr>
        <w:t>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объем практико-ориентированных знаний и умений.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 соответствии с ФГОС НОО содержание программы по физической культуре состоит из следующих компонентов: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знания о физической культуре (информационный компонент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способы физкультурной деятельности (операциональный компонент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Концепция программы по физической культуре основана на следующих принципах:</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Принцип систематичности и последовательности предполагает регулярность занятий и систему чередования нагрузок с отдыхом, а также определенную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разделен на логически завершенные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определенных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 гибкости, координации, быстроты.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Принципы непрерывности и цикличности выражают основные закономерности построения занятий в физическом воспитании. Они обеспечивают преемственность между занятиями, частоту и суммарную протяженность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w:t>
      </w:r>
      <w:r w:rsidRPr="00A5327A">
        <w:rPr>
          <w:rFonts w:ascii="Times New Roman" w:eastAsia="Calibri" w:hAnsi="Times New Roman" w:cs="Times New Roman"/>
          <w:color w:val="333333"/>
          <w:sz w:val="24"/>
          <w:szCs w:val="24"/>
          <w:lang w:eastAsia="en-US"/>
        </w:rPr>
        <w:lastRenderedPageBreak/>
        <w:t>практический характер и имеет одной из своих специальных задач всестороннее развитие органов чувств.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w:t>
      </w:r>
      <w:r w:rsidR="000F1EFE" w:rsidRPr="00A5327A">
        <w:rPr>
          <w:rFonts w:ascii="Times New Roman" w:eastAsia="Calibri" w:hAnsi="Times New Roman" w:cs="Times New Roman"/>
          <w:color w:val="333333"/>
          <w:sz w:val="24"/>
          <w:szCs w:val="24"/>
          <w:lang w:eastAsia="en-US"/>
        </w:rPr>
        <w:t xml:space="preserve"> </w:t>
      </w:r>
      <w:r w:rsidRPr="00A5327A">
        <w:rPr>
          <w:rFonts w:ascii="Times New Roman" w:eastAsia="Calibri" w:hAnsi="Times New Roman" w:cs="Times New Roman"/>
          <w:color w:val="333333"/>
          <w:sz w:val="24"/>
          <w:szCs w:val="24"/>
          <w:lang w:eastAsia="en-US"/>
        </w:rPr>
        <w:t>в преднамеренном, целеустремленном и волевом поведении обучающихся.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объема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все более трудных новых заданий, в постепенном нарастании объема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программы по физической культуре предполагает соблюдение главных педагогических правил: от известного к неизвестному, от легкого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w:t>
      </w:r>
      <w:r w:rsidR="000F1EFE" w:rsidRPr="00A5327A">
        <w:rPr>
          <w:rFonts w:ascii="Times New Roman" w:eastAsia="Calibri" w:hAnsi="Times New Roman" w:cs="Times New Roman"/>
          <w:color w:val="333333"/>
          <w:sz w:val="24"/>
          <w:szCs w:val="24"/>
          <w:lang w:eastAsia="en-US"/>
        </w:rPr>
        <w:t xml:space="preserve"> </w:t>
      </w:r>
      <w:r w:rsidRPr="00A5327A">
        <w:rPr>
          <w:rFonts w:ascii="Times New Roman" w:eastAsia="Calibri" w:hAnsi="Times New Roman" w:cs="Times New Roman"/>
          <w:color w:val="333333"/>
          <w:sz w:val="24"/>
          <w:szCs w:val="24"/>
          <w:lang w:eastAsia="en-US"/>
        </w:rPr>
        <w:t>и здорового образа жизни.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Наряду с этим программа по физической культуре обеспечивает:</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возможности формирования индивидуального подхода и различного уровня сложности с учетом образовательных потребностей и способностей обучающихся (включая одаренных детей, детей с ограниченными возможностями здоровья);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государственные гарантии качества начального общего образования, личностного развития обучающихся;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Универсальными компетенциями обучающихся на этапе начального образования по программе по физической культуре являются: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умение активно включаться в коллективную деятельность, взаимодействовать со сверстниками в достижении общих целей, проявлять лидерские качествав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Общее число часов  для изучения физической культуры по варианту №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A5327A">
        <w:rPr>
          <w:rFonts w:ascii="Calibri" w:eastAsia="Calibri" w:hAnsi="Calibri" w:cs="Times New Roman"/>
          <w:sz w:val="24"/>
          <w:szCs w:val="24"/>
          <w:lang w:eastAsia="en-US"/>
        </w:rPr>
        <w:br/>
      </w:r>
      <w:r w:rsidRPr="00A5327A">
        <w:rPr>
          <w:rFonts w:ascii="Calibri" w:eastAsia="Calibri" w:hAnsi="Calibri" w:cs="Times New Roman"/>
          <w:sz w:val="24"/>
          <w:szCs w:val="24"/>
          <w:lang w:eastAsia="en-US"/>
        </w:rPr>
        <w:br/>
      </w:r>
      <w:r w:rsidRPr="00A5327A">
        <w:rPr>
          <w:rFonts w:ascii="Times New Roman" w:eastAsia="Calibri" w:hAnsi="Times New Roman" w:cs="Times New Roman"/>
          <w:color w:val="333333"/>
          <w:sz w:val="24"/>
          <w:szCs w:val="24"/>
          <w:lang w:eastAsia="en-US"/>
        </w:rPr>
        <w:t xml:space="preserve"> </w:t>
      </w:r>
      <w:r w:rsidRPr="00A5327A">
        <w:rPr>
          <w:rFonts w:ascii="Calibri" w:eastAsia="Calibri" w:hAnsi="Calibri" w:cs="Times New Roman"/>
          <w:sz w:val="24"/>
          <w:szCs w:val="24"/>
          <w:lang w:eastAsia="en-US"/>
        </w:rPr>
        <w:br/>
      </w:r>
      <w:r w:rsidRPr="00A5327A">
        <w:rPr>
          <w:rFonts w:ascii="Calibri" w:eastAsia="Calibri" w:hAnsi="Calibri" w:cs="Times New Roman"/>
          <w:sz w:val="24"/>
          <w:szCs w:val="24"/>
          <w:lang w:eastAsia="en-US"/>
        </w:rPr>
        <w:br/>
      </w:r>
      <w:bookmarkStart w:id="141" w:name="d0105156-7319-4d26-85cb-cb8fb61f0249"/>
      <w:r w:rsidRPr="00A5327A">
        <w:rPr>
          <w:rFonts w:ascii="Times New Roman" w:eastAsia="Calibri" w:hAnsi="Times New Roman" w:cs="Times New Roman"/>
          <w:color w:val="333333"/>
          <w:sz w:val="24"/>
          <w:szCs w:val="24"/>
          <w:lang w:eastAsia="en-US"/>
        </w:rPr>
        <w:t xml:space="preserve"> При планировании учебного материала по программе по физической культуре на уроках физической культуры для всех классов начального общего образования в объеме не менее 70% учебных часов отведено на выполнение физических упражнений.</w:t>
      </w:r>
      <w:bookmarkEnd w:id="141"/>
    </w:p>
    <w:p w:rsidR="008B0825" w:rsidRPr="00A5327A" w:rsidRDefault="008B0825" w:rsidP="008B0825">
      <w:pPr>
        <w:rPr>
          <w:rFonts w:ascii="Calibri" w:eastAsia="Calibri" w:hAnsi="Calibri" w:cs="Times New Roman"/>
          <w:sz w:val="24"/>
          <w:szCs w:val="24"/>
          <w:lang w:eastAsia="en-US"/>
        </w:rPr>
      </w:pPr>
    </w:p>
    <w:bookmarkEnd w:id="140"/>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СОДЕРЖАНИЕ УЧЕБНОГО ПРЕДМЕТА</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1 КЛАСС</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Исходные положения в физических упражнениях: стойки, упоры, седы, положения лежа, сидя, у опоры.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Распорядок дня. Личная гигиена. Основные правила личной гигиены.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Самоконтроль. Строевые команды, построение, расчет.</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Физические упражнения.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Упражнения по видам разминки.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вперед на полной стопе (гимнастический шаг), шаги с продвижением вперед на полупальцах и пятках («казачок»), шаги с продвижением вперед на полупальцах с выпрямленными коленями и в полуприседе («жираф»), шаги с продвижением вперед, сочетаемые с отведением рук назад на горизонтальном уровне («конькобежец»). Освоение танцевальных позиций у опоры.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Упражнения для укрепления мышц тела и развития гибкости позвоночника, упражнения для разогревания методом скручивания мышц спины («веревочка»),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лежа.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Подводящие упражнения.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Группировка, кувырок в сторону, освоение подводящих упражнений к выполнению продольных и поперечных шпагатов («ящерка»).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Упражнения для развития моторики и координации с гимнастическим предметом.</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Удержание скакалки. Вращение кистью руки скакалки, сложенной вчетверо, – перед собой, сложенной вдвое – поочередно в лицевой, боковой плоскостях. Подскоки через скакалку вперед, назад. Прыжки через скакалку вперед, назад. Игровые задания со скакалкой.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Упражнения для развития координации и развития жизненно важных навыков и умений.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Равновесие – колено вперед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вперед, назад, с поворотом на сорок пять и девяносто градусов в обе стороны.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Освоение танцевальных шагов: «буратино», «ковырялочка», «веревочка».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Бег, сочетаемый с круговыми движениями руками.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Игры и игровые задания, спортивные эстафеты.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Музыкально-сценические игры. Игровые задания. Спортивные эстафеты с мячом, со скакалкой. Спортивные игры с элементами единоборства.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Организующие команды и приемы.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универсальных умений при выполнении организующих команд.</w:t>
      </w:r>
      <w:bookmarkStart w:id="142" w:name="_Toc101876902"/>
      <w:bookmarkEnd w:id="142"/>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2 КЛАСС</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Упражнения по видам разминки.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вперед, назад, приставные шаги на полной стопе вперед с движениями головой в стороны («индюшонок»), шаги в полном приседе («гусиный шаг»), небольшие прыжки в полном приседе («мячик»), шаги с наклоном туловища вперед до касания грудью бедра («цапля»), приставные шаги в сторону с наклонами («качалка»), наклоны туловища вперед, попеременно касаясь прямых ног животом, грудью («складочка»).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упражнений для укрепления мышц спины и брюшного пресса («березка»),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поочередно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вперед, вместе) – вытянуть колени – подняться на полупальцы – опустить пятки на пол в исходное положение. Наклоны туловища вперед, назад и в сторону в опоре на полной стопе и на носках. Равновесие «пассе» (в сторону, затем вперед) в опоре на стопе и на носках. Равновесие с ногой вперед (горизонтально) и мах </w:t>
      </w:r>
      <w:r w:rsidRPr="00A5327A">
        <w:rPr>
          <w:rFonts w:ascii="Times New Roman" w:eastAsia="Calibri" w:hAnsi="Times New Roman" w:cs="Times New Roman"/>
          <w:color w:val="333333"/>
          <w:sz w:val="24"/>
          <w:szCs w:val="24"/>
          <w:lang w:eastAsia="en-US"/>
        </w:rPr>
        <w:lastRenderedPageBreak/>
        <w:t>вперед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(вперед и в сторону).</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Подводящие упражнения, акробатические упражнения.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упражнений: кувырок вперед, назад, шпагат, колесо, мост из положения сидя, стоя и вставание из положения мост.</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Упражнения для развития моторики и координации с гимнастическим предметом</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Удержание скакалки. Вращение кистью руки скакалки, сложенной вдвое, перед собой, ловля скакалки. Высокие прыжки вперед через скакалку с двойным махом вперед. Игровые задания со скакалкой.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Бросок мяча в заданную плоскость и ловля мяча. Серия отбивов мяча.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Комбинации упражнений. Осваиваем соединение изученных упражнений в комбинации.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Пример:</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Исходное положение: стоя в </w:t>
      </w:r>
      <w:r w:rsidRPr="00A5327A">
        <w:rPr>
          <w:rFonts w:ascii="Times New Roman" w:eastAsia="Calibri" w:hAnsi="Times New Roman" w:cs="Times New Roman"/>
          <w:color w:val="333333"/>
          <w:sz w:val="24"/>
          <w:szCs w:val="24"/>
          <w:lang w:val="en-US" w:eastAsia="en-US"/>
        </w:rPr>
        <w:t>VI</w:t>
      </w:r>
      <w:r w:rsidRPr="00A5327A">
        <w:rPr>
          <w:rFonts w:ascii="Times New Roman" w:eastAsia="Calibri" w:hAnsi="Times New Roman" w:cs="Times New Roman"/>
          <w:color w:val="333333"/>
          <w:sz w:val="24"/>
          <w:szCs w:val="24"/>
          <w:lang w:eastAsia="en-US"/>
        </w:rPr>
        <w:t xml:space="preserve"> позиции ног, колени вытянуты, рука с мячом на ладони вперед (локоть прямой) – бросок мяча в заданную плоскость (на шаг вперед) – шаг вперед с поворотом тела на триста шестьдесят градусов – ловля мяча.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Пример:</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Исходное положение: сидя в группировке – кувырок вперед-поворот «казак» – подъем – стойка в </w:t>
      </w:r>
      <w:r w:rsidRPr="00A5327A">
        <w:rPr>
          <w:rFonts w:ascii="Times New Roman" w:eastAsia="Calibri" w:hAnsi="Times New Roman" w:cs="Times New Roman"/>
          <w:color w:val="333333"/>
          <w:sz w:val="24"/>
          <w:szCs w:val="24"/>
          <w:lang w:val="en-US" w:eastAsia="en-US"/>
        </w:rPr>
        <w:t>VI</w:t>
      </w:r>
      <w:r w:rsidRPr="00A5327A">
        <w:rPr>
          <w:rFonts w:ascii="Times New Roman" w:eastAsia="Calibri" w:hAnsi="Times New Roman" w:cs="Times New Roman"/>
          <w:color w:val="333333"/>
          <w:sz w:val="24"/>
          <w:szCs w:val="24"/>
          <w:lang w:eastAsia="en-US"/>
        </w:rPr>
        <w:t xml:space="preserve"> позиции, руки опущены.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Упражнения для развития координации и развития жизненно важных навыков и умений.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Основная гимнастика.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универсальных умений дыхания во время выполнения гимнастических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вперед, в сторону, поворот «казак», нога вперед горизонтально. Освоение техники выполнения прыжков толчком с одной ноги вперед, с поворотом на девяносто и сто восемьдесят градусов в обе стороны.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танцевальных шагов: шаги с подскоками (вперед, назад, с поворотом), шаги галопа (в сторону, вперед), а также в сочетании с различными подскоками, элементы русского танца («припадание»), элементы современного танца.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упражнений на развитие силы: сгибание и разгибание рук в упоре лежа на полу.</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Игры и игровые задания, спортивные эстафеты.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Организующие команды и приемы.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143" w:name="_Toc101876903"/>
      <w:bookmarkEnd w:id="143"/>
      <w:r w:rsidRPr="00A5327A">
        <w:rPr>
          <w:rFonts w:ascii="Times New Roman" w:eastAsia="Calibri" w:hAnsi="Times New Roman" w:cs="Times New Roman"/>
          <w:color w:val="333333"/>
          <w:sz w:val="24"/>
          <w:szCs w:val="24"/>
          <w:lang w:eastAsia="en-US"/>
        </w:rPr>
        <w:t xml:space="preserve"> одному с равномерной скоростью.</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3 КЛАСС</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Основные группы мышц человека. Подводящие упражнения к выполнению акробатических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Моделирование физической нагрузки при выполнении гимнастических упражнений для развития основных физических качеств.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навыков по самостоятельному ведению общей, партерной разминки и разминки у опоры в группе.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и демонстрация приемов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Организующие команды и приемы.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Спортивно-оздоровительная деятельность.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техникой выполнения упражнений основной гимнастики на развитие отдельных мышечных групп.</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техникой выполнения упражнений основной гимнастики с учетом особенностей режима работы мышц (динамичные, статичные).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техникой выполнения серии поворотов и прыжков, в том числе с использованием гимнастических предметов.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правил вида спорта (на выбор), освоение физических упражнений для начальной подготовки по данному виду спорта.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Выполнение заданий в ролевых играх и игровых заданий.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Овладение техникой выполнения строевого шага и походного шага. Шеренги, перестроения и движение в шеренгах. Повороты на месте и в движении.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Различные групповые выступления, в том числе освоение основных условий участия во флешмобах.</w:t>
      </w:r>
      <w:bookmarkStart w:id="144" w:name="_Toc101876904"/>
      <w:bookmarkEnd w:id="144"/>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4 КЛАСС</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ее видам.</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w:t>
      </w:r>
      <w:r w:rsidR="00BD7792" w:rsidRPr="00A5327A">
        <w:rPr>
          <w:rFonts w:ascii="Times New Roman" w:eastAsia="Calibri" w:hAnsi="Times New Roman" w:cs="Times New Roman"/>
          <w:color w:val="333333"/>
          <w:sz w:val="24"/>
          <w:szCs w:val="24"/>
          <w:lang w:eastAsia="en-US"/>
        </w:rPr>
        <w:t>С</w:t>
      </w:r>
      <w:r w:rsidRPr="00A5327A">
        <w:rPr>
          <w:rFonts w:ascii="Times New Roman" w:eastAsia="Calibri" w:hAnsi="Times New Roman" w:cs="Times New Roman"/>
          <w:color w:val="333333"/>
          <w:sz w:val="24"/>
          <w:szCs w:val="24"/>
          <w:lang w:eastAsia="en-US"/>
        </w:rPr>
        <w:t>портивная игровая деятельность. Обеспечение индивидуального и коллективного творчества по созданию эстафет, игровых заданий, флешмоба.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техникой выполнения простейших форм борьбы. Игровые задания в рамках освоения упражнений единоборств и самообороны.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принципов определения максимально допустимой для себя нагрузки (амплитуды движения) при выполнении физического упражнения.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Способы демонстрации результатов освоения программы по физической культуре.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Спортивно-оздоровительная деятельность.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техникой выполнения комбинаций упражнений основной гимнастики с элементами акробатики и танцевальных шагов.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техникой выполнения гимнастических упражнений для развития силы мышц рук (для удержания собственного веса).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техникой выполнения гимнастических упражнений для сбалансированности веса и роста; эстетических движений.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техникой выполнения гимнастических упражнений на укрепление мышц брюшного пресса, спины, мышц груди: «уголок» (усложненный вариант), упражнение для рук, упражнение «волна» вперед, назад, упражнение для укрепления мышц спины и увеличения эластичности мышц туловища.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акробатических упражнений: мост из положения стоя и поднятие из моста, шпагаты: поперечный или продольный, стойка на руках, колесо.</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техникой выполнения гимнастической, строевой и туристической ходьбы и равномерного бега на 60 и 100 м.</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Выполнение заданий в ролевых, туристических, спортивных играх.</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Освоение строевого шага и походного шага. Шеренги, перестроения и движение в шеренгах. Повороты на месте и в движении.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Овладение техникой выполнения групповых гимнастических и спортивных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Демонстрация результатов освоения программы по физической культуре.</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000000"/>
          <w:sz w:val="24"/>
          <w:szCs w:val="24"/>
          <w:lang w:eastAsia="en-US"/>
        </w:rPr>
        <w:t>ПЛАНИРУЕМЫЕ РЕЗУЛЬТАТЫ ОСВОЕНИЯ ПРОГРАММЫ ПО ФИЗИЧЕСКОЙ КУЛЬТУРЕ НА УРОВНЕ НАЧАЛЬНОГО ОБЩЕГО ОБРАЗОВАНИЯ</w:t>
      </w:r>
    </w:p>
    <w:p w:rsidR="008B0825" w:rsidRPr="00A5327A" w:rsidRDefault="008B0825" w:rsidP="008B0825">
      <w:pPr>
        <w:spacing w:after="0" w:line="264" w:lineRule="auto"/>
        <w:ind w:left="120"/>
        <w:jc w:val="both"/>
        <w:rPr>
          <w:rFonts w:ascii="Calibri" w:eastAsia="Calibri" w:hAnsi="Calibri" w:cs="Times New Roman"/>
          <w:sz w:val="24"/>
          <w:szCs w:val="24"/>
          <w:lang w:eastAsia="en-US"/>
        </w:rPr>
      </w:pP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ЛИЧНОСТНЫЕ РЕЗУЛЬТАТЫ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1) патриотическое воспитание: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2) гражданское воспитание: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3) ценности научного познания: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знание истории развития представлений о физическом развитии и воспитании человека в российской культурно-педагогической традиции;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4) формирование культуры здоровья: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5) экологическое воспитание: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экологическое мышление, умение руководствоваться им в познавательной, коммуникативной и социальной практике.</w:t>
      </w:r>
      <w:bookmarkStart w:id="145" w:name="_Toc101876894"/>
      <w:bookmarkEnd w:id="145"/>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МЕТАПРЕДМЕТНЫЕ РЕЗУЛЬТАТЫ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Познавательные универсальные учебные действия</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Базовые логические и исследовательские действия, работа с информацией: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ориентироваться в терминах и понятиях, используемых в физической культуре (в пределах изученного), применять изученную терминологию в своих устных</w:t>
      </w:r>
      <w:r w:rsidR="00455984" w:rsidRPr="00A5327A">
        <w:rPr>
          <w:rFonts w:ascii="Times New Roman" w:eastAsia="Calibri" w:hAnsi="Times New Roman" w:cs="Times New Roman"/>
          <w:color w:val="333333"/>
          <w:sz w:val="24"/>
          <w:szCs w:val="24"/>
          <w:lang w:eastAsia="en-US"/>
        </w:rPr>
        <w:t xml:space="preserve"> </w:t>
      </w:r>
      <w:r w:rsidRPr="00A5327A">
        <w:rPr>
          <w:rFonts w:ascii="Times New Roman" w:eastAsia="Calibri" w:hAnsi="Times New Roman" w:cs="Times New Roman"/>
          <w:color w:val="333333"/>
          <w:sz w:val="24"/>
          <w:szCs w:val="24"/>
          <w:lang w:eastAsia="en-US"/>
        </w:rPr>
        <w:t>и письменных высказываниях;</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моделировать правила безопасного поведения при освоении физических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устанавливать связь между физическими упражнениями и их влиянием на развитие физических качеств;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приводить примеры и осуществлять демонстрацию гимнастических упражнений, упражнений начальной подготовки по виду спорта (по выбору), туристических физических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Коммуникативные универсальные учебные действия</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Общение: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описывать влияние физической культуры на здоровье и эмоциональное благополучие человека;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конструктивно разрешать конфликты посредством учета интересов сторон и сотрудничества.</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Регулятивные универсальные учебные действия</w:t>
      </w:r>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lastRenderedPageBreak/>
        <w:t>Самоорганизация и самоконтроль: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контролировать состояние организма на уроках физической культуры</w:t>
      </w:r>
      <w:r w:rsidR="00455984" w:rsidRPr="00A5327A">
        <w:rPr>
          <w:rFonts w:ascii="Times New Roman" w:eastAsia="Calibri" w:hAnsi="Times New Roman" w:cs="Times New Roman"/>
          <w:color w:val="333333"/>
          <w:sz w:val="24"/>
          <w:szCs w:val="24"/>
          <w:lang w:eastAsia="en-US"/>
        </w:rPr>
        <w:t xml:space="preserve"> </w:t>
      </w:r>
      <w:r w:rsidRPr="00A5327A">
        <w:rPr>
          <w:rFonts w:ascii="Times New Roman" w:eastAsia="Calibri" w:hAnsi="Times New Roman" w:cs="Times New Roman"/>
          <w:color w:val="333333"/>
          <w:sz w:val="24"/>
          <w:szCs w:val="24"/>
          <w:lang w:eastAsia="en-US"/>
        </w:rPr>
        <w:t>и в самостоятельной повседневной физической деятельности по показателям частоты пульса и самочувствия;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предусматривать возникновение возможных ситуаций, опасных для здоровья и жизни;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146" w:name="_Toc101876895"/>
      <w:bookmarkEnd w:id="146"/>
    </w:p>
    <w:p w:rsidR="008B0825" w:rsidRPr="00A5327A" w:rsidRDefault="008B0825" w:rsidP="008B0825">
      <w:pPr>
        <w:spacing w:after="0"/>
        <w:ind w:left="120"/>
        <w:jc w:val="both"/>
        <w:rPr>
          <w:rFonts w:ascii="Calibri" w:eastAsia="Calibri" w:hAnsi="Calibri" w:cs="Times New Roman"/>
          <w:sz w:val="24"/>
          <w:szCs w:val="24"/>
          <w:lang w:eastAsia="en-US"/>
        </w:rPr>
      </w:pPr>
      <w:r w:rsidRPr="00A5327A">
        <w:rPr>
          <w:rFonts w:ascii="Times New Roman" w:eastAsia="Calibri" w:hAnsi="Times New Roman" w:cs="Times New Roman"/>
          <w:b/>
          <w:color w:val="333333"/>
          <w:sz w:val="24"/>
          <w:szCs w:val="24"/>
          <w:lang w:eastAsia="en-US"/>
        </w:rPr>
        <w:t>ПРЕДМЕТНЫЕ РЕЗУЛЬТАТЫ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Предметные результаты изучения учебного предмета «Физическая культура» отражают опыт обучающихся в физкультурной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 состав предметных результатов по освоению обязательного содержания включены физические упражнения: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туристические физические упражнения, включающие ходьбу, бег, прыжки, преодоление препятствий</w:t>
      </w:r>
      <w:r w:rsidR="00455984" w:rsidRPr="00A5327A">
        <w:rPr>
          <w:rFonts w:ascii="Times New Roman" w:eastAsia="Calibri" w:hAnsi="Times New Roman" w:cs="Times New Roman"/>
          <w:color w:val="333333"/>
          <w:sz w:val="24"/>
          <w:szCs w:val="24"/>
          <w:lang w:eastAsia="en-US"/>
        </w:rPr>
        <w:t xml:space="preserve">, </w:t>
      </w:r>
      <w:r w:rsidRPr="00A5327A">
        <w:rPr>
          <w:rFonts w:ascii="Times New Roman" w:eastAsia="Calibri" w:hAnsi="Times New Roman" w:cs="Times New Roman"/>
          <w:color w:val="333333"/>
          <w:sz w:val="24"/>
          <w:szCs w:val="24"/>
          <w:lang w:eastAsia="en-US"/>
        </w:rPr>
        <w:t>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w:t>
      </w:r>
      <w:r w:rsidRPr="00A5327A">
        <w:rPr>
          <w:rFonts w:ascii="Times New Roman" w:eastAsia="Calibri" w:hAnsi="Times New Roman" w:cs="Times New Roman"/>
          <w:color w:val="333333"/>
          <w:sz w:val="24"/>
          <w:szCs w:val="24"/>
          <w:lang w:eastAsia="en-US"/>
        </w:rPr>
        <w:lastRenderedPageBreak/>
        <w:t>условно относятся некоторые физические упражнения первых трех групп,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Предметные результаты представлены по годам обучения и отражают сформированность у обучающихся определенных умений.</w:t>
      </w:r>
      <w:bookmarkStart w:id="147" w:name="_Toc101876896"/>
      <w:bookmarkEnd w:id="147"/>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К концу обучения в</w:t>
      </w:r>
      <w:r w:rsidRPr="00A5327A">
        <w:rPr>
          <w:rFonts w:ascii="Times New Roman" w:eastAsia="Calibri" w:hAnsi="Times New Roman" w:cs="Times New Roman"/>
          <w:b/>
          <w:color w:val="333333"/>
          <w:sz w:val="24"/>
          <w:szCs w:val="24"/>
          <w:lang w:eastAsia="en-US"/>
        </w:rPr>
        <w:t xml:space="preserve"> 1 классе</w:t>
      </w:r>
      <w:r w:rsidRPr="00A5327A">
        <w:rPr>
          <w:rFonts w:ascii="Times New Roman" w:eastAsia="Calibri" w:hAnsi="Times New Roman" w:cs="Times New Roman"/>
          <w:color w:val="333333"/>
          <w:sz w:val="24"/>
          <w:szCs w:val="24"/>
          <w:lang w:eastAsia="en-US"/>
        </w:rPr>
        <w:t xml:space="preserve"> обучающийся получит следующие предметные результаты по отдельным темам программы по физической культуре: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Знания о физической культуре: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различать основные предметные области физической культуры (гимнастика, игры, туризм, спорт);</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иметь представление об основных видах разминки.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Способы физкультурной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Самостоятельные занятия общеразвивающими и здоровье формирующими физическими упражнениями: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Самостоятельные развивающие, подвижные игры и спортивные эстафеты, строевые упражнения: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основами туристической деятельности, общаться и взаимодействовать в игровой деятельности, выполнять команды и строевые упражнения.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Физическое совершенствование.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Физкультурно-оздоровительная деятельность: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вперед, назад, с поворотом в обе стороны;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способы игровой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К концу обучения во</w:t>
      </w:r>
      <w:r w:rsidRPr="00A5327A">
        <w:rPr>
          <w:rFonts w:ascii="Times New Roman" w:eastAsia="Calibri" w:hAnsi="Times New Roman" w:cs="Times New Roman"/>
          <w:b/>
          <w:i/>
          <w:color w:val="333333"/>
          <w:sz w:val="24"/>
          <w:szCs w:val="24"/>
          <w:lang w:eastAsia="en-US"/>
        </w:rPr>
        <w:t xml:space="preserve"> </w:t>
      </w:r>
      <w:r w:rsidRPr="00A5327A">
        <w:rPr>
          <w:rFonts w:ascii="Times New Roman" w:eastAsia="Calibri" w:hAnsi="Times New Roman" w:cs="Times New Roman"/>
          <w:b/>
          <w:color w:val="333333"/>
          <w:sz w:val="24"/>
          <w:szCs w:val="24"/>
          <w:lang w:eastAsia="en-US"/>
        </w:rPr>
        <w:t>2 классе</w:t>
      </w:r>
      <w:r w:rsidRPr="00A5327A">
        <w:rPr>
          <w:rFonts w:ascii="Times New Roman" w:eastAsia="Calibri" w:hAnsi="Times New Roman" w:cs="Times New Roman"/>
          <w:b/>
          <w:i/>
          <w:color w:val="333333"/>
          <w:sz w:val="24"/>
          <w:szCs w:val="24"/>
          <w:lang w:eastAsia="en-US"/>
        </w:rPr>
        <w:t xml:space="preserve"> </w:t>
      </w:r>
      <w:r w:rsidRPr="00A5327A">
        <w:rPr>
          <w:rFonts w:ascii="Times New Roman" w:eastAsia="Calibri" w:hAnsi="Times New Roman" w:cs="Times New Roman"/>
          <w:color w:val="333333"/>
          <w:sz w:val="24"/>
          <w:szCs w:val="24"/>
          <w:lang w:eastAsia="en-US"/>
        </w:rPr>
        <w:t>обучающийся достигнет следующих предметных результатов по отдельным темам программы по физической культуре: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Знания о физической культуре: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основных общеразвивающих гимнастических упражнений как жи</w:t>
      </w:r>
      <w:r w:rsidR="00455984" w:rsidRPr="00A5327A">
        <w:rPr>
          <w:rFonts w:ascii="Times New Roman" w:eastAsia="Calibri" w:hAnsi="Times New Roman" w:cs="Times New Roman"/>
          <w:color w:val="333333"/>
          <w:sz w:val="24"/>
          <w:szCs w:val="24"/>
          <w:lang w:eastAsia="en-US"/>
        </w:rPr>
        <w:t>зненно важных навыков человека</w:t>
      </w:r>
      <w:r w:rsidRPr="00A5327A">
        <w:rPr>
          <w:rFonts w:ascii="Times New Roman" w:eastAsia="Calibri" w:hAnsi="Times New Roman" w:cs="Times New Roman"/>
          <w:color w:val="333333"/>
          <w:sz w:val="24"/>
          <w:szCs w:val="24"/>
          <w:lang w:eastAsia="en-US"/>
        </w:rPr>
        <w:t>, воздушных и солнечных ванн, гигиенические правила при вы</w:t>
      </w:r>
      <w:r w:rsidR="00455984" w:rsidRPr="00A5327A">
        <w:rPr>
          <w:rFonts w:ascii="Times New Roman" w:eastAsia="Calibri" w:hAnsi="Times New Roman" w:cs="Times New Roman"/>
          <w:color w:val="333333"/>
          <w:sz w:val="24"/>
          <w:szCs w:val="24"/>
          <w:lang w:eastAsia="en-US"/>
        </w:rPr>
        <w:t>полнении физических упражнений.</w:t>
      </w:r>
      <w:r w:rsidRPr="00A5327A">
        <w:rPr>
          <w:rFonts w:ascii="Times New Roman" w:eastAsia="Calibri" w:hAnsi="Times New Roman" w:cs="Times New Roman"/>
          <w:color w:val="333333"/>
          <w:sz w:val="24"/>
          <w:szCs w:val="24"/>
          <w:lang w:eastAsia="en-US"/>
        </w:rPr>
        <w:t>Способы физкультурной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Самостоятельные занятия общеразвивающими и здоровье формирующими физическими упражнениями: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принимать решения в условиях игровой деятельности, оценивать правила безопасности в процессе игры;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знать основные строевые команды.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Самостоятельные наблюдения за физическим развитием и физической подготовленностью:</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w:t>
      </w:r>
      <w:r w:rsidRPr="00A5327A">
        <w:rPr>
          <w:rFonts w:ascii="Times New Roman" w:eastAsia="Calibri" w:hAnsi="Times New Roman" w:cs="Times New Roman"/>
          <w:color w:val="333333"/>
          <w:sz w:val="24"/>
          <w:szCs w:val="24"/>
          <w:lang w:eastAsia="en-US"/>
        </w:rPr>
        <w:lastRenderedPageBreak/>
        <w:t>использования, по преимущественному воздействию на развитие отдельных качеств (способностей) человека.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Самостоятельные развивающие, подвижные игры и спортивные эстафеты, командные перестроения: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участвовать в играх и игровых заданиях, спортивных эстафетах; устанавливать ролевое участие членов команды; выполнять перестроения.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Физическое совершенствование.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Физкультурно-оздоровительная деятельность: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физические упражнения на развитие гибкости и координационно-скоростных способностей;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и демонстрировать технику перемещения гимнастическим шагом, мягким бегом вперед, назад, прыжками, подскоками, галопом;</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технику плавания одним или несколькими спортивными стилями плавания (при наличии материально-технического обеспечения).</w:t>
      </w:r>
      <w:bookmarkStart w:id="148" w:name="_Toc101876898"/>
      <w:bookmarkEnd w:id="148"/>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К концу обучения в </w:t>
      </w:r>
      <w:r w:rsidRPr="00A5327A">
        <w:rPr>
          <w:rFonts w:ascii="Times New Roman" w:eastAsia="Calibri" w:hAnsi="Times New Roman" w:cs="Times New Roman"/>
          <w:b/>
          <w:color w:val="333333"/>
          <w:sz w:val="24"/>
          <w:szCs w:val="24"/>
          <w:lang w:eastAsia="en-US"/>
        </w:rPr>
        <w:t>3 классе</w:t>
      </w:r>
      <w:r w:rsidRPr="00A5327A">
        <w:rPr>
          <w:rFonts w:ascii="Times New Roman" w:eastAsia="Calibri" w:hAnsi="Times New Roman" w:cs="Times New Roman"/>
          <w:color w:val="333333"/>
          <w:sz w:val="24"/>
          <w:szCs w:val="24"/>
          <w:lang w:eastAsia="en-US"/>
        </w:rPr>
        <w:t xml:space="preserve"> обучающийся достигнет следующих предметных результатов по отдельным темам программы по физической культуре: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Знания о физической культуре: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представлять и описывать общее строение человека, называть основные части костного скелета человека и основные группы мышц;</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описывать технику выполнения освоенных физических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формулировать основные правила безопасного поведения на занятиях по физической культуре;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различать упражнения по воздействию на развитие основных физических качеств и способностей человека;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различать упражнения на развитие моторики;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формулировать основные правила выполнения спортивных упражнений (по виду спорта на выбор);</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выявлять характерные ошибки при выполнении физических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Способы физкультурной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Самостоятельные занятия общеразвивающими и здоровье формирующими физическими упражнениями: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организовывать проведение игр, игровых заданий и спортивных эстафет (на выбор).</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Самостоятельные наблюдения за физическим развитием и физической подготовленностью:</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проводить наблюдения за своим дыханием при выполнении упражнений основной гимнастики.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Самостоятельные развивающие, подвижные игры и спортивные эстафеты: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составлять, организовывать и проводить игры и игровые задания;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выполнять ролевые задания при проведении спортивных эстафетс гимнастическим предметом/без гимнастического предмета (организатор эстафеты, главный судья, капитан, член команды).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Физическое совершенствование.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Физкультурно-оздоровительная деятельность: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технику выполнения комплексов гимнастических упражнений для развития гибкости, координационно-скоростных способностей;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w:t>
      </w:r>
      <w:r w:rsidR="00F91726" w:rsidRPr="00A5327A">
        <w:rPr>
          <w:rFonts w:ascii="Times New Roman" w:eastAsia="Calibri" w:hAnsi="Times New Roman" w:cs="Times New Roman"/>
          <w:color w:val="333333"/>
          <w:sz w:val="24"/>
          <w:szCs w:val="24"/>
          <w:lang w:eastAsia="en-US"/>
        </w:rPr>
        <w:t>ка, перекаты, повороты, прыжки. П</w:t>
      </w:r>
      <w:r w:rsidRPr="00A5327A">
        <w:rPr>
          <w:rFonts w:ascii="Times New Roman" w:eastAsia="Calibri" w:hAnsi="Times New Roman" w:cs="Times New Roman"/>
          <w:color w:val="333333"/>
          <w:sz w:val="24"/>
          <w:szCs w:val="24"/>
          <w:lang w:eastAsia="en-US"/>
        </w:rPr>
        <w:t>роявлять физические качества: гибкость, координацию – и демонстрировать динамику их развития;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универсальные умения по самостоятельному выполнению упражнений в оздоровительных формах занятий;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строевой и походный шаг.</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Спортивно-оздоровительная деятельность: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универсальные умения бега на скорость, метания теннисного мяча в заданную цель, прыжков в высоту через планку, прыжков в длину и иное;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149" w:name="_Toc101876899"/>
      <w:bookmarkEnd w:id="149"/>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 xml:space="preserve">К концу обучения в </w:t>
      </w:r>
      <w:r w:rsidRPr="00A5327A">
        <w:rPr>
          <w:rFonts w:ascii="Times New Roman" w:eastAsia="Calibri" w:hAnsi="Times New Roman" w:cs="Times New Roman"/>
          <w:b/>
          <w:color w:val="333333"/>
          <w:sz w:val="24"/>
          <w:szCs w:val="24"/>
          <w:lang w:eastAsia="en-US"/>
        </w:rPr>
        <w:t>4 классе</w:t>
      </w:r>
      <w:r w:rsidRPr="00A5327A">
        <w:rPr>
          <w:rFonts w:ascii="Times New Roman" w:eastAsia="Calibri" w:hAnsi="Times New Roman" w:cs="Times New Roman"/>
          <w:color w:val="333333"/>
          <w:sz w:val="24"/>
          <w:szCs w:val="24"/>
          <w:lang w:eastAsia="en-US"/>
        </w:rPr>
        <w:t xml:space="preserve"> обучающийся достигнет следующих предметных результатов по отдельным темам программы по физической культуре: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Знания о физической культуре: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понимать и перечислять физические упражнения в классификации по преимущественной целевой направленности;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формулировать основные задачи физической культуры, объяснять отличия задач физической культуры от задач спорта;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характеризовать туристическую деятельность,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знать строевые команды;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определять ситуации, требующие применения правил предупреждения травматизма;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определять состав спортивной одежды в зависимости от погодных условий и условий занятий;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различать гимнастические упражнения по воздействию на развитие физических качеств (сила, быстрота, координация, гибкость).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Способы физкультурной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объяснять технику разученных гимнастических упражнений и специальных физических упражнений по виду спорта (по выбору);</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общаться и взаимодействовать в игровой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составлять, организовывать и проводить подвижные игры с элементами соревновательной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Физическое совершенствование</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Физкультурно-оздоровительная деятельность: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положениях(в движении, лежа, сидя, стоя);</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 xml:space="preserve"> принимать на себя ответственность за результаты эффективного развития собственных физических качеств.</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Спортивно-оздоровительная деятельность:</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и показывать универсальные умения при выполнении организующих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технику выполнения спортивных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универсальные умения по взаимодействию в парах и группах при разучивании специальных физических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выявлять характерные ошибки при выполнении гимнастических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различать, выполнять и озвучивать строевые команды;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универсальные умения по взаимодействию в группах при разучивании и выполнении физических упражнений;</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описывать и демонстрировать правила соревновательной деятельности по виду спорта (на выбор);</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соблюдать правила техники безопасности при занятиях физической культурой и спортом;</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демонстрировать технику удержания гимнастических предметов (мяч, скакалка) при передаче, броске, ловле, вращении, перекатах;</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демонстрировать технику выполнения равновесий, поворотов, прыжков толчком с одной ноги (попеременно), на месте и с разбега;</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технику танцевальных шагов, выполняемых индивидуально, парами, в группах;</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моделировать комплексы упражнений общей гимнастики по видам разминки (общая, партерная, у опоры);</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универсальные умения в самостоятельной организации и проведении подвижных игр, игровых заданий, спортивных эстафет;</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lastRenderedPageBreak/>
        <w:t>осваивать универсальные умения управлять эмоциями в процессе учебной и игровой деятельности;</w:t>
      </w:r>
    </w:p>
    <w:p w:rsidR="008B0825" w:rsidRPr="00A5327A" w:rsidRDefault="008B0825" w:rsidP="008B0825">
      <w:pPr>
        <w:spacing w:after="0"/>
        <w:ind w:firstLine="600"/>
        <w:jc w:val="both"/>
        <w:rPr>
          <w:rFonts w:ascii="Calibri" w:eastAsia="Calibri" w:hAnsi="Calibri" w:cs="Times New Roman"/>
          <w:sz w:val="24"/>
          <w:szCs w:val="24"/>
          <w:lang w:eastAsia="en-US"/>
        </w:rPr>
      </w:pPr>
      <w:r w:rsidRPr="00A5327A">
        <w:rPr>
          <w:rFonts w:ascii="Times New Roman" w:eastAsia="Calibri" w:hAnsi="Times New Roman" w:cs="Times New Roman"/>
          <w:color w:val="333333"/>
          <w:sz w:val="24"/>
          <w:szCs w:val="24"/>
          <w:lang w:eastAsia="en-US"/>
        </w:rPr>
        <w:t>осваивать технические действия из спортивных игр.</w:t>
      </w:r>
    </w:p>
    <w:p w:rsidR="00ED6D2D" w:rsidRDefault="00ED6D2D">
      <w:pPr>
        <w:rPr>
          <w:rFonts w:ascii="Times New Roman" w:hAnsi="Times New Roman" w:cs="Times New Roman"/>
          <w:b/>
          <w:sz w:val="28"/>
          <w:szCs w:val="28"/>
        </w:rPr>
      </w:pPr>
    </w:p>
    <w:p w:rsidR="00ED6D2D" w:rsidRDefault="00ED6D2D">
      <w:pPr>
        <w:rPr>
          <w:rFonts w:ascii="Times New Roman" w:hAnsi="Times New Roman" w:cs="Times New Roman"/>
          <w:b/>
          <w:sz w:val="28"/>
          <w:szCs w:val="28"/>
        </w:rPr>
      </w:pPr>
    </w:p>
    <w:p w:rsidR="00ED6D2D" w:rsidRDefault="00ED6D2D">
      <w:pPr>
        <w:rPr>
          <w:rFonts w:ascii="Times New Roman" w:hAnsi="Times New Roman" w:cs="Times New Roman"/>
          <w:b/>
          <w:sz w:val="28"/>
          <w:szCs w:val="28"/>
        </w:rPr>
      </w:pPr>
    </w:p>
    <w:p w:rsidR="00ED6D2D" w:rsidRDefault="00ED6D2D">
      <w:pPr>
        <w:rPr>
          <w:rFonts w:ascii="Times New Roman" w:hAnsi="Times New Roman" w:cs="Times New Roman"/>
          <w:b/>
          <w:sz w:val="28"/>
          <w:szCs w:val="28"/>
        </w:rPr>
      </w:pPr>
    </w:p>
    <w:p w:rsidR="008B0825" w:rsidRDefault="00A776C6">
      <w:pPr>
        <w:rPr>
          <w:rFonts w:ascii="Times New Roman" w:hAnsi="Times New Roman" w:cs="Times New Roman"/>
          <w:b/>
          <w:sz w:val="28"/>
          <w:szCs w:val="28"/>
        </w:rPr>
      </w:pPr>
      <w:r w:rsidRPr="00D73212">
        <w:rPr>
          <w:rFonts w:ascii="Times New Roman" w:hAnsi="Times New Roman" w:cs="Times New Roman"/>
          <w:b/>
          <w:sz w:val="28"/>
          <w:szCs w:val="28"/>
        </w:rPr>
        <w:t>2.1.12.</w:t>
      </w:r>
      <w:r w:rsidR="00A5327A">
        <w:rPr>
          <w:rFonts w:ascii="Times New Roman" w:hAnsi="Times New Roman" w:cs="Times New Roman"/>
          <w:b/>
          <w:sz w:val="28"/>
          <w:szCs w:val="28"/>
        </w:rPr>
        <w:t xml:space="preserve"> </w:t>
      </w:r>
      <w:r w:rsidRPr="00D73212">
        <w:rPr>
          <w:rFonts w:ascii="Times New Roman" w:hAnsi="Times New Roman" w:cs="Times New Roman"/>
          <w:b/>
          <w:sz w:val="28"/>
          <w:szCs w:val="28"/>
        </w:rPr>
        <w:t>Программы</w:t>
      </w:r>
      <w:r>
        <w:rPr>
          <w:rFonts w:ascii="Times New Roman" w:hAnsi="Times New Roman" w:cs="Times New Roman"/>
          <w:b/>
          <w:sz w:val="28"/>
          <w:szCs w:val="28"/>
        </w:rPr>
        <w:t xml:space="preserve"> внеурочной деятельности</w:t>
      </w:r>
    </w:p>
    <w:p w:rsidR="00D73212" w:rsidRPr="00A5327A" w:rsidRDefault="00D73212" w:rsidP="00D73212">
      <w:pPr>
        <w:spacing w:after="0" w:line="408" w:lineRule="auto"/>
        <w:ind w:left="120"/>
        <w:jc w:val="center"/>
        <w:rPr>
          <w:rFonts w:eastAsiaTheme="minorHAnsi"/>
          <w:sz w:val="24"/>
          <w:szCs w:val="24"/>
          <w:lang w:eastAsia="en-US"/>
        </w:rPr>
      </w:pPr>
      <w:r w:rsidRPr="00A5327A">
        <w:rPr>
          <w:rFonts w:ascii="Times New Roman" w:eastAsiaTheme="minorHAnsi" w:hAnsi="Times New Roman"/>
          <w:b/>
          <w:color w:val="000000"/>
          <w:sz w:val="24"/>
          <w:szCs w:val="24"/>
          <w:lang w:eastAsia="en-US"/>
        </w:rPr>
        <w:t>РАБОЧАЯ ПРОГРАММА КУРСА ВНЕУРОЧНОЙ ДЕЯТЕЛЬНОСТИ</w:t>
      </w:r>
    </w:p>
    <w:p w:rsidR="00D73212" w:rsidRPr="00A5327A" w:rsidRDefault="00D73212" w:rsidP="00D73212">
      <w:pPr>
        <w:spacing w:after="0" w:line="408" w:lineRule="auto"/>
        <w:ind w:left="120"/>
        <w:jc w:val="center"/>
        <w:rPr>
          <w:rFonts w:eastAsiaTheme="minorHAnsi"/>
          <w:sz w:val="24"/>
          <w:szCs w:val="24"/>
          <w:lang w:eastAsia="en-US"/>
        </w:rPr>
      </w:pPr>
      <w:r w:rsidRPr="00A5327A">
        <w:rPr>
          <w:rFonts w:ascii="Times New Roman" w:eastAsiaTheme="minorHAnsi" w:hAnsi="Times New Roman"/>
          <w:color w:val="000000"/>
          <w:sz w:val="24"/>
          <w:szCs w:val="24"/>
          <w:lang w:eastAsia="en-US"/>
        </w:rPr>
        <w:t>(</w:t>
      </w:r>
      <w:r w:rsidRPr="00A5327A">
        <w:rPr>
          <w:rFonts w:ascii="Times New Roman" w:eastAsiaTheme="minorHAnsi" w:hAnsi="Times New Roman"/>
          <w:color w:val="000000"/>
          <w:sz w:val="24"/>
          <w:szCs w:val="24"/>
          <w:lang w:val="en-US" w:eastAsia="en-US"/>
        </w:rPr>
        <w:t>ID</w:t>
      </w:r>
      <w:r w:rsidRPr="00A5327A">
        <w:rPr>
          <w:rFonts w:ascii="Times New Roman" w:eastAsiaTheme="minorHAnsi" w:hAnsi="Times New Roman"/>
          <w:color w:val="000000"/>
          <w:sz w:val="24"/>
          <w:szCs w:val="24"/>
          <w:lang w:eastAsia="en-US"/>
        </w:rPr>
        <w:t xml:space="preserve"> 5724945)</w:t>
      </w:r>
      <w:bookmarkStart w:id="150" w:name="970c2c68-1e36-4960-bcb8-7221dc098791"/>
      <w:r w:rsidRPr="00A5327A">
        <w:rPr>
          <w:rFonts w:ascii="Times New Roman" w:eastAsiaTheme="minorHAnsi" w:hAnsi="Times New Roman"/>
          <w:b/>
          <w:color w:val="000000"/>
          <w:sz w:val="24"/>
          <w:szCs w:val="24"/>
          <w:lang w:eastAsia="en-US"/>
        </w:rPr>
        <w:t>"Орлята России</w:t>
      </w:r>
      <w:bookmarkEnd w:id="150"/>
    </w:p>
    <w:p w:rsidR="00D73212" w:rsidRPr="00A5327A" w:rsidRDefault="00D73212" w:rsidP="00D73212">
      <w:pPr>
        <w:spacing w:after="0"/>
        <w:jc w:val="center"/>
        <w:rPr>
          <w:rFonts w:eastAsiaTheme="minorHAnsi"/>
          <w:sz w:val="24"/>
          <w:szCs w:val="24"/>
          <w:lang w:eastAsia="en-US"/>
        </w:rPr>
      </w:pPr>
      <w:bookmarkStart w:id="151" w:name="block-43494510"/>
      <w:r w:rsidRPr="00A5327A">
        <w:rPr>
          <w:rFonts w:ascii="Times New Roman" w:eastAsiaTheme="minorHAnsi" w:hAnsi="Times New Roman"/>
          <w:b/>
          <w:color w:val="333333"/>
          <w:sz w:val="24"/>
          <w:szCs w:val="24"/>
          <w:lang w:eastAsia="en-US"/>
        </w:rPr>
        <w:t>ПОЯСНИТЕЛЬНАЯ ЗАПИСКА</w:t>
      </w:r>
    </w:p>
    <w:p w:rsidR="00D73212" w:rsidRPr="00A5327A" w:rsidRDefault="00D73212" w:rsidP="00D73212">
      <w:pPr>
        <w:spacing w:after="0"/>
        <w:ind w:firstLine="600"/>
        <w:rPr>
          <w:rFonts w:eastAsiaTheme="minorHAnsi"/>
          <w:sz w:val="24"/>
          <w:szCs w:val="24"/>
          <w:lang w:eastAsia="en-US"/>
        </w:rPr>
      </w:pPr>
      <w:r w:rsidRPr="00A5327A">
        <w:rPr>
          <w:rFonts w:ascii="Times New Roman" w:eastAsiaTheme="minorHAnsi" w:hAnsi="Times New Roman"/>
          <w:color w:val="000000"/>
          <w:sz w:val="24"/>
          <w:szCs w:val="24"/>
          <w:lang w:eastAsia="en-US"/>
        </w:rPr>
        <w:t>Рабочая программа по учебному курсу «Орлята России» в начальной школе для 1- 4 классов составлена на основании федерального государственного образовательного стандарта начального общего образования, в соответствии с  учебно-методическим комплексом Программы развития социальной активности обучающихся начальных классов «Орлята России», разработанным ФГБОУ Всероссийским детским центром «Орленок» (авторы- составители Волкова Н.А., Китаева А.Ю., Сокольских А.А., Телешева О.Ю., Тимофеева И.П., Шатунова Т.И., Шевердина О.В., под общей редакцией Джеуса А.В., Сайфутдиновой Л.Р., Спириной Л.В. - Краснодар: Изд-во Новация, 2022г.) и с учетом программы воспитания и основывается на российских базовых национальных ценностях.</w:t>
      </w:r>
    </w:p>
    <w:p w:rsidR="00D73212" w:rsidRPr="00A5327A" w:rsidRDefault="00D73212" w:rsidP="00D73212">
      <w:pPr>
        <w:spacing w:after="0"/>
        <w:ind w:firstLine="600"/>
        <w:rPr>
          <w:rFonts w:eastAsiaTheme="minorHAnsi"/>
          <w:sz w:val="24"/>
          <w:szCs w:val="24"/>
          <w:lang w:eastAsia="en-US"/>
        </w:rPr>
      </w:pPr>
      <w:r w:rsidRPr="00A5327A">
        <w:rPr>
          <w:rFonts w:ascii="Times New Roman" w:eastAsiaTheme="minorHAnsi" w:hAnsi="Times New Roman"/>
          <w:b/>
          <w:color w:val="000000"/>
          <w:sz w:val="24"/>
          <w:szCs w:val="24"/>
          <w:lang w:eastAsia="en-US"/>
        </w:rPr>
        <w:t>Цель курса:</w:t>
      </w:r>
      <w:r w:rsidRPr="00A5327A">
        <w:rPr>
          <w:rFonts w:ascii="Times New Roman" w:eastAsiaTheme="minorHAnsi" w:hAnsi="Times New Roman"/>
          <w:color w:val="000000"/>
          <w:sz w:val="24"/>
          <w:szCs w:val="24"/>
          <w:lang w:eastAsia="en-US"/>
        </w:rPr>
        <w:t xml:space="preserve"> формирование у ребѐнка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воспитание любви к своему Отечеству, его истории, культуре, природе, развитие самостоятельности и ответственности.</w:t>
      </w:r>
    </w:p>
    <w:p w:rsidR="00D73212" w:rsidRPr="00A5327A" w:rsidRDefault="00D73212" w:rsidP="00D73212">
      <w:pPr>
        <w:spacing w:after="0"/>
        <w:ind w:left="120"/>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Задачи курса: </w:t>
      </w:r>
    </w:p>
    <w:p w:rsidR="00D73212" w:rsidRPr="00A5327A" w:rsidRDefault="00D73212" w:rsidP="006834AE">
      <w:pPr>
        <w:numPr>
          <w:ilvl w:val="0"/>
          <w:numId w:val="18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Воспитывать любовь и уважение к своей семье, своему народу, малой Родине, общности граждан нашей страны, России.</w:t>
      </w:r>
    </w:p>
    <w:p w:rsidR="00D73212" w:rsidRPr="00A5327A" w:rsidRDefault="00D73212" w:rsidP="006834AE">
      <w:pPr>
        <w:numPr>
          <w:ilvl w:val="0"/>
          <w:numId w:val="18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Воспитывать уважение к духовно-нравственной культуре своей семьи, своего народа, семейным ценностям с учѐтом национальной, религиозной принадлежности.</w:t>
      </w:r>
    </w:p>
    <w:p w:rsidR="00D73212" w:rsidRPr="00A5327A" w:rsidRDefault="00D73212" w:rsidP="006834AE">
      <w:pPr>
        <w:numPr>
          <w:ilvl w:val="0"/>
          <w:numId w:val="18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Формировать лидерские качества и умение работать в команде.</w:t>
      </w:r>
    </w:p>
    <w:p w:rsidR="00D73212" w:rsidRPr="00A5327A" w:rsidRDefault="00D73212" w:rsidP="006834AE">
      <w:pPr>
        <w:numPr>
          <w:ilvl w:val="0"/>
          <w:numId w:val="18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Развивать творческие способности и эстетический вкус.</w:t>
      </w:r>
    </w:p>
    <w:p w:rsidR="00D73212" w:rsidRPr="00A5327A" w:rsidRDefault="00D73212" w:rsidP="006834AE">
      <w:pPr>
        <w:numPr>
          <w:ilvl w:val="0"/>
          <w:numId w:val="18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Воспитывать ценностное отношение к здоровому образу жизни, прививать интерес к физической культуре.</w:t>
      </w:r>
    </w:p>
    <w:p w:rsidR="00D73212" w:rsidRPr="00A5327A" w:rsidRDefault="00D73212" w:rsidP="006834AE">
      <w:pPr>
        <w:numPr>
          <w:ilvl w:val="0"/>
          <w:numId w:val="18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Воспитывать уважение к труду, людям труда. Формировать значимость и потребность в безвозмездной деятельности ради других людей.</w:t>
      </w:r>
    </w:p>
    <w:p w:rsidR="00D73212" w:rsidRPr="00A5327A" w:rsidRDefault="00D73212" w:rsidP="006834AE">
      <w:pPr>
        <w:numPr>
          <w:ilvl w:val="0"/>
          <w:numId w:val="18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Содействовать воспитанию экологической культуры и ответственного отношения к окружающему миру.</w:t>
      </w:r>
    </w:p>
    <w:p w:rsidR="00D73212" w:rsidRPr="00A5327A" w:rsidRDefault="00D73212" w:rsidP="006834AE">
      <w:pPr>
        <w:numPr>
          <w:ilvl w:val="0"/>
          <w:numId w:val="18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lastRenderedPageBreak/>
        <w:t>Формировать ценностное отношение к знаниям через интеллектуальную, поисковую и исследовательскую деятельность.</w:t>
      </w:r>
    </w:p>
    <w:p w:rsidR="00D73212" w:rsidRPr="00A5327A" w:rsidRDefault="00D73212" w:rsidP="00D73212">
      <w:pPr>
        <w:widowControl w:val="0"/>
        <w:autoSpaceDE w:val="0"/>
        <w:autoSpaceDN w:val="0"/>
        <w:spacing w:after="0"/>
        <w:ind w:left="400" w:right="359"/>
        <w:contextualSpacing/>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Участие детей и педагогов в программе «Орлята России»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w:t>
      </w:r>
    </w:p>
    <w:p w:rsidR="00D73212" w:rsidRPr="00A5327A" w:rsidRDefault="00D73212" w:rsidP="00D73212">
      <w:pPr>
        <w:spacing w:after="0"/>
        <w:ind w:firstLine="60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 xml:space="preserve">В преподавании курса «Орлята России» используются </w:t>
      </w:r>
      <w:r w:rsidRPr="00A5327A">
        <w:rPr>
          <w:rFonts w:ascii="Times New Roman" w:eastAsiaTheme="minorHAnsi" w:hAnsi="Times New Roman"/>
          <w:b/>
          <w:color w:val="000000"/>
          <w:sz w:val="24"/>
          <w:szCs w:val="24"/>
          <w:lang w:eastAsia="en-US"/>
        </w:rPr>
        <w:t>разнообразные методы и формы обучения.</w:t>
      </w:r>
      <w:r w:rsidRPr="00A5327A">
        <w:rPr>
          <w:rFonts w:ascii="Times New Roman" w:eastAsiaTheme="minorHAnsi" w:hAnsi="Times New Roman"/>
          <w:color w:val="000000"/>
          <w:sz w:val="24"/>
          <w:szCs w:val="24"/>
          <w:lang w:eastAsia="en-US"/>
        </w:rPr>
        <w:t xml:space="preserve"> </w:t>
      </w:r>
    </w:p>
    <w:p w:rsidR="00D73212" w:rsidRPr="00A5327A" w:rsidRDefault="00D73212" w:rsidP="00D73212">
      <w:pPr>
        <w:spacing w:after="0"/>
        <w:ind w:firstLine="600"/>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Формами организации занятий могут быть занятие-игра, беседа, конкурс, квест, пешеходная прогулка, экскурсия. Обучающиеся выполняют различные творческие задания и задания исследовательского характера. Проводятся дидактические, развивающие и ролевые игры, учебные диалоги. Занятия могут проводиться не только в классе, но и на улице, в парке, в музее. Большое значение для достижения планируемых результатов имеет организация проектной деятельности учащихся, которая предусмотрена в разделах программы. </w:t>
      </w:r>
    </w:p>
    <w:p w:rsidR="00D73212" w:rsidRPr="00A5327A" w:rsidRDefault="00D73212" w:rsidP="00D73212">
      <w:pPr>
        <w:spacing w:after="0"/>
        <w:ind w:left="120"/>
        <w:rPr>
          <w:rFonts w:ascii="Times New Roman" w:eastAsiaTheme="minorHAnsi" w:hAnsi="Times New Roman"/>
          <w:b/>
          <w:color w:val="000000"/>
          <w:sz w:val="24"/>
          <w:szCs w:val="24"/>
          <w:lang w:eastAsia="en-US"/>
        </w:rPr>
      </w:pPr>
    </w:p>
    <w:p w:rsidR="00D73212" w:rsidRPr="00A5327A" w:rsidRDefault="00D73212" w:rsidP="00D73212">
      <w:pPr>
        <w:spacing w:after="0"/>
        <w:ind w:left="120"/>
        <w:rPr>
          <w:rFonts w:eastAsiaTheme="minorHAnsi"/>
          <w:sz w:val="24"/>
          <w:szCs w:val="24"/>
          <w:lang w:eastAsia="en-US"/>
        </w:rPr>
      </w:pPr>
      <w:r w:rsidRPr="00A5327A">
        <w:rPr>
          <w:rFonts w:ascii="Times New Roman" w:eastAsiaTheme="minorHAnsi" w:hAnsi="Times New Roman"/>
          <w:b/>
          <w:color w:val="000000"/>
          <w:sz w:val="24"/>
          <w:szCs w:val="24"/>
          <w:lang w:eastAsia="en-US"/>
        </w:rPr>
        <w:t>Место учебного курса в учебном плане</w:t>
      </w:r>
    </w:p>
    <w:p w:rsidR="00D73212" w:rsidRPr="00A5327A" w:rsidRDefault="00D73212" w:rsidP="00D73212">
      <w:pPr>
        <w:spacing w:after="0"/>
        <w:ind w:firstLine="600"/>
        <w:rPr>
          <w:rFonts w:eastAsiaTheme="minorHAnsi"/>
          <w:sz w:val="24"/>
          <w:szCs w:val="24"/>
          <w:lang w:eastAsia="en-US"/>
        </w:rPr>
      </w:pPr>
      <w:r w:rsidRPr="00A5327A">
        <w:rPr>
          <w:rFonts w:ascii="Times New Roman" w:eastAsiaTheme="minorHAnsi" w:hAnsi="Times New Roman"/>
          <w:color w:val="000000"/>
          <w:sz w:val="24"/>
          <w:szCs w:val="24"/>
          <w:lang w:eastAsia="en-US"/>
        </w:rPr>
        <w:t>На изучение курса «Орлята России» отводится по 1 часу в неделю в 1- 4 классах начальной школы. Программа рассчитана на 4 года (33 часа в 1 классе, 34 часа во 2-4 классах).</w:t>
      </w:r>
    </w:p>
    <w:p w:rsidR="00D73212" w:rsidRPr="00A5327A" w:rsidRDefault="00D73212" w:rsidP="00D73212">
      <w:pPr>
        <w:widowControl w:val="0"/>
        <w:autoSpaceDE w:val="0"/>
        <w:autoSpaceDN w:val="0"/>
        <w:spacing w:after="0" w:line="240" w:lineRule="auto"/>
        <w:rPr>
          <w:rFonts w:ascii="Times New Roman" w:eastAsia="Times New Roman" w:hAnsi="Times New Roman" w:cs="Times New Roman"/>
          <w:b/>
          <w:sz w:val="24"/>
          <w:szCs w:val="24"/>
          <w:lang w:eastAsia="en-US"/>
        </w:rPr>
      </w:pPr>
      <w:r w:rsidRPr="00A5327A">
        <w:rPr>
          <w:rFonts w:ascii="Times New Roman" w:eastAsia="Times New Roman" w:hAnsi="Times New Roman" w:cs="Times New Roman"/>
          <w:b/>
          <w:sz w:val="24"/>
          <w:szCs w:val="24"/>
          <w:lang w:eastAsia="en-US"/>
        </w:rPr>
        <w:t>Основные направления воспитательной деятельности</w:t>
      </w:r>
    </w:p>
    <w:p w:rsidR="00D73212" w:rsidRPr="00A5327A" w:rsidRDefault="00D73212" w:rsidP="00D73212">
      <w:pPr>
        <w:widowControl w:val="0"/>
        <w:autoSpaceDE w:val="0"/>
        <w:autoSpaceDN w:val="0"/>
        <w:spacing w:before="2" w:after="0" w:line="240" w:lineRule="auto"/>
        <w:jc w:val="both"/>
        <w:rPr>
          <w:rFonts w:ascii="Times New Roman" w:eastAsia="Times New Roman" w:hAnsi="Times New Roman" w:cs="Times New Roman"/>
          <w:sz w:val="24"/>
          <w:szCs w:val="24"/>
          <w:lang w:eastAsia="en-US"/>
        </w:rPr>
      </w:pPr>
    </w:p>
    <w:tbl>
      <w:tblPr>
        <w:tblW w:w="92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6948"/>
      </w:tblGrid>
      <w:tr w:rsidR="00D73212" w:rsidRPr="00A5327A" w:rsidTr="00D73212">
        <w:tc>
          <w:tcPr>
            <w:tcW w:w="2262"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widowControl w:val="0"/>
              <w:tabs>
                <w:tab w:val="left" w:pos="851"/>
              </w:tabs>
              <w:autoSpaceDE w:val="0"/>
              <w:autoSpaceDN w:val="0"/>
              <w:spacing w:after="0" w:line="240" w:lineRule="auto"/>
              <w:jc w:val="both"/>
              <w:rPr>
                <w:rFonts w:ascii="Times New Roman" w:eastAsia="Times New Roman" w:hAnsi="Times New Roman" w:cs="Times New Roman"/>
                <w:w w:val="1"/>
                <w:kern w:val="2"/>
                <w:sz w:val="24"/>
                <w:szCs w:val="24"/>
                <w:lang w:val="en-US" w:eastAsia="ko-KR"/>
              </w:rPr>
            </w:pPr>
            <w:r w:rsidRPr="00A5327A">
              <w:rPr>
                <w:rFonts w:ascii="Times New Roman" w:eastAsia="Times New Roman" w:hAnsi="Times New Roman" w:cs="Times New Roman"/>
                <w:b/>
                <w:bCs/>
                <w:sz w:val="24"/>
                <w:szCs w:val="24"/>
                <w:lang w:val="en-US"/>
              </w:rPr>
              <w:t>Направления воспитания</w:t>
            </w:r>
          </w:p>
        </w:tc>
        <w:tc>
          <w:tcPr>
            <w:tcW w:w="6948"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widowControl w:val="0"/>
              <w:tabs>
                <w:tab w:val="left" w:pos="851"/>
              </w:tabs>
              <w:autoSpaceDE w:val="0"/>
              <w:autoSpaceDN w:val="0"/>
              <w:spacing w:after="0" w:line="240" w:lineRule="auto"/>
              <w:jc w:val="both"/>
              <w:rPr>
                <w:rFonts w:ascii="Times New Roman" w:eastAsia="Times New Roman" w:hAnsi="Times New Roman" w:cs="Times New Roman"/>
                <w:w w:val="1"/>
                <w:kern w:val="2"/>
                <w:sz w:val="24"/>
                <w:szCs w:val="24"/>
                <w:lang w:val="en-US" w:eastAsia="ko-KR"/>
              </w:rPr>
            </w:pPr>
            <w:r w:rsidRPr="00A5327A">
              <w:rPr>
                <w:rFonts w:ascii="Times New Roman" w:eastAsia="Times New Roman" w:hAnsi="Times New Roman" w:cs="Times New Roman"/>
                <w:b/>
                <w:bCs/>
                <w:sz w:val="24"/>
                <w:szCs w:val="24"/>
                <w:lang w:val="en-US"/>
              </w:rPr>
              <w:t>Целевые ориентиры</w:t>
            </w:r>
          </w:p>
        </w:tc>
      </w:tr>
      <w:tr w:rsidR="00D73212" w:rsidRPr="00A5327A" w:rsidTr="00D73212">
        <w:tc>
          <w:tcPr>
            <w:tcW w:w="2262" w:type="dxa"/>
            <w:tcBorders>
              <w:top w:val="single" w:sz="4" w:space="0" w:color="auto"/>
              <w:left w:val="single" w:sz="4" w:space="0" w:color="auto"/>
              <w:bottom w:val="single" w:sz="4" w:space="0" w:color="auto"/>
              <w:right w:val="single" w:sz="4" w:space="0" w:color="auto"/>
            </w:tcBorders>
          </w:tcPr>
          <w:p w:rsidR="00D73212" w:rsidRPr="00A5327A" w:rsidRDefault="00D73212" w:rsidP="00D73212">
            <w:pPr>
              <w:widowControl w:val="0"/>
              <w:tabs>
                <w:tab w:val="left" w:pos="851"/>
              </w:tabs>
              <w:autoSpaceDE w:val="0"/>
              <w:autoSpaceDN w:val="0"/>
              <w:spacing w:after="0" w:line="240" w:lineRule="auto"/>
              <w:jc w:val="both"/>
              <w:rPr>
                <w:rFonts w:ascii="Times New Roman" w:eastAsia="Times New Roman" w:hAnsi="Times New Roman" w:cs="Times New Roman"/>
                <w:bCs/>
                <w:sz w:val="24"/>
                <w:szCs w:val="24"/>
                <w:lang w:val="en-US"/>
              </w:rPr>
            </w:pPr>
            <w:r w:rsidRPr="00A5327A">
              <w:rPr>
                <w:rFonts w:ascii="Times New Roman" w:eastAsia="Times New Roman" w:hAnsi="Times New Roman" w:cs="Times New Roman"/>
                <w:bCs/>
                <w:sz w:val="24"/>
                <w:szCs w:val="24"/>
                <w:lang w:val="en-US"/>
              </w:rPr>
              <w:t>Гражданское</w:t>
            </w:r>
          </w:p>
          <w:p w:rsidR="00D73212" w:rsidRPr="00A5327A" w:rsidRDefault="00D73212" w:rsidP="00D73212">
            <w:pPr>
              <w:widowControl w:val="0"/>
              <w:tabs>
                <w:tab w:val="left" w:pos="851"/>
              </w:tabs>
              <w:autoSpaceDE w:val="0"/>
              <w:autoSpaceDN w:val="0"/>
              <w:spacing w:after="0" w:line="240" w:lineRule="auto"/>
              <w:jc w:val="both"/>
              <w:rPr>
                <w:rFonts w:ascii="Times New Roman" w:eastAsia="Times New Roman" w:hAnsi="Times New Roman" w:cs="Times New Roman"/>
                <w:bCs/>
                <w:sz w:val="24"/>
                <w:szCs w:val="24"/>
                <w:lang w:val="en-US"/>
              </w:rPr>
            </w:pPr>
            <w:r w:rsidRPr="00A5327A">
              <w:rPr>
                <w:rFonts w:ascii="Times New Roman" w:eastAsia="Times New Roman" w:hAnsi="Times New Roman" w:cs="Times New Roman"/>
                <w:bCs/>
                <w:sz w:val="24"/>
                <w:szCs w:val="24"/>
                <w:lang w:val="en-US"/>
              </w:rPr>
              <w:t>Патриотическое</w:t>
            </w:r>
          </w:p>
          <w:p w:rsidR="00D73212" w:rsidRPr="00A5327A" w:rsidRDefault="00D73212" w:rsidP="00D73212">
            <w:pPr>
              <w:widowControl w:val="0"/>
              <w:tabs>
                <w:tab w:val="left" w:pos="851"/>
              </w:tabs>
              <w:autoSpaceDE w:val="0"/>
              <w:autoSpaceDN w:val="0"/>
              <w:spacing w:after="0" w:line="240" w:lineRule="auto"/>
              <w:jc w:val="both"/>
              <w:rPr>
                <w:rFonts w:ascii="Times New Roman" w:eastAsia="Times New Roman" w:hAnsi="Times New Roman" w:cs="Times New Roman"/>
                <w:w w:val="1"/>
                <w:kern w:val="2"/>
                <w:sz w:val="24"/>
                <w:szCs w:val="24"/>
                <w:lang w:val="en-US" w:eastAsia="ko-KR"/>
              </w:rPr>
            </w:pPr>
          </w:p>
        </w:tc>
        <w:tc>
          <w:tcPr>
            <w:tcW w:w="6948"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tabs>
                <w:tab w:val="left" w:pos="4"/>
                <w:tab w:val="left" w:pos="288"/>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Знающий и любящий свою малую родину, свой край.</w:t>
            </w:r>
          </w:p>
          <w:p w:rsidR="00D73212" w:rsidRPr="00A5327A" w:rsidRDefault="00D73212" w:rsidP="00D73212">
            <w:pPr>
              <w:tabs>
                <w:tab w:val="left" w:pos="4"/>
                <w:tab w:val="left" w:pos="288"/>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Имеющий представление о своей стране, Родине – России, ее территории, расположении.</w:t>
            </w:r>
          </w:p>
          <w:p w:rsidR="00D73212" w:rsidRPr="00A5327A" w:rsidRDefault="00D73212" w:rsidP="00D73212">
            <w:pPr>
              <w:tabs>
                <w:tab w:val="left" w:pos="4"/>
                <w:tab w:val="left" w:pos="288"/>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Сознающий принадлежность к своему народу, проявляющий уважение к своему и другим народам.</w:t>
            </w:r>
          </w:p>
          <w:p w:rsidR="00D73212" w:rsidRPr="00A5327A" w:rsidRDefault="00D73212" w:rsidP="00D73212">
            <w:pPr>
              <w:tabs>
                <w:tab w:val="left" w:pos="4"/>
                <w:tab w:val="left" w:pos="288"/>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Сознающий свою принадлежность к общности граждан России;</w:t>
            </w:r>
          </w:p>
          <w:p w:rsidR="00D73212" w:rsidRPr="00A5327A" w:rsidRDefault="00D73212" w:rsidP="00D73212">
            <w:pPr>
              <w:tabs>
                <w:tab w:val="left" w:pos="4"/>
                <w:tab w:val="left" w:pos="288"/>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Понимающий свою сопричастность прошлому, настоящему и будущему своей малой родины, родного края, своего народа, российского государства.</w:t>
            </w:r>
          </w:p>
          <w:p w:rsidR="00D73212" w:rsidRPr="00A5327A" w:rsidRDefault="00D73212" w:rsidP="00D73212">
            <w:pPr>
              <w:tabs>
                <w:tab w:val="left" w:pos="4"/>
                <w:tab w:val="left" w:pos="288"/>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Имеющий первоначальные представления о своих гражданских правах и обязанностях, ответственности в обществе.</w:t>
            </w:r>
          </w:p>
          <w:p w:rsidR="00D73212" w:rsidRPr="00A5327A" w:rsidRDefault="00D73212" w:rsidP="00D73212">
            <w:pPr>
              <w:tabs>
                <w:tab w:val="left" w:pos="4"/>
                <w:tab w:val="left" w:pos="288"/>
              </w:tabs>
              <w:autoSpaceDN w:val="0"/>
              <w:spacing w:after="0" w:line="240" w:lineRule="auto"/>
              <w:jc w:val="both"/>
              <w:rPr>
                <w:rFonts w:ascii="Times New Roman" w:eastAsia="Times New Roman" w:hAnsi="Times New Roman" w:cs="Times New Roman"/>
                <w:w w:val="1"/>
                <w:kern w:val="2"/>
                <w:sz w:val="24"/>
                <w:szCs w:val="24"/>
                <w:lang w:eastAsia="ko-KR"/>
              </w:rPr>
            </w:pPr>
            <w:r w:rsidRPr="00A5327A">
              <w:rPr>
                <w:rFonts w:ascii="Times New Roman" w:eastAsia="Times New Roman" w:hAnsi="Times New Roman" w:cs="Times New Roman"/>
                <w:bCs/>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D73212" w:rsidRPr="00A5327A" w:rsidTr="00D73212">
        <w:tc>
          <w:tcPr>
            <w:tcW w:w="2262"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widowControl w:val="0"/>
              <w:tabs>
                <w:tab w:val="left" w:pos="851"/>
              </w:tabs>
              <w:autoSpaceDE w:val="0"/>
              <w:autoSpaceDN w:val="0"/>
              <w:spacing w:after="0" w:line="240" w:lineRule="auto"/>
              <w:jc w:val="both"/>
              <w:rPr>
                <w:rFonts w:ascii="Times New Roman" w:eastAsia="Times New Roman" w:hAnsi="Times New Roman" w:cs="Times New Roman"/>
                <w:bCs/>
                <w:sz w:val="24"/>
                <w:szCs w:val="24"/>
                <w:lang w:val="en-US"/>
              </w:rPr>
            </w:pPr>
            <w:r w:rsidRPr="00A5327A">
              <w:rPr>
                <w:rFonts w:ascii="Times New Roman" w:eastAsia="Times New Roman" w:hAnsi="Times New Roman" w:cs="Times New Roman"/>
                <w:bCs/>
                <w:sz w:val="24"/>
                <w:szCs w:val="24"/>
                <w:lang w:val="en-US"/>
              </w:rPr>
              <w:t>Духовно-нравственное</w:t>
            </w:r>
          </w:p>
        </w:tc>
        <w:tc>
          <w:tcPr>
            <w:tcW w:w="6948"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Сознающий ценность каждой человеческой жизни, признающий индивидуальность и достоинство каждого человека.</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lastRenderedPageBreak/>
              <w:t>Понимающий необходимость нравственного совершенствования, роли в этом личных усилий человека, проявляющий готовность к самоограничению своих потребностей.</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Владеющий первоначальными навыками общения с людьми разных народов, вероисповеданий.</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Сознающий нравственную и эстетическую ценность литературы, родного языка, русского языка, проявляющий интерес к чтению.</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Знающий и соблюдающий основные правила этикета в обществе.</w:t>
            </w:r>
          </w:p>
        </w:tc>
      </w:tr>
      <w:tr w:rsidR="00D73212" w:rsidRPr="00A5327A" w:rsidTr="00D73212">
        <w:tc>
          <w:tcPr>
            <w:tcW w:w="2262"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widowControl w:val="0"/>
              <w:tabs>
                <w:tab w:val="left" w:pos="851"/>
              </w:tabs>
              <w:autoSpaceDE w:val="0"/>
              <w:autoSpaceDN w:val="0"/>
              <w:spacing w:after="0" w:line="240" w:lineRule="auto"/>
              <w:jc w:val="both"/>
              <w:rPr>
                <w:rFonts w:ascii="Times New Roman" w:eastAsia="Times New Roman" w:hAnsi="Times New Roman" w:cs="Times New Roman"/>
                <w:bCs/>
                <w:sz w:val="24"/>
                <w:szCs w:val="24"/>
                <w:lang w:val="en-US"/>
              </w:rPr>
            </w:pPr>
            <w:r w:rsidRPr="00A5327A">
              <w:rPr>
                <w:rFonts w:ascii="Times New Roman" w:eastAsia="Times New Roman" w:hAnsi="Times New Roman" w:cs="Times New Roman"/>
                <w:bCs/>
                <w:sz w:val="24"/>
                <w:szCs w:val="24"/>
                <w:lang w:val="en-US"/>
              </w:rPr>
              <w:lastRenderedPageBreak/>
              <w:t>Эстетическое</w:t>
            </w:r>
          </w:p>
        </w:tc>
        <w:tc>
          <w:tcPr>
            <w:tcW w:w="6948"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Проявляющий уважение и интерес к художественной культуре, восприимчивость к разным видам искусства, творчеству своего народа, отечественной и мировой художественной культуре.</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Проявляющий стремление к самовыражению в разных видах художественной деятельности, искусства.</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Способный воспринимать и чувствовать прекрасное в быту, природе, искусстве, творчестве людей.</w:t>
            </w:r>
          </w:p>
        </w:tc>
      </w:tr>
      <w:tr w:rsidR="00D73212" w:rsidRPr="00A5327A" w:rsidTr="00D73212">
        <w:trPr>
          <w:trHeight w:val="131"/>
        </w:trPr>
        <w:tc>
          <w:tcPr>
            <w:tcW w:w="2262"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widowControl w:val="0"/>
              <w:tabs>
                <w:tab w:val="left" w:pos="851"/>
              </w:tabs>
              <w:autoSpaceDE w:val="0"/>
              <w:autoSpaceDN w:val="0"/>
              <w:spacing w:after="0" w:line="240" w:lineRule="auto"/>
              <w:jc w:val="both"/>
              <w:rPr>
                <w:rFonts w:ascii="Times New Roman" w:eastAsia="Times New Roman" w:hAnsi="Times New Roman" w:cs="Times New Roman"/>
                <w:bCs/>
                <w:sz w:val="24"/>
                <w:szCs w:val="24"/>
                <w:lang w:val="en-US"/>
              </w:rPr>
            </w:pPr>
            <w:r w:rsidRPr="00A5327A">
              <w:rPr>
                <w:rFonts w:ascii="Times New Roman" w:eastAsia="Times New Roman" w:hAnsi="Times New Roman" w:cs="Times New Roman"/>
                <w:bCs/>
                <w:sz w:val="24"/>
                <w:szCs w:val="24"/>
                <w:lang w:val="en-US"/>
              </w:rPr>
              <w:t xml:space="preserve">Физическое </w:t>
            </w:r>
          </w:p>
        </w:tc>
        <w:tc>
          <w:tcPr>
            <w:tcW w:w="6948"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Соблюдающий основные правила здорового и безопасного для себя и других людей образа жизни, в том числе в информационной среде.</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Ориентированный на физическое развитие, занятия физкультурой и спортом.</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Бережно относящийся к физическому здоровью и душевному состоянию своему и других людей.</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Владеющий основными навыками личной и общественной гигиены, безопасного поведения в быту, природе, обществе.</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D73212" w:rsidRPr="00A5327A" w:rsidTr="00D73212">
        <w:tc>
          <w:tcPr>
            <w:tcW w:w="2262"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widowControl w:val="0"/>
              <w:tabs>
                <w:tab w:val="left" w:pos="851"/>
              </w:tabs>
              <w:autoSpaceDE w:val="0"/>
              <w:autoSpaceDN w:val="0"/>
              <w:spacing w:after="0" w:line="240" w:lineRule="auto"/>
              <w:jc w:val="both"/>
              <w:rPr>
                <w:rFonts w:ascii="Times New Roman" w:eastAsia="Times New Roman" w:hAnsi="Times New Roman" w:cs="Times New Roman"/>
                <w:bCs/>
                <w:sz w:val="24"/>
                <w:szCs w:val="24"/>
                <w:lang w:val="en-US"/>
              </w:rPr>
            </w:pPr>
            <w:r w:rsidRPr="00A5327A">
              <w:rPr>
                <w:rFonts w:ascii="Times New Roman" w:eastAsia="Times New Roman" w:hAnsi="Times New Roman" w:cs="Times New Roman"/>
                <w:bCs/>
                <w:sz w:val="24"/>
                <w:szCs w:val="24"/>
                <w:lang w:val="en-US"/>
              </w:rPr>
              <w:t>Трудовое</w:t>
            </w:r>
          </w:p>
        </w:tc>
        <w:tc>
          <w:tcPr>
            <w:tcW w:w="6948"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Сознающий ценность честного труда в жизни человека, семьи, народа, общества и государства.</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Проявляющий уважение к труду, людям труда, бережное отношение к результатам своего труда и других людей, прошлых поколений.</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Выражающий желание участвовать в различных видах доступного по возрасту труда, трудовой деятельности.</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Проявляющий интерес к разным профессиям.</w:t>
            </w:r>
          </w:p>
        </w:tc>
      </w:tr>
      <w:tr w:rsidR="00D73212" w:rsidRPr="00A5327A" w:rsidTr="00D73212">
        <w:tc>
          <w:tcPr>
            <w:tcW w:w="2262"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widowControl w:val="0"/>
              <w:tabs>
                <w:tab w:val="left" w:pos="851"/>
              </w:tabs>
              <w:autoSpaceDE w:val="0"/>
              <w:autoSpaceDN w:val="0"/>
              <w:spacing w:after="0" w:line="240" w:lineRule="auto"/>
              <w:jc w:val="both"/>
              <w:rPr>
                <w:rFonts w:ascii="Times New Roman" w:eastAsia="Times New Roman" w:hAnsi="Times New Roman" w:cs="Times New Roman"/>
                <w:bCs/>
                <w:sz w:val="24"/>
                <w:szCs w:val="24"/>
                <w:lang w:val="en-US"/>
              </w:rPr>
            </w:pPr>
            <w:r w:rsidRPr="00A5327A">
              <w:rPr>
                <w:rFonts w:ascii="Times New Roman" w:eastAsia="Times New Roman" w:hAnsi="Times New Roman" w:cs="Times New Roman"/>
                <w:bCs/>
                <w:sz w:val="24"/>
                <w:szCs w:val="24"/>
                <w:lang w:val="en-US"/>
              </w:rPr>
              <w:t>Экологическое</w:t>
            </w:r>
          </w:p>
        </w:tc>
        <w:tc>
          <w:tcPr>
            <w:tcW w:w="6948"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Понимающий ценность природы, окружающей среды, зависимость жизни людей от природы.</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Способный правильно оценивать влияние людей, в том числе собственного поведения, на состояние природы, окружающей среды.</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 xml:space="preserve">Проявляющий любовь к природе, бережное отношение, неприятие действий, приносящих вред природе, особенно </w:t>
            </w:r>
            <w:r w:rsidRPr="00A5327A">
              <w:rPr>
                <w:rFonts w:ascii="Times New Roman" w:eastAsia="Times New Roman" w:hAnsi="Times New Roman" w:cs="Times New Roman"/>
                <w:bCs/>
                <w:sz w:val="24"/>
                <w:szCs w:val="24"/>
              </w:rPr>
              <w:lastRenderedPageBreak/>
              <w:t>живым существам.</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D73212" w:rsidRPr="00A5327A" w:rsidTr="00D73212">
        <w:tc>
          <w:tcPr>
            <w:tcW w:w="2262"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widowControl w:val="0"/>
              <w:tabs>
                <w:tab w:val="left" w:pos="851"/>
              </w:tabs>
              <w:autoSpaceDE w:val="0"/>
              <w:autoSpaceDN w:val="0"/>
              <w:spacing w:after="0" w:line="240" w:lineRule="auto"/>
              <w:jc w:val="both"/>
              <w:rPr>
                <w:rFonts w:ascii="Times New Roman" w:eastAsia="Times New Roman" w:hAnsi="Times New Roman" w:cs="Times New Roman"/>
                <w:bCs/>
                <w:sz w:val="24"/>
                <w:szCs w:val="24"/>
                <w:lang w:val="en-US"/>
              </w:rPr>
            </w:pPr>
            <w:r w:rsidRPr="00A5327A">
              <w:rPr>
                <w:rFonts w:ascii="Times New Roman" w:eastAsia="Times New Roman" w:hAnsi="Times New Roman" w:cs="Times New Roman"/>
                <w:bCs/>
                <w:sz w:val="24"/>
                <w:szCs w:val="24"/>
                <w:lang w:val="en-US"/>
              </w:rPr>
              <w:lastRenderedPageBreak/>
              <w:t>Познавательное</w:t>
            </w:r>
          </w:p>
        </w:tc>
        <w:tc>
          <w:tcPr>
            <w:tcW w:w="6948" w:type="dxa"/>
            <w:tcBorders>
              <w:top w:val="single" w:sz="4" w:space="0" w:color="auto"/>
              <w:left w:val="single" w:sz="4" w:space="0" w:color="auto"/>
              <w:bottom w:val="single" w:sz="4" w:space="0" w:color="auto"/>
              <w:right w:val="single" w:sz="4" w:space="0" w:color="auto"/>
            </w:tcBorders>
            <w:hideMark/>
          </w:tcPr>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Выражающий познавательные интересы, активность, инициативность, любознательность и самостоятельность в познании.</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Проявляющий уважение и интерес к науке, научному знанию в разных областях.</w:t>
            </w:r>
          </w:p>
          <w:p w:rsidR="00D73212" w:rsidRPr="00A5327A" w:rsidRDefault="00D73212" w:rsidP="00D73212">
            <w:pPr>
              <w:tabs>
                <w:tab w:val="left" w:pos="4"/>
                <w:tab w:val="left" w:pos="288"/>
                <w:tab w:val="left" w:pos="430"/>
              </w:tabs>
              <w:autoSpaceDN w:val="0"/>
              <w:spacing w:after="0" w:line="240" w:lineRule="auto"/>
              <w:jc w:val="both"/>
              <w:rPr>
                <w:rFonts w:ascii="Times New Roman" w:eastAsia="Times New Roman" w:hAnsi="Times New Roman" w:cs="Times New Roman"/>
                <w:bCs/>
                <w:sz w:val="24"/>
                <w:szCs w:val="24"/>
              </w:rPr>
            </w:pPr>
            <w:r w:rsidRPr="00A5327A">
              <w:rPr>
                <w:rFonts w:ascii="Times New Roman" w:eastAsia="Times New Roman" w:hAnsi="Times New Roman" w:cs="Times New Roman"/>
                <w:bCs/>
                <w:sz w:val="24"/>
                <w:szCs w:val="24"/>
              </w:rPr>
              <w:t>Обладающий первоначальными навыками исследовательской деятельности.</w:t>
            </w:r>
          </w:p>
        </w:tc>
      </w:tr>
    </w:tbl>
    <w:p w:rsidR="00D73212" w:rsidRPr="00A5327A" w:rsidRDefault="00D73212" w:rsidP="00D73212">
      <w:pPr>
        <w:widowControl w:val="0"/>
        <w:autoSpaceDE w:val="0"/>
        <w:autoSpaceDN w:val="0"/>
        <w:spacing w:after="0" w:line="240" w:lineRule="auto"/>
        <w:rPr>
          <w:rFonts w:ascii="Times New Roman" w:eastAsia="Times New Roman" w:hAnsi="Times New Roman" w:cs="Times New Roman"/>
          <w:sz w:val="24"/>
          <w:szCs w:val="24"/>
          <w:lang w:eastAsia="en-US"/>
        </w:rPr>
      </w:pPr>
    </w:p>
    <w:p w:rsidR="00D73212" w:rsidRPr="00A5327A" w:rsidRDefault="00D73212" w:rsidP="00D73212">
      <w:pPr>
        <w:rPr>
          <w:rFonts w:eastAsiaTheme="minorHAnsi"/>
          <w:sz w:val="24"/>
          <w:szCs w:val="24"/>
          <w:lang w:eastAsia="en-US"/>
        </w:rPr>
        <w:sectPr w:rsidR="00D73212" w:rsidRPr="00A5327A">
          <w:footerReference w:type="default" r:id="rId11"/>
          <w:pgSz w:w="11906" w:h="16383"/>
          <w:pgMar w:top="1134" w:right="850" w:bottom="1134" w:left="1701" w:header="720" w:footer="720" w:gutter="0"/>
          <w:cols w:space="720"/>
        </w:sectPr>
      </w:pPr>
    </w:p>
    <w:p w:rsidR="00D73212" w:rsidRPr="00A5327A" w:rsidRDefault="00D73212" w:rsidP="00D73212">
      <w:pPr>
        <w:spacing w:after="0"/>
        <w:ind w:left="120"/>
        <w:rPr>
          <w:rFonts w:eastAsiaTheme="minorHAnsi"/>
          <w:sz w:val="24"/>
          <w:szCs w:val="24"/>
          <w:lang w:eastAsia="en-US"/>
        </w:rPr>
      </w:pPr>
      <w:bookmarkStart w:id="152" w:name="block-43494506"/>
      <w:bookmarkEnd w:id="151"/>
      <w:r w:rsidRPr="00A5327A">
        <w:rPr>
          <w:rFonts w:ascii="Times New Roman" w:eastAsiaTheme="minorHAnsi" w:hAnsi="Times New Roman"/>
          <w:b/>
          <w:color w:val="333333"/>
          <w:sz w:val="24"/>
          <w:szCs w:val="24"/>
          <w:lang w:eastAsia="en-US"/>
        </w:rPr>
        <w:lastRenderedPageBreak/>
        <w:t>СОДЕРЖАНИЕ КУРСА ВНЕУРОЧНОЙ ДЕЯТЕЛЬНОСТИ "ОРЛЯТА РОССИИ"</w:t>
      </w:r>
    </w:p>
    <w:p w:rsidR="00D73212" w:rsidRPr="00A5327A" w:rsidRDefault="00D73212" w:rsidP="00D73212">
      <w:pPr>
        <w:rPr>
          <w:rFonts w:ascii="Times New Roman" w:eastAsiaTheme="minorHAnsi" w:hAnsi="Times New Roman" w:cs="Times New Roman"/>
          <w:color w:val="000000"/>
          <w:sz w:val="24"/>
          <w:szCs w:val="24"/>
          <w:lang w:eastAsia="en-US"/>
        </w:rPr>
      </w:pPr>
      <w:r w:rsidRPr="00A5327A">
        <w:rPr>
          <w:rFonts w:ascii="Times New Roman" w:eastAsiaTheme="minorHAnsi" w:hAnsi="Times New Roman" w:cs="Times New Roman"/>
          <w:color w:val="181818"/>
          <w:sz w:val="24"/>
          <w:szCs w:val="24"/>
          <w:lang w:eastAsia="en-US"/>
        </w:rPr>
        <w:t>В основу курса внеурочной деятельности положен системно- деятельностный</w:t>
      </w:r>
      <w:r w:rsidRPr="00A5327A">
        <w:rPr>
          <w:rFonts w:ascii="Times New Roman" w:eastAsiaTheme="majorEastAsia" w:hAnsi="Times New Roman" w:cs="Times New Roman"/>
          <w:color w:val="181818"/>
          <w:sz w:val="24"/>
          <w:szCs w:val="24"/>
          <w:lang w:eastAsia="en-US"/>
        </w:rPr>
        <w:t xml:space="preserve"> </w:t>
      </w:r>
      <w:r w:rsidRPr="00A5327A">
        <w:rPr>
          <w:rFonts w:ascii="Times New Roman" w:eastAsiaTheme="minorHAnsi" w:hAnsi="Times New Roman" w:cs="Times New Roman"/>
          <w:color w:val="181818"/>
          <w:sz w:val="24"/>
          <w:szCs w:val="24"/>
          <w:lang w:eastAsia="en-US"/>
        </w:rPr>
        <w:t xml:space="preserve">подход, </w:t>
      </w:r>
      <w:r w:rsidRPr="00A5327A">
        <w:rPr>
          <w:rFonts w:ascii="Times New Roman" w:eastAsiaTheme="majorEastAsia" w:hAnsi="Times New Roman" w:cs="Times New Roman"/>
          <w:color w:val="181818"/>
          <w:sz w:val="24"/>
          <w:szCs w:val="24"/>
          <w:lang w:eastAsia="en-US"/>
        </w:rPr>
        <w:t>п</w:t>
      </w:r>
      <w:r w:rsidRPr="00A5327A">
        <w:rPr>
          <w:rFonts w:ascii="Times New Roman" w:eastAsiaTheme="minorHAnsi" w:hAnsi="Times New Roman" w:cs="Times New Roman"/>
          <w:color w:val="181818"/>
          <w:sz w:val="24"/>
          <w:szCs w:val="24"/>
          <w:lang w:eastAsia="en-US"/>
        </w:rPr>
        <w:t>озволяющий за период освоения ребенком образовательных треков (траекторий социально – коммуникационного развития) осуществить качественный переход от «социальной активности» к «социальной позиции» и «гражданской идентичности». Важно, что в названии программы заключён сущностный нравственный идеал «Орленок России».</w:t>
      </w:r>
      <w:r w:rsidRPr="00A5327A">
        <w:rPr>
          <w:rFonts w:ascii="Times New Roman" w:eastAsiaTheme="minorHAnsi" w:hAnsi="Times New Roman" w:cs="Times New Roman"/>
          <w:color w:val="000000"/>
          <w:sz w:val="24"/>
          <w:szCs w:val="24"/>
          <w:lang w:eastAsia="en-US"/>
        </w:rPr>
        <w:t xml:space="preserve"> </w:t>
      </w:r>
      <w:r w:rsidRPr="00A5327A">
        <w:rPr>
          <w:rFonts w:ascii="Times New Roman" w:eastAsiaTheme="minorHAnsi" w:hAnsi="Times New Roman" w:cs="Times New Roman"/>
          <w:color w:val="181818"/>
          <w:sz w:val="24"/>
          <w:szCs w:val="24"/>
          <w:lang w:eastAsia="en-US"/>
        </w:rPr>
        <w:t>Цикличность курса, где даётся возможность вернуться к ранее пройденным трекам, позволяет ребёнку, опираясь на полученный опыт, проанализировать свои действия, сделать вывод и попробовать применить этот опыт в</w:t>
      </w:r>
      <w:r w:rsidRPr="00A5327A">
        <w:rPr>
          <w:rFonts w:ascii="Times New Roman" w:eastAsiaTheme="minorHAnsi" w:hAnsi="Times New Roman" w:cs="Times New Roman"/>
          <w:color w:val="181818"/>
          <w:sz w:val="24"/>
          <w:szCs w:val="24"/>
          <w:lang w:val="en-US" w:eastAsia="en-US"/>
        </w:rPr>
        <w:t> </w:t>
      </w:r>
      <w:r w:rsidRPr="00A5327A">
        <w:rPr>
          <w:rFonts w:ascii="Times New Roman" w:eastAsiaTheme="minorHAnsi" w:hAnsi="Times New Roman" w:cs="Times New Roman"/>
          <w:color w:val="181818"/>
          <w:sz w:val="24"/>
          <w:szCs w:val="24"/>
          <w:lang w:eastAsia="en-US"/>
        </w:rPr>
        <w:t>своей жизни.</w:t>
      </w:r>
    </w:p>
    <w:p w:rsidR="00D73212" w:rsidRPr="00A5327A" w:rsidRDefault="00D73212" w:rsidP="00D73212">
      <w:pPr>
        <w:spacing w:before="240" w:line="264" w:lineRule="auto"/>
        <w:ind w:left="120"/>
        <w:jc w:val="both"/>
        <w:rPr>
          <w:rFonts w:ascii="Times New Roman" w:eastAsiaTheme="minorHAnsi" w:hAnsi="Times New Roman" w:cs="Times New Roman"/>
          <w:b/>
          <w:color w:val="000000"/>
          <w:sz w:val="24"/>
          <w:szCs w:val="24"/>
          <w:lang w:eastAsia="en-US"/>
        </w:rPr>
      </w:pPr>
      <w:r w:rsidRPr="00A5327A">
        <w:rPr>
          <w:rFonts w:ascii="Times New Roman" w:eastAsiaTheme="minorHAnsi" w:hAnsi="Times New Roman" w:cs="Times New Roman"/>
          <w:b/>
          <w:color w:val="000000"/>
          <w:sz w:val="24"/>
          <w:szCs w:val="24"/>
          <w:lang w:eastAsia="en-US"/>
        </w:rPr>
        <w:t>1класс</w:t>
      </w:r>
    </w:p>
    <w:tbl>
      <w:tblPr>
        <w:tblStyle w:val="172"/>
        <w:tblW w:w="14168" w:type="dxa"/>
        <w:tblInd w:w="120" w:type="dxa"/>
        <w:tblLook w:val="04A0" w:firstRow="1" w:lastRow="0" w:firstColumn="1" w:lastColumn="0" w:noHBand="0" w:noVBand="1"/>
      </w:tblPr>
      <w:tblGrid>
        <w:gridCol w:w="1836"/>
        <w:gridCol w:w="7655"/>
        <w:gridCol w:w="2407"/>
        <w:gridCol w:w="2270"/>
      </w:tblGrid>
      <w:tr w:rsidR="00D73212" w:rsidRPr="00A5327A" w:rsidTr="00D73212">
        <w:trPr>
          <w:trHeight w:val="1474"/>
        </w:trPr>
        <w:tc>
          <w:tcPr>
            <w:tcW w:w="1836" w:type="dxa"/>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Название трека</w:t>
            </w:r>
          </w:p>
        </w:tc>
        <w:tc>
          <w:tcPr>
            <w:tcW w:w="7655" w:type="dxa"/>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Содержание учебного курса</w:t>
            </w:r>
          </w:p>
        </w:tc>
        <w:tc>
          <w:tcPr>
            <w:tcW w:w="2406" w:type="dxa"/>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Формы организации занятий</w:t>
            </w:r>
          </w:p>
        </w:tc>
        <w:tc>
          <w:tcPr>
            <w:tcW w:w="2271" w:type="dxa"/>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Виды деятельности</w:t>
            </w:r>
          </w:p>
        </w:tc>
      </w:tr>
      <w:tr w:rsidR="00D73212" w:rsidRPr="00A5327A" w:rsidTr="00D73212">
        <w:tc>
          <w:tcPr>
            <w:tcW w:w="1802" w:type="dxa"/>
          </w:tcPr>
          <w:p w:rsidR="00D73212" w:rsidRPr="00A5327A" w:rsidRDefault="00D73212" w:rsidP="00D73212">
            <w:pPr>
              <w:jc w:val="both"/>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Трек «Орлёнок – Эрудит».</w:t>
            </w:r>
          </w:p>
        </w:tc>
        <w:tc>
          <w:tcPr>
            <w:tcW w:w="7684" w:type="dxa"/>
          </w:tcPr>
          <w:p w:rsidR="00D73212" w:rsidRPr="00A5327A" w:rsidRDefault="00D73212" w:rsidP="00D73212">
            <w:pPr>
              <w:ind w:left="120" w:firstLine="447"/>
              <w:jc w:val="both"/>
              <w:rPr>
                <w:rFonts w:ascii="Times New Roman" w:hAnsi="Times New Roman" w:cs="Times New Roman"/>
                <w:b/>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познание Символ трека – конверт- копилка. Трек «Орлѐнок – Эрудит» занимает первый месяц второй четверти. Именно к этому времени учебный процесс и все связанные с ним новые правила жизнедеятельности становятся для первоклассника более понятными. Данный трек позволит, с одной стороны, поддержать интерес к процессу получения новых знаний, с другой стороны, познакомить обучающихся с разными способами получения информации.</w:t>
            </w:r>
          </w:p>
        </w:tc>
        <w:tc>
          <w:tcPr>
            <w:tcW w:w="2410" w:type="dxa"/>
          </w:tcPr>
          <w:p w:rsidR="00D73212" w:rsidRPr="00A5327A" w:rsidRDefault="00D73212" w:rsidP="00D73212">
            <w:pPr>
              <w:jc w:val="both"/>
              <w:rPr>
                <w:rFonts w:ascii="Times New Roman" w:hAnsi="Times New Roman" w:cs="Times New Roman"/>
                <w:b/>
                <w:color w:val="000000"/>
                <w:sz w:val="24"/>
                <w:szCs w:val="24"/>
                <w:lang w:val="ru-RU"/>
              </w:rPr>
            </w:pPr>
            <w:r w:rsidRPr="00A5327A">
              <w:rPr>
                <w:rFonts w:ascii="Times New Roman" w:hAnsi="Times New Roman" w:cs="Times New Roman"/>
                <w:sz w:val="24"/>
                <w:szCs w:val="24"/>
                <w:lang w:val="ru-RU"/>
              </w:rPr>
              <w:t>Дидактические, развивающие и ролевые игры,</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учебные диалоги, игровая</w:t>
            </w:r>
            <w:r w:rsidRPr="00A5327A">
              <w:rPr>
                <w:rFonts w:ascii="Times New Roman" w:hAnsi="Times New Roman" w:cs="Times New Roman"/>
                <w:spacing w:val="-2"/>
                <w:sz w:val="24"/>
                <w:szCs w:val="24"/>
                <w:lang w:val="ru-RU"/>
              </w:rPr>
              <w:t xml:space="preserve"> </w:t>
            </w:r>
            <w:r w:rsidRPr="00A5327A">
              <w:rPr>
                <w:rFonts w:ascii="Times New Roman" w:hAnsi="Times New Roman" w:cs="Times New Roman"/>
                <w:sz w:val="24"/>
                <w:szCs w:val="24"/>
                <w:lang w:val="ru-RU"/>
              </w:rPr>
              <w:t>программа</w:t>
            </w:r>
          </w:p>
        </w:tc>
        <w:tc>
          <w:tcPr>
            <w:tcW w:w="2272" w:type="dxa"/>
          </w:tcPr>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Познавательная,</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игровая, проблемно-</w:t>
            </w:r>
            <w:r w:rsidRPr="00A5327A">
              <w:rPr>
                <w:rFonts w:ascii="Times New Roman" w:eastAsia="Times New Roman" w:hAnsi="Times New Roman" w:cs="Times New Roman"/>
                <w:spacing w:val="-52"/>
                <w:sz w:val="24"/>
                <w:szCs w:val="24"/>
                <w:lang w:val="ru-RU"/>
              </w:rPr>
              <w:t xml:space="preserve"> </w:t>
            </w:r>
            <w:r w:rsidRPr="00A5327A">
              <w:rPr>
                <w:rFonts w:ascii="Times New Roman" w:eastAsia="Times New Roman" w:hAnsi="Times New Roman" w:cs="Times New Roman"/>
                <w:sz w:val="24"/>
                <w:szCs w:val="24"/>
                <w:lang w:val="ru-RU"/>
              </w:rPr>
              <w:t>ценностное</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общение.</w:t>
            </w:r>
          </w:p>
          <w:p w:rsidR="00D73212" w:rsidRPr="00A5327A" w:rsidRDefault="00D73212" w:rsidP="00D73212">
            <w:pPr>
              <w:jc w:val="both"/>
              <w:rPr>
                <w:rFonts w:ascii="Times New Roman" w:hAnsi="Times New Roman" w:cs="Times New Roman"/>
                <w:b/>
                <w:color w:val="000000"/>
                <w:sz w:val="24"/>
                <w:szCs w:val="24"/>
                <w:lang w:val="ru-RU"/>
              </w:rPr>
            </w:pPr>
          </w:p>
        </w:tc>
      </w:tr>
      <w:tr w:rsidR="00D73212" w:rsidRPr="00A5327A" w:rsidTr="00D73212">
        <w:tc>
          <w:tcPr>
            <w:tcW w:w="1802" w:type="dxa"/>
          </w:tcPr>
          <w:p w:rsidR="00D73212" w:rsidRPr="00A5327A" w:rsidRDefault="00D73212" w:rsidP="00D73212">
            <w:pPr>
              <w:jc w:val="both"/>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Трек «Орлёнок – Доброволец»</w:t>
            </w:r>
          </w:p>
        </w:tc>
        <w:tc>
          <w:tcPr>
            <w:tcW w:w="7684" w:type="dxa"/>
          </w:tcPr>
          <w:p w:rsidR="00D73212" w:rsidRPr="00A5327A" w:rsidRDefault="00D73212" w:rsidP="00D73212">
            <w:pPr>
              <w:jc w:val="both"/>
              <w:rPr>
                <w:rFonts w:ascii="Times New Roman" w:hAnsi="Times New Roman" w:cs="Times New Roman"/>
                <w:b/>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милосердие, доброта, забота Символ трека – Круг Добра Реализация трека проходит для ребят 1-х классов осенью, но его тематика актуальна круглый год. Важно, как можно раньше познакомить обучающихся с понятиями «доброволец», «волонтѐр», «волонтѐрское движение». Рассказывая о тимуровском движении, в котором участвовали их бабушки и дедушки, показать преемственность традиций помощи и участия. В решении данных задач учителю поможет празднование в России 5 декабря Дня волонтѐра.</w:t>
            </w:r>
          </w:p>
        </w:tc>
        <w:tc>
          <w:tcPr>
            <w:tcW w:w="2410" w:type="dxa"/>
          </w:tcPr>
          <w:p w:rsidR="00D73212" w:rsidRPr="00A5327A" w:rsidRDefault="00D73212" w:rsidP="00D73212">
            <w:pPr>
              <w:widowControl w:val="0"/>
              <w:autoSpaceDE w:val="0"/>
              <w:autoSpaceDN w:val="0"/>
              <w:spacing w:line="276" w:lineRule="auto"/>
              <w:ind w:hanging="6"/>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Создание</w:t>
            </w:r>
          </w:p>
          <w:p w:rsidR="00D73212" w:rsidRPr="00A5327A" w:rsidRDefault="00D73212" w:rsidP="00D73212">
            <w:pPr>
              <w:widowControl w:val="0"/>
              <w:autoSpaceDE w:val="0"/>
              <w:autoSpaceDN w:val="0"/>
              <w:spacing w:line="276" w:lineRule="auto"/>
              <w:ind w:firstLine="2"/>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«Классного круга добра» Решение кейса «Как</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поступить в данной</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ситуации</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и</w:t>
            </w:r>
            <w:r w:rsidRPr="00A5327A">
              <w:rPr>
                <w:rFonts w:ascii="Times New Roman" w:eastAsia="Times New Roman" w:hAnsi="Times New Roman" w:cs="Times New Roman"/>
                <w:spacing w:val="4"/>
                <w:sz w:val="24"/>
                <w:szCs w:val="24"/>
                <w:lang w:val="ru-RU"/>
              </w:rPr>
              <w:t xml:space="preserve"> </w:t>
            </w:r>
            <w:r w:rsidRPr="00A5327A">
              <w:rPr>
                <w:rFonts w:ascii="Times New Roman" w:eastAsia="Times New Roman" w:hAnsi="Times New Roman" w:cs="Times New Roman"/>
                <w:sz w:val="24"/>
                <w:szCs w:val="24"/>
                <w:lang w:val="ru-RU"/>
              </w:rPr>
              <w:t>что</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pacing w:val="-1"/>
                <w:sz w:val="24"/>
                <w:szCs w:val="24"/>
                <w:lang w:val="ru-RU"/>
              </w:rPr>
              <w:t>попросить</w:t>
            </w:r>
            <w:r w:rsidRPr="00A5327A">
              <w:rPr>
                <w:rFonts w:ascii="Times New Roman" w:eastAsia="Times New Roman" w:hAnsi="Times New Roman" w:cs="Times New Roman"/>
                <w:spacing w:val="-12"/>
                <w:sz w:val="24"/>
                <w:szCs w:val="24"/>
                <w:lang w:val="ru-RU"/>
              </w:rPr>
              <w:t xml:space="preserve"> </w:t>
            </w:r>
            <w:r w:rsidRPr="00A5327A">
              <w:rPr>
                <w:rFonts w:ascii="Times New Roman" w:eastAsia="Times New Roman" w:hAnsi="Times New Roman" w:cs="Times New Roman"/>
                <w:spacing w:val="-1"/>
                <w:sz w:val="24"/>
                <w:szCs w:val="24"/>
                <w:lang w:val="ru-RU"/>
              </w:rPr>
              <w:t>в</w:t>
            </w:r>
            <w:r w:rsidRPr="00A5327A">
              <w:rPr>
                <w:rFonts w:ascii="Times New Roman" w:eastAsia="Times New Roman" w:hAnsi="Times New Roman" w:cs="Times New Roman"/>
                <w:spacing w:val="-7"/>
                <w:sz w:val="24"/>
                <w:szCs w:val="24"/>
                <w:lang w:val="ru-RU"/>
              </w:rPr>
              <w:t xml:space="preserve"> </w:t>
            </w:r>
            <w:r w:rsidRPr="00A5327A">
              <w:rPr>
                <w:rFonts w:ascii="Times New Roman" w:eastAsia="Times New Roman" w:hAnsi="Times New Roman" w:cs="Times New Roman"/>
                <w:spacing w:val="-1"/>
                <w:sz w:val="24"/>
                <w:szCs w:val="24"/>
                <w:lang w:val="ru-RU"/>
              </w:rPr>
              <w:lastRenderedPageBreak/>
              <w:t>награду».</w:t>
            </w:r>
          </w:p>
          <w:p w:rsidR="00D73212" w:rsidRPr="00A5327A" w:rsidRDefault="00D73212" w:rsidP="00D73212">
            <w:pPr>
              <w:jc w:val="both"/>
              <w:rPr>
                <w:rFonts w:ascii="Times New Roman" w:hAnsi="Times New Roman" w:cs="Times New Roman"/>
                <w:b/>
                <w:color w:val="000000"/>
                <w:sz w:val="24"/>
                <w:szCs w:val="24"/>
              </w:rPr>
            </w:pPr>
            <w:r w:rsidRPr="00A5327A">
              <w:rPr>
                <w:rFonts w:ascii="Times New Roman" w:hAnsi="Times New Roman" w:cs="Times New Roman"/>
                <w:spacing w:val="-1"/>
                <w:sz w:val="24"/>
                <w:szCs w:val="24"/>
              </w:rPr>
              <w:t>Динамические</w:t>
            </w:r>
            <w:r w:rsidRPr="00A5327A">
              <w:rPr>
                <w:rFonts w:ascii="Times New Roman" w:hAnsi="Times New Roman" w:cs="Times New Roman"/>
                <w:spacing w:val="-8"/>
                <w:sz w:val="24"/>
                <w:szCs w:val="24"/>
              </w:rPr>
              <w:t xml:space="preserve"> </w:t>
            </w:r>
            <w:r w:rsidRPr="00A5327A">
              <w:rPr>
                <w:rFonts w:ascii="Times New Roman" w:hAnsi="Times New Roman" w:cs="Times New Roman"/>
                <w:sz w:val="24"/>
                <w:szCs w:val="24"/>
              </w:rPr>
              <w:t>паузы.</w:t>
            </w:r>
          </w:p>
        </w:tc>
        <w:tc>
          <w:tcPr>
            <w:tcW w:w="2272" w:type="dxa"/>
          </w:tcPr>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lastRenderedPageBreak/>
              <w:t>Познавательная,</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игровая, проблемно-</w:t>
            </w:r>
            <w:r w:rsidRPr="00A5327A">
              <w:rPr>
                <w:rFonts w:ascii="Times New Roman" w:eastAsia="Times New Roman" w:hAnsi="Times New Roman" w:cs="Times New Roman"/>
                <w:spacing w:val="-52"/>
                <w:sz w:val="24"/>
                <w:szCs w:val="24"/>
                <w:lang w:val="ru-RU"/>
              </w:rPr>
              <w:t xml:space="preserve"> </w:t>
            </w:r>
            <w:r w:rsidRPr="00A5327A">
              <w:rPr>
                <w:rFonts w:ascii="Times New Roman" w:eastAsia="Times New Roman" w:hAnsi="Times New Roman" w:cs="Times New Roman"/>
                <w:sz w:val="24"/>
                <w:szCs w:val="24"/>
                <w:lang w:val="ru-RU"/>
              </w:rPr>
              <w:t>ценностное</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общение.</w:t>
            </w:r>
          </w:p>
          <w:p w:rsidR="00D73212" w:rsidRPr="00A5327A" w:rsidRDefault="00D73212" w:rsidP="00D73212">
            <w:pPr>
              <w:jc w:val="both"/>
              <w:rPr>
                <w:rFonts w:ascii="Times New Roman" w:hAnsi="Times New Roman" w:cs="Times New Roman"/>
                <w:b/>
                <w:color w:val="000000"/>
                <w:sz w:val="24"/>
                <w:szCs w:val="24"/>
                <w:lang w:val="ru-RU"/>
              </w:rPr>
            </w:pPr>
          </w:p>
        </w:tc>
      </w:tr>
      <w:tr w:rsidR="00D73212" w:rsidRPr="00A5327A" w:rsidTr="00D73212">
        <w:tc>
          <w:tcPr>
            <w:tcW w:w="1802" w:type="dxa"/>
          </w:tcPr>
          <w:p w:rsidR="00D73212" w:rsidRPr="00A5327A" w:rsidRDefault="00D73212" w:rsidP="00D73212">
            <w:pPr>
              <w:jc w:val="both"/>
              <w:rPr>
                <w:rFonts w:ascii="Times New Roman" w:hAnsi="Times New Roman" w:cs="Times New Roman"/>
                <w:b/>
                <w:color w:val="000000"/>
                <w:sz w:val="24"/>
                <w:szCs w:val="24"/>
              </w:rPr>
            </w:pPr>
            <w:r w:rsidRPr="00A5327A">
              <w:rPr>
                <w:rFonts w:ascii="Times New Roman" w:hAnsi="Times New Roman" w:cs="Times New Roman"/>
                <w:b/>
                <w:color w:val="000000"/>
                <w:sz w:val="24"/>
                <w:szCs w:val="24"/>
              </w:rPr>
              <w:lastRenderedPageBreak/>
              <w:t>Трек «Орлёнок – Мастер»</w:t>
            </w:r>
          </w:p>
        </w:tc>
        <w:tc>
          <w:tcPr>
            <w:tcW w:w="7684" w:type="dxa"/>
          </w:tcPr>
          <w:p w:rsidR="00D73212" w:rsidRPr="00A5327A" w:rsidRDefault="00D73212" w:rsidP="00D73212">
            <w:pPr>
              <w:spacing w:line="264" w:lineRule="auto"/>
              <w:ind w:left="120" w:firstLine="447"/>
              <w:jc w:val="both"/>
              <w:rPr>
                <w:rFonts w:ascii="Times New Roman" w:hAnsi="Times New Roman" w:cs="Times New Roman"/>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познание Символ трека – Шкатулка мастера. В рамках данного трека дети знакомятся с тезисом, что можно быть мастерами в разных сферах деятельности, в разных профессиях. Сроки реализации трека «Орлѐнок – Мастер» поделены на два временных промежутка: во время первой части трека дети – активные участники Мастерской Деда Мороза: готовят класс и классную ѐлку к новогоднему празднику / участвуют в новогоднем классном и школьном празднике. Вторая часть трека определена для знакомства с лучшими мастерами своего дела и различных профессий (на уровне региона или страны); посещений мест работы родителей-мастеров своего дела, краеведческих музеев и пр.</w:t>
            </w:r>
          </w:p>
          <w:p w:rsidR="00D73212" w:rsidRPr="00A5327A" w:rsidRDefault="00D73212" w:rsidP="00D73212">
            <w:pPr>
              <w:jc w:val="both"/>
              <w:rPr>
                <w:rFonts w:ascii="Times New Roman" w:hAnsi="Times New Roman" w:cs="Times New Roman"/>
                <w:b/>
                <w:color w:val="000000"/>
                <w:sz w:val="24"/>
                <w:szCs w:val="24"/>
                <w:lang w:val="ru-RU"/>
              </w:rPr>
            </w:pPr>
          </w:p>
        </w:tc>
        <w:tc>
          <w:tcPr>
            <w:tcW w:w="2410" w:type="dxa"/>
          </w:tcPr>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идея</w:t>
            </w:r>
            <w:r w:rsidRPr="00A5327A">
              <w:rPr>
                <w:rFonts w:ascii="Times New Roman" w:eastAsia="Times New Roman" w:hAnsi="Times New Roman" w:cs="Times New Roman"/>
                <w:spacing w:val="-7"/>
                <w:sz w:val="24"/>
                <w:szCs w:val="24"/>
                <w:lang w:val="ru-RU"/>
              </w:rPr>
              <w:t xml:space="preserve"> </w:t>
            </w:r>
            <w:r w:rsidRPr="00A5327A">
              <w:rPr>
                <w:rFonts w:ascii="Times New Roman" w:eastAsia="Times New Roman" w:hAnsi="Times New Roman" w:cs="Times New Roman"/>
                <w:sz w:val="24"/>
                <w:szCs w:val="24"/>
                <w:lang w:val="ru-RU"/>
              </w:rPr>
              <w:t>«одной</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большой</w:t>
            </w:r>
            <w:r w:rsidRPr="00A5327A">
              <w:rPr>
                <w:rFonts w:ascii="Times New Roman" w:eastAsia="Times New Roman" w:hAnsi="Times New Roman" w:cs="Times New Roman"/>
                <w:spacing w:val="-57"/>
                <w:sz w:val="24"/>
                <w:szCs w:val="24"/>
                <w:lang w:val="ru-RU"/>
              </w:rPr>
              <w:t xml:space="preserve"> </w:t>
            </w:r>
            <w:r w:rsidRPr="00A5327A">
              <w:rPr>
                <w:rFonts w:ascii="Times New Roman" w:eastAsia="Times New Roman" w:hAnsi="Times New Roman" w:cs="Times New Roman"/>
                <w:sz w:val="24"/>
                <w:szCs w:val="24"/>
                <w:lang w:val="ru-RU"/>
              </w:rPr>
              <w:t>командой</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делаем</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общее</w:t>
            </w:r>
            <w:r w:rsidRPr="00A5327A">
              <w:rPr>
                <w:rFonts w:ascii="Times New Roman" w:eastAsia="Times New Roman" w:hAnsi="Times New Roman" w:cs="Times New Roman"/>
                <w:spacing w:val="-5"/>
                <w:sz w:val="24"/>
                <w:szCs w:val="24"/>
                <w:lang w:val="ru-RU"/>
              </w:rPr>
              <w:t xml:space="preserve"> </w:t>
            </w:r>
            <w:r w:rsidRPr="00A5327A">
              <w:rPr>
                <w:rFonts w:ascii="Times New Roman" w:eastAsia="Times New Roman" w:hAnsi="Times New Roman" w:cs="Times New Roman"/>
                <w:sz w:val="24"/>
                <w:szCs w:val="24"/>
                <w:lang w:val="ru-RU"/>
              </w:rPr>
              <w:t>дело». изготовление оригами, реализация идей по</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украшению</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класса/классной</w:t>
            </w:r>
            <w:r w:rsidRPr="00A5327A">
              <w:rPr>
                <w:rFonts w:ascii="Times New Roman" w:eastAsia="Times New Roman" w:hAnsi="Times New Roman" w:cs="Times New Roman"/>
                <w:spacing w:val="2"/>
                <w:sz w:val="24"/>
                <w:szCs w:val="24"/>
                <w:lang w:val="ru-RU"/>
              </w:rPr>
              <w:t xml:space="preserve"> </w:t>
            </w:r>
            <w:r w:rsidRPr="00A5327A">
              <w:rPr>
                <w:rFonts w:ascii="Times New Roman" w:eastAsia="Times New Roman" w:hAnsi="Times New Roman" w:cs="Times New Roman"/>
                <w:sz w:val="24"/>
                <w:szCs w:val="24"/>
                <w:lang w:val="ru-RU"/>
              </w:rPr>
              <w:t>ёлки</w:t>
            </w:r>
          </w:p>
        </w:tc>
        <w:tc>
          <w:tcPr>
            <w:tcW w:w="2272" w:type="dxa"/>
          </w:tcPr>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Познавательная,</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игровая, досугово-</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развлекательная,</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художественное</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творчество,</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проблемно-</w:t>
            </w:r>
            <w:r w:rsidRPr="00A5327A">
              <w:rPr>
                <w:rFonts w:ascii="Times New Roman" w:eastAsia="Times New Roman" w:hAnsi="Times New Roman" w:cs="Times New Roman"/>
                <w:spacing w:val="-52"/>
                <w:sz w:val="24"/>
                <w:szCs w:val="24"/>
                <w:lang w:val="ru-RU"/>
              </w:rPr>
              <w:t xml:space="preserve"> </w:t>
            </w:r>
            <w:r w:rsidRPr="00A5327A">
              <w:rPr>
                <w:rFonts w:ascii="Times New Roman" w:eastAsia="Times New Roman" w:hAnsi="Times New Roman" w:cs="Times New Roman"/>
                <w:sz w:val="24"/>
                <w:szCs w:val="24"/>
                <w:lang w:val="ru-RU"/>
              </w:rPr>
              <w:t>ценностное</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общение.</w:t>
            </w:r>
          </w:p>
          <w:p w:rsidR="00D73212" w:rsidRPr="00A5327A" w:rsidRDefault="00D73212" w:rsidP="00D73212">
            <w:pPr>
              <w:jc w:val="both"/>
              <w:rPr>
                <w:rFonts w:ascii="Times New Roman" w:hAnsi="Times New Roman" w:cs="Times New Roman"/>
                <w:b/>
                <w:color w:val="000000"/>
                <w:sz w:val="24"/>
                <w:szCs w:val="24"/>
              </w:rPr>
            </w:pPr>
          </w:p>
        </w:tc>
      </w:tr>
      <w:tr w:rsidR="00D73212" w:rsidRPr="00A5327A" w:rsidTr="00D73212">
        <w:tc>
          <w:tcPr>
            <w:tcW w:w="1836" w:type="dxa"/>
          </w:tcPr>
          <w:p w:rsidR="00D73212" w:rsidRPr="00A5327A" w:rsidRDefault="00D73212" w:rsidP="00D73212">
            <w:pPr>
              <w:spacing w:line="264" w:lineRule="auto"/>
              <w:ind w:left="120" w:firstLine="447"/>
              <w:jc w:val="both"/>
              <w:rPr>
                <w:rFonts w:ascii="Times New Roman" w:hAnsi="Times New Roman" w:cs="Times New Roman"/>
                <w:color w:val="000000"/>
                <w:sz w:val="24"/>
                <w:szCs w:val="24"/>
              </w:rPr>
            </w:pPr>
            <w:r w:rsidRPr="00A5327A">
              <w:rPr>
                <w:rFonts w:ascii="Times New Roman" w:hAnsi="Times New Roman" w:cs="Times New Roman"/>
                <w:b/>
                <w:color w:val="000000"/>
                <w:sz w:val="24"/>
                <w:szCs w:val="24"/>
              </w:rPr>
              <w:t>Трек «Орлёнок – Спортсмен»</w:t>
            </w:r>
          </w:p>
          <w:p w:rsidR="00D73212" w:rsidRPr="00A5327A" w:rsidRDefault="00D73212" w:rsidP="00D73212">
            <w:pPr>
              <w:jc w:val="both"/>
              <w:rPr>
                <w:rFonts w:ascii="Times New Roman" w:hAnsi="Times New Roman" w:cs="Times New Roman"/>
                <w:b/>
                <w:color w:val="000000"/>
                <w:sz w:val="24"/>
                <w:szCs w:val="24"/>
              </w:rPr>
            </w:pPr>
          </w:p>
        </w:tc>
        <w:tc>
          <w:tcPr>
            <w:tcW w:w="7655" w:type="dxa"/>
          </w:tcPr>
          <w:p w:rsidR="00D73212" w:rsidRPr="00A5327A" w:rsidRDefault="00D73212" w:rsidP="00D73212">
            <w:pPr>
              <w:jc w:val="both"/>
              <w:rPr>
                <w:rFonts w:ascii="Times New Roman" w:hAnsi="Times New Roman" w:cs="Times New Roman"/>
                <w:b/>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здоровый образ жизни Символ трека – ЗОЖик (персонаж, ведущий здоровый образ жизни) Время для реализации этого трека обусловлено необходимостью усилить двигательную активность детей, так как к середине учебного года накапливается определѐнная физическая и эмоциональная усталость от учебной нагрузки. Надеемся, что дополнительные физкультурно-оздоровительные мероприятия, в том числе, позволят снизить заболеваемость детей, что актуально в зимний период.</w:t>
            </w:r>
          </w:p>
        </w:tc>
        <w:tc>
          <w:tcPr>
            <w:tcW w:w="2406" w:type="dxa"/>
          </w:tcPr>
          <w:p w:rsidR="00D73212" w:rsidRPr="00A5327A" w:rsidRDefault="00D73212" w:rsidP="00D73212">
            <w:pPr>
              <w:widowControl w:val="0"/>
              <w:autoSpaceDE w:val="0"/>
              <w:autoSpaceDN w:val="0"/>
              <w:spacing w:before="3" w:line="276" w:lineRule="auto"/>
              <w:ind w:firstLine="8"/>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танцевальная зарядка;</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 xml:space="preserve">введение образа ЗОЖика, участие </w:t>
            </w:r>
            <w:r w:rsidRPr="00A5327A">
              <w:rPr>
                <w:rFonts w:ascii="Times New Roman" w:eastAsia="Times New Roman" w:hAnsi="Times New Roman" w:cs="Times New Roman"/>
                <w:spacing w:val="-57"/>
                <w:sz w:val="24"/>
                <w:szCs w:val="24"/>
                <w:lang w:val="ru-RU"/>
              </w:rPr>
              <w:t xml:space="preserve"> </w:t>
            </w:r>
            <w:r w:rsidRPr="00A5327A">
              <w:rPr>
                <w:rFonts w:ascii="Times New Roman" w:eastAsia="Times New Roman" w:hAnsi="Times New Roman" w:cs="Times New Roman"/>
                <w:sz w:val="24"/>
                <w:szCs w:val="24"/>
                <w:lang w:val="ru-RU"/>
              </w:rPr>
              <w:t>в весёлых стартах,  проба</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спортивных</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ролей</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детьми, прослушивание</w:t>
            </w:r>
            <w:r w:rsidRPr="00A5327A">
              <w:rPr>
                <w:rFonts w:ascii="Times New Roman" w:eastAsia="Times New Roman" w:hAnsi="Times New Roman" w:cs="Times New Roman"/>
                <w:spacing w:val="-15"/>
                <w:sz w:val="24"/>
                <w:szCs w:val="24"/>
                <w:lang w:val="ru-RU"/>
              </w:rPr>
              <w:t xml:space="preserve"> </w:t>
            </w:r>
            <w:r w:rsidRPr="00A5327A">
              <w:rPr>
                <w:rFonts w:ascii="Times New Roman" w:eastAsia="Times New Roman" w:hAnsi="Times New Roman" w:cs="Times New Roman"/>
                <w:sz w:val="24"/>
                <w:szCs w:val="24"/>
                <w:lang w:val="ru-RU"/>
              </w:rPr>
              <w:t>рассказа</w:t>
            </w:r>
            <w:r w:rsidRPr="00A5327A">
              <w:rPr>
                <w:rFonts w:ascii="Times New Roman" w:eastAsia="Times New Roman" w:hAnsi="Times New Roman" w:cs="Times New Roman"/>
                <w:spacing w:val="-57"/>
                <w:sz w:val="24"/>
                <w:szCs w:val="24"/>
                <w:lang w:val="ru-RU"/>
              </w:rPr>
              <w:t xml:space="preserve"> </w:t>
            </w:r>
            <w:r w:rsidRPr="00A5327A">
              <w:rPr>
                <w:rFonts w:ascii="Times New Roman" w:eastAsia="Times New Roman" w:hAnsi="Times New Roman" w:cs="Times New Roman"/>
                <w:sz w:val="24"/>
                <w:szCs w:val="24"/>
                <w:lang w:val="ru-RU"/>
              </w:rPr>
              <w:t>спортсмена школы,</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интервью, беседа со</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спортсменами</w:t>
            </w:r>
          </w:p>
        </w:tc>
        <w:tc>
          <w:tcPr>
            <w:tcW w:w="2271" w:type="dxa"/>
          </w:tcPr>
          <w:p w:rsidR="00D73212" w:rsidRPr="00A5327A" w:rsidRDefault="00D73212" w:rsidP="00D73212">
            <w:pPr>
              <w:jc w:val="both"/>
              <w:rPr>
                <w:rFonts w:ascii="Times New Roman" w:hAnsi="Times New Roman" w:cs="Times New Roman"/>
                <w:b/>
                <w:color w:val="000000"/>
                <w:sz w:val="24"/>
                <w:szCs w:val="24"/>
                <w:lang w:val="ru-RU"/>
              </w:rPr>
            </w:pPr>
            <w:r w:rsidRPr="00A5327A">
              <w:rPr>
                <w:rFonts w:ascii="Times New Roman" w:hAnsi="Times New Roman" w:cs="Times New Roman"/>
                <w:sz w:val="24"/>
                <w:szCs w:val="24"/>
                <w:lang w:val="ru-RU"/>
              </w:rPr>
              <w:t>Познавательная, игровая,</w:t>
            </w:r>
            <w:r w:rsidRPr="00A5327A">
              <w:rPr>
                <w:rFonts w:ascii="Times New Roman" w:hAnsi="Times New Roman" w:cs="Times New Roman"/>
                <w:spacing w:val="-57"/>
                <w:sz w:val="24"/>
                <w:szCs w:val="24"/>
                <w:lang w:val="ru-RU"/>
              </w:rPr>
              <w:t xml:space="preserve"> </w:t>
            </w:r>
            <w:r w:rsidRPr="00A5327A">
              <w:rPr>
                <w:rFonts w:ascii="Times New Roman" w:hAnsi="Times New Roman" w:cs="Times New Roman"/>
                <w:sz w:val="24"/>
                <w:szCs w:val="24"/>
                <w:lang w:val="ru-RU"/>
              </w:rPr>
              <w:t>проблемно-ценностное</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общение,</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pacing w:val="-2"/>
                <w:sz w:val="24"/>
                <w:szCs w:val="24"/>
                <w:lang w:val="ru-RU"/>
              </w:rPr>
              <w:t>физкультурно-спортивная</w:t>
            </w:r>
          </w:p>
        </w:tc>
      </w:tr>
      <w:tr w:rsidR="00D73212" w:rsidRPr="00A5327A" w:rsidTr="00D73212">
        <w:tc>
          <w:tcPr>
            <w:tcW w:w="1836" w:type="dxa"/>
          </w:tcPr>
          <w:p w:rsidR="00D73212" w:rsidRPr="00A5327A" w:rsidRDefault="00D73212" w:rsidP="00D73212">
            <w:pPr>
              <w:spacing w:line="264" w:lineRule="auto"/>
              <w:ind w:left="120" w:firstLine="447"/>
              <w:jc w:val="both"/>
              <w:rPr>
                <w:rFonts w:ascii="Times New Roman" w:hAnsi="Times New Roman" w:cs="Times New Roman"/>
                <w:b/>
                <w:color w:val="000000"/>
                <w:sz w:val="24"/>
                <w:szCs w:val="24"/>
                <w:lang w:val="ru-RU"/>
              </w:rPr>
            </w:pPr>
            <w:r w:rsidRPr="00A5327A">
              <w:rPr>
                <w:rFonts w:ascii="Times New Roman" w:hAnsi="Times New Roman" w:cs="Times New Roman"/>
                <w:b/>
                <w:color w:val="000000"/>
                <w:sz w:val="24"/>
                <w:szCs w:val="24"/>
                <w:lang w:val="ru-RU"/>
              </w:rPr>
              <w:t xml:space="preserve">Трек «Орлёнок – </w:t>
            </w:r>
            <w:r w:rsidRPr="00A5327A">
              <w:rPr>
                <w:rFonts w:ascii="Times New Roman" w:hAnsi="Times New Roman" w:cs="Times New Roman"/>
                <w:b/>
                <w:color w:val="000000"/>
                <w:sz w:val="24"/>
                <w:szCs w:val="24"/>
                <w:lang w:val="ru-RU"/>
              </w:rPr>
              <w:lastRenderedPageBreak/>
              <w:t>Хранитель исторической памяти»</w:t>
            </w:r>
          </w:p>
        </w:tc>
        <w:tc>
          <w:tcPr>
            <w:tcW w:w="7655" w:type="dxa"/>
          </w:tcPr>
          <w:p w:rsidR="00D73212" w:rsidRPr="00A5327A" w:rsidRDefault="00D73212" w:rsidP="00D73212">
            <w:pPr>
              <w:spacing w:line="264" w:lineRule="auto"/>
              <w:ind w:left="120" w:firstLine="447"/>
              <w:jc w:val="both"/>
              <w:rPr>
                <w:rFonts w:ascii="Times New Roman" w:hAnsi="Times New Roman" w:cs="Times New Roman"/>
                <w:color w:val="000000"/>
                <w:sz w:val="24"/>
                <w:szCs w:val="24"/>
                <w:lang w:val="ru-RU"/>
              </w:rPr>
            </w:pPr>
            <w:r w:rsidRPr="00A5327A">
              <w:rPr>
                <w:rFonts w:ascii="Times New Roman" w:hAnsi="Times New Roman" w:cs="Times New Roman"/>
                <w:color w:val="000000"/>
                <w:sz w:val="24"/>
                <w:szCs w:val="24"/>
                <w:lang w:val="ru-RU"/>
              </w:rPr>
              <w:lastRenderedPageBreak/>
              <w:t>Ценности, значимые качества трека: семья, Родина Символ трека – альбом «Мы - хранители» В рамках трека происходит ценностно-</w:t>
            </w:r>
            <w:r w:rsidRPr="00A5327A">
              <w:rPr>
                <w:rFonts w:ascii="Times New Roman" w:hAnsi="Times New Roman" w:cs="Times New Roman"/>
                <w:color w:val="000000"/>
                <w:sz w:val="24"/>
                <w:szCs w:val="24"/>
                <w:lang w:val="ru-RU"/>
              </w:rPr>
              <w:lastRenderedPageBreak/>
              <w:t>ориентированная деятельность по осмыслению личностного отношения к семье, Родине, к своему окружению и к себе лично. Ребѐнок должен открыть для себя значимость сохранения традиций, истории и культуры своего родного края через понимание фразы «Я и моѐ дело важны для Родины». Основная смысловая нагрузка трека: Я – хранитель традиций своей семьи, Мы (класс) – хранители своих достижений, Я/Мы – хранители исторической памяти своей страны. Решению задач трека способствует празднование Дня защитника Отечества, Международного женского дня и других праздников.</w:t>
            </w:r>
          </w:p>
        </w:tc>
        <w:tc>
          <w:tcPr>
            <w:tcW w:w="2406" w:type="dxa"/>
          </w:tcPr>
          <w:p w:rsidR="00D73212" w:rsidRPr="00A5327A" w:rsidRDefault="00D73212" w:rsidP="00D73212">
            <w:pPr>
              <w:widowControl w:val="0"/>
              <w:autoSpaceDE w:val="0"/>
              <w:autoSpaceDN w:val="0"/>
              <w:spacing w:line="276" w:lineRule="auto"/>
              <w:ind w:hanging="7"/>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lastRenderedPageBreak/>
              <w:t>Игра – путешествие, работа в</w:t>
            </w:r>
            <w:r w:rsidRPr="00A5327A">
              <w:rPr>
                <w:rFonts w:ascii="Times New Roman" w:eastAsia="Times New Roman" w:hAnsi="Times New Roman" w:cs="Times New Roman"/>
                <w:spacing w:val="3"/>
                <w:sz w:val="24"/>
                <w:szCs w:val="24"/>
                <w:lang w:val="ru-RU"/>
              </w:rPr>
              <w:t xml:space="preserve"> </w:t>
            </w:r>
            <w:r w:rsidRPr="00A5327A">
              <w:rPr>
                <w:rFonts w:ascii="Times New Roman" w:eastAsia="Times New Roman" w:hAnsi="Times New Roman" w:cs="Times New Roman"/>
                <w:sz w:val="24"/>
                <w:szCs w:val="24"/>
                <w:lang w:val="ru-RU"/>
              </w:rPr>
              <w:t>парах</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по</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lastRenderedPageBreak/>
              <w:t>изучению данных в</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детской энциклопедии,</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просмотр</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познавательного</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видеоролика об</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историческом</w:t>
            </w:r>
            <w:r w:rsidRPr="00A5327A">
              <w:rPr>
                <w:rFonts w:ascii="Times New Roman" w:eastAsia="Times New Roman" w:hAnsi="Times New Roman" w:cs="Times New Roman"/>
                <w:spacing w:val="2"/>
                <w:sz w:val="24"/>
                <w:szCs w:val="24"/>
                <w:lang w:val="ru-RU"/>
              </w:rPr>
              <w:t xml:space="preserve"> </w:t>
            </w:r>
            <w:r w:rsidRPr="00A5327A">
              <w:rPr>
                <w:rFonts w:ascii="Times New Roman" w:eastAsia="Times New Roman" w:hAnsi="Times New Roman" w:cs="Times New Roman"/>
                <w:sz w:val="24"/>
                <w:szCs w:val="24"/>
                <w:lang w:val="ru-RU"/>
              </w:rPr>
              <w:t>и</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культурном</w:t>
            </w:r>
            <w:r w:rsidRPr="00A5327A">
              <w:rPr>
                <w:rFonts w:ascii="Times New Roman" w:eastAsia="Times New Roman" w:hAnsi="Times New Roman" w:cs="Times New Roman"/>
                <w:spacing w:val="3"/>
                <w:sz w:val="24"/>
                <w:szCs w:val="24"/>
                <w:lang w:val="ru-RU"/>
              </w:rPr>
              <w:t xml:space="preserve"> </w:t>
            </w:r>
            <w:r w:rsidRPr="00A5327A">
              <w:rPr>
                <w:rFonts w:ascii="Times New Roman" w:eastAsia="Times New Roman" w:hAnsi="Times New Roman" w:cs="Times New Roman"/>
                <w:sz w:val="24"/>
                <w:szCs w:val="24"/>
                <w:lang w:val="ru-RU"/>
              </w:rPr>
              <w:t>богатстве</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своего</w:t>
            </w:r>
            <w:r w:rsidRPr="00A5327A">
              <w:rPr>
                <w:rFonts w:ascii="Times New Roman" w:eastAsia="Times New Roman" w:hAnsi="Times New Roman" w:cs="Times New Roman"/>
                <w:spacing w:val="7"/>
                <w:sz w:val="24"/>
                <w:szCs w:val="24"/>
                <w:lang w:val="ru-RU"/>
              </w:rPr>
              <w:t xml:space="preserve"> </w:t>
            </w:r>
            <w:r w:rsidRPr="00A5327A">
              <w:rPr>
                <w:rFonts w:ascii="Times New Roman" w:eastAsia="Times New Roman" w:hAnsi="Times New Roman" w:cs="Times New Roman"/>
                <w:sz w:val="24"/>
                <w:szCs w:val="24"/>
                <w:lang w:val="ru-RU"/>
              </w:rPr>
              <w:t>региона/своей</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страны,</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просмотр</w:t>
            </w:r>
          </w:p>
          <w:p w:rsidR="00D73212" w:rsidRPr="00A5327A" w:rsidRDefault="00D73212" w:rsidP="00D73212">
            <w:pPr>
              <w:jc w:val="both"/>
              <w:rPr>
                <w:rFonts w:ascii="Times New Roman" w:hAnsi="Times New Roman" w:cs="Times New Roman"/>
                <w:b/>
                <w:color w:val="000000"/>
                <w:sz w:val="24"/>
                <w:szCs w:val="24"/>
              </w:rPr>
            </w:pPr>
            <w:r w:rsidRPr="00A5327A">
              <w:rPr>
                <w:rFonts w:ascii="Times New Roman" w:hAnsi="Times New Roman" w:cs="Times New Roman"/>
                <w:sz w:val="24"/>
                <w:szCs w:val="24"/>
              </w:rPr>
              <w:t>фотографий</w:t>
            </w:r>
            <w:r w:rsidRPr="00A5327A">
              <w:rPr>
                <w:rFonts w:ascii="Times New Roman" w:hAnsi="Times New Roman" w:cs="Times New Roman"/>
                <w:spacing w:val="-13"/>
                <w:sz w:val="24"/>
                <w:szCs w:val="24"/>
              </w:rPr>
              <w:t xml:space="preserve"> </w:t>
            </w:r>
            <w:r w:rsidRPr="00A5327A">
              <w:rPr>
                <w:rFonts w:ascii="Times New Roman" w:hAnsi="Times New Roman" w:cs="Times New Roman"/>
                <w:sz w:val="24"/>
                <w:szCs w:val="24"/>
              </w:rPr>
              <w:t>о</w:t>
            </w:r>
            <w:r w:rsidRPr="00A5327A">
              <w:rPr>
                <w:rFonts w:ascii="Times New Roman" w:hAnsi="Times New Roman" w:cs="Times New Roman"/>
                <w:spacing w:val="-6"/>
                <w:sz w:val="24"/>
                <w:szCs w:val="24"/>
              </w:rPr>
              <w:t xml:space="preserve"> </w:t>
            </w:r>
            <w:r w:rsidRPr="00A5327A">
              <w:rPr>
                <w:rFonts w:ascii="Times New Roman" w:hAnsi="Times New Roman" w:cs="Times New Roman"/>
                <w:sz w:val="24"/>
                <w:szCs w:val="24"/>
              </w:rPr>
              <w:t>прошлом,</w:t>
            </w:r>
            <w:r w:rsidRPr="00A5327A">
              <w:rPr>
                <w:rFonts w:ascii="Times New Roman" w:hAnsi="Times New Roman" w:cs="Times New Roman"/>
                <w:spacing w:val="-57"/>
                <w:sz w:val="24"/>
                <w:szCs w:val="24"/>
              </w:rPr>
              <w:t xml:space="preserve"> </w:t>
            </w:r>
            <w:r w:rsidRPr="00A5327A">
              <w:rPr>
                <w:rFonts w:ascii="Times New Roman" w:hAnsi="Times New Roman" w:cs="Times New Roman"/>
                <w:sz w:val="24"/>
                <w:szCs w:val="24"/>
              </w:rPr>
              <w:t>старине..</w:t>
            </w:r>
          </w:p>
        </w:tc>
        <w:tc>
          <w:tcPr>
            <w:tcW w:w="2271" w:type="dxa"/>
          </w:tcPr>
          <w:p w:rsidR="00D73212" w:rsidRPr="00A5327A" w:rsidRDefault="00D73212" w:rsidP="00D73212">
            <w:pPr>
              <w:jc w:val="both"/>
              <w:rPr>
                <w:rFonts w:ascii="Times New Roman" w:hAnsi="Times New Roman" w:cs="Times New Roman"/>
                <w:b/>
                <w:color w:val="000000"/>
                <w:sz w:val="24"/>
                <w:szCs w:val="24"/>
                <w:lang w:val="ru-RU"/>
              </w:rPr>
            </w:pPr>
            <w:r w:rsidRPr="00A5327A">
              <w:rPr>
                <w:rFonts w:ascii="Times New Roman" w:hAnsi="Times New Roman" w:cs="Times New Roman"/>
                <w:sz w:val="24"/>
                <w:szCs w:val="24"/>
                <w:lang w:val="ru-RU"/>
              </w:rPr>
              <w:lastRenderedPageBreak/>
              <w:t>Познавательная, игровая,</w:t>
            </w:r>
            <w:r w:rsidRPr="00A5327A">
              <w:rPr>
                <w:rFonts w:ascii="Times New Roman" w:hAnsi="Times New Roman" w:cs="Times New Roman"/>
                <w:spacing w:val="-58"/>
                <w:sz w:val="24"/>
                <w:szCs w:val="24"/>
                <w:lang w:val="ru-RU"/>
              </w:rPr>
              <w:t xml:space="preserve"> </w:t>
            </w:r>
            <w:r w:rsidRPr="00A5327A">
              <w:rPr>
                <w:rFonts w:ascii="Times New Roman" w:hAnsi="Times New Roman" w:cs="Times New Roman"/>
                <w:sz w:val="24"/>
                <w:szCs w:val="24"/>
                <w:lang w:val="ru-RU"/>
              </w:rPr>
              <w:lastRenderedPageBreak/>
              <w:t>проблемно-ценностное</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общение</w:t>
            </w:r>
          </w:p>
        </w:tc>
      </w:tr>
      <w:tr w:rsidR="00D73212" w:rsidRPr="00A5327A" w:rsidTr="00D73212">
        <w:tc>
          <w:tcPr>
            <w:tcW w:w="1836" w:type="dxa"/>
          </w:tcPr>
          <w:p w:rsidR="00D73212" w:rsidRPr="00A5327A" w:rsidRDefault="00D73212" w:rsidP="00D73212">
            <w:pPr>
              <w:spacing w:line="264" w:lineRule="auto"/>
              <w:ind w:left="120" w:firstLine="447"/>
              <w:jc w:val="both"/>
              <w:rPr>
                <w:rFonts w:ascii="Times New Roman" w:hAnsi="Times New Roman" w:cs="Times New Roman"/>
                <w:b/>
                <w:color w:val="000000"/>
                <w:sz w:val="24"/>
                <w:szCs w:val="24"/>
              </w:rPr>
            </w:pPr>
            <w:r w:rsidRPr="00A5327A">
              <w:rPr>
                <w:rFonts w:ascii="Times New Roman" w:hAnsi="Times New Roman" w:cs="Times New Roman"/>
                <w:b/>
                <w:color w:val="000000"/>
                <w:sz w:val="24"/>
                <w:szCs w:val="24"/>
              </w:rPr>
              <w:lastRenderedPageBreak/>
              <w:t>Трек «Орлёнок – Эколог»</w:t>
            </w:r>
          </w:p>
          <w:p w:rsidR="00D73212" w:rsidRPr="00A5327A" w:rsidRDefault="00D73212" w:rsidP="00D73212">
            <w:pPr>
              <w:spacing w:line="264" w:lineRule="auto"/>
              <w:ind w:left="120" w:firstLine="447"/>
              <w:jc w:val="both"/>
              <w:rPr>
                <w:rFonts w:ascii="Times New Roman" w:hAnsi="Times New Roman" w:cs="Times New Roman"/>
                <w:b/>
                <w:color w:val="000000"/>
                <w:sz w:val="24"/>
                <w:szCs w:val="24"/>
              </w:rPr>
            </w:pPr>
          </w:p>
        </w:tc>
        <w:tc>
          <w:tcPr>
            <w:tcW w:w="7655" w:type="dxa"/>
          </w:tcPr>
          <w:p w:rsidR="00D73212" w:rsidRPr="00A5327A" w:rsidRDefault="00D73212" w:rsidP="00D73212">
            <w:pPr>
              <w:spacing w:line="264" w:lineRule="auto"/>
              <w:ind w:left="120" w:firstLine="447"/>
              <w:jc w:val="both"/>
              <w:rPr>
                <w:rFonts w:ascii="Times New Roman" w:hAnsi="Times New Roman" w:cs="Times New Roman"/>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природа, Родина Символ трека – Рюкзачок эколога Погодные условия в момент реализации трека «Орлѐнок – Эколог» позволяют проводить мероприятия за пределами здания школы с выходом на природу. Есть возможность использования природных материалов при изготовлении поделок, проведения акций с посадками деревьев, уборке мусора в рамках экологического субботника и пр.</w:t>
            </w:r>
          </w:p>
        </w:tc>
        <w:tc>
          <w:tcPr>
            <w:tcW w:w="2406" w:type="dxa"/>
          </w:tcPr>
          <w:p w:rsidR="00D73212" w:rsidRPr="00A5327A" w:rsidRDefault="00D73212" w:rsidP="00D73212">
            <w:pPr>
              <w:jc w:val="both"/>
              <w:rPr>
                <w:rFonts w:ascii="Times New Roman" w:hAnsi="Times New Roman" w:cs="Times New Roman"/>
                <w:b/>
                <w:color w:val="000000"/>
                <w:sz w:val="24"/>
                <w:szCs w:val="24"/>
              </w:rPr>
            </w:pPr>
            <w:r w:rsidRPr="00A5327A">
              <w:rPr>
                <w:rFonts w:ascii="Times New Roman" w:hAnsi="Times New Roman" w:cs="Times New Roman"/>
                <w:sz w:val="24"/>
                <w:szCs w:val="24"/>
              </w:rPr>
              <w:t>сбор</w:t>
            </w:r>
            <w:r w:rsidRPr="00A5327A">
              <w:rPr>
                <w:rFonts w:ascii="Times New Roman" w:hAnsi="Times New Roman" w:cs="Times New Roman"/>
                <w:spacing w:val="1"/>
                <w:sz w:val="24"/>
                <w:szCs w:val="24"/>
              </w:rPr>
              <w:t xml:space="preserve"> </w:t>
            </w:r>
            <w:r w:rsidRPr="00A5327A">
              <w:rPr>
                <w:rFonts w:ascii="Times New Roman" w:hAnsi="Times New Roman" w:cs="Times New Roman"/>
                <w:sz w:val="24"/>
                <w:szCs w:val="24"/>
              </w:rPr>
              <w:t xml:space="preserve">рюкзачка эколога, экскурсия </w:t>
            </w:r>
          </w:p>
        </w:tc>
        <w:tc>
          <w:tcPr>
            <w:tcW w:w="2271" w:type="dxa"/>
          </w:tcPr>
          <w:p w:rsidR="00D73212" w:rsidRPr="00A5327A" w:rsidRDefault="00D73212" w:rsidP="00D73212">
            <w:pPr>
              <w:jc w:val="both"/>
              <w:rPr>
                <w:rFonts w:ascii="Times New Roman" w:hAnsi="Times New Roman" w:cs="Times New Roman"/>
                <w:b/>
                <w:color w:val="000000"/>
                <w:sz w:val="24"/>
                <w:szCs w:val="24"/>
                <w:lang w:val="ru-RU"/>
              </w:rPr>
            </w:pPr>
            <w:r w:rsidRPr="00A5327A">
              <w:rPr>
                <w:rFonts w:ascii="Times New Roman" w:hAnsi="Times New Roman" w:cs="Times New Roman"/>
                <w:sz w:val="24"/>
                <w:szCs w:val="24"/>
                <w:lang w:val="ru-RU"/>
              </w:rPr>
              <w:t>Познавательная, игровая,</w:t>
            </w:r>
            <w:r w:rsidRPr="00A5327A">
              <w:rPr>
                <w:rFonts w:ascii="Times New Roman" w:hAnsi="Times New Roman" w:cs="Times New Roman"/>
                <w:spacing w:val="-58"/>
                <w:sz w:val="24"/>
                <w:szCs w:val="24"/>
                <w:lang w:val="ru-RU"/>
              </w:rPr>
              <w:t xml:space="preserve"> </w:t>
            </w:r>
            <w:r w:rsidRPr="00A5327A">
              <w:rPr>
                <w:rFonts w:ascii="Times New Roman" w:hAnsi="Times New Roman" w:cs="Times New Roman"/>
                <w:sz w:val="24"/>
                <w:szCs w:val="24"/>
                <w:lang w:val="ru-RU"/>
              </w:rPr>
              <w:t>проблемно-ценностное</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общение</w:t>
            </w:r>
          </w:p>
        </w:tc>
      </w:tr>
    </w:tbl>
    <w:p w:rsidR="00D73212" w:rsidRPr="00A5327A" w:rsidRDefault="00D73212" w:rsidP="00D73212">
      <w:pPr>
        <w:spacing w:after="0" w:line="264" w:lineRule="auto"/>
        <w:ind w:left="120"/>
        <w:jc w:val="both"/>
        <w:rPr>
          <w:rFonts w:ascii="Times New Roman" w:eastAsiaTheme="minorHAnsi" w:hAnsi="Times New Roman" w:cs="Times New Roman"/>
          <w:b/>
          <w:color w:val="000000"/>
          <w:sz w:val="24"/>
          <w:szCs w:val="24"/>
          <w:lang w:eastAsia="en-US"/>
        </w:rPr>
      </w:pPr>
    </w:p>
    <w:p w:rsidR="00D73212" w:rsidRPr="00A5327A" w:rsidRDefault="00D73212" w:rsidP="00D73212">
      <w:pPr>
        <w:spacing w:after="0" w:line="264" w:lineRule="auto"/>
        <w:ind w:left="120" w:firstLine="447"/>
        <w:jc w:val="both"/>
        <w:rPr>
          <w:rFonts w:ascii="Times New Roman" w:eastAsiaTheme="minorHAnsi" w:hAnsi="Times New Roman" w:cs="Times New Roman"/>
          <w:b/>
          <w:color w:val="000000"/>
          <w:sz w:val="24"/>
          <w:szCs w:val="24"/>
          <w:lang w:eastAsia="en-US"/>
        </w:rPr>
      </w:pPr>
      <w:r w:rsidRPr="00A5327A">
        <w:rPr>
          <w:rFonts w:ascii="Times New Roman" w:eastAsiaTheme="minorHAnsi" w:hAnsi="Times New Roman" w:cs="Times New Roman"/>
          <w:color w:val="000000"/>
          <w:sz w:val="24"/>
          <w:szCs w:val="24"/>
          <w:lang w:eastAsia="en-US"/>
        </w:rPr>
        <w:t xml:space="preserve"> </w:t>
      </w:r>
      <w:r w:rsidRPr="00A5327A">
        <w:rPr>
          <w:rFonts w:ascii="Times New Roman" w:eastAsiaTheme="minorHAnsi" w:hAnsi="Times New Roman" w:cs="Times New Roman"/>
          <w:b/>
          <w:color w:val="000000"/>
          <w:sz w:val="24"/>
          <w:szCs w:val="24"/>
          <w:lang w:eastAsia="en-US"/>
        </w:rPr>
        <w:t>2 класс</w:t>
      </w:r>
    </w:p>
    <w:tbl>
      <w:tblPr>
        <w:tblStyle w:val="172"/>
        <w:tblW w:w="14168" w:type="dxa"/>
        <w:tblInd w:w="120" w:type="dxa"/>
        <w:tblLayout w:type="fixed"/>
        <w:tblLook w:val="04A0" w:firstRow="1" w:lastRow="0" w:firstColumn="1" w:lastColumn="0" w:noHBand="0" w:noVBand="1"/>
      </w:tblPr>
      <w:tblGrid>
        <w:gridCol w:w="1810"/>
        <w:gridCol w:w="7676"/>
        <w:gridCol w:w="2409"/>
        <w:gridCol w:w="10"/>
        <w:gridCol w:w="2253"/>
        <w:gridCol w:w="10"/>
      </w:tblGrid>
      <w:tr w:rsidR="00D73212" w:rsidRPr="00A5327A" w:rsidTr="00D73212">
        <w:trPr>
          <w:gridAfter w:val="1"/>
          <w:wAfter w:w="10" w:type="dxa"/>
          <w:trHeight w:val="1474"/>
        </w:trPr>
        <w:tc>
          <w:tcPr>
            <w:tcW w:w="1810" w:type="dxa"/>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Название трека</w:t>
            </w:r>
          </w:p>
        </w:tc>
        <w:tc>
          <w:tcPr>
            <w:tcW w:w="7676" w:type="dxa"/>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Содержание учебного курса</w:t>
            </w:r>
          </w:p>
        </w:tc>
        <w:tc>
          <w:tcPr>
            <w:tcW w:w="2409" w:type="dxa"/>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Формы организации занятий</w:t>
            </w:r>
          </w:p>
        </w:tc>
        <w:tc>
          <w:tcPr>
            <w:tcW w:w="2263" w:type="dxa"/>
            <w:gridSpan w:val="2"/>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Виды деятельности</w:t>
            </w:r>
          </w:p>
        </w:tc>
      </w:tr>
      <w:tr w:rsidR="00D73212" w:rsidRPr="00A5327A" w:rsidTr="00D73212">
        <w:trPr>
          <w:trHeight w:val="1269"/>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lastRenderedPageBreak/>
              <w:t xml:space="preserve">Трек «Орлёнок – Лидер» </w:t>
            </w:r>
            <w:r w:rsidRPr="00A5327A">
              <w:rPr>
                <w:rFonts w:ascii="Times New Roman" w:hAnsi="Times New Roman" w:cs="Times New Roman"/>
                <w:color w:val="000000"/>
                <w:sz w:val="24"/>
                <w:szCs w:val="24"/>
              </w:rPr>
              <w:t xml:space="preserve"> </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b/>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дружба, команда Символ трека – конструктор «Лидер». В процессе реализации данного трека дети приобретают опыт совместной деятельности, что является необходимым в начале учебного года. Педагог может увидеть уровень сплочѐнности классного коллектива, сформировать детские микрогруппы для приобретения и осуществления опыта совместной деятельности и чередования творческих поручений. «Лидер – это …» Введение в тему, мотивация, целеполагание. Знакомство с понятием «Лидер»: лексическая работа – значение нового слова. От учителя звучит вопрос детям: кто со мной хочет в команду? Учимся работать в команде – игра испытание для команды учитель объясняет задание, учит детей слушать друг друга, показывает, как правильно такие задания выполнять, даѐт ребятам подсказки, что нужно сделать при выполнении задания: построиться по росту, сыграть в игру «мяч по кругу» (мяч, имя, слово «Привет!»),«молекула», «имя хором» и др.</w:t>
            </w:r>
          </w:p>
        </w:tc>
        <w:tc>
          <w:tcPr>
            <w:tcW w:w="2419" w:type="dxa"/>
            <w:gridSpan w:val="2"/>
            <w:vAlign w:val="center"/>
          </w:tcPr>
          <w:p w:rsidR="00D73212" w:rsidRPr="00A5327A" w:rsidRDefault="00D73212" w:rsidP="00D73212">
            <w:pPr>
              <w:widowControl w:val="0"/>
              <w:autoSpaceDE w:val="0"/>
              <w:autoSpaceDN w:val="0"/>
              <w:spacing w:line="276" w:lineRule="auto"/>
              <w:ind w:firstLine="3"/>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Игра-испытание.</w:t>
            </w:r>
          </w:p>
          <w:p w:rsidR="00D73212" w:rsidRPr="00A5327A" w:rsidRDefault="00D73212" w:rsidP="00D73212">
            <w:pPr>
              <w:widowControl w:val="0"/>
              <w:autoSpaceDE w:val="0"/>
              <w:autoSpaceDN w:val="0"/>
              <w:spacing w:line="276" w:lineRule="auto"/>
              <w:ind w:hanging="7"/>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Динамические</w:t>
            </w:r>
            <w:r w:rsidRPr="00A5327A">
              <w:rPr>
                <w:rFonts w:ascii="Times New Roman" w:eastAsia="Times New Roman" w:hAnsi="Times New Roman" w:cs="Times New Roman"/>
                <w:spacing w:val="-7"/>
                <w:sz w:val="24"/>
                <w:szCs w:val="24"/>
                <w:lang w:val="ru-RU"/>
              </w:rPr>
              <w:t xml:space="preserve"> </w:t>
            </w:r>
            <w:r w:rsidRPr="00A5327A">
              <w:rPr>
                <w:rFonts w:ascii="Times New Roman" w:eastAsia="Times New Roman" w:hAnsi="Times New Roman" w:cs="Times New Roman"/>
                <w:sz w:val="24"/>
                <w:szCs w:val="24"/>
                <w:lang w:val="ru-RU"/>
              </w:rPr>
              <w:t xml:space="preserve">паузы. </w:t>
            </w:r>
          </w:p>
          <w:p w:rsidR="00D73212" w:rsidRPr="00A5327A" w:rsidRDefault="00D73212" w:rsidP="00D73212">
            <w:pPr>
              <w:widowControl w:val="0"/>
              <w:autoSpaceDE w:val="0"/>
              <w:autoSpaceDN w:val="0"/>
              <w:spacing w:line="276" w:lineRule="auto"/>
              <w:ind w:hanging="7"/>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Практикум «Пробую себя в</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роли лидера». Работа по ЧТП Веревочный</w:t>
            </w:r>
            <w:r w:rsidRPr="00A5327A">
              <w:rPr>
                <w:rFonts w:ascii="Times New Roman" w:eastAsia="Times New Roman" w:hAnsi="Times New Roman" w:cs="Times New Roman"/>
                <w:spacing w:val="-9"/>
                <w:sz w:val="24"/>
                <w:szCs w:val="24"/>
                <w:lang w:val="ru-RU"/>
              </w:rPr>
              <w:t xml:space="preserve"> </w:t>
            </w:r>
            <w:r w:rsidRPr="00A5327A">
              <w:rPr>
                <w:rFonts w:ascii="Times New Roman" w:eastAsia="Times New Roman" w:hAnsi="Times New Roman" w:cs="Times New Roman"/>
                <w:sz w:val="24"/>
                <w:szCs w:val="24"/>
                <w:lang w:val="ru-RU"/>
              </w:rPr>
              <w:t>курс</w:t>
            </w:r>
          </w:p>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z w:val="24"/>
                <w:szCs w:val="24"/>
                <w:lang w:val="ru-RU"/>
              </w:rPr>
              <w:t>«Лидер»</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z w:val="24"/>
                <w:szCs w:val="24"/>
                <w:lang w:val="ru-RU"/>
              </w:rPr>
              <w:t>Познавательная, игровая,</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досугово-</w:t>
            </w:r>
            <w:r w:rsidRPr="00A5327A">
              <w:rPr>
                <w:rFonts w:ascii="Times New Roman" w:hAnsi="Times New Roman" w:cs="Times New Roman"/>
                <w:spacing w:val="-12"/>
                <w:sz w:val="24"/>
                <w:szCs w:val="24"/>
                <w:lang w:val="ru-RU"/>
              </w:rPr>
              <w:t xml:space="preserve"> </w:t>
            </w:r>
            <w:r w:rsidRPr="00A5327A">
              <w:rPr>
                <w:rFonts w:ascii="Times New Roman" w:hAnsi="Times New Roman" w:cs="Times New Roman"/>
                <w:sz w:val="24"/>
                <w:szCs w:val="24"/>
                <w:lang w:val="ru-RU"/>
              </w:rPr>
              <w:t>развлекательная, проблемно-ценностное общение</w:t>
            </w:r>
          </w:p>
        </w:tc>
      </w:tr>
      <w:tr w:rsidR="00D73212" w:rsidRPr="00A5327A" w:rsidTr="00D73212">
        <w:trPr>
          <w:trHeight w:val="1474"/>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Трек «Орлёнок – Эрудит»</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b/>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познание Символ трека – Конверт- копилка Трек «Орлѐнок – Эрудит» занимает первый месяц второй четверти, которая отличается наличием различных олимпиад, интеллектуальных конкурсов, конференций и т.п. – в этот период дети знакомятся с разными способами получения информации, что необходимо для их успешной деятельности, в том числе познавательной. Именно в этот период учебного года у детей отмечается высокая мотивация и интерес к учѐбе.</w:t>
            </w:r>
          </w:p>
        </w:tc>
        <w:tc>
          <w:tcPr>
            <w:tcW w:w="2419" w:type="dxa"/>
            <w:gridSpan w:val="2"/>
            <w:vAlign w:val="center"/>
          </w:tcPr>
          <w:p w:rsidR="00D73212" w:rsidRPr="00A5327A" w:rsidRDefault="00D73212" w:rsidP="00D73212">
            <w:pPr>
              <w:jc w:val="both"/>
              <w:rPr>
                <w:rFonts w:ascii="Times New Roman" w:hAnsi="Times New Roman" w:cs="Times New Roman"/>
                <w:spacing w:val="-1"/>
                <w:sz w:val="24"/>
                <w:szCs w:val="24"/>
                <w:lang w:val="ru-RU"/>
              </w:rPr>
            </w:pPr>
            <w:r w:rsidRPr="00A5327A">
              <w:rPr>
                <w:rFonts w:ascii="Times New Roman" w:hAnsi="Times New Roman" w:cs="Times New Roman"/>
                <w:spacing w:val="-1"/>
                <w:sz w:val="24"/>
                <w:szCs w:val="24"/>
                <w:lang w:val="ru-RU"/>
              </w:rPr>
              <w:t xml:space="preserve">Командные и интеллектуальные игры, </w:t>
            </w:r>
            <w:r w:rsidRPr="00A5327A">
              <w:rPr>
                <w:rFonts w:ascii="Times New Roman" w:hAnsi="Times New Roman" w:cs="Times New Roman"/>
                <w:sz w:val="24"/>
                <w:szCs w:val="24"/>
                <w:lang w:val="ru-RU"/>
              </w:rPr>
              <w:t xml:space="preserve"> «Кейс интеллектуальных, игра «Всезнайки»</w:t>
            </w:r>
          </w:p>
          <w:p w:rsidR="00D73212" w:rsidRPr="00A5327A" w:rsidRDefault="00D73212" w:rsidP="00D73212">
            <w:pPr>
              <w:widowControl w:val="0"/>
              <w:autoSpaceDE w:val="0"/>
              <w:autoSpaceDN w:val="0"/>
              <w:spacing w:line="276" w:lineRule="auto"/>
              <w:ind w:hanging="12"/>
              <w:jc w:val="both"/>
              <w:rPr>
                <w:rFonts w:ascii="Times New Roman" w:eastAsia="Times New Roman" w:hAnsi="Times New Roman" w:cs="Times New Roman"/>
                <w:color w:val="000000"/>
                <w:sz w:val="24"/>
                <w:szCs w:val="24"/>
                <w:lang w:val="ru-RU"/>
              </w:rPr>
            </w:pPr>
            <w:r w:rsidRPr="00A5327A">
              <w:rPr>
                <w:rFonts w:ascii="Times New Roman" w:eastAsia="Times New Roman" w:hAnsi="Times New Roman" w:cs="Times New Roman"/>
                <w:sz w:val="24"/>
                <w:szCs w:val="24"/>
                <w:lang w:val="ru-RU"/>
              </w:rPr>
              <w:t>Создание «конверта-копилки «Эрудит», игра «Хочу всё знать»</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rPr>
            </w:pPr>
            <w:r w:rsidRPr="00A5327A">
              <w:rPr>
                <w:rFonts w:ascii="Times New Roman" w:hAnsi="Times New Roman" w:cs="Times New Roman"/>
                <w:sz w:val="24"/>
                <w:szCs w:val="24"/>
              </w:rPr>
              <w:t>Познавательная, игровая</w:t>
            </w:r>
          </w:p>
        </w:tc>
      </w:tr>
      <w:tr w:rsidR="00D73212" w:rsidRPr="00A5327A" w:rsidTr="00D73212">
        <w:trPr>
          <w:trHeight w:val="1474"/>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 xml:space="preserve">Трек «Орлёнок – Мастер»  </w:t>
            </w:r>
            <w:r w:rsidRPr="00A5327A">
              <w:rPr>
                <w:rFonts w:ascii="Times New Roman" w:hAnsi="Times New Roman" w:cs="Times New Roman"/>
                <w:color w:val="000000"/>
                <w:sz w:val="24"/>
                <w:szCs w:val="24"/>
              </w:rPr>
              <w:t xml:space="preserve"> </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b/>
                <w:color w:val="000000"/>
                <w:sz w:val="24"/>
                <w:szCs w:val="24"/>
                <w:lang w:val="ru-RU"/>
              </w:rPr>
            </w:pPr>
            <w:r w:rsidRPr="00A5327A">
              <w:rPr>
                <w:rFonts w:ascii="Times New Roman" w:hAnsi="Times New Roman" w:cs="Times New Roman"/>
                <w:color w:val="000000"/>
                <w:sz w:val="24"/>
                <w:szCs w:val="24"/>
                <w:lang w:val="ru-RU"/>
              </w:rPr>
              <w:t xml:space="preserve">Ценности, значимые качества трека: познание Символ трека – шкатулка Мастера. В рамках данного трека дети знакомятся с пониманием того, что можно быть мастерами в разных сферах деятельности, в разных профессиях. Сроки реализации трека «Орлѐнок- Мастер» поделены на два временных промежутка: во время </w:t>
            </w:r>
            <w:r w:rsidRPr="00A5327A">
              <w:rPr>
                <w:rFonts w:ascii="Times New Roman" w:hAnsi="Times New Roman" w:cs="Times New Roman"/>
                <w:color w:val="000000"/>
                <w:sz w:val="24"/>
                <w:szCs w:val="24"/>
                <w:lang w:val="ru-RU"/>
              </w:rPr>
              <w:lastRenderedPageBreak/>
              <w:t>первой части трека дети готовят новогодний спектакль, концерт или представление, вторая часть трека определена для знакомства с лучшими мастерами своего дела (на уровне региона или страны).</w:t>
            </w:r>
          </w:p>
        </w:tc>
        <w:tc>
          <w:tcPr>
            <w:tcW w:w="2419" w:type="dxa"/>
            <w:gridSpan w:val="2"/>
            <w:vAlign w:val="center"/>
          </w:tcPr>
          <w:p w:rsidR="00D73212" w:rsidRPr="00A5327A" w:rsidRDefault="00D73212" w:rsidP="00D73212">
            <w:pPr>
              <w:jc w:val="both"/>
              <w:rPr>
                <w:rFonts w:ascii="Times New Roman" w:hAnsi="Times New Roman" w:cs="Times New Roman"/>
                <w:sz w:val="24"/>
                <w:szCs w:val="24"/>
                <w:lang w:val="ru-RU"/>
              </w:rPr>
            </w:pPr>
            <w:r w:rsidRPr="00A5327A">
              <w:rPr>
                <w:rFonts w:ascii="Times New Roman" w:hAnsi="Times New Roman" w:cs="Times New Roman"/>
                <w:sz w:val="24"/>
                <w:szCs w:val="24"/>
                <w:lang w:val="ru-RU"/>
              </w:rPr>
              <w:lastRenderedPageBreak/>
              <w:t>Создание идеи</w:t>
            </w:r>
            <w:r w:rsidRPr="00A5327A">
              <w:rPr>
                <w:rFonts w:ascii="Times New Roman" w:hAnsi="Times New Roman" w:cs="Times New Roman"/>
                <w:spacing w:val="-57"/>
                <w:sz w:val="24"/>
                <w:szCs w:val="24"/>
                <w:lang w:val="ru-RU"/>
              </w:rPr>
              <w:t xml:space="preserve"> </w:t>
            </w:r>
            <w:r w:rsidRPr="00A5327A">
              <w:rPr>
                <w:rFonts w:ascii="Times New Roman" w:hAnsi="Times New Roman" w:cs="Times New Roman"/>
                <w:sz w:val="24"/>
                <w:szCs w:val="24"/>
                <w:lang w:val="ru-RU"/>
              </w:rPr>
              <w:t>своего</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дела.</w:t>
            </w:r>
            <w:r w:rsidRPr="00A5327A">
              <w:rPr>
                <w:rFonts w:ascii="Times New Roman" w:hAnsi="Times New Roman" w:cs="Times New Roman"/>
                <w:spacing w:val="-13"/>
                <w:sz w:val="24"/>
                <w:szCs w:val="24"/>
                <w:lang w:val="ru-RU"/>
              </w:rPr>
              <w:t xml:space="preserve"> </w:t>
            </w:r>
            <w:r w:rsidRPr="00A5327A">
              <w:rPr>
                <w:rFonts w:ascii="Times New Roman" w:hAnsi="Times New Roman" w:cs="Times New Roman"/>
                <w:sz w:val="24"/>
                <w:szCs w:val="24"/>
                <w:lang w:val="ru-RU"/>
              </w:rPr>
              <w:t>Тренинг</w:t>
            </w:r>
            <w:r w:rsidRPr="00A5327A">
              <w:rPr>
                <w:rFonts w:ascii="Times New Roman" w:hAnsi="Times New Roman" w:cs="Times New Roman"/>
                <w:spacing w:val="-4"/>
                <w:sz w:val="24"/>
                <w:szCs w:val="24"/>
                <w:lang w:val="ru-RU"/>
              </w:rPr>
              <w:t xml:space="preserve"> </w:t>
            </w:r>
            <w:r w:rsidRPr="00A5327A">
              <w:rPr>
                <w:rFonts w:ascii="Times New Roman" w:hAnsi="Times New Roman" w:cs="Times New Roman"/>
                <w:sz w:val="24"/>
                <w:szCs w:val="24"/>
                <w:lang w:val="ru-RU"/>
              </w:rPr>
              <w:t xml:space="preserve">«Мы </w:t>
            </w:r>
            <w:r w:rsidRPr="00A5327A">
              <w:rPr>
                <w:rFonts w:ascii="Times New Roman" w:hAnsi="Times New Roman" w:cs="Times New Roman"/>
                <w:spacing w:val="-57"/>
                <w:sz w:val="24"/>
                <w:szCs w:val="24"/>
                <w:lang w:val="ru-RU"/>
              </w:rPr>
              <w:t xml:space="preserve"> </w:t>
            </w:r>
            <w:r w:rsidRPr="00A5327A">
              <w:rPr>
                <w:rFonts w:ascii="Times New Roman" w:hAnsi="Times New Roman" w:cs="Times New Roman"/>
                <w:sz w:val="24"/>
                <w:szCs w:val="24"/>
                <w:lang w:val="ru-RU"/>
              </w:rPr>
              <w:t>мастера».</w:t>
            </w:r>
          </w:p>
          <w:p w:rsidR="00D73212" w:rsidRPr="00A5327A" w:rsidRDefault="00D73212" w:rsidP="00D73212">
            <w:pPr>
              <w:jc w:val="both"/>
              <w:rPr>
                <w:rFonts w:ascii="Times New Roman" w:hAnsi="Times New Roman" w:cs="Times New Roman"/>
                <w:sz w:val="24"/>
                <w:szCs w:val="24"/>
                <w:lang w:val="ru-RU"/>
              </w:rPr>
            </w:pPr>
            <w:r w:rsidRPr="00A5327A">
              <w:rPr>
                <w:rFonts w:ascii="Times New Roman" w:hAnsi="Times New Roman" w:cs="Times New Roman"/>
                <w:sz w:val="24"/>
                <w:szCs w:val="24"/>
                <w:lang w:val="ru-RU"/>
              </w:rPr>
              <w:t>Экскурсия/</w:t>
            </w:r>
            <w:r w:rsidRPr="00A5327A">
              <w:rPr>
                <w:rFonts w:ascii="Times New Roman" w:hAnsi="Times New Roman" w:cs="Times New Roman"/>
                <w:spacing w:val="-8"/>
                <w:sz w:val="24"/>
                <w:szCs w:val="24"/>
                <w:lang w:val="ru-RU"/>
              </w:rPr>
              <w:t xml:space="preserve"> </w:t>
            </w:r>
            <w:r w:rsidRPr="00A5327A">
              <w:rPr>
                <w:rFonts w:ascii="Times New Roman" w:hAnsi="Times New Roman" w:cs="Times New Roman"/>
                <w:sz w:val="24"/>
                <w:szCs w:val="24"/>
                <w:lang w:val="ru-RU"/>
              </w:rPr>
              <w:t>мастер-класс</w:t>
            </w:r>
          </w:p>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z w:val="24"/>
                <w:szCs w:val="24"/>
                <w:lang w:val="ru-RU"/>
              </w:rPr>
              <w:t>Мини-спектакль</w:t>
            </w:r>
          </w:p>
        </w:tc>
        <w:tc>
          <w:tcPr>
            <w:tcW w:w="2263" w:type="dxa"/>
            <w:gridSpan w:val="2"/>
            <w:vAlign w:val="center"/>
          </w:tcPr>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Познавательная,</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игровая, досугово-</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развлекательная,</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художественное</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творчество,</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lastRenderedPageBreak/>
              <w:t>проблемно-</w:t>
            </w:r>
            <w:r w:rsidRPr="00A5327A">
              <w:rPr>
                <w:rFonts w:ascii="Times New Roman" w:eastAsia="Times New Roman" w:hAnsi="Times New Roman" w:cs="Times New Roman"/>
                <w:spacing w:val="-52"/>
                <w:sz w:val="24"/>
                <w:szCs w:val="24"/>
                <w:lang w:val="ru-RU"/>
              </w:rPr>
              <w:t xml:space="preserve"> </w:t>
            </w:r>
            <w:r w:rsidRPr="00A5327A">
              <w:rPr>
                <w:rFonts w:ascii="Times New Roman" w:eastAsia="Times New Roman" w:hAnsi="Times New Roman" w:cs="Times New Roman"/>
                <w:sz w:val="24"/>
                <w:szCs w:val="24"/>
                <w:lang w:val="ru-RU"/>
              </w:rPr>
              <w:t>ценностное</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общение.</w:t>
            </w:r>
          </w:p>
        </w:tc>
      </w:tr>
      <w:tr w:rsidR="00D73212" w:rsidRPr="00A5327A" w:rsidTr="00D73212">
        <w:trPr>
          <w:trHeight w:val="419"/>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lastRenderedPageBreak/>
              <w:t>Трек «Орлёнок – Доброволец»</w:t>
            </w:r>
            <w:r w:rsidRPr="00A5327A">
              <w:rPr>
                <w:rFonts w:ascii="Times New Roman" w:hAnsi="Times New Roman" w:cs="Times New Roman"/>
                <w:color w:val="000000"/>
                <w:sz w:val="24"/>
                <w:szCs w:val="24"/>
              </w:rPr>
              <w:t xml:space="preserve">  </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милосердие, доброта, забота Символ трека – круг Добра Тематика данного трека актуальна круглый год. Проведение трека в данный временной период можно рассматривать, как эмоциональный пик всей Программы. Это создаст и поддержит общее настроение добра, взаимопонимания, удовлетворѐнности не только в рамках трека, но и в обычной жизнедеятельности детей. Учитель может обращаться к имеющемуся социальному опыту детей в любое время учебного года.</w:t>
            </w:r>
          </w:p>
        </w:tc>
        <w:tc>
          <w:tcPr>
            <w:tcW w:w="2419" w:type="dxa"/>
            <w:gridSpan w:val="2"/>
            <w:vAlign w:val="center"/>
          </w:tcPr>
          <w:p w:rsidR="00D73212" w:rsidRPr="00A5327A" w:rsidRDefault="00D73212" w:rsidP="00D73212">
            <w:pPr>
              <w:jc w:val="both"/>
              <w:rPr>
                <w:rFonts w:ascii="Times New Roman" w:hAnsi="Times New Roman" w:cs="Times New Roman"/>
                <w:color w:val="000000"/>
                <w:sz w:val="24"/>
                <w:szCs w:val="24"/>
              </w:rPr>
            </w:pPr>
            <w:r w:rsidRPr="00A5327A">
              <w:rPr>
                <w:rFonts w:ascii="Times New Roman" w:hAnsi="Times New Roman" w:cs="Times New Roman"/>
                <w:sz w:val="24"/>
                <w:szCs w:val="24"/>
              </w:rPr>
              <w:t>Беседа. Динамические</w:t>
            </w:r>
            <w:r w:rsidRPr="00A5327A">
              <w:rPr>
                <w:rFonts w:ascii="Times New Roman" w:hAnsi="Times New Roman" w:cs="Times New Roman"/>
                <w:spacing w:val="-58"/>
                <w:sz w:val="24"/>
                <w:szCs w:val="24"/>
              </w:rPr>
              <w:t xml:space="preserve"> </w:t>
            </w:r>
            <w:r w:rsidRPr="00A5327A">
              <w:rPr>
                <w:rFonts w:ascii="Times New Roman" w:hAnsi="Times New Roman" w:cs="Times New Roman"/>
                <w:sz w:val="24"/>
                <w:szCs w:val="24"/>
              </w:rPr>
              <w:t>паузы</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rPr>
            </w:pPr>
            <w:r w:rsidRPr="00A5327A">
              <w:rPr>
                <w:rFonts w:ascii="Times New Roman" w:hAnsi="Times New Roman" w:cs="Times New Roman"/>
                <w:sz w:val="24"/>
                <w:szCs w:val="24"/>
              </w:rPr>
              <w:t>Познавательная,</w:t>
            </w:r>
            <w:r w:rsidRPr="00A5327A">
              <w:rPr>
                <w:rFonts w:ascii="Times New Roman" w:hAnsi="Times New Roman" w:cs="Times New Roman"/>
                <w:spacing w:val="-14"/>
                <w:sz w:val="24"/>
                <w:szCs w:val="24"/>
              </w:rPr>
              <w:t xml:space="preserve"> </w:t>
            </w:r>
            <w:r w:rsidRPr="00A5327A">
              <w:rPr>
                <w:rFonts w:ascii="Times New Roman" w:hAnsi="Times New Roman" w:cs="Times New Roman"/>
                <w:sz w:val="24"/>
                <w:szCs w:val="24"/>
              </w:rPr>
              <w:t>проблемно</w:t>
            </w:r>
            <w:r w:rsidRPr="00A5327A">
              <w:rPr>
                <w:rFonts w:ascii="Times New Roman" w:hAnsi="Times New Roman" w:cs="Times New Roman"/>
                <w:spacing w:val="-57"/>
                <w:sz w:val="24"/>
                <w:szCs w:val="24"/>
              </w:rPr>
              <w:t xml:space="preserve"> </w:t>
            </w:r>
            <w:r w:rsidRPr="00A5327A">
              <w:rPr>
                <w:rFonts w:ascii="Times New Roman" w:hAnsi="Times New Roman" w:cs="Times New Roman"/>
                <w:sz w:val="24"/>
                <w:szCs w:val="24"/>
              </w:rPr>
              <w:t>ценностное</w:t>
            </w:r>
            <w:r w:rsidRPr="00A5327A">
              <w:rPr>
                <w:rFonts w:ascii="Times New Roman" w:hAnsi="Times New Roman" w:cs="Times New Roman"/>
                <w:spacing w:val="-3"/>
                <w:sz w:val="24"/>
                <w:szCs w:val="24"/>
              </w:rPr>
              <w:t xml:space="preserve"> </w:t>
            </w:r>
            <w:r w:rsidRPr="00A5327A">
              <w:rPr>
                <w:rFonts w:ascii="Times New Roman" w:hAnsi="Times New Roman" w:cs="Times New Roman"/>
                <w:sz w:val="24"/>
                <w:szCs w:val="24"/>
              </w:rPr>
              <w:t>общение</w:t>
            </w:r>
          </w:p>
        </w:tc>
      </w:tr>
      <w:tr w:rsidR="00D73212" w:rsidRPr="00A5327A" w:rsidTr="00D73212">
        <w:trPr>
          <w:trHeight w:val="1474"/>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 xml:space="preserve">Трек «Орлёнок – Спортсмен» </w:t>
            </w:r>
            <w:r w:rsidRPr="00A5327A">
              <w:rPr>
                <w:rFonts w:ascii="Times New Roman" w:hAnsi="Times New Roman" w:cs="Times New Roman"/>
                <w:color w:val="000000"/>
                <w:sz w:val="24"/>
                <w:szCs w:val="24"/>
              </w:rPr>
              <w:t xml:space="preserve"> </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здоровый образ жизни Символ трека - чек-лист Время для реализации этого трека обусловлено необходимостью усилить двигательную активность детей, так как к середине учебного года накапливается определѐнная физическая и эмоциональная усталость от учебной нагрузки. Надеемся, что дополнительные физкультурно-оздоровительные мероприятия в том числе позволят снизить заболеваемость детей, что актуально в зимний период.</w:t>
            </w:r>
          </w:p>
        </w:tc>
        <w:tc>
          <w:tcPr>
            <w:tcW w:w="2419" w:type="dxa"/>
            <w:gridSpan w:val="2"/>
            <w:vAlign w:val="center"/>
          </w:tcPr>
          <w:p w:rsidR="00D73212" w:rsidRPr="00A5327A" w:rsidRDefault="00D73212" w:rsidP="00D73212">
            <w:pPr>
              <w:widowControl w:val="0"/>
              <w:autoSpaceDE w:val="0"/>
              <w:autoSpaceDN w:val="0"/>
              <w:spacing w:line="276" w:lineRule="auto"/>
              <w:ind w:hanging="6"/>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Беседа.</w:t>
            </w:r>
          </w:p>
          <w:p w:rsidR="00D73212" w:rsidRPr="00A5327A" w:rsidRDefault="00D73212" w:rsidP="00D73212">
            <w:pPr>
              <w:widowControl w:val="0"/>
              <w:autoSpaceDE w:val="0"/>
              <w:autoSpaceDN w:val="0"/>
              <w:spacing w:line="276" w:lineRule="auto"/>
              <w:ind w:hanging="6"/>
              <w:jc w:val="both"/>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lang w:val="ru-RU"/>
              </w:rPr>
              <w:t>Игра «Победа над Великим</w:t>
            </w:r>
            <w:r w:rsidRPr="00A5327A">
              <w:rPr>
                <w:rFonts w:ascii="Times New Roman" w:eastAsia="Times New Roman" w:hAnsi="Times New Roman" w:cs="Times New Roman"/>
                <w:spacing w:val="-57"/>
                <w:sz w:val="24"/>
                <w:szCs w:val="24"/>
                <w:lang w:val="ru-RU"/>
              </w:rPr>
              <w:t xml:space="preserve"> </w:t>
            </w:r>
            <w:r w:rsidRPr="00A5327A">
              <w:rPr>
                <w:rFonts w:ascii="Times New Roman" w:eastAsia="Times New Roman" w:hAnsi="Times New Roman" w:cs="Times New Roman"/>
                <w:sz w:val="24"/>
                <w:szCs w:val="24"/>
                <w:lang w:val="ru-RU"/>
              </w:rPr>
              <w:t>Нехочухой». Динамические</w:t>
            </w:r>
            <w:r w:rsidRPr="00A5327A">
              <w:rPr>
                <w:rFonts w:ascii="Times New Roman" w:eastAsia="Times New Roman" w:hAnsi="Times New Roman" w:cs="Times New Roman"/>
                <w:spacing w:val="-57"/>
                <w:sz w:val="24"/>
                <w:szCs w:val="24"/>
                <w:lang w:val="ru-RU"/>
              </w:rPr>
              <w:t xml:space="preserve"> </w:t>
            </w:r>
            <w:r w:rsidRPr="00A5327A">
              <w:rPr>
                <w:rFonts w:ascii="Times New Roman" w:eastAsia="Times New Roman" w:hAnsi="Times New Roman" w:cs="Times New Roman"/>
                <w:sz w:val="24"/>
                <w:szCs w:val="24"/>
                <w:lang w:val="ru-RU"/>
              </w:rPr>
              <w:t>паузы.</w:t>
            </w:r>
            <w:r w:rsidRPr="00A5327A">
              <w:rPr>
                <w:rFonts w:ascii="Times New Roman" w:eastAsia="Times New Roman" w:hAnsi="Times New Roman" w:cs="Times New Roman"/>
                <w:spacing w:val="-5"/>
                <w:sz w:val="24"/>
                <w:szCs w:val="24"/>
                <w:lang w:val="ru-RU"/>
              </w:rPr>
              <w:t xml:space="preserve"> </w:t>
            </w:r>
            <w:r w:rsidRPr="00A5327A">
              <w:rPr>
                <w:rFonts w:ascii="Times New Roman" w:eastAsia="Times New Roman" w:hAnsi="Times New Roman" w:cs="Times New Roman"/>
                <w:sz w:val="24"/>
                <w:szCs w:val="24"/>
                <w:lang w:val="ru-RU"/>
              </w:rPr>
              <w:t>Работа</w:t>
            </w:r>
            <w:r w:rsidRPr="00A5327A">
              <w:rPr>
                <w:rFonts w:ascii="Times New Roman" w:eastAsia="Times New Roman" w:hAnsi="Times New Roman" w:cs="Times New Roman"/>
                <w:spacing w:val="-4"/>
                <w:sz w:val="24"/>
                <w:szCs w:val="24"/>
                <w:lang w:val="ru-RU"/>
              </w:rPr>
              <w:t xml:space="preserve"> </w:t>
            </w:r>
            <w:r w:rsidRPr="00A5327A">
              <w:rPr>
                <w:rFonts w:ascii="Times New Roman" w:eastAsia="Times New Roman" w:hAnsi="Times New Roman" w:cs="Times New Roman"/>
                <w:sz w:val="24"/>
                <w:szCs w:val="24"/>
                <w:lang w:val="ru-RU"/>
              </w:rPr>
              <w:t>с</w:t>
            </w:r>
            <w:r w:rsidRPr="00A5327A">
              <w:rPr>
                <w:rFonts w:ascii="Times New Roman" w:eastAsia="Times New Roman" w:hAnsi="Times New Roman" w:cs="Times New Roman"/>
                <w:spacing w:val="-7"/>
                <w:sz w:val="24"/>
                <w:szCs w:val="24"/>
                <w:lang w:val="ru-RU"/>
              </w:rPr>
              <w:t xml:space="preserve"> </w:t>
            </w:r>
            <w:r w:rsidRPr="00A5327A">
              <w:rPr>
                <w:rFonts w:ascii="Times New Roman" w:eastAsia="Times New Roman" w:hAnsi="Times New Roman" w:cs="Times New Roman"/>
                <w:sz w:val="24"/>
                <w:szCs w:val="24"/>
                <w:lang w:val="ru-RU"/>
              </w:rPr>
              <w:t>чек-листом, Игра с</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элементами ТРИЗ, мини-соревнования.</w:t>
            </w:r>
            <w:r w:rsidRPr="00A5327A">
              <w:rPr>
                <w:rFonts w:ascii="Times New Roman" w:eastAsia="Times New Roman" w:hAnsi="Times New Roman" w:cs="Times New Roman"/>
                <w:spacing w:val="4"/>
                <w:sz w:val="24"/>
                <w:szCs w:val="24"/>
                <w:lang w:val="ru-RU"/>
              </w:rPr>
              <w:t xml:space="preserve"> </w:t>
            </w:r>
            <w:r w:rsidRPr="00A5327A">
              <w:rPr>
                <w:rFonts w:ascii="Times New Roman" w:eastAsia="Times New Roman" w:hAnsi="Times New Roman" w:cs="Times New Roman"/>
                <w:sz w:val="24"/>
                <w:szCs w:val="24"/>
              </w:rPr>
              <w:t>КТД</w:t>
            </w:r>
          </w:p>
          <w:p w:rsidR="00D73212" w:rsidRPr="00A5327A" w:rsidRDefault="00D73212" w:rsidP="00D73212">
            <w:pPr>
              <w:jc w:val="both"/>
              <w:rPr>
                <w:rFonts w:ascii="Times New Roman" w:hAnsi="Times New Roman" w:cs="Times New Roman"/>
                <w:color w:val="000000"/>
                <w:sz w:val="24"/>
                <w:szCs w:val="24"/>
              </w:rPr>
            </w:pPr>
            <w:r w:rsidRPr="00A5327A">
              <w:rPr>
                <w:rFonts w:ascii="Times New Roman" w:hAnsi="Times New Roman" w:cs="Times New Roman"/>
                <w:sz w:val="24"/>
                <w:szCs w:val="24"/>
              </w:rPr>
              <w:t>«Плакат болельщика». Игра-</w:t>
            </w:r>
            <w:r w:rsidRPr="00A5327A">
              <w:rPr>
                <w:rFonts w:ascii="Times New Roman" w:hAnsi="Times New Roman" w:cs="Times New Roman"/>
                <w:spacing w:val="-57"/>
                <w:sz w:val="24"/>
                <w:szCs w:val="24"/>
              </w:rPr>
              <w:t xml:space="preserve"> </w:t>
            </w:r>
            <w:r w:rsidRPr="00A5327A">
              <w:rPr>
                <w:rFonts w:ascii="Times New Roman" w:hAnsi="Times New Roman" w:cs="Times New Roman"/>
                <w:sz w:val="24"/>
                <w:szCs w:val="24"/>
              </w:rPr>
              <w:t>обсуждение «Копилка</w:t>
            </w:r>
            <w:r w:rsidRPr="00A5327A">
              <w:rPr>
                <w:rFonts w:ascii="Times New Roman" w:hAnsi="Times New Roman" w:cs="Times New Roman"/>
                <w:spacing w:val="1"/>
                <w:sz w:val="24"/>
                <w:szCs w:val="24"/>
              </w:rPr>
              <w:t xml:space="preserve"> </w:t>
            </w:r>
            <w:r w:rsidRPr="00A5327A">
              <w:rPr>
                <w:rFonts w:ascii="Times New Roman" w:hAnsi="Times New Roman" w:cs="Times New Roman"/>
                <w:sz w:val="24"/>
                <w:szCs w:val="24"/>
              </w:rPr>
              <w:t>болельщика».</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z w:val="24"/>
                <w:szCs w:val="24"/>
                <w:lang w:val="ru-RU"/>
              </w:rPr>
              <w:t>Познавательная, игровая,</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проблемно ценностное</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общение.</w:t>
            </w:r>
          </w:p>
        </w:tc>
      </w:tr>
      <w:tr w:rsidR="00D73212" w:rsidRPr="00A5327A" w:rsidTr="00D73212">
        <w:trPr>
          <w:trHeight w:val="1474"/>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lastRenderedPageBreak/>
              <w:t>Трек «Орлёнок – Эколог»</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природа, Родина Символ трека – рюкзачок Эколога Погодные условия в момент реализации трека «Орлѐнок – Эколог» позволяют проводить мероприятия за пределами здания школы с выходом на природу. Есть возможность использования природных материалов при изготовлении поделок, проведения акций с посадками деревьев, уборке мусора в рамках экологического субботника</w:t>
            </w:r>
          </w:p>
        </w:tc>
        <w:tc>
          <w:tcPr>
            <w:tcW w:w="2419" w:type="dxa"/>
            <w:gridSpan w:val="2"/>
            <w:vAlign w:val="center"/>
          </w:tcPr>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Сбор рюкзака</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эколога, игровые</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упражнения, игра</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pacing w:val="-1"/>
                <w:sz w:val="24"/>
                <w:szCs w:val="24"/>
                <w:lang w:val="ru-RU"/>
              </w:rPr>
              <w:t xml:space="preserve">«Экологическая ромашка», </w:t>
            </w:r>
            <w:r w:rsidRPr="00A5327A">
              <w:rPr>
                <w:rFonts w:ascii="Times New Roman" w:eastAsia="Times New Roman" w:hAnsi="Times New Roman" w:cs="Times New Roman"/>
                <w:sz w:val="24"/>
                <w:szCs w:val="24"/>
                <w:lang w:val="ru-RU"/>
              </w:rPr>
              <w:t>Дидактическая</w:t>
            </w:r>
            <w:r w:rsidRPr="00A5327A">
              <w:rPr>
                <w:rFonts w:ascii="Times New Roman" w:eastAsia="Times New Roman" w:hAnsi="Times New Roman" w:cs="Times New Roman"/>
                <w:spacing w:val="-3"/>
                <w:sz w:val="24"/>
                <w:szCs w:val="24"/>
                <w:lang w:val="ru-RU"/>
              </w:rPr>
              <w:t xml:space="preserve"> </w:t>
            </w:r>
            <w:r w:rsidRPr="00A5327A">
              <w:rPr>
                <w:rFonts w:ascii="Times New Roman" w:eastAsia="Times New Roman" w:hAnsi="Times New Roman" w:cs="Times New Roman"/>
                <w:sz w:val="24"/>
                <w:szCs w:val="24"/>
                <w:lang w:val="ru-RU"/>
              </w:rPr>
              <w:t>игра</w:t>
            </w:r>
          </w:p>
          <w:p w:rsidR="00D73212" w:rsidRPr="00A5327A" w:rsidRDefault="00D73212" w:rsidP="00D73212">
            <w:pPr>
              <w:jc w:val="both"/>
              <w:rPr>
                <w:rFonts w:ascii="Times New Roman" w:hAnsi="Times New Roman" w:cs="Times New Roman"/>
                <w:color w:val="000000"/>
                <w:sz w:val="24"/>
                <w:szCs w:val="24"/>
              </w:rPr>
            </w:pPr>
            <w:r w:rsidRPr="00A5327A">
              <w:rPr>
                <w:rFonts w:ascii="Times New Roman" w:hAnsi="Times New Roman" w:cs="Times New Roman"/>
                <w:sz w:val="24"/>
                <w:szCs w:val="24"/>
                <w:lang w:val="ru-RU"/>
              </w:rPr>
              <w:t>«Орлёнок»: что в мусорном</w:t>
            </w:r>
            <w:r w:rsidRPr="00A5327A">
              <w:rPr>
                <w:rFonts w:ascii="Times New Roman" w:hAnsi="Times New Roman" w:cs="Times New Roman"/>
                <w:spacing w:val="-57"/>
                <w:sz w:val="24"/>
                <w:szCs w:val="24"/>
                <w:lang w:val="ru-RU"/>
              </w:rPr>
              <w:t xml:space="preserve"> </w:t>
            </w:r>
            <w:r w:rsidRPr="00A5327A">
              <w:rPr>
                <w:rFonts w:ascii="Times New Roman" w:hAnsi="Times New Roman" w:cs="Times New Roman"/>
                <w:sz w:val="24"/>
                <w:szCs w:val="24"/>
                <w:lang w:val="ru-RU"/>
              </w:rPr>
              <w:t xml:space="preserve">ведре? </w:t>
            </w:r>
            <w:r w:rsidRPr="00A5327A">
              <w:rPr>
                <w:rFonts w:ascii="Times New Roman" w:hAnsi="Times New Roman" w:cs="Times New Roman"/>
                <w:spacing w:val="-1"/>
                <w:sz w:val="24"/>
                <w:szCs w:val="24"/>
              </w:rPr>
              <w:t xml:space="preserve">Экскурсия/интеллектуальная </w:t>
            </w:r>
            <w:r w:rsidRPr="00A5327A">
              <w:rPr>
                <w:rFonts w:ascii="Times New Roman" w:hAnsi="Times New Roman" w:cs="Times New Roman"/>
                <w:spacing w:val="-57"/>
                <w:sz w:val="24"/>
                <w:szCs w:val="24"/>
              </w:rPr>
              <w:t xml:space="preserve">     </w:t>
            </w:r>
            <w:r w:rsidRPr="00A5327A">
              <w:rPr>
                <w:rFonts w:ascii="Times New Roman" w:hAnsi="Times New Roman" w:cs="Times New Roman"/>
                <w:sz w:val="24"/>
                <w:szCs w:val="24"/>
              </w:rPr>
              <w:t>игра.</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z w:val="24"/>
                <w:szCs w:val="24"/>
                <w:lang w:val="ru-RU"/>
              </w:rPr>
              <w:t>Познавательная, игровая,</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проблемно ценностное</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общение</w:t>
            </w:r>
          </w:p>
        </w:tc>
      </w:tr>
      <w:tr w:rsidR="00D73212" w:rsidRPr="00A5327A" w:rsidTr="00D73212">
        <w:trPr>
          <w:trHeight w:val="1474"/>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lang w:val="ru-RU"/>
              </w:rPr>
            </w:pPr>
            <w:r w:rsidRPr="00A5327A">
              <w:rPr>
                <w:rFonts w:ascii="Times New Roman" w:hAnsi="Times New Roman" w:cs="Times New Roman"/>
                <w:b/>
                <w:color w:val="000000"/>
                <w:sz w:val="24"/>
                <w:szCs w:val="24"/>
                <w:lang w:val="ru-RU"/>
              </w:rPr>
              <w:t>Трек «Орлёнок – Хранитель исторической памяти»</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color w:val="000000"/>
                <w:sz w:val="24"/>
                <w:szCs w:val="24"/>
              </w:rPr>
            </w:pPr>
            <w:r w:rsidRPr="00A5327A">
              <w:rPr>
                <w:rFonts w:ascii="Times New Roman" w:hAnsi="Times New Roman" w:cs="Times New Roman"/>
                <w:color w:val="000000"/>
                <w:sz w:val="24"/>
                <w:szCs w:val="24"/>
                <w:lang w:val="ru-RU"/>
              </w:rPr>
              <w:t xml:space="preserve">Ценности, значимые качества трека: семья, Родина Символ трека – альбом «Мы – хранители» Данный трек является логическим завершением годового цикла Программы. В рамках трека происходит ценностно-ориентированная деятельность по осмыслению личностного отношения к семье, Родине, к своему окружению и к себе лично. Ребѐнок должен открыть для себя и принять значимость сохранения традиций, истории и культуры своего родного края. Основная смысловая нагрузка трека: Я – хранитель традиций своей семьи. Мы (класс) – хранители своих достижений. </w:t>
            </w:r>
            <w:r w:rsidRPr="00A5327A">
              <w:rPr>
                <w:rFonts w:ascii="Times New Roman" w:hAnsi="Times New Roman" w:cs="Times New Roman"/>
                <w:color w:val="000000"/>
                <w:sz w:val="24"/>
                <w:szCs w:val="24"/>
              </w:rPr>
              <w:t>Я/Мы – хранители исторической памяти своей страны</w:t>
            </w:r>
          </w:p>
        </w:tc>
        <w:tc>
          <w:tcPr>
            <w:tcW w:w="2419" w:type="dxa"/>
            <w:gridSpan w:val="2"/>
            <w:vAlign w:val="center"/>
          </w:tcPr>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color w:val="000000"/>
                <w:sz w:val="24"/>
                <w:szCs w:val="24"/>
                <w:lang w:val="ru-RU"/>
              </w:rPr>
              <w:t>Экскурсия, беседа, исследование исторических альбомов</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z w:val="24"/>
                <w:szCs w:val="24"/>
                <w:lang w:val="ru-RU"/>
              </w:rPr>
              <w:t>Познавательная, игровая,</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проблемно</w:t>
            </w:r>
            <w:r w:rsidRPr="00A5327A">
              <w:rPr>
                <w:rFonts w:ascii="Times New Roman" w:hAnsi="Times New Roman" w:cs="Times New Roman"/>
                <w:spacing w:val="2"/>
                <w:sz w:val="24"/>
                <w:szCs w:val="24"/>
                <w:lang w:val="ru-RU"/>
              </w:rPr>
              <w:t xml:space="preserve"> </w:t>
            </w:r>
            <w:r w:rsidRPr="00A5327A">
              <w:rPr>
                <w:rFonts w:ascii="Times New Roman" w:hAnsi="Times New Roman" w:cs="Times New Roman"/>
                <w:sz w:val="24"/>
                <w:szCs w:val="24"/>
                <w:lang w:val="ru-RU"/>
              </w:rPr>
              <w:t>ценностное</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общение.</w:t>
            </w:r>
          </w:p>
        </w:tc>
      </w:tr>
    </w:tbl>
    <w:p w:rsidR="00D73212" w:rsidRPr="00A5327A" w:rsidRDefault="00D73212" w:rsidP="00D73212">
      <w:pPr>
        <w:spacing w:after="0" w:line="264" w:lineRule="auto"/>
        <w:ind w:left="120" w:firstLine="447"/>
        <w:jc w:val="both"/>
        <w:rPr>
          <w:rFonts w:ascii="Times New Roman" w:eastAsiaTheme="minorHAnsi" w:hAnsi="Times New Roman" w:cs="Times New Roman"/>
          <w:b/>
          <w:color w:val="000000"/>
          <w:sz w:val="24"/>
          <w:szCs w:val="24"/>
          <w:lang w:eastAsia="en-US"/>
        </w:rPr>
      </w:pPr>
    </w:p>
    <w:p w:rsidR="00D73212" w:rsidRPr="00A5327A" w:rsidRDefault="00D73212" w:rsidP="00D73212">
      <w:pPr>
        <w:spacing w:after="0" w:line="264" w:lineRule="auto"/>
        <w:ind w:left="120" w:firstLine="447"/>
        <w:jc w:val="both"/>
        <w:rPr>
          <w:rFonts w:ascii="Times New Roman" w:eastAsiaTheme="minorHAnsi" w:hAnsi="Times New Roman" w:cs="Times New Roman"/>
          <w:b/>
          <w:color w:val="000000"/>
          <w:sz w:val="24"/>
          <w:szCs w:val="24"/>
          <w:lang w:eastAsia="en-US"/>
        </w:rPr>
      </w:pPr>
      <w:r w:rsidRPr="00A5327A">
        <w:rPr>
          <w:rFonts w:ascii="Times New Roman" w:eastAsiaTheme="minorHAnsi" w:hAnsi="Times New Roman" w:cs="Times New Roman"/>
          <w:b/>
          <w:color w:val="000000"/>
          <w:sz w:val="24"/>
          <w:szCs w:val="24"/>
          <w:lang w:eastAsia="en-US"/>
        </w:rPr>
        <w:t xml:space="preserve"> </w:t>
      </w:r>
      <w:r w:rsidRPr="00A5327A">
        <w:rPr>
          <w:rFonts w:ascii="Times New Roman" w:eastAsiaTheme="minorHAnsi" w:hAnsi="Times New Roman" w:cs="Times New Roman"/>
          <w:color w:val="000000"/>
          <w:sz w:val="24"/>
          <w:szCs w:val="24"/>
          <w:lang w:eastAsia="en-US"/>
        </w:rPr>
        <w:t xml:space="preserve"> </w:t>
      </w:r>
      <w:r w:rsidRPr="00A5327A">
        <w:rPr>
          <w:rFonts w:ascii="Times New Roman" w:eastAsiaTheme="minorHAnsi" w:hAnsi="Times New Roman" w:cs="Times New Roman"/>
          <w:b/>
          <w:color w:val="000000"/>
          <w:sz w:val="24"/>
          <w:szCs w:val="24"/>
          <w:lang w:eastAsia="en-US"/>
        </w:rPr>
        <w:t>3-4 классы</w:t>
      </w:r>
    </w:p>
    <w:tbl>
      <w:tblPr>
        <w:tblStyle w:val="172"/>
        <w:tblW w:w="14168" w:type="dxa"/>
        <w:tblInd w:w="120" w:type="dxa"/>
        <w:tblLayout w:type="fixed"/>
        <w:tblLook w:val="04A0" w:firstRow="1" w:lastRow="0" w:firstColumn="1" w:lastColumn="0" w:noHBand="0" w:noVBand="1"/>
      </w:tblPr>
      <w:tblGrid>
        <w:gridCol w:w="1810"/>
        <w:gridCol w:w="7676"/>
        <w:gridCol w:w="2409"/>
        <w:gridCol w:w="10"/>
        <w:gridCol w:w="2253"/>
        <w:gridCol w:w="10"/>
      </w:tblGrid>
      <w:tr w:rsidR="00D73212" w:rsidRPr="00A5327A" w:rsidTr="00D73212">
        <w:trPr>
          <w:gridAfter w:val="1"/>
          <w:wAfter w:w="10" w:type="dxa"/>
          <w:trHeight w:val="1474"/>
        </w:trPr>
        <w:tc>
          <w:tcPr>
            <w:tcW w:w="1810" w:type="dxa"/>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Название трека</w:t>
            </w:r>
          </w:p>
        </w:tc>
        <w:tc>
          <w:tcPr>
            <w:tcW w:w="7676" w:type="dxa"/>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Содержание учебного курса</w:t>
            </w:r>
          </w:p>
        </w:tc>
        <w:tc>
          <w:tcPr>
            <w:tcW w:w="2409" w:type="dxa"/>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Формы организации занятий</w:t>
            </w:r>
          </w:p>
        </w:tc>
        <w:tc>
          <w:tcPr>
            <w:tcW w:w="2263" w:type="dxa"/>
            <w:gridSpan w:val="2"/>
            <w:vAlign w:val="center"/>
          </w:tcPr>
          <w:p w:rsidR="00D73212" w:rsidRPr="00A5327A" w:rsidRDefault="00D73212" w:rsidP="00D73212">
            <w:pPr>
              <w:spacing w:before="240"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Виды деятельности</w:t>
            </w:r>
          </w:p>
        </w:tc>
      </w:tr>
      <w:tr w:rsidR="00D73212" w:rsidRPr="00A5327A" w:rsidTr="00D73212">
        <w:trPr>
          <w:trHeight w:val="1269"/>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lastRenderedPageBreak/>
              <w:t xml:space="preserve">Трек «Орлёнок – Лидер» </w:t>
            </w:r>
            <w:r w:rsidRPr="00A5327A">
              <w:rPr>
                <w:rFonts w:ascii="Times New Roman" w:hAnsi="Times New Roman" w:cs="Times New Roman"/>
                <w:color w:val="000000"/>
                <w:sz w:val="24"/>
                <w:szCs w:val="24"/>
              </w:rPr>
              <w:t xml:space="preserve"> </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b/>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дружба, команда Символ трека – конструктор «Лидер» В процессе реализации данного трека дети приобретают опыт совместной деятельности, что является необходимым в начале учебного года. Педагог может увидеть уровень сплочѐнности классного коллектива в начале учебного года, сформировать детские микрогруппы для приобретения и осуществления опыта чередования творческих поручений</w:t>
            </w:r>
          </w:p>
        </w:tc>
        <w:tc>
          <w:tcPr>
            <w:tcW w:w="2419" w:type="dxa"/>
            <w:gridSpan w:val="2"/>
            <w:vAlign w:val="center"/>
          </w:tcPr>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z w:val="24"/>
                <w:szCs w:val="24"/>
                <w:lang w:val="ru-RU"/>
              </w:rPr>
              <w:t>Игра</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на</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командообразование Беседа. Тренинг</w:t>
            </w:r>
            <w:r w:rsidRPr="00A5327A">
              <w:rPr>
                <w:rFonts w:ascii="Times New Roman" w:hAnsi="Times New Roman" w:cs="Times New Roman"/>
                <w:spacing w:val="-57"/>
                <w:sz w:val="24"/>
                <w:szCs w:val="24"/>
                <w:lang w:val="ru-RU"/>
              </w:rPr>
              <w:t xml:space="preserve"> </w:t>
            </w:r>
            <w:r w:rsidRPr="00A5327A">
              <w:rPr>
                <w:rFonts w:ascii="Times New Roman" w:hAnsi="Times New Roman" w:cs="Times New Roman"/>
                <w:sz w:val="24"/>
                <w:szCs w:val="24"/>
                <w:lang w:val="ru-RU"/>
              </w:rPr>
              <w:t>на выявления лидера в</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 xml:space="preserve">команде. </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z w:val="24"/>
                <w:szCs w:val="24"/>
                <w:lang w:val="ru-RU"/>
              </w:rPr>
              <w:t>Познавательная, игровая,</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досугово-</w:t>
            </w:r>
            <w:r w:rsidRPr="00A5327A">
              <w:rPr>
                <w:rFonts w:ascii="Times New Roman" w:hAnsi="Times New Roman" w:cs="Times New Roman"/>
                <w:spacing w:val="-12"/>
                <w:sz w:val="24"/>
                <w:szCs w:val="24"/>
                <w:lang w:val="ru-RU"/>
              </w:rPr>
              <w:t xml:space="preserve"> </w:t>
            </w:r>
            <w:r w:rsidRPr="00A5327A">
              <w:rPr>
                <w:rFonts w:ascii="Times New Roman" w:hAnsi="Times New Roman" w:cs="Times New Roman"/>
                <w:sz w:val="24"/>
                <w:szCs w:val="24"/>
                <w:lang w:val="ru-RU"/>
              </w:rPr>
              <w:t>развлекательная, проблемно-ценностное общение</w:t>
            </w:r>
          </w:p>
        </w:tc>
      </w:tr>
      <w:tr w:rsidR="00D73212" w:rsidRPr="00A5327A" w:rsidTr="00D73212">
        <w:trPr>
          <w:trHeight w:val="1474"/>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Трек «Орлёнок – Эрудит»</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b/>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познание Символ трека – конверт- копилка. Трек «Орлѐнок-Эрудит» занимает первый месяц второй четверти, которая отличается высоким содержанием различных интеллектуальных олимпиад, конкурсов, конференций и т.п. – в этот период дети знакомятся с разными способами получения информации, что необходимо для их успешной деятельности, в том числе познавательной. Именно в этот период учебного года у детей отмечается наиболее высокая мотивация и интерес к учѐбе.</w:t>
            </w:r>
          </w:p>
        </w:tc>
        <w:tc>
          <w:tcPr>
            <w:tcW w:w="2419" w:type="dxa"/>
            <w:gridSpan w:val="2"/>
            <w:vAlign w:val="center"/>
          </w:tcPr>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Игра</w:t>
            </w:r>
            <w:r w:rsidRPr="00A5327A">
              <w:rPr>
                <w:rFonts w:ascii="Times New Roman" w:eastAsia="Times New Roman" w:hAnsi="Times New Roman" w:cs="Times New Roman"/>
                <w:spacing w:val="-4"/>
                <w:sz w:val="24"/>
                <w:szCs w:val="24"/>
                <w:lang w:val="ru-RU"/>
              </w:rPr>
              <w:t xml:space="preserve"> </w:t>
            </w:r>
            <w:r w:rsidRPr="00A5327A">
              <w:rPr>
                <w:rFonts w:ascii="Times New Roman" w:eastAsia="Times New Roman" w:hAnsi="Times New Roman" w:cs="Times New Roman"/>
                <w:sz w:val="24"/>
                <w:szCs w:val="24"/>
                <w:lang w:val="ru-RU"/>
              </w:rPr>
              <w:t>«Лото».</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Интеллектуальная</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игра</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«Вопрос</w:t>
            </w:r>
            <w:r w:rsidRPr="00A5327A">
              <w:rPr>
                <w:rFonts w:ascii="Times New Roman" w:eastAsia="Times New Roman" w:hAnsi="Times New Roman" w:cs="Times New Roman"/>
                <w:spacing w:val="-6"/>
                <w:sz w:val="24"/>
                <w:szCs w:val="24"/>
                <w:lang w:val="ru-RU"/>
              </w:rPr>
              <w:t xml:space="preserve"> </w:t>
            </w:r>
            <w:r w:rsidRPr="00A5327A">
              <w:rPr>
                <w:rFonts w:ascii="Times New Roman" w:eastAsia="Times New Roman" w:hAnsi="Times New Roman" w:cs="Times New Roman"/>
                <w:sz w:val="24"/>
                <w:szCs w:val="24"/>
                <w:lang w:val="ru-RU"/>
              </w:rPr>
              <w:t>от</w:t>
            </w:r>
            <w:r w:rsidRPr="00A5327A">
              <w:rPr>
                <w:rFonts w:ascii="Times New Roman" w:eastAsia="Times New Roman" w:hAnsi="Times New Roman" w:cs="Times New Roman"/>
                <w:spacing w:val="-4"/>
                <w:sz w:val="24"/>
                <w:szCs w:val="24"/>
                <w:lang w:val="ru-RU"/>
              </w:rPr>
              <w:t xml:space="preserve"> </w:t>
            </w:r>
            <w:r w:rsidRPr="00A5327A">
              <w:rPr>
                <w:rFonts w:ascii="Times New Roman" w:eastAsia="Times New Roman" w:hAnsi="Times New Roman" w:cs="Times New Roman"/>
                <w:sz w:val="24"/>
                <w:szCs w:val="24"/>
                <w:lang w:val="ru-RU"/>
              </w:rPr>
              <w:t>эрудита». Игра</w:t>
            </w:r>
          </w:p>
          <w:p w:rsidR="00D73212" w:rsidRPr="00A5327A" w:rsidRDefault="00D73212" w:rsidP="00D73212">
            <w:pPr>
              <w:widowControl w:val="0"/>
              <w:autoSpaceDE w:val="0"/>
              <w:autoSpaceDN w:val="0"/>
              <w:spacing w:line="276" w:lineRule="auto"/>
              <w:ind w:hanging="12"/>
              <w:jc w:val="both"/>
              <w:rPr>
                <w:rFonts w:ascii="Times New Roman" w:eastAsia="Times New Roman" w:hAnsi="Times New Roman" w:cs="Times New Roman"/>
                <w:color w:val="000000"/>
                <w:sz w:val="24"/>
                <w:szCs w:val="24"/>
                <w:lang w:val="ru-RU"/>
              </w:rPr>
            </w:pPr>
            <w:r w:rsidRPr="00A5327A">
              <w:rPr>
                <w:rFonts w:ascii="Times New Roman" w:eastAsia="Times New Roman" w:hAnsi="Times New Roman" w:cs="Times New Roman"/>
                <w:spacing w:val="-1"/>
                <w:sz w:val="24"/>
                <w:szCs w:val="24"/>
                <w:lang w:val="ru-RU"/>
              </w:rPr>
              <w:t>«Интеллектуальный</w:t>
            </w:r>
            <w:r w:rsidRPr="00A5327A">
              <w:rPr>
                <w:rFonts w:ascii="Times New Roman" w:eastAsia="Times New Roman" w:hAnsi="Times New Roman" w:cs="Times New Roman"/>
                <w:spacing w:val="-57"/>
                <w:sz w:val="24"/>
                <w:szCs w:val="24"/>
                <w:lang w:val="ru-RU"/>
              </w:rPr>
              <w:t xml:space="preserve"> </w:t>
            </w:r>
            <w:r w:rsidRPr="00A5327A">
              <w:rPr>
                <w:rFonts w:ascii="Times New Roman" w:eastAsia="Times New Roman" w:hAnsi="Times New Roman" w:cs="Times New Roman"/>
                <w:sz w:val="24"/>
                <w:szCs w:val="24"/>
                <w:lang w:val="ru-RU"/>
              </w:rPr>
              <w:t>кроссворд» Игра</w:t>
            </w:r>
            <w:r w:rsidRPr="00A5327A">
              <w:rPr>
                <w:rFonts w:ascii="Times New Roman" w:eastAsia="Times New Roman" w:hAnsi="Times New Roman" w:cs="Times New Roman"/>
                <w:spacing w:val="-13"/>
                <w:sz w:val="24"/>
                <w:szCs w:val="24"/>
                <w:lang w:val="ru-RU"/>
              </w:rPr>
              <w:t xml:space="preserve"> </w:t>
            </w:r>
            <w:r w:rsidRPr="00A5327A">
              <w:rPr>
                <w:rFonts w:ascii="Times New Roman" w:eastAsia="Times New Roman" w:hAnsi="Times New Roman" w:cs="Times New Roman"/>
                <w:sz w:val="24"/>
                <w:szCs w:val="24"/>
                <w:lang w:val="ru-RU"/>
              </w:rPr>
              <w:t>«Эврика».</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rPr>
            </w:pPr>
            <w:r w:rsidRPr="00A5327A">
              <w:rPr>
                <w:rFonts w:ascii="Times New Roman" w:hAnsi="Times New Roman" w:cs="Times New Roman"/>
                <w:sz w:val="24"/>
                <w:szCs w:val="24"/>
              </w:rPr>
              <w:t>Познавательная, игровая</w:t>
            </w:r>
          </w:p>
        </w:tc>
      </w:tr>
      <w:tr w:rsidR="00D73212" w:rsidRPr="00A5327A" w:rsidTr="00D73212">
        <w:trPr>
          <w:trHeight w:val="1474"/>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 xml:space="preserve">Трек «Орлёнок – Мастер»  </w:t>
            </w:r>
            <w:r w:rsidRPr="00A5327A">
              <w:rPr>
                <w:rFonts w:ascii="Times New Roman" w:hAnsi="Times New Roman" w:cs="Times New Roman"/>
                <w:color w:val="000000"/>
                <w:sz w:val="24"/>
                <w:szCs w:val="24"/>
              </w:rPr>
              <w:t xml:space="preserve"> </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b/>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познание Символ трека – шкатулка Мастера. В рамках данного трека детей знакомят с тезисом, что можно быть мастерами в разных сферах деятельности, в разных профессиях. Сроки реализации трека «Орлѐнок-Мастер» поделены на два временных промежутка: во время первой части трека дети готовят новогодний спектакль, концерт или представление, вторая часть трека определена для знакомства с лучшими мастерами своего дела (на уровне региона или страны).</w:t>
            </w:r>
          </w:p>
        </w:tc>
        <w:tc>
          <w:tcPr>
            <w:tcW w:w="2419" w:type="dxa"/>
            <w:gridSpan w:val="2"/>
            <w:vAlign w:val="center"/>
          </w:tcPr>
          <w:p w:rsidR="00D73212" w:rsidRPr="00A5327A" w:rsidRDefault="00D73212" w:rsidP="00D73212">
            <w:pPr>
              <w:widowControl w:val="0"/>
              <w:autoSpaceDE w:val="0"/>
              <w:autoSpaceDN w:val="0"/>
              <w:spacing w:line="276" w:lineRule="auto"/>
              <w:ind w:firstLine="33"/>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Мастер классы.</w:t>
            </w:r>
          </w:p>
          <w:p w:rsidR="00D73212" w:rsidRPr="00A5327A" w:rsidRDefault="00D73212" w:rsidP="00D73212">
            <w:pPr>
              <w:widowControl w:val="0"/>
              <w:autoSpaceDE w:val="0"/>
              <w:autoSpaceDN w:val="0"/>
              <w:spacing w:line="276" w:lineRule="auto"/>
              <w:ind w:firstLine="33"/>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КТД «Россия</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мастеровая». Игра</w:t>
            </w:r>
            <w:r w:rsidRPr="00A5327A">
              <w:rPr>
                <w:rFonts w:ascii="Times New Roman" w:eastAsia="Times New Roman" w:hAnsi="Times New Roman" w:cs="Times New Roman"/>
                <w:spacing w:val="-9"/>
                <w:sz w:val="24"/>
                <w:szCs w:val="24"/>
                <w:lang w:val="ru-RU"/>
              </w:rPr>
              <w:t xml:space="preserve"> </w:t>
            </w:r>
            <w:r w:rsidRPr="00A5327A">
              <w:rPr>
                <w:rFonts w:ascii="Times New Roman" w:eastAsia="Times New Roman" w:hAnsi="Times New Roman" w:cs="Times New Roman"/>
                <w:sz w:val="24"/>
                <w:szCs w:val="24"/>
                <w:lang w:val="ru-RU"/>
              </w:rPr>
              <w:t>по</w:t>
            </w:r>
            <w:r w:rsidRPr="00A5327A">
              <w:rPr>
                <w:rFonts w:ascii="Times New Roman" w:eastAsia="Times New Roman" w:hAnsi="Times New Roman" w:cs="Times New Roman"/>
                <w:spacing w:val="2"/>
                <w:sz w:val="24"/>
                <w:szCs w:val="24"/>
                <w:lang w:val="ru-RU"/>
              </w:rPr>
              <w:t xml:space="preserve"> </w:t>
            </w:r>
            <w:r w:rsidRPr="00A5327A">
              <w:rPr>
                <w:rFonts w:ascii="Times New Roman" w:eastAsia="Times New Roman" w:hAnsi="Times New Roman" w:cs="Times New Roman"/>
                <w:sz w:val="24"/>
                <w:szCs w:val="24"/>
                <w:lang w:val="ru-RU"/>
              </w:rPr>
              <w:t>станциям</w:t>
            </w:r>
          </w:p>
          <w:p w:rsidR="00D73212" w:rsidRPr="00A5327A" w:rsidRDefault="00D73212" w:rsidP="00D73212">
            <w:pPr>
              <w:ind w:firstLine="33"/>
              <w:jc w:val="both"/>
              <w:rPr>
                <w:rFonts w:ascii="Times New Roman" w:hAnsi="Times New Roman" w:cs="Times New Roman"/>
                <w:color w:val="000000"/>
                <w:sz w:val="24"/>
                <w:szCs w:val="24"/>
              </w:rPr>
            </w:pPr>
            <w:r w:rsidRPr="00A5327A">
              <w:rPr>
                <w:rFonts w:ascii="Times New Roman" w:hAnsi="Times New Roman" w:cs="Times New Roman"/>
                <w:sz w:val="24"/>
                <w:szCs w:val="24"/>
                <w:lang w:val="ru-RU"/>
              </w:rPr>
              <w:t>«Город</w:t>
            </w:r>
            <w:r w:rsidRPr="00A5327A">
              <w:rPr>
                <w:rFonts w:ascii="Times New Roman" w:hAnsi="Times New Roman" w:cs="Times New Roman"/>
                <w:spacing w:val="-4"/>
                <w:sz w:val="24"/>
                <w:szCs w:val="24"/>
                <w:lang w:val="ru-RU"/>
              </w:rPr>
              <w:t xml:space="preserve"> </w:t>
            </w:r>
            <w:r w:rsidRPr="00A5327A">
              <w:rPr>
                <w:rFonts w:ascii="Times New Roman" w:hAnsi="Times New Roman" w:cs="Times New Roman"/>
                <w:sz w:val="24"/>
                <w:szCs w:val="24"/>
                <w:lang w:val="ru-RU"/>
              </w:rPr>
              <w:t xml:space="preserve">мастеров». </w:t>
            </w:r>
            <w:r w:rsidRPr="00A5327A">
              <w:rPr>
                <w:rFonts w:ascii="Times New Roman" w:hAnsi="Times New Roman" w:cs="Times New Roman"/>
                <w:sz w:val="24"/>
                <w:szCs w:val="24"/>
              </w:rPr>
              <w:t>Тренинг «Мы</w:t>
            </w:r>
            <w:r w:rsidRPr="00A5327A">
              <w:rPr>
                <w:rFonts w:ascii="Times New Roman" w:hAnsi="Times New Roman" w:cs="Times New Roman"/>
                <w:spacing w:val="1"/>
                <w:sz w:val="24"/>
                <w:szCs w:val="24"/>
              </w:rPr>
              <w:t xml:space="preserve"> </w:t>
            </w:r>
            <w:r w:rsidRPr="00A5327A">
              <w:rPr>
                <w:rFonts w:ascii="Times New Roman" w:hAnsi="Times New Roman" w:cs="Times New Roman"/>
                <w:sz w:val="24"/>
                <w:szCs w:val="24"/>
              </w:rPr>
              <w:t>мастера»</w:t>
            </w:r>
          </w:p>
        </w:tc>
        <w:tc>
          <w:tcPr>
            <w:tcW w:w="2263" w:type="dxa"/>
            <w:gridSpan w:val="2"/>
            <w:vAlign w:val="center"/>
          </w:tcPr>
          <w:p w:rsidR="00D73212" w:rsidRPr="00A5327A" w:rsidRDefault="00D73212" w:rsidP="00D73212">
            <w:pPr>
              <w:widowControl w:val="0"/>
              <w:autoSpaceDE w:val="0"/>
              <w:autoSpaceDN w:val="0"/>
              <w:spacing w:line="276" w:lineRule="auto"/>
              <w:ind w:firstLine="33"/>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Познавательная,</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игровая, досугово-</w:t>
            </w:r>
          </w:p>
          <w:p w:rsidR="00D73212" w:rsidRPr="00A5327A" w:rsidRDefault="00D73212" w:rsidP="00D73212">
            <w:pPr>
              <w:widowControl w:val="0"/>
              <w:autoSpaceDE w:val="0"/>
              <w:autoSpaceDN w:val="0"/>
              <w:spacing w:line="276" w:lineRule="auto"/>
              <w:ind w:firstLine="33"/>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развлекательная,</w:t>
            </w:r>
          </w:p>
          <w:p w:rsidR="00D73212" w:rsidRPr="00A5327A" w:rsidRDefault="00D73212" w:rsidP="00D73212">
            <w:pPr>
              <w:widowControl w:val="0"/>
              <w:autoSpaceDE w:val="0"/>
              <w:autoSpaceDN w:val="0"/>
              <w:spacing w:line="276" w:lineRule="auto"/>
              <w:ind w:firstLine="33"/>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художественное</w:t>
            </w:r>
          </w:p>
          <w:p w:rsidR="00D73212" w:rsidRPr="00A5327A" w:rsidRDefault="00D73212" w:rsidP="00D73212">
            <w:pPr>
              <w:widowControl w:val="0"/>
              <w:autoSpaceDE w:val="0"/>
              <w:autoSpaceDN w:val="0"/>
              <w:spacing w:line="276" w:lineRule="auto"/>
              <w:ind w:firstLine="33"/>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творчество,</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проблемно-</w:t>
            </w:r>
            <w:r w:rsidRPr="00A5327A">
              <w:rPr>
                <w:rFonts w:ascii="Times New Roman" w:eastAsia="Times New Roman" w:hAnsi="Times New Roman" w:cs="Times New Roman"/>
                <w:spacing w:val="-52"/>
                <w:sz w:val="24"/>
                <w:szCs w:val="24"/>
                <w:lang w:val="ru-RU"/>
              </w:rPr>
              <w:t xml:space="preserve"> </w:t>
            </w:r>
            <w:r w:rsidRPr="00A5327A">
              <w:rPr>
                <w:rFonts w:ascii="Times New Roman" w:eastAsia="Times New Roman" w:hAnsi="Times New Roman" w:cs="Times New Roman"/>
                <w:sz w:val="24"/>
                <w:szCs w:val="24"/>
                <w:lang w:val="ru-RU"/>
              </w:rPr>
              <w:t>ценностное</w:t>
            </w:r>
          </w:p>
          <w:p w:rsidR="00D73212" w:rsidRPr="00A5327A" w:rsidRDefault="00D73212" w:rsidP="00D73212">
            <w:pPr>
              <w:widowControl w:val="0"/>
              <w:autoSpaceDE w:val="0"/>
              <w:autoSpaceDN w:val="0"/>
              <w:spacing w:line="276" w:lineRule="auto"/>
              <w:ind w:firstLine="33"/>
              <w:jc w:val="both"/>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общение.</w:t>
            </w:r>
          </w:p>
        </w:tc>
      </w:tr>
      <w:tr w:rsidR="00D73212" w:rsidRPr="00A5327A" w:rsidTr="00D73212">
        <w:trPr>
          <w:trHeight w:val="419"/>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Трек «Орлёнок – Доброволец»</w:t>
            </w:r>
            <w:r w:rsidRPr="00A5327A">
              <w:rPr>
                <w:rFonts w:ascii="Times New Roman" w:hAnsi="Times New Roman" w:cs="Times New Roman"/>
                <w:color w:val="000000"/>
                <w:sz w:val="24"/>
                <w:szCs w:val="24"/>
              </w:rPr>
              <w:t xml:space="preserve">  </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color w:val="000000"/>
                <w:sz w:val="24"/>
                <w:szCs w:val="24"/>
                <w:lang w:val="ru-RU"/>
              </w:rPr>
            </w:pPr>
            <w:r w:rsidRPr="00A5327A">
              <w:rPr>
                <w:rFonts w:ascii="Times New Roman" w:hAnsi="Times New Roman" w:cs="Times New Roman"/>
                <w:color w:val="000000"/>
                <w:sz w:val="24"/>
                <w:szCs w:val="24"/>
                <w:lang w:val="ru-RU"/>
              </w:rPr>
              <w:t xml:space="preserve">Ценности, значимые качества трека: милосердие, доброта, забота Символ трека – круг Добра Тематика данного трека актуальна круглый год. Проведение трека в данный временной период можно рассматривать, как эмоциональный пик всей Программы. Это создаст и поддержит общее настроение добра, взаимопонимания, </w:t>
            </w:r>
            <w:r w:rsidRPr="00A5327A">
              <w:rPr>
                <w:rFonts w:ascii="Times New Roman" w:hAnsi="Times New Roman" w:cs="Times New Roman"/>
                <w:color w:val="000000"/>
                <w:sz w:val="24"/>
                <w:szCs w:val="24"/>
                <w:lang w:val="ru-RU"/>
              </w:rPr>
              <w:lastRenderedPageBreak/>
              <w:t>удовлетворѐнности не только в рамках трека, но и в обычной жизнедеятельности детей. Учитель может обращаться к имеющемуся социальному опыту детей в течение всего учебного года.</w:t>
            </w:r>
          </w:p>
        </w:tc>
        <w:tc>
          <w:tcPr>
            <w:tcW w:w="2419" w:type="dxa"/>
            <w:gridSpan w:val="2"/>
            <w:vAlign w:val="center"/>
          </w:tcPr>
          <w:p w:rsidR="00D73212" w:rsidRPr="00A5327A" w:rsidRDefault="00D73212" w:rsidP="00D73212">
            <w:pPr>
              <w:widowControl w:val="0"/>
              <w:autoSpaceDE w:val="0"/>
              <w:autoSpaceDN w:val="0"/>
              <w:spacing w:line="276" w:lineRule="auto"/>
              <w:ind w:hanging="1"/>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lastRenderedPageBreak/>
              <w:t>Решение</w:t>
            </w:r>
            <w:r w:rsidRPr="00A5327A">
              <w:rPr>
                <w:rFonts w:ascii="Times New Roman" w:eastAsia="Times New Roman" w:hAnsi="Times New Roman" w:cs="Times New Roman"/>
                <w:spacing w:val="-11"/>
                <w:sz w:val="24"/>
                <w:szCs w:val="24"/>
                <w:lang w:val="ru-RU"/>
              </w:rPr>
              <w:t xml:space="preserve"> </w:t>
            </w:r>
            <w:r w:rsidRPr="00A5327A">
              <w:rPr>
                <w:rFonts w:ascii="Times New Roman" w:eastAsia="Times New Roman" w:hAnsi="Times New Roman" w:cs="Times New Roman"/>
                <w:sz w:val="24"/>
                <w:szCs w:val="24"/>
                <w:lang w:val="ru-RU"/>
              </w:rPr>
              <w:t>кейса</w:t>
            </w:r>
          </w:p>
          <w:p w:rsidR="00D73212" w:rsidRPr="00A5327A" w:rsidRDefault="00D73212" w:rsidP="00D73212">
            <w:pPr>
              <w:widowControl w:val="0"/>
              <w:autoSpaceDE w:val="0"/>
              <w:autoSpaceDN w:val="0"/>
              <w:spacing w:line="276" w:lineRule="auto"/>
              <w:ind w:firstLine="2"/>
              <w:jc w:val="both"/>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lang w:val="ru-RU"/>
              </w:rPr>
              <w:t>«Как поступить</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в</w:t>
            </w:r>
            <w:r w:rsidRPr="00A5327A">
              <w:rPr>
                <w:rFonts w:ascii="Times New Roman" w:eastAsia="Times New Roman" w:hAnsi="Times New Roman" w:cs="Times New Roman"/>
                <w:spacing w:val="3"/>
                <w:sz w:val="24"/>
                <w:szCs w:val="24"/>
                <w:lang w:val="ru-RU"/>
              </w:rPr>
              <w:t xml:space="preserve"> </w:t>
            </w:r>
            <w:r w:rsidRPr="00A5327A">
              <w:rPr>
                <w:rFonts w:ascii="Times New Roman" w:eastAsia="Times New Roman" w:hAnsi="Times New Roman" w:cs="Times New Roman"/>
                <w:sz w:val="24"/>
                <w:szCs w:val="24"/>
                <w:lang w:val="ru-RU"/>
              </w:rPr>
              <w:t>данной</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ситуации и что попросить в</w:t>
            </w:r>
            <w:r w:rsidRPr="00A5327A">
              <w:rPr>
                <w:rFonts w:ascii="Times New Roman" w:eastAsia="Times New Roman" w:hAnsi="Times New Roman" w:cs="Times New Roman"/>
                <w:spacing w:val="-57"/>
                <w:sz w:val="24"/>
                <w:szCs w:val="24"/>
                <w:lang w:val="ru-RU"/>
              </w:rPr>
              <w:t xml:space="preserve"> </w:t>
            </w:r>
            <w:r w:rsidRPr="00A5327A">
              <w:rPr>
                <w:rFonts w:ascii="Times New Roman" w:eastAsia="Times New Roman" w:hAnsi="Times New Roman" w:cs="Times New Roman"/>
                <w:sz w:val="24"/>
                <w:szCs w:val="24"/>
                <w:lang w:val="ru-RU"/>
              </w:rPr>
              <w:t>награду».</w:t>
            </w:r>
            <w:r w:rsidRPr="00A5327A">
              <w:rPr>
                <w:rFonts w:ascii="Times New Roman" w:eastAsia="Times New Roman" w:hAnsi="Times New Roman" w:cs="Times New Roman"/>
                <w:spacing w:val="2"/>
                <w:sz w:val="24"/>
                <w:szCs w:val="24"/>
                <w:lang w:val="ru-RU"/>
              </w:rPr>
              <w:t xml:space="preserve"> </w:t>
            </w:r>
            <w:r w:rsidRPr="00A5327A">
              <w:rPr>
                <w:rFonts w:ascii="Times New Roman" w:eastAsia="Times New Roman" w:hAnsi="Times New Roman" w:cs="Times New Roman"/>
                <w:sz w:val="24"/>
                <w:szCs w:val="24"/>
                <w:lang w:val="ru-RU"/>
              </w:rPr>
              <w:t xml:space="preserve">КТД </w:t>
            </w:r>
            <w:r w:rsidRPr="00A5327A">
              <w:rPr>
                <w:rFonts w:ascii="Times New Roman" w:eastAsia="Times New Roman" w:hAnsi="Times New Roman" w:cs="Times New Roman"/>
                <w:sz w:val="24"/>
                <w:szCs w:val="24"/>
                <w:lang w:val="ru-RU"/>
              </w:rPr>
              <w:lastRenderedPageBreak/>
              <w:t>«Создай</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людям</w:t>
            </w:r>
            <w:r w:rsidRPr="00A5327A">
              <w:rPr>
                <w:rFonts w:ascii="Times New Roman" w:eastAsia="Times New Roman" w:hAnsi="Times New Roman" w:cs="Times New Roman"/>
                <w:spacing w:val="3"/>
                <w:sz w:val="24"/>
                <w:szCs w:val="24"/>
                <w:lang w:val="ru-RU"/>
              </w:rPr>
              <w:t xml:space="preserve"> </w:t>
            </w:r>
            <w:r w:rsidRPr="00A5327A">
              <w:rPr>
                <w:rFonts w:ascii="Times New Roman" w:eastAsia="Times New Roman" w:hAnsi="Times New Roman" w:cs="Times New Roman"/>
                <w:sz w:val="24"/>
                <w:szCs w:val="24"/>
                <w:lang w:val="ru-RU"/>
              </w:rPr>
              <w:t>хорошее</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настроение».</w:t>
            </w:r>
            <w:r w:rsidRPr="00A5327A">
              <w:rPr>
                <w:rFonts w:ascii="Times New Roman" w:eastAsia="Times New Roman" w:hAnsi="Times New Roman" w:cs="Times New Roman"/>
                <w:spacing w:val="-13"/>
                <w:sz w:val="24"/>
                <w:szCs w:val="24"/>
                <w:lang w:val="ru-RU"/>
              </w:rPr>
              <w:t xml:space="preserve"> </w:t>
            </w:r>
            <w:r w:rsidRPr="00A5327A">
              <w:rPr>
                <w:rFonts w:ascii="Times New Roman" w:eastAsia="Times New Roman" w:hAnsi="Times New Roman" w:cs="Times New Roman"/>
                <w:sz w:val="24"/>
                <w:szCs w:val="24"/>
              </w:rPr>
              <w:t>Мини-тренинг.</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rPr>
            </w:pPr>
            <w:r w:rsidRPr="00A5327A">
              <w:rPr>
                <w:rFonts w:ascii="Times New Roman" w:hAnsi="Times New Roman" w:cs="Times New Roman"/>
                <w:sz w:val="24"/>
                <w:szCs w:val="24"/>
              </w:rPr>
              <w:lastRenderedPageBreak/>
              <w:t>Познавательная,</w:t>
            </w:r>
            <w:r w:rsidRPr="00A5327A">
              <w:rPr>
                <w:rFonts w:ascii="Times New Roman" w:hAnsi="Times New Roman" w:cs="Times New Roman"/>
                <w:spacing w:val="-14"/>
                <w:sz w:val="24"/>
                <w:szCs w:val="24"/>
              </w:rPr>
              <w:t xml:space="preserve"> </w:t>
            </w:r>
            <w:r w:rsidRPr="00A5327A">
              <w:rPr>
                <w:rFonts w:ascii="Times New Roman" w:hAnsi="Times New Roman" w:cs="Times New Roman"/>
                <w:sz w:val="24"/>
                <w:szCs w:val="24"/>
              </w:rPr>
              <w:t>проблемно</w:t>
            </w:r>
            <w:r w:rsidRPr="00A5327A">
              <w:rPr>
                <w:rFonts w:ascii="Times New Roman" w:hAnsi="Times New Roman" w:cs="Times New Roman"/>
                <w:spacing w:val="-57"/>
                <w:sz w:val="24"/>
                <w:szCs w:val="24"/>
              </w:rPr>
              <w:t xml:space="preserve"> </w:t>
            </w:r>
            <w:r w:rsidRPr="00A5327A">
              <w:rPr>
                <w:rFonts w:ascii="Times New Roman" w:hAnsi="Times New Roman" w:cs="Times New Roman"/>
                <w:sz w:val="24"/>
                <w:szCs w:val="24"/>
              </w:rPr>
              <w:t>ценностное</w:t>
            </w:r>
            <w:r w:rsidRPr="00A5327A">
              <w:rPr>
                <w:rFonts w:ascii="Times New Roman" w:hAnsi="Times New Roman" w:cs="Times New Roman"/>
                <w:spacing w:val="-3"/>
                <w:sz w:val="24"/>
                <w:szCs w:val="24"/>
              </w:rPr>
              <w:t xml:space="preserve"> </w:t>
            </w:r>
            <w:r w:rsidRPr="00A5327A">
              <w:rPr>
                <w:rFonts w:ascii="Times New Roman" w:hAnsi="Times New Roman" w:cs="Times New Roman"/>
                <w:sz w:val="24"/>
                <w:szCs w:val="24"/>
              </w:rPr>
              <w:t>общение</w:t>
            </w:r>
          </w:p>
        </w:tc>
      </w:tr>
      <w:tr w:rsidR="00D73212" w:rsidRPr="00A5327A" w:rsidTr="00D73212">
        <w:trPr>
          <w:trHeight w:val="1474"/>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lastRenderedPageBreak/>
              <w:t xml:space="preserve">Трек «Орлёнок – Спортсмен» </w:t>
            </w:r>
            <w:r w:rsidRPr="00A5327A">
              <w:rPr>
                <w:rFonts w:ascii="Times New Roman" w:hAnsi="Times New Roman" w:cs="Times New Roman"/>
                <w:color w:val="000000"/>
                <w:sz w:val="24"/>
                <w:szCs w:val="24"/>
              </w:rPr>
              <w:t xml:space="preserve"> </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здоровый образ жизни Символ трека – чек-лист Время для реализации этого трека обусловлено необходимостью усилить двигательную активность детей, так как к середине учебного года накапливается определѐнная усталость, вызванная гиподинамическим кризисом и учебной нагрузкой. Надеемся, что дополнительные физкультурно-оздоровительные мероприятия позволят снизить заболеваемость детей, что актуально в зимний период.</w:t>
            </w:r>
          </w:p>
        </w:tc>
        <w:tc>
          <w:tcPr>
            <w:tcW w:w="2419" w:type="dxa"/>
            <w:gridSpan w:val="2"/>
            <w:vAlign w:val="center"/>
          </w:tcPr>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КТД</w:t>
            </w:r>
          </w:p>
          <w:p w:rsidR="00D73212" w:rsidRPr="00A5327A" w:rsidRDefault="00D73212" w:rsidP="00D73212">
            <w:pPr>
              <w:widowControl w:val="0"/>
              <w:autoSpaceDE w:val="0"/>
              <w:autoSpaceDN w:val="0"/>
              <w:spacing w:line="276" w:lineRule="auto"/>
              <w:ind w:hanging="6"/>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«Зарядка». КТД</w:t>
            </w:r>
          </w:p>
          <w:p w:rsidR="00D73212" w:rsidRPr="00A5327A" w:rsidRDefault="00D73212" w:rsidP="00D73212">
            <w:pPr>
              <w:jc w:val="both"/>
              <w:rPr>
                <w:rFonts w:ascii="Times New Roman" w:hAnsi="Times New Roman" w:cs="Times New Roman"/>
                <w:color w:val="000000"/>
                <w:sz w:val="24"/>
                <w:szCs w:val="24"/>
              </w:rPr>
            </w:pPr>
            <w:r w:rsidRPr="00A5327A">
              <w:rPr>
                <w:rFonts w:ascii="Times New Roman" w:hAnsi="Times New Roman" w:cs="Times New Roman"/>
                <w:sz w:val="24"/>
                <w:szCs w:val="24"/>
                <w:lang w:val="ru-RU"/>
              </w:rPr>
              <w:t xml:space="preserve">«Плакат болельщика». </w:t>
            </w:r>
            <w:r w:rsidRPr="00A5327A">
              <w:rPr>
                <w:rFonts w:ascii="Times New Roman" w:hAnsi="Times New Roman" w:cs="Times New Roman"/>
                <w:sz w:val="24"/>
                <w:szCs w:val="24"/>
              </w:rPr>
              <w:t>Игра-</w:t>
            </w:r>
            <w:r w:rsidRPr="00A5327A">
              <w:rPr>
                <w:rFonts w:ascii="Times New Roman" w:hAnsi="Times New Roman" w:cs="Times New Roman"/>
                <w:spacing w:val="-57"/>
                <w:sz w:val="24"/>
                <w:szCs w:val="24"/>
              </w:rPr>
              <w:t xml:space="preserve"> </w:t>
            </w:r>
            <w:r w:rsidRPr="00A5327A">
              <w:rPr>
                <w:rFonts w:ascii="Times New Roman" w:hAnsi="Times New Roman" w:cs="Times New Roman"/>
                <w:sz w:val="24"/>
                <w:szCs w:val="24"/>
              </w:rPr>
              <w:t>обсуждение «Копилка</w:t>
            </w:r>
            <w:r w:rsidRPr="00A5327A">
              <w:rPr>
                <w:rFonts w:ascii="Times New Roman" w:hAnsi="Times New Roman" w:cs="Times New Roman"/>
                <w:spacing w:val="1"/>
                <w:sz w:val="24"/>
                <w:szCs w:val="24"/>
              </w:rPr>
              <w:t xml:space="preserve"> </w:t>
            </w:r>
            <w:r w:rsidRPr="00A5327A">
              <w:rPr>
                <w:rFonts w:ascii="Times New Roman" w:hAnsi="Times New Roman" w:cs="Times New Roman"/>
                <w:sz w:val="24"/>
                <w:szCs w:val="24"/>
              </w:rPr>
              <w:t>болельщика».</w:t>
            </w:r>
            <w:r w:rsidRPr="00A5327A">
              <w:rPr>
                <w:rFonts w:ascii="Times New Roman" w:hAnsi="Times New Roman" w:cs="Times New Roman"/>
                <w:spacing w:val="2"/>
                <w:sz w:val="24"/>
                <w:szCs w:val="24"/>
              </w:rPr>
              <w:t xml:space="preserve"> </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z w:val="24"/>
                <w:szCs w:val="24"/>
                <w:lang w:val="ru-RU"/>
              </w:rPr>
              <w:t>Познавательная, игровая,</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проблемно ценностное</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общение.</w:t>
            </w:r>
          </w:p>
        </w:tc>
      </w:tr>
      <w:tr w:rsidR="00D73212" w:rsidRPr="00A5327A" w:rsidTr="00D73212">
        <w:trPr>
          <w:trHeight w:val="986"/>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rPr>
            </w:pPr>
            <w:r w:rsidRPr="00A5327A">
              <w:rPr>
                <w:rFonts w:ascii="Times New Roman" w:hAnsi="Times New Roman" w:cs="Times New Roman"/>
                <w:b/>
                <w:color w:val="000000"/>
                <w:sz w:val="24"/>
                <w:szCs w:val="24"/>
              </w:rPr>
              <w:t>Трек «Орлёнок – Эколог»</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природа, Родина Символ трека – рюкзачок Эколога Погодные условия в момент реализации трека «Орлѐнок – Эколог» позволяют проводить мероприятия за пределами здания школы с выходом на природу. Есть возможность использования природных материалов при изготовлении поделок, проведения акций с посадками деревьев, уборке мусора в рамках экологического субботника.</w:t>
            </w:r>
          </w:p>
        </w:tc>
        <w:tc>
          <w:tcPr>
            <w:tcW w:w="2419" w:type="dxa"/>
            <w:gridSpan w:val="2"/>
            <w:vAlign w:val="center"/>
          </w:tcPr>
          <w:p w:rsidR="00D73212" w:rsidRPr="00A5327A" w:rsidRDefault="00D73212" w:rsidP="00D73212">
            <w:pPr>
              <w:widowControl w:val="0"/>
              <w:autoSpaceDE w:val="0"/>
              <w:autoSpaceDN w:val="0"/>
              <w:spacing w:line="276" w:lineRule="auto"/>
              <w:ind w:hanging="6"/>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КТД</w:t>
            </w:r>
          </w:p>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 xml:space="preserve">«Экологическая тропа». </w:t>
            </w:r>
          </w:p>
          <w:p w:rsidR="00D73212" w:rsidRPr="00A5327A" w:rsidRDefault="00D73212" w:rsidP="00D73212">
            <w:pPr>
              <w:widowControl w:val="0"/>
              <w:autoSpaceDE w:val="0"/>
              <w:autoSpaceDN w:val="0"/>
              <w:spacing w:line="276" w:lineRule="auto"/>
              <w:ind w:hanging="6"/>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КТД</w:t>
            </w:r>
          </w:p>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pacing w:val="-1"/>
                <w:sz w:val="24"/>
                <w:szCs w:val="24"/>
                <w:lang w:val="ru-RU"/>
              </w:rPr>
              <w:t>«Знаю,</w:t>
            </w:r>
            <w:r w:rsidRPr="00A5327A">
              <w:rPr>
                <w:rFonts w:ascii="Times New Roman" w:hAnsi="Times New Roman" w:cs="Times New Roman"/>
                <w:spacing w:val="-14"/>
                <w:sz w:val="24"/>
                <w:szCs w:val="24"/>
                <w:lang w:val="ru-RU"/>
              </w:rPr>
              <w:t xml:space="preserve"> </w:t>
            </w:r>
            <w:r w:rsidRPr="00A5327A">
              <w:rPr>
                <w:rFonts w:ascii="Times New Roman" w:hAnsi="Times New Roman" w:cs="Times New Roman"/>
                <w:sz w:val="24"/>
                <w:szCs w:val="24"/>
                <w:lang w:val="ru-RU"/>
              </w:rPr>
              <w:t>умею,</w:t>
            </w:r>
            <w:r w:rsidRPr="00A5327A">
              <w:rPr>
                <w:rFonts w:ascii="Times New Roman" w:hAnsi="Times New Roman" w:cs="Times New Roman"/>
                <w:spacing w:val="-14"/>
                <w:sz w:val="24"/>
                <w:szCs w:val="24"/>
                <w:lang w:val="ru-RU"/>
              </w:rPr>
              <w:t xml:space="preserve"> </w:t>
            </w:r>
            <w:r w:rsidRPr="00A5327A">
              <w:rPr>
                <w:rFonts w:ascii="Times New Roman" w:hAnsi="Times New Roman" w:cs="Times New Roman"/>
                <w:sz w:val="24"/>
                <w:szCs w:val="24"/>
                <w:lang w:val="ru-RU"/>
              </w:rPr>
              <w:t>действую».</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z w:val="24"/>
                <w:szCs w:val="24"/>
                <w:lang w:val="ru-RU"/>
              </w:rPr>
              <w:t>Познавательная, игровая,</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проблемно ценностное</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общение</w:t>
            </w:r>
          </w:p>
        </w:tc>
      </w:tr>
      <w:tr w:rsidR="00D73212" w:rsidRPr="00A5327A" w:rsidTr="00D73212">
        <w:trPr>
          <w:trHeight w:val="1474"/>
        </w:trPr>
        <w:tc>
          <w:tcPr>
            <w:tcW w:w="1810" w:type="dxa"/>
            <w:vAlign w:val="center"/>
          </w:tcPr>
          <w:p w:rsidR="00D73212" w:rsidRPr="00A5327A" w:rsidRDefault="00D73212" w:rsidP="00D73212">
            <w:pPr>
              <w:spacing w:line="264" w:lineRule="auto"/>
              <w:jc w:val="center"/>
              <w:rPr>
                <w:rFonts w:ascii="Times New Roman" w:hAnsi="Times New Roman" w:cs="Times New Roman"/>
                <w:b/>
                <w:color w:val="000000"/>
                <w:sz w:val="24"/>
                <w:szCs w:val="24"/>
                <w:lang w:val="ru-RU"/>
              </w:rPr>
            </w:pPr>
            <w:r w:rsidRPr="00A5327A">
              <w:rPr>
                <w:rFonts w:ascii="Times New Roman" w:hAnsi="Times New Roman" w:cs="Times New Roman"/>
                <w:b/>
                <w:color w:val="000000"/>
                <w:sz w:val="24"/>
                <w:szCs w:val="24"/>
                <w:lang w:val="ru-RU"/>
              </w:rPr>
              <w:t>Трек «Орлёнок – Хранитель исторической памяти»</w:t>
            </w:r>
          </w:p>
        </w:tc>
        <w:tc>
          <w:tcPr>
            <w:tcW w:w="7676" w:type="dxa"/>
            <w:vAlign w:val="center"/>
          </w:tcPr>
          <w:p w:rsidR="00D73212" w:rsidRPr="00A5327A" w:rsidRDefault="00D73212" w:rsidP="00D73212">
            <w:pPr>
              <w:spacing w:line="264" w:lineRule="auto"/>
              <w:ind w:left="120" w:firstLine="447"/>
              <w:jc w:val="both"/>
              <w:rPr>
                <w:rFonts w:ascii="Times New Roman" w:hAnsi="Times New Roman" w:cs="Times New Roman"/>
                <w:color w:val="000000"/>
                <w:sz w:val="24"/>
                <w:szCs w:val="24"/>
                <w:lang w:val="ru-RU"/>
              </w:rPr>
            </w:pPr>
            <w:r w:rsidRPr="00A5327A">
              <w:rPr>
                <w:rFonts w:ascii="Times New Roman" w:hAnsi="Times New Roman" w:cs="Times New Roman"/>
                <w:color w:val="000000"/>
                <w:sz w:val="24"/>
                <w:szCs w:val="24"/>
                <w:lang w:val="ru-RU"/>
              </w:rPr>
              <w:t>Ценности, значимые качества трека: семья, Родина Символ трека – альбом. «Мы – хранители» Данный трек является логическим завершением годового цикла Программы. В рамках трека происходит ценностно-ориентированная деятельность по осмыслению ребѐнком личностного отношения к семье, Родине, к своему окружению и к себе лично. Ребѐнок должен открыть для себя и принять значимость сохранения традиций, истории и культуры своего родного края, через понимания фразы «Я и моѐ дело важны для Родины».</w:t>
            </w:r>
          </w:p>
        </w:tc>
        <w:tc>
          <w:tcPr>
            <w:tcW w:w="2419" w:type="dxa"/>
            <w:gridSpan w:val="2"/>
            <w:vAlign w:val="center"/>
          </w:tcPr>
          <w:p w:rsidR="00D73212" w:rsidRPr="00A5327A" w:rsidRDefault="00D73212" w:rsidP="00D73212">
            <w:pPr>
              <w:widowControl w:val="0"/>
              <w:autoSpaceDE w:val="0"/>
              <w:autoSpaceDN w:val="0"/>
              <w:spacing w:line="276" w:lineRule="auto"/>
              <w:jc w:val="both"/>
              <w:rPr>
                <w:rFonts w:ascii="Times New Roman" w:eastAsia="Times New Roman" w:hAnsi="Times New Roman" w:cs="Times New Roman"/>
                <w:sz w:val="24"/>
                <w:szCs w:val="24"/>
                <w:lang w:val="ru-RU"/>
              </w:rPr>
            </w:pPr>
            <w:r w:rsidRPr="00A5327A">
              <w:rPr>
                <w:rFonts w:ascii="Times New Roman" w:eastAsia="Times New Roman" w:hAnsi="Times New Roman" w:cs="Times New Roman"/>
                <w:sz w:val="24"/>
                <w:szCs w:val="24"/>
                <w:lang w:val="ru-RU"/>
              </w:rPr>
              <w:t>КТД «Альбом</w:t>
            </w:r>
            <w:r w:rsidRPr="00A5327A">
              <w:rPr>
                <w:rFonts w:ascii="Times New Roman" w:eastAsia="Times New Roman" w:hAnsi="Times New Roman" w:cs="Times New Roman"/>
                <w:spacing w:val="1"/>
                <w:sz w:val="24"/>
                <w:szCs w:val="24"/>
                <w:lang w:val="ru-RU"/>
              </w:rPr>
              <w:t xml:space="preserve"> </w:t>
            </w:r>
            <w:r w:rsidRPr="00A5327A">
              <w:rPr>
                <w:rFonts w:ascii="Times New Roman" w:eastAsia="Times New Roman" w:hAnsi="Times New Roman" w:cs="Times New Roman"/>
                <w:sz w:val="24"/>
                <w:szCs w:val="24"/>
                <w:lang w:val="ru-RU"/>
              </w:rPr>
              <w:t>памяти». Поделка</w:t>
            </w:r>
          </w:p>
          <w:p w:rsidR="00D73212" w:rsidRPr="00A5327A" w:rsidRDefault="00D73212" w:rsidP="00D73212">
            <w:pPr>
              <w:widowControl w:val="0"/>
              <w:autoSpaceDE w:val="0"/>
              <w:autoSpaceDN w:val="0"/>
              <w:spacing w:line="276" w:lineRule="auto"/>
              <w:ind w:firstLine="1"/>
              <w:jc w:val="both"/>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lang w:val="ru-RU"/>
              </w:rPr>
              <w:t>«Традиции</w:t>
            </w:r>
            <w:r w:rsidRPr="00A5327A">
              <w:rPr>
                <w:rFonts w:ascii="Times New Roman" w:eastAsia="Times New Roman" w:hAnsi="Times New Roman" w:cs="Times New Roman"/>
                <w:spacing w:val="-5"/>
                <w:sz w:val="24"/>
                <w:szCs w:val="24"/>
                <w:lang w:val="ru-RU"/>
              </w:rPr>
              <w:t xml:space="preserve"> </w:t>
            </w:r>
            <w:r w:rsidRPr="00A5327A">
              <w:rPr>
                <w:rFonts w:ascii="Times New Roman" w:eastAsia="Times New Roman" w:hAnsi="Times New Roman" w:cs="Times New Roman"/>
                <w:sz w:val="24"/>
                <w:szCs w:val="24"/>
                <w:lang w:val="ru-RU"/>
              </w:rPr>
              <w:t xml:space="preserve">России». </w:t>
            </w:r>
            <w:r w:rsidRPr="00A5327A">
              <w:rPr>
                <w:rFonts w:ascii="Times New Roman" w:eastAsia="Times New Roman" w:hAnsi="Times New Roman" w:cs="Times New Roman"/>
                <w:sz w:val="24"/>
                <w:szCs w:val="24"/>
              </w:rPr>
              <w:t>Кодекс</w:t>
            </w:r>
          </w:p>
          <w:p w:rsidR="00D73212" w:rsidRPr="00A5327A" w:rsidRDefault="00D73212" w:rsidP="00D73212">
            <w:pPr>
              <w:jc w:val="both"/>
              <w:rPr>
                <w:rFonts w:ascii="Times New Roman" w:hAnsi="Times New Roman" w:cs="Times New Roman"/>
                <w:color w:val="000000"/>
                <w:sz w:val="24"/>
                <w:szCs w:val="24"/>
              </w:rPr>
            </w:pPr>
            <w:r w:rsidRPr="00A5327A">
              <w:rPr>
                <w:rFonts w:ascii="Times New Roman" w:hAnsi="Times New Roman" w:cs="Times New Roman"/>
                <w:sz w:val="24"/>
                <w:szCs w:val="24"/>
              </w:rPr>
              <w:t xml:space="preserve">«Орленка-хранителя». </w:t>
            </w:r>
          </w:p>
        </w:tc>
        <w:tc>
          <w:tcPr>
            <w:tcW w:w="2263" w:type="dxa"/>
            <w:gridSpan w:val="2"/>
            <w:vAlign w:val="center"/>
          </w:tcPr>
          <w:p w:rsidR="00D73212" w:rsidRPr="00A5327A" w:rsidRDefault="00D73212" w:rsidP="00D73212">
            <w:pPr>
              <w:jc w:val="both"/>
              <w:rPr>
                <w:rFonts w:ascii="Times New Roman" w:hAnsi="Times New Roman" w:cs="Times New Roman"/>
                <w:color w:val="000000"/>
                <w:sz w:val="24"/>
                <w:szCs w:val="24"/>
                <w:lang w:val="ru-RU"/>
              </w:rPr>
            </w:pPr>
            <w:r w:rsidRPr="00A5327A">
              <w:rPr>
                <w:rFonts w:ascii="Times New Roman" w:hAnsi="Times New Roman" w:cs="Times New Roman"/>
                <w:sz w:val="24"/>
                <w:szCs w:val="24"/>
                <w:lang w:val="ru-RU"/>
              </w:rPr>
              <w:t>Познавательная, игровая,</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художественное</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творчество, проблемно</w:t>
            </w:r>
            <w:r w:rsidRPr="00A5327A">
              <w:rPr>
                <w:rFonts w:ascii="Times New Roman" w:hAnsi="Times New Roman" w:cs="Times New Roman"/>
                <w:spacing w:val="2"/>
                <w:sz w:val="24"/>
                <w:szCs w:val="24"/>
                <w:lang w:val="ru-RU"/>
              </w:rPr>
              <w:t xml:space="preserve"> </w:t>
            </w:r>
            <w:r w:rsidRPr="00A5327A">
              <w:rPr>
                <w:rFonts w:ascii="Times New Roman" w:hAnsi="Times New Roman" w:cs="Times New Roman"/>
                <w:sz w:val="24"/>
                <w:szCs w:val="24"/>
                <w:lang w:val="ru-RU"/>
              </w:rPr>
              <w:t>ценностное</w:t>
            </w:r>
            <w:r w:rsidRPr="00A5327A">
              <w:rPr>
                <w:rFonts w:ascii="Times New Roman" w:hAnsi="Times New Roman" w:cs="Times New Roman"/>
                <w:spacing w:val="1"/>
                <w:sz w:val="24"/>
                <w:szCs w:val="24"/>
                <w:lang w:val="ru-RU"/>
              </w:rPr>
              <w:t xml:space="preserve"> </w:t>
            </w:r>
            <w:r w:rsidRPr="00A5327A">
              <w:rPr>
                <w:rFonts w:ascii="Times New Roman" w:hAnsi="Times New Roman" w:cs="Times New Roman"/>
                <w:sz w:val="24"/>
                <w:szCs w:val="24"/>
                <w:lang w:val="ru-RU"/>
              </w:rPr>
              <w:t>общение.</w:t>
            </w:r>
          </w:p>
        </w:tc>
      </w:tr>
    </w:tbl>
    <w:p w:rsidR="00D73212" w:rsidRPr="00A5327A" w:rsidRDefault="00D73212" w:rsidP="00D73212">
      <w:pPr>
        <w:spacing w:after="0" w:line="264" w:lineRule="auto"/>
        <w:ind w:left="120" w:firstLine="447"/>
        <w:jc w:val="both"/>
        <w:rPr>
          <w:rFonts w:ascii="Times New Roman" w:eastAsiaTheme="minorHAnsi" w:hAnsi="Times New Roman" w:cs="Times New Roman"/>
          <w:b/>
          <w:color w:val="000000"/>
          <w:sz w:val="24"/>
          <w:szCs w:val="24"/>
          <w:lang w:eastAsia="en-US"/>
        </w:rPr>
      </w:pPr>
    </w:p>
    <w:p w:rsidR="00D73212" w:rsidRPr="00A5327A" w:rsidRDefault="00D73212" w:rsidP="00D73212">
      <w:pPr>
        <w:rPr>
          <w:rFonts w:eastAsiaTheme="minorHAnsi"/>
          <w:sz w:val="24"/>
          <w:szCs w:val="24"/>
          <w:lang w:eastAsia="en-US"/>
        </w:rPr>
        <w:sectPr w:rsidR="00D73212" w:rsidRPr="00A5327A" w:rsidSect="00D73212">
          <w:pgSz w:w="16383" w:h="11906" w:orient="landscape"/>
          <w:pgMar w:top="1701" w:right="1134" w:bottom="850" w:left="1134" w:header="720" w:footer="720" w:gutter="0"/>
          <w:cols w:space="720"/>
          <w:docGrid w:linePitch="299"/>
        </w:sectPr>
      </w:pPr>
    </w:p>
    <w:p w:rsidR="00D73212" w:rsidRPr="00A5327A" w:rsidRDefault="00D73212" w:rsidP="00D73212">
      <w:pPr>
        <w:spacing w:after="0"/>
        <w:ind w:left="120"/>
        <w:jc w:val="center"/>
        <w:rPr>
          <w:rFonts w:eastAsiaTheme="minorHAnsi"/>
          <w:sz w:val="24"/>
          <w:szCs w:val="24"/>
          <w:lang w:eastAsia="en-US"/>
        </w:rPr>
      </w:pPr>
      <w:bookmarkStart w:id="153" w:name="block-43494507"/>
      <w:bookmarkEnd w:id="152"/>
      <w:r w:rsidRPr="00A5327A">
        <w:rPr>
          <w:rFonts w:ascii="Times New Roman" w:eastAsiaTheme="minorHAnsi" w:hAnsi="Times New Roman"/>
          <w:b/>
          <w:color w:val="000000"/>
          <w:sz w:val="24"/>
          <w:szCs w:val="24"/>
          <w:lang w:eastAsia="en-US"/>
        </w:rPr>
        <w:lastRenderedPageBreak/>
        <w:t>РЕЗУЛЬТАТЫ ОСВОЕНИЯ КУРСА ВНЕУРОЧНОЙ ДЕЯТЕЛЬНОСТИ «ОРЛЯТА РОССИИ»</w:t>
      </w:r>
    </w:p>
    <w:p w:rsidR="00D73212" w:rsidRPr="00A5327A" w:rsidRDefault="00D73212" w:rsidP="00D73212">
      <w:pPr>
        <w:shd w:val="clear" w:color="auto" w:fill="FFFFFF"/>
        <w:spacing w:after="0"/>
        <w:ind w:firstLine="600"/>
        <w:jc w:val="both"/>
        <w:rPr>
          <w:rFonts w:eastAsiaTheme="minorHAnsi"/>
          <w:sz w:val="24"/>
          <w:szCs w:val="24"/>
          <w:lang w:eastAsia="en-US"/>
        </w:rPr>
      </w:pPr>
      <w:r w:rsidRPr="00A5327A">
        <w:rPr>
          <w:rFonts w:ascii="Times New Roman" w:eastAsiaTheme="minorHAnsi" w:hAnsi="Times New Roman"/>
          <w:color w:val="111115"/>
          <w:sz w:val="24"/>
          <w:szCs w:val="24"/>
          <w:lang w:eastAsia="en-US"/>
        </w:rPr>
        <w:t>В процессе обучения и воспитания у учащихся формируются познавательные, личностные, регулятивные, коммуникативные универсальные учебные действия.</w:t>
      </w:r>
    </w:p>
    <w:p w:rsidR="00D73212" w:rsidRPr="00A5327A" w:rsidRDefault="00D73212" w:rsidP="00D73212">
      <w:pPr>
        <w:spacing w:after="0"/>
        <w:ind w:firstLine="600"/>
        <w:rPr>
          <w:rFonts w:eastAsiaTheme="minorHAnsi"/>
          <w:sz w:val="24"/>
          <w:szCs w:val="24"/>
          <w:lang w:eastAsia="en-US"/>
        </w:rPr>
      </w:pPr>
      <w:r w:rsidRPr="00A5327A">
        <w:rPr>
          <w:rFonts w:ascii="Times New Roman" w:eastAsiaTheme="minorHAnsi" w:hAnsi="Times New Roman"/>
          <w:b/>
          <w:color w:val="000000"/>
          <w:sz w:val="24"/>
          <w:szCs w:val="24"/>
          <w:lang w:eastAsia="en-US"/>
        </w:rPr>
        <w:t>Личностные результаты:</w:t>
      </w:r>
    </w:p>
    <w:p w:rsidR="00D73212" w:rsidRPr="00A5327A" w:rsidRDefault="00D73212" w:rsidP="00D73212">
      <w:pPr>
        <w:spacing w:after="0"/>
        <w:ind w:firstLine="600"/>
        <w:jc w:val="both"/>
        <w:rPr>
          <w:rFonts w:eastAsiaTheme="minorHAnsi"/>
          <w:sz w:val="24"/>
          <w:szCs w:val="24"/>
          <w:lang w:eastAsia="en-US"/>
        </w:rPr>
      </w:pPr>
      <w:r w:rsidRPr="00A5327A">
        <w:rPr>
          <w:rFonts w:ascii="Times New Roman" w:eastAsiaTheme="minorHAnsi" w:hAnsi="Times New Roman"/>
          <w:i/>
          <w:color w:val="000000"/>
          <w:sz w:val="24"/>
          <w:szCs w:val="24"/>
          <w:lang w:eastAsia="en-US"/>
        </w:rPr>
        <w:t>Гражданско-патриотическое</w:t>
      </w:r>
      <w:r w:rsidRPr="00A5327A">
        <w:rPr>
          <w:rFonts w:ascii="Times New Roman" w:eastAsiaTheme="minorHAnsi" w:hAnsi="Times New Roman"/>
          <w:i/>
          <w:color w:val="000000"/>
          <w:spacing w:val="-3"/>
          <w:sz w:val="24"/>
          <w:szCs w:val="24"/>
          <w:lang w:eastAsia="en-US"/>
        </w:rPr>
        <w:t xml:space="preserve"> </w:t>
      </w:r>
      <w:r w:rsidRPr="00A5327A">
        <w:rPr>
          <w:rFonts w:ascii="Times New Roman" w:eastAsiaTheme="minorHAnsi" w:hAnsi="Times New Roman"/>
          <w:i/>
          <w:color w:val="000000"/>
          <w:sz w:val="24"/>
          <w:szCs w:val="24"/>
          <w:lang w:eastAsia="en-US"/>
        </w:rPr>
        <w:t>воспитание</w:t>
      </w:r>
      <w:r w:rsidRPr="00A5327A">
        <w:rPr>
          <w:rFonts w:ascii="Times New Roman" w:eastAsiaTheme="minorHAnsi" w:hAnsi="Times New Roman"/>
          <w:color w:val="000000"/>
          <w:sz w:val="24"/>
          <w:szCs w:val="24"/>
          <w:lang w:eastAsia="en-US"/>
        </w:rPr>
        <w:t>:</w:t>
      </w:r>
    </w:p>
    <w:p w:rsidR="00D73212" w:rsidRPr="00A5327A" w:rsidRDefault="00D73212" w:rsidP="006834AE">
      <w:pPr>
        <w:numPr>
          <w:ilvl w:val="0"/>
          <w:numId w:val="182"/>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осознание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своей</w:t>
      </w:r>
      <w:r w:rsidRPr="00A5327A">
        <w:rPr>
          <w:rFonts w:ascii="Times New Roman" w:eastAsiaTheme="minorHAnsi" w:hAnsi="Times New Roman"/>
          <w:color w:val="000000"/>
          <w:spacing w:val="-8"/>
          <w:sz w:val="24"/>
          <w:szCs w:val="24"/>
          <w:lang w:eastAsia="en-US"/>
        </w:rPr>
        <w:t xml:space="preserve"> </w:t>
      </w:r>
      <w:r w:rsidRPr="00A5327A">
        <w:rPr>
          <w:rFonts w:ascii="Times New Roman" w:eastAsiaTheme="minorHAnsi" w:hAnsi="Times New Roman"/>
          <w:color w:val="000000"/>
          <w:sz w:val="24"/>
          <w:szCs w:val="24"/>
          <w:lang w:eastAsia="en-US"/>
        </w:rPr>
        <w:t>этнокультурной</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российской</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гражданской</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идентичности;</w:t>
      </w:r>
    </w:p>
    <w:p w:rsidR="00D73212" w:rsidRPr="00A5327A" w:rsidRDefault="00D73212" w:rsidP="006834AE">
      <w:pPr>
        <w:numPr>
          <w:ilvl w:val="0"/>
          <w:numId w:val="182"/>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сопричастность</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к</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прошлому, настоящему</w:t>
      </w:r>
      <w:r w:rsidRPr="00A5327A">
        <w:rPr>
          <w:rFonts w:ascii="Times New Roman" w:eastAsiaTheme="minorHAnsi" w:hAnsi="Times New Roman"/>
          <w:color w:val="000000"/>
          <w:spacing w:val="-9"/>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будущему</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своей</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страны</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родного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края;</w:t>
      </w:r>
    </w:p>
    <w:p w:rsidR="00D73212" w:rsidRPr="00A5327A" w:rsidRDefault="00D73212" w:rsidP="006834AE">
      <w:pPr>
        <w:numPr>
          <w:ilvl w:val="0"/>
          <w:numId w:val="182"/>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уважение к своему и другим народам; первоначальные представления о человеке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как члене общества, о правах и обязанности гражданина, качествах патриота своей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страны.</w:t>
      </w:r>
    </w:p>
    <w:p w:rsidR="00D73212" w:rsidRPr="00A5327A" w:rsidRDefault="00D73212" w:rsidP="00D73212">
      <w:pPr>
        <w:spacing w:after="0"/>
        <w:ind w:firstLine="600"/>
        <w:jc w:val="both"/>
        <w:rPr>
          <w:rFonts w:eastAsiaTheme="minorHAnsi"/>
          <w:sz w:val="24"/>
          <w:szCs w:val="24"/>
          <w:lang w:val="en-US" w:eastAsia="en-US"/>
        </w:rPr>
      </w:pPr>
      <w:r w:rsidRPr="00A5327A">
        <w:rPr>
          <w:rFonts w:ascii="Times New Roman" w:eastAsiaTheme="minorHAnsi" w:hAnsi="Times New Roman"/>
          <w:i/>
          <w:color w:val="000000"/>
          <w:sz w:val="24"/>
          <w:szCs w:val="24"/>
          <w:lang w:val="en-US" w:eastAsia="en-US"/>
        </w:rPr>
        <w:t>Духовно-нравственное</w:t>
      </w:r>
      <w:r w:rsidRPr="00A5327A">
        <w:rPr>
          <w:rFonts w:ascii="Times New Roman" w:eastAsiaTheme="minorHAnsi" w:hAnsi="Times New Roman"/>
          <w:i/>
          <w:color w:val="000000"/>
          <w:spacing w:val="-4"/>
          <w:sz w:val="24"/>
          <w:szCs w:val="24"/>
          <w:lang w:val="en-US" w:eastAsia="en-US"/>
        </w:rPr>
        <w:t xml:space="preserve"> </w:t>
      </w:r>
      <w:r w:rsidRPr="00A5327A">
        <w:rPr>
          <w:rFonts w:ascii="Times New Roman" w:eastAsiaTheme="minorHAnsi" w:hAnsi="Times New Roman"/>
          <w:i/>
          <w:color w:val="000000"/>
          <w:sz w:val="24"/>
          <w:szCs w:val="24"/>
          <w:lang w:val="en-US" w:eastAsia="en-US"/>
        </w:rPr>
        <w:t>воспитание</w:t>
      </w:r>
      <w:r w:rsidRPr="00A5327A">
        <w:rPr>
          <w:rFonts w:ascii="Times New Roman" w:eastAsiaTheme="minorHAnsi" w:hAnsi="Times New Roman"/>
          <w:color w:val="000000"/>
          <w:sz w:val="24"/>
          <w:szCs w:val="24"/>
          <w:lang w:val="en-US" w:eastAsia="en-US"/>
        </w:rPr>
        <w:t>:</w:t>
      </w:r>
    </w:p>
    <w:p w:rsidR="00D73212" w:rsidRPr="00A5327A" w:rsidRDefault="00D73212" w:rsidP="006834AE">
      <w:pPr>
        <w:numPr>
          <w:ilvl w:val="0"/>
          <w:numId w:val="183"/>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понимание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связи</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человека</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с окружающим</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миром;</w:t>
      </w:r>
    </w:p>
    <w:p w:rsidR="00D73212" w:rsidRPr="00A5327A" w:rsidRDefault="00D73212" w:rsidP="006834AE">
      <w:pPr>
        <w:numPr>
          <w:ilvl w:val="0"/>
          <w:numId w:val="183"/>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бережное</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отношение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к</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среде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обитания;</w:t>
      </w:r>
    </w:p>
    <w:p w:rsidR="00D73212" w:rsidRPr="00A5327A" w:rsidRDefault="00D73212" w:rsidP="006834AE">
      <w:pPr>
        <w:numPr>
          <w:ilvl w:val="0"/>
          <w:numId w:val="183"/>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проявление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заботы</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о</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природе;</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неприятие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действий,</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приносящих</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ей</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вред.</w:t>
      </w:r>
    </w:p>
    <w:p w:rsidR="00D73212" w:rsidRPr="00A5327A" w:rsidRDefault="00D73212" w:rsidP="006834AE">
      <w:pPr>
        <w:numPr>
          <w:ilvl w:val="0"/>
          <w:numId w:val="183"/>
        </w:num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признание</w:t>
      </w:r>
      <w:r w:rsidRPr="00A5327A">
        <w:rPr>
          <w:rFonts w:ascii="Times New Roman" w:eastAsiaTheme="minorHAnsi" w:hAnsi="Times New Roman"/>
          <w:color w:val="000000"/>
          <w:spacing w:val="-4"/>
          <w:sz w:val="24"/>
          <w:szCs w:val="24"/>
          <w:lang w:val="en-US" w:eastAsia="en-US"/>
        </w:rPr>
        <w:t xml:space="preserve"> </w:t>
      </w:r>
      <w:r w:rsidRPr="00A5327A">
        <w:rPr>
          <w:rFonts w:ascii="Times New Roman" w:eastAsiaTheme="minorHAnsi" w:hAnsi="Times New Roman"/>
          <w:color w:val="000000"/>
          <w:sz w:val="24"/>
          <w:szCs w:val="24"/>
          <w:lang w:val="en-US" w:eastAsia="en-US"/>
        </w:rPr>
        <w:t>индивидуальности</w:t>
      </w:r>
      <w:r w:rsidRPr="00A5327A">
        <w:rPr>
          <w:rFonts w:ascii="Times New Roman" w:eastAsiaTheme="minorHAnsi" w:hAnsi="Times New Roman"/>
          <w:color w:val="000000"/>
          <w:spacing w:val="-5"/>
          <w:sz w:val="24"/>
          <w:szCs w:val="24"/>
          <w:lang w:val="en-US" w:eastAsia="en-US"/>
        </w:rPr>
        <w:t xml:space="preserve"> </w:t>
      </w:r>
      <w:r w:rsidRPr="00A5327A">
        <w:rPr>
          <w:rFonts w:ascii="Times New Roman" w:eastAsiaTheme="minorHAnsi" w:hAnsi="Times New Roman"/>
          <w:color w:val="000000"/>
          <w:sz w:val="24"/>
          <w:szCs w:val="24"/>
          <w:lang w:val="en-US" w:eastAsia="en-US"/>
        </w:rPr>
        <w:t>каждого</w:t>
      </w:r>
      <w:r w:rsidRPr="00A5327A">
        <w:rPr>
          <w:rFonts w:ascii="Times New Roman" w:eastAsiaTheme="minorHAnsi" w:hAnsi="Times New Roman"/>
          <w:color w:val="000000"/>
          <w:spacing w:val="-4"/>
          <w:sz w:val="24"/>
          <w:szCs w:val="24"/>
          <w:lang w:val="en-US" w:eastAsia="en-US"/>
        </w:rPr>
        <w:t xml:space="preserve"> </w:t>
      </w:r>
      <w:r w:rsidRPr="00A5327A">
        <w:rPr>
          <w:rFonts w:ascii="Times New Roman" w:eastAsiaTheme="minorHAnsi" w:hAnsi="Times New Roman"/>
          <w:color w:val="000000"/>
          <w:sz w:val="24"/>
          <w:szCs w:val="24"/>
          <w:lang w:val="en-US" w:eastAsia="en-US"/>
        </w:rPr>
        <w:t>человека;</w:t>
      </w:r>
    </w:p>
    <w:p w:rsidR="00D73212" w:rsidRPr="00A5327A" w:rsidRDefault="00D73212" w:rsidP="006834AE">
      <w:pPr>
        <w:numPr>
          <w:ilvl w:val="0"/>
          <w:numId w:val="183"/>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проявление</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сопереживания,</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уважения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7"/>
          <w:sz w:val="24"/>
          <w:szCs w:val="24"/>
          <w:lang w:eastAsia="en-US"/>
        </w:rPr>
        <w:t xml:space="preserve"> </w:t>
      </w:r>
      <w:r w:rsidRPr="00A5327A">
        <w:rPr>
          <w:rFonts w:ascii="Times New Roman" w:eastAsiaTheme="minorHAnsi" w:hAnsi="Times New Roman"/>
          <w:color w:val="000000"/>
          <w:sz w:val="24"/>
          <w:szCs w:val="24"/>
          <w:lang w:eastAsia="en-US"/>
        </w:rPr>
        <w:t>доброжелательности;</w:t>
      </w:r>
    </w:p>
    <w:p w:rsidR="00D73212" w:rsidRPr="00A5327A" w:rsidRDefault="00D73212" w:rsidP="006834AE">
      <w:pPr>
        <w:numPr>
          <w:ilvl w:val="0"/>
          <w:numId w:val="183"/>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неприятие</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любых</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форм</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поведения,</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направленных</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на</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причинение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физического</w:t>
      </w:r>
      <w:r w:rsidRPr="00A5327A">
        <w:rPr>
          <w:rFonts w:ascii="Times New Roman" w:eastAsiaTheme="minorHAnsi" w:hAnsi="Times New Roman"/>
          <w:color w:val="000000"/>
          <w:spacing w:val="-8"/>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морального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вреда</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другим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людям;</w:t>
      </w:r>
    </w:p>
    <w:p w:rsidR="00D73212" w:rsidRPr="00A5327A" w:rsidRDefault="00D73212" w:rsidP="006834AE">
      <w:pPr>
        <w:numPr>
          <w:ilvl w:val="0"/>
          <w:numId w:val="183"/>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выполнение</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нравственно-этических</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норм</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поведения</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правил</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межличностных</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отношений.</w:t>
      </w:r>
    </w:p>
    <w:p w:rsidR="00D73212" w:rsidRPr="00A5327A" w:rsidRDefault="00D73212" w:rsidP="00D73212">
      <w:pPr>
        <w:spacing w:after="0"/>
        <w:ind w:firstLine="600"/>
        <w:jc w:val="both"/>
        <w:rPr>
          <w:rFonts w:eastAsiaTheme="minorHAnsi"/>
          <w:sz w:val="24"/>
          <w:szCs w:val="24"/>
          <w:lang w:val="en-US" w:eastAsia="en-US"/>
        </w:rPr>
      </w:pPr>
      <w:r w:rsidRPr="00A5327A">
        <w:rPr>
          <w:rFonts w:ascii="Times New Roman" w:eastAsiaTheme="minorHAnsi" w:hAnsi="Times New Roman"/>
          <w:i/>
          <w:color w:val="000000"/>
          <w:sz w:val="24"/>
          <w:szCs w:val="24"/>
          <w:lang w:val="en-US" w:eastAsia="en-US"/>
        </w:rPr>
        <w:t>Эстетическое</w:t>
      </w:r>
      <w:r w:rsidRPr="00A5327A">
        <w:rPr>
          <w:rFonts w:ascii="Times New Roman" w:eastAsiaTheme="minorHAnsi" w:hAnsi="Times New Roman"/>
          <w:i/>
          <w:color w:val="000000"/>
          <w:spacing w:val="-1"/>
          <w:sz w:val="24"/>
          <w:szCs w:val="24"/>
          <w:lang w:val="en-US" w:eastAsia="en-US"/>
        </w:rPr>
        <w:t xml:space="preserve"> </w:t>
      </w:r>
      <w:r w:rsidRPr="00A5327A">
        <w:rPr>
          <w:rFonts w:ascii="Times New Roman" w:eastAsiaTheme="minorHAnsi" w:hAnsi="Times New Roman"/>
          <w:i/>
          <w:color w:val="000000"/>
          <w:sz w:val="24"/>
          <w:szCs w:val="24"/>
          <w:lang w:val="en-US" w:eastAsia="en-US"/>
        </w:rPr>
        <w:t>воспитание</w:t>
      </w:r>
      <w:r w:rsidRPr="00A5327A">
        <w:rPr>
          <w:rFonts w:ascii="Times New Roman" w:eastAsiaTheme="minorHAnsi" w:hAnsi="Times New Roman"/>
          <w:color w:val="000000"/>
          <w:sz w:val="24"/>
          <w:szCs w:val="24"/>
          <w:lang w:val="en-US" w:eastAsia="en-US"/>
        </w:rPr>
        <w:t>:</w:t>
      </w:r>
    </w:p>
    <w:p w:rsidR="00D73212" w:rsidRPr="00A5327A" w:rsidRDefault="00D73212" w:rsidP="006834AE">
      <w:pPr>
        <w:numPr>
          <w:ilvl w:val="0"/>
          <w:numId w:val="184"/>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уважительное</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отношение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интерес</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к</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художественной</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культуре,</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восприимчивость</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к</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разным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видам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искусства,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традициям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творчеству</w:t>
      </w:r>
      <w:r w:rsidRPr="00A5327A">
        <w:rPr>
          <w:rFonts w:ascii="Times New Roman" w:eastAsiaTheme="minorHAnsi" w:hAnsi="Times New Roman"/>
          <w:color w:val="000000"/>
          <w:spacing w:val="-8"/>
          <w:sz w:val="24"/>
          <w:szCs w:val="24"/>
          <w:lang w:eastAsia="en-US"/>
        </w:rPr>
        <w:t xml:space="preserve"> </w:t>
      </w:r>
      <w:r w:rsidRPr="00A5327A">
        <w:rPr>
          <w:rFonts w:ascii="Times New Roman" w:eastAsiaTheme="minorHAnsi" w:hAnsi="Times New Roman"/>
          <w:color w:val="000000"/>
          <w:sz w:val="24"/>
          <w:szCs w:val="24"/>
          <w:lang w:eastAsia="en-US"/>
        </w:rPr>
        <w:t>своего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других</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народов;</w:t>
      </w:r>
    </w:p>
    <w:p w:rsidR="00D73212" w:rsidRPr="00A5327A" w:rsidRDefault="00D73212" w:rsidP="006834AE">
      <w:pPr>
        <w:numPr>
          <w:ilvl w:val="0"/>
          <w:numId w:val="184"/>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стремление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к</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самовыражению</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разных</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видах</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художественной</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деятельности.</w:t>
      </w:r>
    </w:p>
    <w:p w:rsidR="00D73212" w:rsidRPr="00A5327A" w:rsidRDefault="00D73212" w:rsidP="00D73212">
      <w:pPr>
        <w:spacing w:after="0"/>
        <w:ind w:firstLine="600"/>
        <w:jc w:val="both"/>
        <w:rPr>
          <w:rFonts w:eastAsiaTheme="minorHAnsi"/>
          <w:sz w:val="24"/>
          <w:szCs w:val="24"/>
          <w:lang w:eastAsia="en-US"/>
        </w:rPr>
      </w:pPr>
      <w:r w:rsidRPr="00A5327A">
        <w:rPr>
          <w:rFonts w:ascii="Times New Roman" w:eastAsiaTheme="minorHAnsi" w:hAnsi="Times New Roman"/>
          <w:i/>
          <w:color w:val="000000"/>
          <w:sz w:val="24"/>
          <w:szCs w:val="24"/>
          <w:lang w:eastAsia="en-US"/>
        </w:rPr>
        <w:t>Физическое</w:t>
      </w:r>
      <w:r w:rsidRPr="00A5327A">
        <w:rPr>
          <w:rFonts w:ascii="Times New Roman" w:eastAsiaTheme="minorHAnsi" w:hAnsi="Times New Roman"/>
          <w:i/>
          <w:color w:val="000000"/>
          <w:spacing w:val="-1"/>
          <w:sz w:val="24"/>
          <w:szCs w:val="24"/>
          <w:lang w:eastAsia="en-US"/>
        </w:rPr>
        <w:t xml:space="preserve"> </w:t>
      </w:r>
      <w:r w:rsidRPr="00A5327A">
        <w:rPr>
          <w:rFonts w:ascii="Times New Roman" w:eastAsiaTheme="minorHAnsi" w:hAnsi="Times New Roman"/>
          <w:i/>
          <w:color w:val="000000"/>
          <w:sz w:val="24"/>
          <w:szCs w:val="24"/>
          <w:lang w:eastAsia="en-US"/>
        </w:rPr>
        <w:t>воспитание,</w:t>
      </w:r>
      <w:r w:rsidRPr="00A5327A">
        <w:rPr>
          <w:rFonts w:ascii="Times New Roman" w:eastAsiaTheme="minorHAnsi" w:hAnsi="Times New Roman"/>
          <w:i/>
          <w:color w:val="000000"/>
          <w:spacing w:val="-2"/>
          <w:sz w:val="24"/>
          <w:szCs w:val="24"/>
          <w:lang w:eastAsia="en-US"/>
        </w:rPr>
        <w:t xml:space="preserve"> </w:t>
      </w:r>
      <w:r w:rsidRPr="00A5327A">
        <w:rPr>
          <w:rFonts w:ascii="Times New Roman" w:eastAsiaTheme="minorHAnsi" w:hAnsi="Times New Roman"/>
          <w:i/>
          <w:color w:val="000000"/>
          <w:sz w:val="24"/>
          <w:szCs w:val="24"/>
          <w:lang w:eastAsia="en-US"/>
        </w:rPr>
        <w:t>культура</w:t>
      </w:r>
      <w:r w:rsidRPr="00A5327A">
        <w:rPr>
          <w:rFonts w:ascii="Times New Roman" w:eastAsiaTheme="minorHAnsi" w:hAnsi="Times New Roman"/>
          <w:i/>
          <w:color w:val="000000"/>
          <w:spacing w:val="-2"/>
          <w:sz w:val="24"/>
          <w:szCs w:val="24"/>
          <w:lang w:eastAsia="en-US"/>
        </w:rPr>
        <w:t xml:space="preserve"> </w:t>
      </w:r>
      <w:r w:rsidRPr="00A5327A">
        <w:rPr>
          <w:rFonts w:ascii="Times New Roman" w:eastAsiaTheme="minorHAnsi" w:hAnsi="Times New Roman"/>
          <w:i/>
          <w:color w:val="000000"/>
          <w:sz w:val="24"/>
          <w:szCs w:val="24"/>
          <w:lang w:eastAsia="en-US"/>
        </w:rPr>
        <w:t>здоровья</w:t>
      </w:r>
      <w:r w:rsidRPr="00A5327A">
        <w:rPr>
          <w:rFonts w:ascii="Times New Roman" w:eastAsiaTheme="minorHAnsi" w:hAnsi="Times New Roman"/>
          <w:i/>
          <w:color w:val="000000"/>
          <w:spacing w:val="-2"/>
          <w:sz w:val="24"/>
          <w:szCs w:val="24"/>
          <w:lang w:eastAsia="en-US"/>
        </w:rPr>
        <w:t xml:space="preserve"> </w:t>
      </w:r>
      <w:r w:rsidRPr="00A5327A">
        <w:rPr>
          <w:rFonts w:ascii="Times New Roman" w:eastAsiaTheme="minorHAnsi" w:hAnsi="Times New Roman"/>
          <w:i/>
          <w:color w:val="000000"/>
          <w:sz w:val="24"/>
          <w:szCs w:val="24"/>
          <w:lang w:eastAsia="en-US"/>
        </w:rPr>
        <w:t>и</w:t>
      </w:r>
      <w:r w:rsidRPr="00A5327A">
        <w:rPr>
          <w:rFonts w:ascii="Times New Roman" w:eastAsiaTheme="minorHAnsi" w:hAnsi="Times New Roman"/>
          <w:i/>
          <w:color w:val="000000"/>
          <w:spacing w:val="-2"/>
          <w:sz w:val="24"/>
          <w:szCs w:val="24"/>
          <w:lang w:eastAsia="en-US"/>
        </w:rPr>
        <w:t xml:space="preserve"> </w:t>
      </w:r>
      <w:r w:rsidRPr="00A5327A">
        <w:rPr>
          <w:rFonts w:ascii="Times New Roman" w:eastAsiaTheme="minorHAnsi" w:hAnsi="Times New Roman"/>
          <w:i/>
          <w:color w:val="000000"/>
          <w:sz w:val="24"/>
          <w:szCs w:val="24"/>
          <w:lang w:eastAsia="en-US"/>
        </w:rPr>
        <w:t>эмоционального</w:t>
      </w:r>
      <w:r w:rsidRPr="00A5327A">
        <w:rPr>
          <w:rFonts w:ascii="Times New Roman" w:eastAsiaTheme="minorHAnsi" w:hAnsi="Times New Roman"/>
          <w:i/>
          <w:color w:val="000000"/>
          <w:spacing w:val="1"/>
          <w:sz w:val="24"/>
          <w:szCs w:val="24"/>
          <w:lang w:eastAsia="en-US"/>
        </w:rPr>
        <w:t xml:space="preserve"> </w:t>
      </w:r>
      <w:r w:rsidRPr="00A5327A">
        <w:rPr>
          <w:rFonts w:ascii="Times New Roman" w:eastAsiaTheme="minorHAnsi" w:hAnsi="Times New Roman"/>
          <w:i/>
          <w:color w:val="000000"/>
          <w:sz w:val="24"/>
          <w:szCs w:val="24"/>
          <w:lang w:eastAsia="en-US"/>
        </w:rPr>
        <w:t>благополучия</w:t>
      </w:r>
      <w:r w:rsidRPr="00A5327A">
        <w:rPr>
          <w:rFonts w:ascii="Times New Roman" w:eastAsiaTheme="minorHAnsi" w:hAnsi="Times New Roman"/>
          <w:color w:val="000000"/>
          <w:sz w:val="24"/>
          <w:szCs w:val="24"/>
          <w:lang w:eastAsia="en-US"/>
        </w:rPr>
        <w:t>:</w:t>
      </w:r>
    </w:p>
    <w:p w:rsidR="00D73212" w:rsidRPr="00A5327A" w:rsidRDefault="00D73212" w:rsidP="006834AE">
      <w:pPr>
        <w:numPr>
          <w:ilvl w:val="0"/>
          <w:numId w:val="185"/>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соблюдение правил здорового и безопасного (для себя и других людей) образа</w:t>
      </w:r>
      <w:r w:rsidRPr="00A5327A">
        <w:rPr>
          <w:rFonts w:ascii="Times New Roman" w:eastAsiaTheme="minorHAnsi" w:hAnsi="Times New Roman"/>
          <w:color w:val="000000"/>
          <w:spacing w:val="-58"/>
          <w:sz w:val="24"/>
          <w:szCs w:val="24"/>
          <w:lang w:eastAsia="en-US"/>
        </w:rPr>
        <w:t xml:space="preserve"> </w:t>
      </w:r>
      <w:r w:rsidRPr="00A5327A">
        <w:rPr>
          <w:rFonts w:ascii="Times New Roman" w:eastAsiaTheme="minorHAnsi" w:hAnsi="Times New Roman"/>
          <w:color w:val="000000"/>
          <w:sz w:val="24"/>
          <w:szCs w:val="24"/>
          <w:lang w:eastAsia="en-US"/>
        </w:rPr>
        <w:t>жизни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окружающей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среде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том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числе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информационной);</w:t>
      </w:r>
    </w:p>
    <w:p w:rsidR="00D73212" w:rsidRPr="00A5327A" w:rsidRDefault="00D73212" w:rsidP="006834AE">
      <w:pPr>
        <w:numPr>
          <w:ilvl w:val="0"/>
          <w:numId w:val="185"/>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бережное</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отношение к</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физическому</w:t>
      </w:r>
      <w:r w:rsidRPr="00A5327A">
        <w:rPr>
          <w:rFonts w:ascii="Times New Roman" w:eastAsiaTheme="minorHAnsi" w:hAnsi="Times New Roman"/>
          <w:color w:val="000000"/>
          <w:spacing w:val="-9"/>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психическому</w:t>
      </w:r>
      <w:r w:rsidRPr="00A5327A">
        <w:rPr>
          <w:rFonts w:ascii="Times New Roman" w:eastAsiaTheme="minorHAnsi" w:hAnsi="Times New Roman"/>
          <w:color w:val="000000"/>
          <w:spacing w:val="-10"/>
          <w:sz w:val="24"/>
          <w:szCs w:val="24"/>
          <w:lang w:eastAsia="en-US"/>
        </w:rPr>
        <w:t xml:space="preserve"> </w:t>
      </w:r>
      <w:r w:rsidRPr="00A5327A">
        <w:rPr>
          <w:rFonts w:ascii="Times New Roman" w:eastAsiaTheme="minorHAnsi" w:hAnsi="Times New Roman"/>
          <w:color w:val="000000"/>
          <w:sz w:val="24"/>
          <w:szCs w:val="24"/>
          <w:lang w:eastAsia="en-US"/>
        </w:rPr>
        <w:t>здоровью.</w:t>
      </w:r>
    </w:p>
    <w:p w:rsidR="00D73212" w:rsidRPr="00A5327A" w:rsidRDefault="00D73212" w:rsidP="00D73212">
      <w:pPr>
        <w:spacing w:after="0"/>
        <w:ind w:firstLine="600"/>
        <w:jc w:val="both"/>
        <w:rPr>
          <w:rFonts w:eastAsiaTheme="minorHAnsi"/>
          <w:sz w:val="24"/>
          <w:szCs w:val="24"/>
          <w:lang w:eastAsia="en-US"/>
        </w:rPr>
      </w:pPr>
      <w:r w:rsidRPr="00A5327A">
        <w:rPr>
          <w:rFonts w:ascii="Times New Roman" w:eastAsiaTheme="minorHAnsi" w:hAnsi="Times New Roman"/>
          <w:i/>
          <w:color w:val="000000"/>
          <w:sz w:val="24"/>
          <w:szCs w:val="24"/>
          <w:lang w:eastAsia="en-US"/>
        </w:rPr>
        <w:t>Трудовое</w:t>
      </w:r>
      <w:r w:rsidRPr="00A5327A">
        <w:rPr>
          <w:rFonts w:ascii="Times New Roman" w:eastAsiaTheme="minorHAnsi" w:hAnsi="Times New Roman"/>
          <w:i/>
          <w:color w:val="000000"/>
          <w:spacing w:val="-3"/>
          <w:sz w:val="24"/>
          <w:szCs w:val="24"/>
          <w:lang w:eastAsia="en-US"/>
        </w:rPr>
        <w:t xml:space="preserve"> </w:t>
      </w:r>
      <w:r w:rsidRPr="00A5327A">
        <w:rPr>
          <w:rFonts w:ascii="Times New Roman" w:eastAsiaTheme="minorHAnsi" w:hAnsi="Times New Roman"/>
          <w:i/>
          <w:color w:val="000000"/>
          <w:sz w:val="24"/>
          <w:szCs w:val="24"/>
          <w:lang w:eastAsia="en-US"/>
        </w:rPr>
        <w:t>воспитание</w:t>
      </w:r>
      <w:r w:rsidRPr="00A5327A">
        <w:rPr>
          <w:rFonts w:ascii="Times New Roman" w:eastAsiaTheme="minorHAnsi" w:hAnsi="Times New Roman"/>
          <w:color w:val="000000"/>
          <w:sz w:val="24"/>
          <w:szCs w:val="24"/>
          <w:lang w:eastAsia="en-US"/>
        </w:rPr>
        <w:t>:</w:t>
      </w:r>
    </w:p>
    <w:p w:rsidR="00D73212" w:rsidRPr="00A5327A" w:rsidRDefault="00D73212" w:rsidP="00D73212">
      <w:pPr>
        <w:spacing w:after="0"/>
        <w:ind w:firstLine="600"/>
        <w:jc w:val="both"/>
        <w:rPr>
          <w:rFonts w:eastAsiaTheme="minorHAnsi"/>
          <w:sz w:val="24"/>
          <w:szCs w:val="24"/>
          <w:lang w:eastAsia="en-US"/>
        </w:rPr>
      </w:pPr>
      <w:r w:rsidRPr="00A5327A">
        <w:rPr>
          <w:rFonts w:ascii="Times New Roman" w:eastAsiaTheme="minorHAnsi" w:hAnsi="Times New Roman"/>
          <w:color w:val="000000"/>
          <w:sz w:val="24"/>
          <w:szCs w:val="24"/>
          <w:lang w:eastAsia="en-US"/>
        </w:rPr>
        <w:t>–</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осознание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ценности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труда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жизни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человека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общества,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ответственное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потребление и бережное отношение к результатам труда, интерес к различным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профессиям.</w:t>
      </w:r>
    </w:p>
    <w:p w:rsidR="00D73212" w:rsidRPr="00A5327A" w:rsidRDefault="00D73212" w:rsidP="00D73212">
      <w:pPr>
        <w:spacing w:after="0"/>
        <w:ind w:firstLine="600"/>
        <w:jc w:val="both"/>
        <w:rPr>
          <w:rFonts w:eastAsiaTheme="minorHAnsi"/>
          <w:sz w:val="24"/>
          <w:szCs w:val="24"/>
          <w:lang w:val="en-US" w:eastAsia="en-US"/>
        </w:rPr>
      </w:pPr>
      <w:r w:rsidRPr="00A5327A">
        <w:rPr>
          <w:rFonts w:ascii="Times New Roman" w:eastAsiaTheme="minorHAnsi" w:hAnsi="Times New Roman"/>
          <w:i/>
          <w:color w:val="000000"/>
          <w:sz w:val="24"/>
          <w:szCs w:val="24"/>
          <w:lang w:val="en-US" w:eastAsia="en-US"/>
        </w:rPr>
        <w:t>Экологическое</w:t>
      </w:r>
      <w:r w:rsidRPr="00A5327A">
        <w:rPr>
          <w:rFonts w:ascii="Times New Roman" w:eastAsiaTheme="minorHAnsi" w:hAnsi="Times New Roman"/>
          <w:i/>
          <w:color w:val="000000"/>
          <w:spacing w:val="-1"/>
          <w:sz w:val="24"/>
          <w:szCs w:val="24"/>
          <w:lang w:val="en-US" w:eastAsia="en-US"/>
        </w:rPr>
        <w:t xml:space="preserve"> </w:t>
      </w:r>
      <w:r w:rsidRPr="00A5327A">
        <w:rPr>
          <w:rFonts w:ascii="Times New Roman" w:eastAsiaTheme="minorHAnsi" w:hAnsi="Times New Roman"/>
          <w:i/>
          <w:color w:val="000000"/>
          <w:sz w:val="24"/>
          <w:szCs w:val="24"/>
          <w:lang w:val="en-US" w:eastAsia="en-US"/>
        </w:rPr>
        <w:t>воспитание:</w:t>
      </w:r>
    </w:p>
    <w:p w:rsidR="00D73212" w:rsidRPr="00A5327A" w:rsidRDefault="00D73212" w:rsidP="006834AE">
      <w:pPr>
        <w:numPr>
          <w:ilvl w:val="0"/>
          <w:numId w:val="186"/>
        </w:num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бережное</w:t>
      </w:r>
      <w:r w:rsidRPr="00A5327A">
        <w:rPr>
          <w:rFonts w:ascii="Times New Roman" w:eastAsiaTheme="minorHAnsi" w:hAnsi="Times New Roman"/>
          <w:color w:val="000000"/>
          <w:spacing w:val="-3"/>
          <w:sz w:val="24"/>
          <w:szCs w:val="24"/>
          <w:lang w:val="en-US" w:eastAsia="en-US"/>
        </w:rPr>
        <w:t xml:space="preserve"> </w:t>
      </w:r>
      <w:r w:rsidRPr="00A5327A">
        <w:rPr>
          <w:rFonts w:ascii="Times New Roman" w:eastAsiaTheme="minorHAnsi" w:hAnsi="Times New Roman"/>
          <w:color w:val="000000"/>
          <w:sz w:val="24"/>
          <w:szCs w:val="24"/>
          <w:lang w:val="en-US" w:eastAsia="en-US"/>
        </w:rPr>
        <w:t>отношение</w:t>
      </w:r>
      <w:r w:rsidRPr="00A5327A">
        <w:rPr>
          <w:rFonts w:ascii="Times New Roman" w:eastAsiaTheme="minorHAnsi" w:hAnsi="Times New Roman"/>
          <w:color w:val="000000"/>
          <w:spacing w:val="-1"/>
          <w:sz w:val="24"/>
          <w:szCs w:val="24"/>
          <w:lang w:val="en-US" w:eastAsia="en-US"/>
        </w:rPr>
        <w:t xml:space="preserve"> </w:t>
      </w:r>
      <w:r w:rsidRPr="00A5327A">
        <w:rPr>
          <w:rFonts w:ascii="Times New Roman" w:eastAsiaTheme="minorHAnsi" w:hAnsi="Times New Roman"/>
          <w:color w:val="000000"/>
          <w:sz w:val="24"/>
          <w:szCs w:val="24"/>
          <w:lang w:val="en-US" w:eastAsia="en-US"/>
        </w:rPr>
        <w:t>к</w:t>
      </w:r>
      <w:r w:rsidRPr="00A5327A">
        <w:rPr>
          <w:rFonts w:ascii="Times New Roman" w:eastAsiaTheme="minorHAnsi" w:hAnsi="Times New Roman"/>
          <w:color w:val="000000"/>
          <w:spacing w:val="-2"/>
          <w:sz w:val="24"/>
          <w:szCs w:val="24"/>
          <w:lang w:val="en-US" w:eastAsia="en-US"/>
        </w:rPr>
        <w:t xml:space="preserve"> </w:t>
      </w:r>
      <w:r w:rsidRPr="00A5327A">
        <w:rPr>
          <w:rFonts w:ascii="Times New Roman" w:eastAsiaTheme="minorHAnsi" w:hAnsi="Times New Roman"/>
          <w:color w:val="000000"/>
          <w:sz w:val="24"/>
          <w:szCs w:val="24"/>
          <w:lang w:val="en-US" w:eastAsia="en-US"/>
        </w:rPr>
        <w:t>природе;</w:t>
      </w:r>
    </w:p>
    <w:p w:rsidR="00D73212" w:rsidRPr="00A5327A" w:rsidRDefault="00D73212" w:rsidP="006834AE">
      <w:pPr>
        <w:numPr>
          <w:ilvl w:val="0"/>
          <w:numId w:val="186"/>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неприятие</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действий,</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приносящих</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ей</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вред.</w:t>
      </w:r>
    </w:p>
    <w:p w:rsidR="00D73212" w:rsidRPr="00A5327A" w:rsidRDefault="00D73212" w:rsidP="00D73212">
      <w:pPr>
        <w:spacing w:after="0"/>
        <w:ind w:firstLine="600"/>
        <w:jc w:val="both"/>
        <w:rPr>
          <w:rFonts w:eastAsiaTheme="minorHAnsi"/>
          <w:sz w:val="24"/>
          <w:szCs w:val="24"/>
          <w:lang w:val="en-US" w:eastAsia="en-US"/>
        </w:rPr>
      </w:pPr>
      <w:r w:rsidRPr="00A5327A">
        <w:rPr>
          <w:rFonts w:ascii="Times New Roman" w:eastAsiaTheme="minorHAnsi" w:hAnsi="Times New Roman"/>
          <w:i/>
          <w:color w:val="000000"/>
          <w:sz w:val="24"/>
          <w:szCs w:val="24"/>
          <w:lang w:val="en-US" w:eastAsia="en-US"/>
        </w:rPr>
        <w:t>Ценности</w:t>
      </w:r>
      <w:r w:rsidRPr="00A5327A">
        <w:rPr>
          <w:rFonts w:ascii="Times New Roman" w:eastAsiaTheme="minorHAnsi" w:hAnsi="Times New Roman"/>
          <w:i/>
          <w:color w:val="000000"/>
          <w:spacing w:val="-2"/>
          <w:sz w:val="24"/>
          <w:szCs w:val="24"/>
          <w:lang w:val="en-US" w:eastAsia="en-US"/>
        </w:rPr>
        <w:t xml:space="preserve"> </w:t>
      </w:r>
      <w:r w:rsidRPr="00A5327A">
        <w:rPr>
          <w:rFonts w:ascii="Times New Roman" w:eastAsiaTheme="minorHAnsi" w:hAnsi="Times New Roman"/>
          <w:i/>
          <w:color w:val="000000"/>
          <w:sz w:val="24"/>
          <w:szCs w:val="24"/>
          <w:lang w:val="en-US" w:eastAsia="en-US"/>
        </w:rPr>
        <w:t>научного</w:t>
      </w:r>
      <w:r w:rsidRPr="00A5327A">
        <w:rPr>
          <w:rFonts w:ascii="Times New Roman" w:eastAsiaTheme="minorHAnsi" w:hAnsi="Times New Roman"/>
          <w:i/>
          <w:color w:val="000000"/>
          <w:spacing w:val="-1"/>
          <w:sz w:val="24"/>
          <w:szCs w:val="24"/>
          <w:lang w:val="en-US" w:eastAsia="en-US"/>
        </w:rPr>
        <w:t xml:space="preserve"> </w:t>
      </w:r>
      <w:r w:rsidRPr="00A5327A">
        <w:rPr>
          <w:rFonts w:ascii="Times New Roman" w:eastAsiaTheme="minorHAnsi" w:hAnsi="Times New Roman"/>
          <w:i/>
          <w:color w:val="000000"/>
          <w:sz w:val="24"/>
          <w:szCs w:val="24"/>
          <w:lang w:val="en-US" w:eastAsia="en-US"/>
        </w:rPr>
        <w:t>познания</w:t>
      </w:r>
      <w:r w:rsidRPr="00A5327A">
        <w:rPr>
          <w:rFonts w:ascii="Times New Roman" w:eastAsiaTheme="minorHAnsi" w:hAnsi="Times New Roman"/>
          <w:color w:val="000000"/>
          <w:sz w:val="24"/>
          <w:szCs w:val="24"/>
          <w:lang w:val="en-US" w:eastAsia="en-US"/>
        </w:rPr>
        <w:t>:</w:t>
      </w:r>
    </w:p>
    <w:p w:rsidR="00D73212" w:rsidRPr="00A5327A" w:rsidRDefault="00D73212" w:rsidP="006834AE">
      <w:pPr>
        <w:numPr>
          <w:ilvl w:val="0"/>
          <w:numId w:val="187"/>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первоначальные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представления</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о</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научной</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картине</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мира;</w:t>
      </w:r>
    </w:p>
    <w:p w:rsidR="00D73212" w:rsidRPr="00A5327A" w:rsidRDefault="00D73212" w:rsidP="006834AE">
      <w:pPr>
        <w:numPr>
          <w:ilvl w:val="0"/>
          <w:numId w:val="187"/>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познавательные</w:t>
      </w:r>
      <w:r w:rsidRPr="00A5327A">
        <w:rPr>
          <w:rFonts w:ascii="Times New Roman" w:eastAsiaTheme="minorHAnsi" w:hAnsi="Times New Roman"/>
          <w:color w:val="000000"/>
          <w:spacing w:val="-7"/>
          <w:sz w:val="24"/>
          <w:szCs w:val="24"/>
          <w:lang w:eastAsia="en-US"/>
        </w:rPr>
        <w:t xml:space="preserve"> </w:t>
      </w:r>
      <w:r w:rsidRPr="00A5327A">
        <w:rPr>
          <w:rFonts w:ascii="Times New Roman" w:eastAsiaTheme="minorHAnsi" w:hAnsi="Times New Roman"/>
          <w:color w:val="000000"/>
          <w:sz w:val="24"/>
          <w:szCs w:val="24"/>
          <w:lang w:eastAsia="en-US"/>
        </w:rPr>
        <w:t>интересы,</w:t>
      </w:r>
      <w:r w:rsidRPr="00A5327A">
        <w:rPr>
          <w:rFonts w:ascii="Times New Roman" w:eastAsiaTheme="minorHAnsi" w:hAnsi="Times New Roman"/>
          <w:color w:val="000000"/>
          <w:spacing w:val="-7"/>
          <w:sz w:val="24"/>
          <w:szCs w:val="24"/>
          <w:lang w:eastAsia="en-US"/>
        </w:rPr>
        <w:t xml:space="preserve"> </w:t>
      </w:r>
      <w:r w:rsidRPr="00A5327A">
        <w:rPr>
          <w:rFonts w:ascii="Times New Roman" w:eastAsiaTheme="minorHAnsi" w:hAnsi="Times New Roman"/>
          <w:color w:val="000000"/>
          <w:sz w:val="24"/>
          <w:szCs w:val="24"/>
          <w:lang w:eastAsia="en-US"/>
        </w:rPr>
        <w:t>активность,</w:t>
      </w:r>
      <w:r w:rsidRPr="00A5327A">
        <w:rPr>
          <w:rFonts w:ascii="Times New Roman" w:eastAsiaTheme="minorHAnsi" w:hAnsi="Times New Roman"/>
          <w:color w:val="000000"/>
          <w:spacing w:val="-7"/>
          <w:sz w:val="24"/>
          <w:szCs w:val="24"/>
          <w:lang w:eastAsia="en-US"/>
        </w:rPr>
        <w:t xml:space="preserve"> </w:t>
      </w:r>
      <w:r w:rsidRPr="00A5327A">
        <w:rPr>
          <w:rFonts w:ascii="Times New Roman" w:eastAsiaTheme="minorHAnsi" w:hAnsi="Times New Roman"/>
          <w:color w:val="000000"/>
          <w:sz w:val="24"/>
          <w:szCs w:val="24"/>
          <w:lang w:eastAsia="en-US"/>
        </w:rPr>
        <w:t>инициативность,</w:t>
      </w:r>
      <w:r w:rsidRPr="00A5327A">
        <w:rPr>
          <w:rFonts w:ascii="Times New Roman" w:eastAsiaTheme="minorHAnsi" w:hAnsi="Times New Roman"/>
          <w:color w:val="000000"/>
          <w:spacing w:val="-7"/>
          <w:sz w:val="24"/>
          <w:szCs w:val="24"/>
          <w:lang w:eastAsia="en-US"/>
        </w:rPr>
        <w:t xml:space="preserve"> </w:t>
      </w:r>
      <w:r w:rsidRPr="00A5327A">
        <w:rPr>
          <w:rFonts w:ascii="Times New Roman" w:eastAsiaTheme="minorHAnsi" w:hAnsi="Times New Roman"/>
          <w:color w:val="000000"/>
          <w:sz w:val="24"/>
          <w:szCs w:val="24"/>
          <w:lang w:eastAsia="en-US"/>
        </w:rPr>
        <w:t>любознательность</w:t>
      </w:r>
      <w:r w:rsidRPr="00A5327A">
        <w:rPr>
          <w:rFonts w:ascii="Times New Roman" w:eastAsiaTheme="minorHAnsi" w:hAnsi="Times New Roman"/>
          <w:color w:val="000000"/>
          <w:spacing w:val="-8"/>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самостоятельность</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познании.</w:t>
      </w:r>
    </w:p>
    <w:p w:rsidR="00D73212" w:rsidRPr="00A5327A" w:rsidRDefault="00D73212" w:rsidP="006834AE">
      <w:pPr>
        <w:numPr>
          <w:ilvl w:val="0"/>
          <w:numId w:val="187"/>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 проявление желания обогащать </w:t>
      </w:r>
      <w:r w:rsidRPr="00A5327A">
        <w:rPr>
          <w:rFonts w:ascii="Times New Roman" w:eastAsiaTheme="minorHAnsi" w:hAnsi="Times New Roman"/>
          <w:color w:val="000000"/>
          <w:spacing w:val="-1"/>
          <w:sz w:val="24"/>
          <w:szCs w:val="24"/>
          <w:lang w:eastAsia="en-US"/>
        </w:rPr>
        <w:t xml:space="preserve">свои </w:t>
      </w:r>
      <w:r w:rsidRPr="00A5327A">
        <w:rPr>
          <w:rFonts w:ascii="Times New Roman" w:eastAsiaTheme="minorHAnsi" w:hAnsi="Times New Roman"/>
          <w:color w:val="000000"/>
          <w:sz w:val="24"/>
          <w:szCs w:val="24"/>
          <w:lang w:eastAsia="en-US"/>
        </w:rPr>
        <w:t>знания, способность к поисково-исследовательской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деятельности.</w:t>
      </w:r>
    </w:p>
    <w:p w:rsidR="00D73212" w:rsidRPr="00A5327A" w:rsidRDefault="00D73212" w:rsidP="00D73212">
      <w:pPr>
        <w:spacing w:after="0"/>
        <w:ind w:firstLine="600"/>
        <w:rPr>
          <w:rFonts w:eastAsiaTheme="minorHAnsi"/>
          <w:sz w:val="24"/>
          <w:szCs w:val="24"/>
          <w:lang w:eastAsia="en-US"/>
        </w:rPr>
      </w:pPr>
      <w:r w:rsidRPr="00A5327A">
        <w:rPr>
          <w:rFonts w:ascii="Times New Roman" w:eastAsiaTheme="minorHAnsi" w:hAnsi="Times New Roman"/>
          <w:b/>
          <w:color w:val="000000"/>
          <w:sz w:val="24"/>
          <w:szCs w:val="24"/>
          <w:lang w:eastAsia="en-US"/>
        </w:rPr>
        <w:t>Метапредметные</w:t>
      </w:r>
      <w:r w:rsidRPr="00A5327A">
        <w:rPr>
          <w:rFonts w:ascii="Times New Roman" w:eastAsiaTheme="minorHAnsi" w:hAnsi="Times New Roman"/>
          <w:b/>
          <w:color w:val="000000"/>
          <w:spacing w:val="-6"/>
          <w:sz w:val="24"/>
          <w:szCs w:val="24"/>
          <w:lang w:eastAsia="en-US"/>
        </w:rPr>
        <w:t xml:space="preserve"> </w:t>
      </w:r>
      <w:r w:rsidRPr="00A5327A">
        <w:rPr>
          <w:rFonts w:ascii="Times New Roman" w:eastAsiaTheme="minorHAnsi" w:hAnsi="Times New Roman"/>
          <w:b/>
          <w:color w:val="000000"/>
          <w:sz w:val="24"/>
          <w:szCs w:val="24"/>
          <w:lang w:eastAsia="en-US"/>
        </w:rPr>
        <w:t>результаты:</w:t>
      </w:r>
    </w:p>
    <w:p w:rsidR="00D73212" w:rsidRPr="00A5327A" w:rsidRDefault="00D73212" w:rsidP="00D73212">
      <w:pPr>
        <w:spacing w:after="0"/>
        <w:ind w:firstLine="600"/>
        <w:jc w:val="both"/>
        <w:rPr>
          <w:rFonts w:eastAsiaTheme="minorHAnsi"/>
          <w:sz w:val="24"/>
          <w:szCs w:val="24"/>
          <w:lang w:eastAsia="en-US"/>
        </w:rPr>
      </w:pPr>
      <w:r w:rsidRPr="00A5327A">
        <w:rPr>
          <w:rFonts w:ascii="Times New Roman" w:eastAsiaTheme="minorHAnsi" w:hAnsi="Times New Roman"/>
          <w:i/>
          <w:color w:val="000000"/>
          <w:sz w:val="24"/>
          <w:szCs w:val="24"/>
          <w:lang w:eastAsia="en-US"/>
        </w:rPr>
        <w:lastRenderedPageBreak/>
        <w:t>Универсальные</w:t>
      </w:r>
      <w:r w:rsidRPr="00A5327A">
        <w:rPr>
          <w:rFonts w:ascii="Times New Roman" w:eastAsiaTheme="minorHAnsi" w:hAnsi="Times New Roman"/>
          <w:i/>
          <w:color w:val="000000"/>
          <w:spacing w:val="-4"/>
          <w:sz w:val="24"/>
          <w:szCs w:val="24"/>
          <w:lang w:eastAsia="en-US"/>
        </w:rPr>
        <w:t xml:space="preserve"> </w:t>
      </w:r>
      <w:r w:rsidRPr="00A5327A">
        <w:rPr>
          <w:rFonts w:ascii="Times New Roman" w:eastAsiaTheme="minorHAnsi" w:hAnsi="Times New Roman"/>
          <w:i/>
          <w:color w:val="000000"/>
          <w:sz w:val="24"/>
          <w:szCs w:val="24"/>
          <w:lang w:eastAsia="en-US"/>
        </w:rPr>
        <w:t>учебные</w:t>
      </w:r>
      <w:r w:rsidRPr="00A5327A">
        <w:rPr>
          <w:rFonts w:ascii="Times New Roman" w:eastAsiaTheme="minorHAnsi" w:hAnsi="Times New Roman"/>
          <w:i/>
          <w:color w:val="000000"/>
          <w:spacing w:val="-4"/>
          <w:sz w:val="24"/>
          <w:szCs w:val="24"/>
          <w:lang w:eastAsia="en-US"/>
        </w:rPr>
        <w:t xml:space="preserve"> </w:t>
      </w:r>
      <w:r w:rsidRPr="00A5327A">
        <w:rPr>
          <w:rFonts w:ascii="Times New Roman" w:eastAsiaTheme="minorHAnsi" w:hAnsi="Times New Roman"/>
          <w:i/>
          <w:color w:val="000000"/>
          <w:sz w:val="24"/>
          <w:szCs w:val="24"/>
          <w:lang w:eastAsia="en-US"/>
        </w:rPr>
        <w:t>познавательные</w:t>
      </w:r>
      <w:r w:rsidRPr="00A5327A">
        <w:rPr>
          <w:rFonts w:ascii="Times New Roman" w:eastAsiaTheme="minorHAnsi" w:hAnsi="Times New Roman"/>
          <w:i/>
          <w:color w:val="000000"/>
          <w:spacing w:val="-4"/>
          <w:sz w:val="24"/>
          <w:szCs w:val="24"/>
          <w:lang w:eastAsia="en-US"/>
        </w:rPr>
        <w:t xml:space="preserve"> </w:t>
      </w:r>
      <w:r w:rsidRPr="00A5327A">
        <w:rPr>
          <w:rFonts w:ascii="Times New Roman" w:eastAsiaTheme="minorHAnsi" w:hAnsi="Times New Roman"/>
          <w:i/>
          <w:color w:val="000000"/>
          <w:sz w:val="24"/>
          <w:szCs w:val="24"/>
          <w:lang w:eastAsia="en-US"/>
        </w:rPr>
        <w:t>действия:</w:t>
      </w:r>
    </w:p>
    <w:p w:rsidR="00D73212" w:rsidRPr="00A5327A" w:rsidRDefault="00D73212" w:rsidP="006834AE">
      <w:pPr>
        <w:numPr>
          <w:ilvl w:val="0"/>
          <w:numId w:val="188"/>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способность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к</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демонстрации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своих</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знаний</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и умений</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из</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личного</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жизненного</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опыта;</w:t>
      </w:r>
    </w:p>
    <w:p w:rsidR="00D73212" w:rsidRPr="00A5327A" w:rsidRDefault="00D73212" w:rsidP="006834AE">
      <w:pPr>
        <w:numPr>
          <w:ilvl w:val="0"/>
          <w:numId w:val="188"/>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способность</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к</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применению</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своих</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знаний</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и умений,</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способность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выражать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свои</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мысли;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умение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составлять</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совместно</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с</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учителем</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общие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правила</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поведения;</w:t>
      </w:r>
    </w:p>
    <w:p w:rsidR="00D73212" w:rsidRPr="00A5327A" w:rsidRDefault="00D73212" w:rsidP="006834AE">
      <w:pPr>
        <w:numPr>
          <w:ilvl w:val="0"/>
          <w:numId w:val="188"/>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обобщать</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систематизировать,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осуществлять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сравнение,</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сопоставление,</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классификацию</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изученных</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фактов</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(под</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руководством педагога);</w:t>
      </w:r>
    </w:p>
    <w:p w:rsidR="00D73212" w:rsidRPr="00A5327A" w:rsidRDefault="00D73212" w:rsidP="006834AE">
      <w:pPr>
        <w:numPr>
          <w:ilvl w:val="0"/>
          <w:numId w:val="188"/>
        </w:numPr>
        <w:spacing w:after="0"/>
        <w:rPr>
          <w:rFonts w:eastAsiaTheme="minorHAnsi"/>
          <w:sz w:val="24"/>
          <w:szCs w:val="24"/>
          <w:lang w:val="en-US" w:eastAsia="en-US"/>
        </w:rPr>
      </w:pPr>
      <w:r w:rsidRPr="00A5327A">
        <w:rPr>
          <w:rFonts w:ascii="Times New Roman" w:eastAsiaTheme="minorHAnsi" w:hAnsi="Times New Roman"/>
          <w:color w:val="000000"/>
          <w:sz w:val="24"/>
          <w:szCs w:val="24"/>
          <w:lang w:eastAsia="en-US"/>
        </w:rPr>
        <w:t>– умение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ориентироваться</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мире</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книг</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искать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необходимую</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информацию</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val="en-US" w:eastAsia="en-US"/>
        </w:rPr>
        <w:t>(под</w:t>
      </w:r>
      <w:r w:rsidRPr="00A5327A">
        <w:rPr>
          <w:rFonts w:ascii="Times New Roman" w:eastAsiaTheme="minorHAnsi" w:hAnsi="Times New Roman"/>
          <w:color w:val="000000"/>
          <w:spacing w:val="-57"/>
          <w:sz w:val="24"/>
          <w:szCs w:val="24"/>
          <w:lang w:val="en-US" w:eastAsia="en-US"/>
        </w:rPr>
        <w:t xml:space="preserve"> </w:t>
      </w:r>
      <w:r w:rsidRPr="00A5327A">
        <w:rPr>
          <w:rFonts w:ascii="Times New Roman" w:eastAsiaTheme="minorHAnsi" w:hAnsi="Times New Roman"/>
          <w:color w:val="000000"/>
          <w:sz w:val="24"/>
          <w:szCs w:val="24"/>
          <w:lang w:val="en-US" w:eastAsia="en-US"/>
        </w:rPr>
        <w:t>руководством</w:t>
      </w:r>
      <w:r w:rsidRPr="00A5327A">
        <w:rPr>
          <w:rFonts w:ascii="Times New Roman" w:eastAsiaTheme="minorHAnsi" w:hAnsi="Times New Roman"/>
          <w:color w:val="000000"/>
          <w:spacing w:val="-1"/>
          <w:sz w:val="24"/>
          <w:szCs w:val="24"/>
          <w:lang w:val="en-US" w:eastAsia="en-US"/>
        </w:rPr>
        <w:t xml:space="preserve"> </w:t>
      </w:r>
      <w:r w:rsidRPr="00A5327A">
        <w:rPr>
          <w:rFonts w:ascii="Times New Roman" w:eastAsiaTheme="minorHAnsi" w:hAnsi="Times New Roman"/>
          <w:color w:val="000000"/>
          <w:sz w:val="24"/>
          <w:szCs w:val="24"/>
          <w:lang w:val="en-US" w:eastAsia="en-US"/>
        </w:rPr>
        <w:t>педагога);</w:t>
      </w:r>
    </w:p>
    <w:p w:rsidR="00D73212" w:rsidRPr="00A5327A" w:rsidRDefault="00D73212" w:rsidP="006834AE">
      <w:pPr>
        <w:numPr>
          <w:ilvl w:val="0"/>
          <w:numId w:val="188"/>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 понимать нравственные ценности общества: добро, человеколюбие,</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благотворительность</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(под</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руководством педагога);</w:t>
      </w:r>
    </w:p>
    <w:p w:rsidR="00D73212" w:rsidRPr="00A5327A" w:rsidRDefault="00D73212" w:rsidP="006834AE">
      <w:pPr>
        <w:numPr>
          <w:ilvl w:val="0"/>
          <w:numId w:val="188"/>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приобретать</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опыт</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составления</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комплекса</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упражнений</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для</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зарядки;</w:t>
      </w:r>
    </w:p>
    <w:p w:rsidR="00D73212" w:rsidRPr="00A5327A" w:rsidRDefault="00D73212" w:rsidP="006834AE">
      <w:pPr>
        <w:numPr>
          <w:ilvl w:val="0"/>
          <w:numId w:val="188"/>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понимать, что информация может быть представлена в разной форме – книга, фото,</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видео</w:t>
      </w:r>
    </w:p>
    <w:p w:rsidR="00D73212" w:rsidRPr="00A5327A" w:rsidRDefault="00D73212" w:rsidP="00D73212">
      <w:pPr>
        <w:spacing w:after="0"/>
        <w:ind w:firstLine="600"/>
        <w:jc w:val="both"/>
        <w:rPr>
          <w:rFonts w:eastAsiaTheme="minorHAnsi"/>
          <w:sz w:val="24"/>
          <w:szCs w:val="24"/>
          <w:lang w:val="en-US" w:eastAsia="en-US"/>
        </w:rPr>
      </w:pPr>
      <w:r w:rsidRPr="00A5327A">
        <w:rPr>
          <w:rFonts w:ascii="Times New Roman" w:eastAsiaTheme="minorHAnsi" w:hAnsi="Times New Roman"/>
          <w:i/>
          <w:color w:val="000000"/>
          <w:sz w:val="24"/>
          <w:szCs w:val="24"/>
          <w:lang w:val="en-US" w:eastAsia="en-US"/>
        </w:rPr>
        <w:t>Универсальные</w:t>
      </w:r>
      <w:r w:rsidRPr="00A5327A">
        <w:rPr>
          <w:rFonts w:ascii="Times New Roman" w:eastAsiaTheme="minorHAnsi" w:hAnsi="Times New Roman"/>
          <w:i/>
          <w:color w:val="000000"/>
          <w:spacing w:val="-3"/>
          <w:sz w:val="24"/>
          <w:szCs w:val="24"/>
          <w:lang w:val="en-US" w:eastAsia="en-US"/>
        </w:rPr>
        <w:t xml:space="preserve"> </w:t>
      </w:r>
      <w:r w:rsidRPr="00A5327A">
        <w:rPr>
          <w:rFonts w:ascii="Times New Roman" w:eastAsiaTheme="minorHAnsi" w:hAnsi="Times New Roman"/>
          <w:i/>
          <w:color w:val="000000"/>
          <w:sz w:val="24"/>
          <w:szCs w:val="24"/>
          <w:lang w:val="en-US" w:eastAsia="en-US"/>
        </w:rPr>
        <w:t>учебные</w:t>
      </w:r>
      <w:r w:rsidRPr="00A5327A">
        <w:rPr>
          <w:rFonts w:ascii="Times New Roman" w:eastAsiaTheme="minorHAnsi" w:hAnsi="Times New Roman"/>
          <w:i/>
          <w:color w:val="000000"/>
          <w:spacing w:val="-3"/>
          <w:sz w:val="24"/>
          <w:szCs w:val="24"/>
          <w:lang w:val="en-US" w:eastAsia="en-US"/>
        </w:rPr>
        <w:t xml:space="preserve"> </w:t>
      </w:r>
      <w:r w:rsidRPr="00A5327A">
        <w:rPr>
          <w:rFonts w:ascii="Times New Roman" w:eastAsiaTheme="minorHAnsi" w:hAnsi="Times New Roman"/>
          <w:i/>
          <w:color w:val="000000"/>
          <w:sz w:val="24"/>
          <w:szCs w:val="24"/>
          <w:lang w:val="en-US" w:eastAsia="en-US"/>
        </w:rPr>
        <w:t>коммуникативные</w:t>
      </w:r>
      <w:r w:rsidRPr="00A5327A">
        <w:rPr>
          <w:rFonts w:ascii="Times New Roman" w:eastAsiaTheme="minorHAnsi" w:hAnsi="Times New Roman"/>
          <w:i/>
          <w:color w:val="000000"/>
          <w:spacing w:val="-3"/>
          <w:sz w:val="24"/>
          <w:szCs w:val="24"/>
          <w:lang w:val="en-US" w:eastAsia="en-US"/>
        </w:rPr>
        <w:t xml:space="preserve"> </w:t>
      </w:r>
      <w:r w:rsidRPr="00A5327A">
        <w:rPr>
          <w:rFonts w:ascii="Times New Roman" w:eastAsiaTheme="minorHAnsi" w:hAnsi="Times New Roman"/>
          <w:i/>
          <w:color w:val="000000"/>
          <w:sz w:val="24"/>
          <w:szCs w:val="24"/>
          <w:lang w:val="en-US" w:eastAsia="en-US"/>
        </w:rPr>
        <w:t>действия:</w:t>
      </w:r>
    </w:p>
    <w:p w:rsidR="00D73212" w:rsidRPr="00A5327A" w:rsidRDefault="00D73212" w:rsidP="006834AE">
      <w:pPr>
        <w:numPr>
          <w:ilvl w:val="0"/>
          <w:numId w:val="189"/>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проявлять</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инициативность,</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активность,</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самостоятельность;</w:t>
      </w:r>
    </w:p>
    <w:p w:rsidR="00D73212" w:rsidRPr="00A5327A" w:rsidRDefault="00D73212" w:rsidP="006834AE">
      <w:pPr>
        <w:numPr>
          <w:ilvl w:val="0"/>
          <w:numId w:val="189"/>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 проявлять готовность выступить в роли организатора, инициатора,</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руководителя,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исполнителя;</w:t>
      </w:r>
    </w:p>
    <w:p w:rsidR="00D73212" w:rsidRPr="00A5327A" w:rsidRDefault="00D73212" w:rsidP="006834AE">
      <w:pPr>
        <w:numPr>
          <w:ilvl w:val="0"/>
          <w:numId w:val="189"/>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сравнивать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свои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качества</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с</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качествами</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лидера,</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комментировать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процесс</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решения поставленных задач,</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проявлять</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этику</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общения;</w:t>
      </w:r>
    </w:p>
    <w:p w:rsidR="00D73212" w:rsidRPr="00A5327A" w:rsidRDefault="00D73212" w:rsidP="006834AE">
      <w:pPr>
        <w:numPr>
          <w:ilvl w:val="0"/>
          <w:numId w:val="189"/>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участие</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совместной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деятельности,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умение</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согласовывать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мнения</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ходе</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поиска</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ответа;</w:t>
      </w:r>
    </w:p>
    <w:p w:rsidR="00D73212" w:rsidRPr="00A5327A" w:rsidRDefault="00D73212" w:rsidP="006834AE">
      <w:pPr>
        <w:numPr>
          <w:ilvl w:val="0"/>
          <w:numId w:val="189"/>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 высказывать свою точку зрения, договариваться с одноклассниками, работая</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группе;</w:t>
      </w:r>
    </w:p>
    <w:p w:rsidR="00D73212" w:rsidRPr="00A5327A" w:rsidRDefault="00D73212" w:rsidP="006834AE">
      <w:pPr>
        <w:numPr>
          <w:ilvl w:val="0"/>
          <w:numId w:val="189"/>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высказывать</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отстаивать</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свое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мнение;</w:t>
      </w:r>
    </w:p>
    <w:p w:rsidR="00D73212" w:rsidRPr="00A5327A" w:rsidRDefault="00D73212" w:rsidP="006834AE">
      <w:pPr>
        <w:numPr>
          <w:ilvl w:val="0"/>
          <w:numId w:val="189"/>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 умение рассуждать, вести повествование, строить своѐ высказывание </w:t>
      </w:r>
      <w:r w:rsidRPr="00A5327A">
        <w:rPr>
          <w:rFonts w:ascii="Times New Roman" w:eastAsiaTheme="minorHAnsi" w:hAnsi="Times New Roman"/>
          <w:color w:val="000000"/>
          <w:spacing w:val="-3"/>
          <w:sz w:val="24"/>
          <w:szCs w:val="24"/>
          <w:lang w:eastAsia="en-US"/>
        </w:rPr>
        <w:t>в</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соответствии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с</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поставленной задачей</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или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вопросом;</w:t>
      </w:r>
    </w:p>
    <w:p w:rsidR="00D73212" w:rsidRPr="00A5327A" w:rsidRDefault="00D73212" w:rsidP="006834AE">
      <w:pPr>
        <w:numPr>
          <w:ilvl w:val="0"/>
          <w:numId w:val="189"/>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корректно</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аргументированно</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высказывать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своѐ</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мнение;</w:t>
      </w:r>
    </w:p>
    <w:p w:rsidR="00D73212" w:rsidRPr="00A5327A" w:rsidRDefault="00D73212" w:rsidP="006834AE">
      <w:pPr>
        <w:numPr>
          <w:ilvl w:val="0"/>
          <w:numId w:val="189"/>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 работать в группе, общаться со сверстниками на принципах взаимоуважения</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помощи;</w:t>
      </w:r>
    </w:p>
    <w:p w:rsidR="00D73212" w:rsidRPr="00A5327A" w:rsidRDefault="00D73212" w:rsidP="006834AE">
      <w:pPr>
        <w:numPr>
          <w:ilvl w:val="0"/>
          <w:numId w:val="189"/>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признание</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возможности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существования</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различных</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точек</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зрения</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права</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каждого</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иметь</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свою;</w:t>
      </w:r>
    </w:p>
    <w:p w:rsidR="00D73212" w:rsidRPr="00A5327A" w:rsidRDefault="00D73212" w:rsidP="006834AE">
      <w:pPr>
        <w:numPr>
          <w:ilvl w:val="0"/>
          <w:numId w:val="190"/>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высказывать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свою</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точку</w:t>
      </w:r>
      <w:r w:rsidRPr="00A5327A">
        <w:rPr>
          <w:rFonts w:ascii="Times New Roman" w:eastAsiaTheme="minorHAnsi" w:hAnsi="Times New Roman"/>
          <w:color w:val="000000"/>
          <w:spacing w:val="-8"/>
          <w:sz w:val="24"/>
          <w:szCs w:val="24"/>
          <w:lang w:eastAsia="en-US"/>
        </w:rPr>
        <w:t xml:space="preserve"> </w:t>
      </w:r>
      <w:r w:rsidRPr="00A5327A">
        <w:rPr>
          <w:rFonts w:ascii="Times New Roman" w:eastAsiaTheme="minorHAnsi" w:hAnsi="Times New Roman"/>
          <w:color w:val="000000"/>
          <w:sz w:val="24"/>
          <w:szCs w:val="24"/>
          <w:lang w:eastAsia="en-US"/>
        </w:rPr>
        <w:t>зрения</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пытаться</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еѐ</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обосновывать,</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приводя</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аргументы;</w:t>
      </w:r>
    </w:p>
    <w:p w:rsidR="00D73212" w:rsidRPr="00A5327A" w:rsidRDefault="00D73212" w:rsidP="006834AE">
      <w:pPr>
        <w:numPr>
          <w:ilvl w:val="0"/>
          <w:numId w:val="190"/>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сотрудничать 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работать</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группе,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выражать</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свои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мысли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ясно,</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корректно</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по</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отношению</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к окружающим;</w:t>
      </w:r>
    </w:p>
    <w:p w:rsidR="00D73212" w:rsidRPr="00A5327A" w:rsidRDefault="00D73212" w:rsidP="006834AE">
      <w:pPr>
        <w:numPr>
          <w:ilvl w:val="0"/>
          <w:numId w:val="190"/>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ответственно</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относиться</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к</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своим</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обязанностям</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процессе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совместной</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деятельности</w:t>
      </w:r>
    </w:p>
    <w:p w:rsidR="00D73212" w:rsidRPr="00A5327A" w:rsidRDefault="00D73212" w:rsidP="00D73212">
      <w:pPr>
        <w:spacing w:after="0"/>
        <w:ind w:firstLine="600"/>
        <w:jc w:val="both"/>
        <w:rPr>
          <w:rFonts w:eastAsiaTheme="minorHAnsi"/>
          <w:sz w:val="24"/>
          <w:szCs w:val="24"/>
          <w:lang w:val="en-US" w:eastAsia="en-US"/>
        </w:rPr>
      </w:pPr>
      <w:r w:rsidRPr="00A5327A">
        <w:rPr>
          <w:rFonts w:ascii="Times New Roman" w:eastAsiaTheme="minorHAnsi" w:hAnsi="Times New Roman"/>
          <w:i/>
          <w:color w:val="000000"/>
          <w:sz w:val="24"/>
          <w:szCs w:val="24"/>
          <w:lang w:val="en-US" w:eastAsia="en-US"/>
        </w:rPr>
        <w:t>Универсальные</w:t>
      </w:r>
      <w:r w:rsidRPr="00A5327A">
        <w:rPr>
          <w:rFonts w:ascii="Times New Roman" w:eastAsiaTheme="minorHAnsi" w:hAnsi="Times New Roman"/>
          <w:i/>
          <w:color w:val="000000"/>
          <w:spacing w:val="-4"/>
          <w:sz w:val="24"/>
          <w:szCs w:val="24"/>
          <w:lang w:val="en-US" w:eastAsia="en-US"/>
        </w:rPr>
        <w:t xml:space="preserve"> </w:t>
      </w:r>
      <w:r w:rsidRPr="00A5327A">
        <w:rPr>
          <w:rFonts w:ascii="Times New Roman" w:eastAsiaTheme="minorHAnsi" w:hAnsi="Times New Roman"/>
          <w:i/>
          <w:color w:val="000000"/>
          <w:sz w:val="24"/>
          <w:szCs w:val="24"/>
          <w:lang w:val="en-US" w:eastAsia="en-US"/>
        </w:rPr>
        <w:t>учебные</w:t>
      </w:r>
      <w:r w:rsidRPr="00A5327A">
        <w:rPr>
          <w:rFonts w:ascii="Times New Roman" w:eastAsiaTheme="minorHAnsi" w:hAnsi="Times New Roman"/>
          <w:i/>
          <w:color w:val="000000"/>
          <w:spacing w:val="-3"/>
          <w:sz w:val="24"/>
          <w:szCs w:val="24"/>
          <w:lang w:val="en-US" w:eastAsia="en-US"/>
        </w:rPr>
        <w:t xml:space="preserve"> </w:t>
      </w:r>
      <w:r w:rsidRPr="00A5327A">
        <w:rPr>
          <w:rFonts w:ascii="Times New Roman" w:eastAsiaTheme="minorHAnsi" w:hAnsi="Times New Roman"/>
          <w:i/>
          <w:color w:val="000000"/>
          <w:sz w:val="24"/>
          <w:szCs w:val="24"/>
          <w:lang w:val="en-US" w:eastAsia="en-US"/>
        </w:rPr>
        <w:t>регулятивные</w:t>
      </w:r>
      <w:r w:rsidRPr="00A5327A">
        <w:rPr>
          <w:rFonts w:ascii="Times New Roman" w:eastAsiaTheme="minorHAnsi" w:hAnsi="Times New Roman"/>
          <w:i/>
          <w:color w:val="000000"/>
          <w:spacing w:val="-7"/>
          <w:sz w:val="24"/>
          <w:szCs w:val="24"/>
          <w:lang w:val="en-US" w:eastAsia="en-US"/>
        </w:rPr>
        <w:t xml:space="preserve"> </w:t>
      </w:r>
      <w:r w:rsidRPr="00A5327A">
        <w:rPr>
          <w:rFonts w:ascii="Times New Roman" w:eastAsiaTheme="minorHAnsi" w:hAnsi="Times New Roman"/>
          <w:i/>
          <w:color w:val="000000"/>
          <w:sz w:val="24"/>
          <w:szCs w:val="24"/>
          <w:lang w:val="en-US" w:eastAsia="en-US"/>
        </w:rPr>
        <w:t>действия:</w:t>
      </w:r>
    </w:p>
    <w:p w:rsidR="00D73212" w:rsidRPr="00A5327A" w:rsidRDefault="00D73212" w:rsidP="006834AE">
      <w:pPr>
        <w:numPr>
          <w:ilvl w:val="0"/>
          <w:numId w:val="19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 оценивать свои поступки и действия, свои возможности способствовать</w:t>
      </w:r>
      <w:r w:rsidRPr="00A5327A">
        <w:rPr>
          <w:rFonts w:ascii="Times New Roman" w:eastAsiaTheme="minorHAnsi" w:hAnsi="Times New Roman"/>
          <w:color w:val="000000"/>
          <w:spacing w:val="-58"/>
          <w:sz w:val="24"/>
          <w:szCs w:val="24"/>
          <w:lang w:eastAsia="en-US"/>
        </w:rPr>
        <w:t xml:space="preserve"> </w:t>
      </w:r>
      <w:r w:rsidRPr="00A5327A">
        <w:rPr>
          <w:rFonts w:ascii="Times New Roman" w:eastAsiaTheme="minorHAnsi" w:hAnsi="Times New Roman"/>
          <w:color w:val="000000"/>
          <w:sz w:val="24"/>
          <w:szCs w:val="24"/>
          <w:lang w:eastAsia="en-US"/>
        </w:rPr>
        <w:t>проявлению</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самостоятельности,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инициативности,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организованности;</w:t>
      </w:r>
    </w:p>
    <w:p w:rsidR="00D73212" w:rsidRPr="00A5327A" w:rsidRDefault="00D73212" w:rsidP="006834AE">
      <w:pPr>
        <w:numPr>
          <w:ilvl w:val="0"/>
          <w:numId w:val="19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умение</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планировать</w:t>
      </w:r>
      <w:r w:rsidRPr="00A5327A">
        <w:rPr>
          <w:rFonts w:ascii="Times New Roman" w:eastAsiaTheme="minorHAnsi" w:hAnsi="Times New Roman"/>
          <w:color w:val="000000"/>
          <w:spacing w:val="-7"/>
          <w:sz w:val="24"/>
          <w:szCs w:val="24"/>
          <w:lang w:eastAsia="en-US"/>
        </w:rPr>
        <w:t xml:space="preserve"> </w:t>
      </w:r>
      <w:r w:rsidRPr="00A5327A">
        <w:rPr>
          <w:rFonts w:ascii="Times New Roman" w:eastAsiaTheme="minorHAnsi" w:hAnsi="Times New Roman"/>
          <w:color w:val="000000"/>
          <w:sz w:val="24"/>
          <w:szCs w:val="24"/>
          <w:lang w:eastAsia="en-US"/>
        </w:rPr>
        <w:t>этапы</w:t>
      </w:r>
      <w:r w:rsidRPr="00A5327A">
        <w:rPr>
          <w:rFonts w:ascii="Times New Roman" w:eastAsiaTheme="minorHAnsi" w:hAnsi="Times New Roman"/>
          <w:color w:val="000000"/>
          <w:spacing w:val="-7"/>
          <w:sz w:val="24"/>
          <w:szCs w:val="24"/>
          <w:lang w:eastAsia="en-US"/>
        </w:rPr>
        <w:t xml:space="preserve"> </w:t>
      </w:r>
      <w:r w:rsidRPr="00A5327A">
        <w:rPr>
          <w:rFonts w:ascii="Times New Roman" w:eastAsiaTheme="minorHAnsi" w:hAnsi="Times New Roman"/>
          <w:color w:val="000000"/>
          <w:sz w:val="24"/>
          <w:szCs w:val="24"/>
          <w:lang w:eastAsia="en-US"/>
        </w:rPr>
        <w:t>предстоящей</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работы,</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определять</w:t>
      </w:r>
      <w:r w:rsidRPr="00A5327A">
        <w:rPr>
          <w:rFonts w:ascii="Times New Roman" w:eastAsiaTheme="minorHAnsi" w:hAnsi="Times New Roman"/>
          <w:color w:val="000000"/>
          <w:spacing w:val="-7"/>
          <w:sz w:val="24"/>
          <w:szCs w:val="24"/>
          <w:lang w:eastAsia="en-US"/>
        </w:rPr>
        <w:t xml:space="preserve"> </w:t>
      </w:r>
      <w:r w:rsidRPr="00A5327A">
        <w:rPr>
          <w:rFonts w:ascii="Times New Roman" w:eastAsiaTheme="minorHAnsi" w:hAnsi="Times New Roman"/>
          <w:color w:val="000000"/>
          <w:sz w:val="24"/>
          <w:szCs w:val="24"/>
          <w:lang w:eastAsia="en-US"/>
        </w:rPr>
        <w:t>последовательность</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действий,</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объективно</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оценивать</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их;</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проявлять</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готовность</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изменять</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себя;</w:t>
      </w:r>
    </w:p>
    <w:p w:rsidR="00D73212" w:rsidRPr="00A5327A" w:rsidRDefault="00D73212" w:rsidP="006834AE">
      <w:pPr>
        <w:numPr>
          <w:ilvl w:val="0"/>
          <w:numId w:val="19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lastRenderedPageBreak/>
        <w:t>– умение принимать и сохранять поставленную задачу, осуществлять поиск средств еѐ</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достижения,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самостоятельно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формулировать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цель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после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предварительного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обсуждения,</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планировать</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свои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действия</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соответствии</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с</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поставленной</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задачей;</w:t>
      </w:r>
    </w:p>
    <w:p w:rsidR="00D73212" w:rsidRPr="00A5327A" w:rsidRDefault="00D73212" w:rsidP="006834AE">
      <w:pPr>
        <w:numPr>
          <w:ilvl w:val="0"/>
          <w:numId w:val="19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формирование умения</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оценивать</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свои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поступки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действия,</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свои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возможности;</w:t>
      </w:r>
    </w:p>
    <w:p w:rsidR="00D73212" w:rsidRPr="00A5327A" w:rsidRDefault="00D73212" w:rsidP="006834AE">
      <w:pPr>
        <w:numPr>
          <w:ilvl w:val="0"/>
          <w:numId w:val="191"/>
        </w:numPr>
        <w:spacing w:after="0"/>
        <w:rPr>
          <w:rFonts w:eastAsiaTheme="minorHAnsi"/>
          <w:sz w:val="24"/>
          <w:szCs w:val="24"/>
          <w:lang w:eastAsia="en-US"/>
        </w:rPr>
      </w:pPr>
      <w:r w:rsidRPr="00A5327A">
        <w:rPr>
          <w:rFonts w:ascii="Times New Roman" w:eastAsiaTheme="minorHAnsi" w:hAnsi="Times New Roman"/>
          <w:color w:val="000000"/>
          <w:sz w:val="24"/>
          <w:szCs w:val="24"/>
          <w:lang w:eastAsia="en-US"/>
        </w:rPr>
        <w:t>– формирование умения</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применять</w:t>
      </w:r>
      <w:r w:rsidRPr="00A5327A">
        <w:rPr>
          <w:rFonts w:ascii="Times New Roman" w:eastAsiaTheme="minorHAnsi" w:hAnsi="Times New Roman"/>
          <w:color w:val="000000"/>
          <w:spacing w:val="-7"/>
          <w:sz w:val="24"/>
          <w:szCs w:val="24"/>
          <w:lang w:eastAsia="en-US"/>
        </w:rPr>
        <w:t xml:space="preserve"> </w:t>
      </w:r>
      <w:r w:rsidRPr="00A5327A">
        <w:rPr>
          <w:rFonts w:ascii="Times New Roman" w:eastAsiaTheme="minorHAnsi" w:hAnsi="Times New Roman"/>
          <w:color w:val="000000"/>
          <w:sz w:val="24"/>
          <w:szCs w:val="24"/>
          <w:lang w:eastAsia="en-US"/>
        </w:rPr>
        <w:t>свои</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знания</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6"/>
          <w:sz w:val="24"/>
          <w:szCs w:val="24"/>
          <w:lang w:eastAsia="en-US"/>
        </w:rPr>
        <w:t xml:space="preserve"> </w:t>
      </w:r>
      <w:r w:rsidRPr="00A5327A">
        <w:rPr>
          <w:rFonts w:ascii="Times New Roman" w:eastAsiaTheme="minorHAnsi" w:hAnsi="Times New Roman"/>
          <w:color w:val="000000"/>
          <w:sz w:val="24"/>
          <w:szCs w:val="24"/>
          <w:lang w:eastAsia="en-US"/>
        </w:rPr>
        <w:t>практической</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деятельности.</w:t>
      </w:r>
    </w:p>
    <w:p w:rsidR="00D73212" w:rsidRPr="00A5327A" w:rsidRDefault="00D73212" w:rsidP="00D73212">
      <w:pPr>
        <w:spacing w:after="0"/>
        <w:ind w:firstLine="600"/>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Предметные</w:t>
      </w:r>
      <w:r w:rsidRPr="00A5327A">
        <w:rPr>
          <w:rFonts w:ascii="Times New Roman" w:eastAsiaTheme="minorHAnsi" w:hAnsi="Times New Roman"/>
          <w:b/>
          <w:color w:val="000000"/>
          <w:spacing w:val="-4"/>
          <w:sz w:val="24"/>
          <w:szCs w:val="24"/>
          <w:lang w:val="en-US" w:eastAsia="en-US"/>
        </w:rPr>
        <w:t xml:space="preserve"> </w:t>
      </w:r>
      <w:r w:rsidRPr="00A5327A">
        <w:rPr>
          <w:rFonts w:ascii="Times New Roman" w:eastAsiaTheme="minorHAnsi" w:hAnsi="Times New Roman"/>
          <w:b/>
          <w:color w:val="000000"/>
          <w:sz w:val="24"/>
          <w:szCs w:val="24"/>
          <w:lang w:val="en-US" w:eastAsia="en-US"/>
        </w:rPr>
        <w:t>результаты:</w:t>
      </w:r>
    </w:p>
    <w:p w:rsidR="00D73212" w:rsidRPr="00A5327A" w:rsidRDefault="00D73212" w:rsidP="006834AE">
      <w:pPr>
        <w:numPr>
          <w:ilvl w:val="0"/>
          <w:numId w:val="192"/>
        </w:numPr>
        <w:spacing w:after="0"/>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1</w:t>
      </w:r>
      <w:r w:rsidRPr="00A5327A">
        <w:rPr>
          <w:rFonts w:ascii="Times New Roman" w:eastAsiaTheme="minorHAnsi" w:hAnsi="Times New Roman"/>
          <w:color w:val="000000"/>
          <w:sz w:val="24"/>
          <w:szCs w:val="24"/>
          <w:lang w:val="en-US" w:eastAsia="en-US"/>
        </w:rPr>
        <w:t xml:space="preserve"> </w:t>
      </w:r>
      <w:r w:rsidRPr="00A5327A">
        <w:rPr>
          <w:rFonts w:ascii="Times New Roman" w:eastAsiaTheme="minorHAnsi" w:hAnsi="Times New Roman"/>
          <w:b/>
          <w:color w:val="000000"/>
          <w:sz w:val="24"/>
          <w:szCs w:val="24"/>
          <w:lang w:val="en-US" w:eastAsia="en-US"/>
        </w:rPr>
        <w:t>класс</w:t>
      </w:r>
    </w:p>
    <w:p w:rsidR="00D73212" w:rsidRPr="00A5327A" w:rsidRDefault="00D73212" w:rsidP="00D73212">
      <w:pPr>
        <w:spacing w:after="0"/>
        <w:ind w:firstLine="600"/>
        <w:jc w:val="both"/>
        <w:rPr>
          <w:rFonts w:eastAsiaTheme="minorHAnsi"/>
          <w:sz w:val="24"/>
          <w:szCs w:val="24"/>
          <w:lang w:eastAsia="en-US"/>
        </w:rPr>
      </w:pPr>
      <w:r w:rsidRPr="00A5327A">
        <w:rPr>
          <w:rFonts w:ascii="Times New Roman" w:eastAsiaTheme="minorHAnsi" w:hAnsi="Times New Roman"/>
          <w:color w:val="000000"/>
          <w:sz w:val="24"/>
          <w:szCs w:val="24"/>
          <w:lang w:eastAsia="en-US"/>
        </w:rPr>
        <w:t>умение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раскрывать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своими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словами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первоначальные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представления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об</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основных</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нормах</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поведения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классе,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школе,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выражать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своими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словами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понимание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значимости</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дружбы</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классе,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формирование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коллективных</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правил</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коллектива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желание</w:t>
      </w:r>
      <w:r w:rsidRPr="00A5327A">
        <w:rPr>
          <w:rFonts w:ascii="Times New Roman" w:eastAsiaTheme="minorHAnsi" w:hAnsi="Times New Roman"/>
          <w:color w:val="000000"/>
          <w:spacing w:val="61"/>
          <w:sz w:val="24"/>
          <w:szCs w:val="24"/>
          <w:lang w:eastAsia="en-US"/>
        </w:rPr>
        <w:t xml:space="preserve"> </w:t>
      </w:r>
      <w:r w:rsidRPr="00A5327A">
        <w:rPr>
          <w:rFonts w:ascii="Times New Roman" w:eastAsiaTheme="minorHAnsi" w:hAnsi="Times New Roman"/>
          <w:color w:val="000000"/>
          <w:sz w:val="24"/>
          <w:szCs w:val="24"/>
          <w:lang w:eastAsia="en-US"/>
        </w:rPr>
        <w:t>им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следовать,</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владеть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правилами</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поведения</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классе,</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школе;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умение</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применять</w:t>
      </w:r>
      <w:r w:rsidRPr="00A5327A">
        <w:rPr>
          <w:rFonts w:ascii="Times New Roman" w:eastAsiaTheme="minorHAnsi" w:hAnsi="Times New Roman"/>
          <w:color w:val="000000"/>
          <w:spacing w:val="-5"/>
          <w:sz w:val="24"/>
          <w:szCs w:val="24"/>
          <w:lang w:eastAsia="en-US"/>
        </w:rPr>
        <w:t xml:space="preserve"> </w:t>
      </w:r>
      <w:r w:rsidRPr="00A5327A">
        <w:rPr>
          <w:rFonts w:ascii="Times New Roman" w:eastAsiaTheme="minorHAnsi" w:hAnsi="Times New Roman"/>
          <w:color w:val="000000"/>
          <w:sz w:val="24"/>
          <w:szCs w:val="24"/>
          <w:lang w:eastAsia="en-US"/>
        </w:rPr>
        <w:t>полученные</w:t>
      </w:r>
    </w:p>
    <w:p w:rsidR="00D73212" w:rsidRPr="00A5327A" w:rsidRDefault="00D73212" w:rsidP="00D73212">
      <w:pPr>
        <w:spacing w:after="0"/>
        <w:ind w:firstLine="600"/>
        <w:jc w:val="both"/>
        <w:rPr>
          <w:rFonts w:eastAsiaTheme="minorHAnsi"/>
          <w:sz w:val="24"/>
          <w:szCs w:val="24"/>
          <w:lang w:eastAsia="en-US"/>
        </w:rPr>
      </w:pPr>
      <w:r w:rsidRPr="00A5327A">
        <w:rPr>
          <w:rFonts w:ascii="Times New Roman" w:eastAsiaTheme="minorHAnsi" w:hAnsi="Times New Roman"/>
          <w:color w:val="000000"/>
          <w:sz w:val="24"/>
          <w:szCs w:val="24"/>
          <w:lang w:eastAsia="en-US"/>
        </w:rPr>
        <w:t>знания из различных областей в совместной коллективной деятельности; представления 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некоторых</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понятиях</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правилах</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решения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логических</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задач;</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знание главных</w:t>
      </w:r>
      <w:r w:rsidRPr="00A5327A">
        <w:rPr>
          <w:rFonts w:ascii="Times New Roman" w:eastAsiaTheme="minorHAnsi" w:hAnsi="Times New Roman"/>
          <w:color w:val="000000"/>
          <w:spacing w:val="9"/>
          <w:sz w:val="24"/>
          <w:szCs w:val="24"/>
          <w:lang w:eastAsia="en-US"/>
        </w:rPr>
        <w:t xml:space="preserve"> </w:t>
      </w:r>
      <w:r w:rsidRPr="00A5327A">
        <w:rPr>
          <w:rFonts w:ascii="Times New Roman" w:eastAsiaTheme="minorHAnsi" w:hAnsi="Times New Roman"/>
          <w:color w:val="000000"/>
          <w:sz w:val="24"/>
          <w:szCs w:val="24"/>
          <w:lang w:eastAsia="en-US"/>
        </w:rPr>
        <w:t>качеств</w:t>
      </w:r>
      <w:r w:rsidRPr="00A5327A">
        <w:rPr>
          <w:rFonts w:ascii="Times New Roman" w:eastAsiaTheme="minorHAnsi" w:hAnsi="Times New Roman"/>
          <w:color w:val="000000"/>
          <w:spacing w:val="-58"/>
          <w:sz w:val="24"/>
          <w:szCs w:val="24"/>
          <w:lang w:eastAsia="en-US"/>
        </w:rPr>
        <w:t xml:space="preserve"> </w:t>
      </w:r>
      <w:r w:rsidRPr="00A5327A">
        <w:rPr>
          <w:rFonts w:ascii="Times New Roman" w:eastAsiaTheme="minorHAnsi" w:hAnsi="Times New Roman"/>
          <w:color w:val="000000"/>
          <w:sz w:val="24"/>
          <w:szCs w:val="24"/>
          <w:lang w:eastAsia="en-US"/>
        </w:rPr>
        <w:t>эрудита: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смекалка,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знание,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любознательность,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внимательность,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увлеченность,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изобретательность; узнавать главные источники знаний эрудита: книга, журналы, газеты;</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выполнять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несложные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коллективные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работы</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проектного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характера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совместно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взрослыми;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приобретать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опыт</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художественно-эстетического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наполнения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предметной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среды</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человека;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умение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выполнять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определенной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последовательности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комплекс</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утренней</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зарядки; расширять</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словарный</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запас</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новыми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словами 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терминами.</w:t>
      </w:r>
    </w:p>
    <w:p w:rsidR="00D73212" w:rsidRPr="00A5327A" w:rsidRDefault="00D73212" w:rsidP="006834AE">
      <w:pPr>
        <w:numPr>
          <w:ilvl w:val="0"/>
          <w:numId w:val="193"/>
        </w:numPr>
        <w:spacing w:after="0"/>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2 класс</w:t>
      </w:r>
    </w:p>
    <w:p w:rsidR="00D73212" w:rsidRPr="00A5327A" w:rsidRDefault="00D73212" w:rsidP="00D73212">
      <w:pPr>
        <w:spacing w:after="0"/>
        <w:ind w:firstLine="600"/>
        <w:jc w:val="both"/>
        <w:rPr>
          <w:rFonts w:eastAsiaTheme="minorHAnsi"/>
          <w:sz w:val="24"/>
          <w:szCs w:val="24"/>
          <w:lang w:eastAsia="en-US"/>
        </w:rPr>
      </w:pPr>
      <w:r w:rsidRPr="00A5327A">
        <w:rPr>
          <w:rFonts w:ascii="Times New Roman" w:eastAsiaTheme="minorHAnsi" w:hAnsi="Times New Roman"/>
          <w:color w:val="000000"/>
          <w:sz w:val="24"/>
          <w:szCs w:val="24"/>
          <w:lang w:eastAsia="en-US"/>
        </w:rPr>
        <w:t>знакомство с понятием «лидер», его важными качествами; наличие первоначального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опыта осмысления и нравственной оценки поступков поведения (своего и других людей) с</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позиций этических норм; знакомство со значением слова «эрудит», синонимами данного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слова;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использование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речи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языковые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средства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для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выражения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мыслей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чувств</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соответственно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ситуации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общения;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работа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значением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слова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«мастер»;</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умение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ориентироваться в наименованиях основных технологических операций: исполнять песни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 простым мелодическим рисунком,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выполнять элементарные танцевальные движения;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лексическая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работа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понятиями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доброволец</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волонтѐр»,</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«добровольчество»,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умение</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определять главную мысль мультфильм; осознавать положительное влияние зарядки на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укрепление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здоровья;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умение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осознавать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ценность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природы</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необходимость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ответственности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ее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сохранение;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умение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приводить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примеры,</w:t>
      </w:r>
      <w:r w:rsidRPr="00A5327A">
        <w:rPr>
          <w:rFonts w:ascii="Times New Roman" w:eastAsiaTheme="minorHAnsi" w:hAnsi="Times New Roman"/>
          <w:color w:val="000000"/>
          <w:spacing w:val="61"/>
          <w:sz w:val="24"/>
          <w:szCs w:val="24"/>
          <w:lang w:eastAsia="en-US"/>
        </w:rPr>
        <w:t xml:space="preserve"> </w:t>
      </w:r>
      <w:r w:rsidRPr="00A5327A">
        <w:rPr>
          <w:rFonts w:ascii="Times New Roman" w:eastAsiaTheme="minorHAnsi" w:hAnsi="Times New Roman"/>
          <w:color w:val="000000"/>
          <w:sz w:val="24"/>
          <w:szCs w:val="24"/>
          <w:lang w:eastAsia="en-US"/>
        </w:rPr>
        <w:t>иллюстрирующие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значение</w:t>
      </w:r>
      <w:r w:rsidRPr="00A5327A">
        <w:rPr>
          <w:rFonts w:ascii="Times New Roman" w:eastAsiaTheme="minorHAnsi" w:hAnsi="Times New Roman"/>
          <w:color w:val="000000"/>
          <w:spacing w:val="13"/>
          <w:sz w:val="24"/>
          <w:szCs w:val="24"/>
          <w:lang w:eastAsia="en-US"/>
        </w:rPr>
        <w:t xml:space="preserve"> </w:t>
      </w:r>
      <w:r w:rsidRPr="00A5327A">
        <w:rPr>
          <w:rFonts w:ascii="Times New Roman" w:eastAsiaTheme="minorHAnsi" w:hAnsi="Times New Roman"/>
          <w:color w:val="000000"/>
          <w:sz w:val="24"/>
          <w:szCs w:val="24"/>
          <w:lang w:eastAsia="en-US"/>
        </w:rPr>
        <w:t>природы</w:t>
      </w:r>
      <w:r w:rsidRPr="00A5327A">
        <w:rPr>
          <w:rFonts w:ascii="Times New Roman" w:eastAsiaTheme="minorHAnsi" w:hAnsi="Times New Roman"/>
          <w:color w:val="000000"/>
          <w:spacing w:val="11"/>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11"/>
          <w:sz w:val="24"/>
          <w:szCs w:val="24"/>
          <w:lang w:eastAsia="en-US"/>
        </w:rPr>
        <w:t xml:space="preserve"> </w:t>
      </w:r>
      <w:r w:rsidRPr="00A5327A">
        <w:rPr>
          <w:rFonts w:ascii="Times New Roman" w:eastAsiaTheme="minorHAnsi" w:hAnsi="Times New Roman"/>
          <w:color w:val="000000"/>
          <w:sz w:val="24"/>
          <w:szCs w:val="24"/>
          <w:lang w:eastAsia="en-US"/>
        </w:rPr>
        <w:t>жизни</w:t>
      </w:r>
      <w:r w:rsidRPr="00A5327A">
        <w:rPr>
          <w:rFonts w:ascii="Times New Roman" w:eastAsiaTheme="minorHAnsi" w:hAnsi="Times New Roman"/>
          <w:color w:val="000000"/>
          <w:spacing w:val="14"/>
          <w:sz w:val="24"/>
          <w:szCs w:val="24"/>
          <w:lang w:eastAsia="en-US"/>
        </w:rPr>
        <w:t xml:space="preserve"> </w:t>
      </w:r>
      <w:r w:rsidRPr="00A5327A">
        <w:rPr>
          <w:rFonts w:ascii="Times New Roman" w:eastAsiaTheme="minorHAnsi" w:hAnsi="Times New Roman"/>
          <w:color w:val="000000"/>
          <w:sz w:val="24"/>
          <w:szCs w:val="24"/>
          <w:lang w:eastAsia="en-US"/>
        </w:rPr>
        <w:t>человека;</w:t>
      </w:r>
      <w:r w:rsidRPr="00A5327A">
        <w:rPr>
          <w:rFonts w:ascii="Times New Roman" w:eastAsiaTheme="minorHAnsi" w:hAnsi="Times New Roman"/>
          <w:color w:val="000000"/>
          <w:spacing w:val="17"/>
          <w:sz w:val="24"/>
          <w:szCs w:val="24"/>
          <w:lang w:eastAsia="en-US"/>
        </w:rPr>
        <w:t xml:space="preserve"> </w:t>
      </w:r>
      <w:r w:rsidRPr="00A5327A">
        <w:rPr>
          <w:rFonts w:ascii="Times New Roman" w:eastAsiaTheme="minorHAnsi" w:hAnsi="Times New Roman"/>
          <w:color w:val="000000"/>
          <w:sz w:val="24"/>
          <w:szCs w:val="24"/>
          <w:lang w:eastAsia="en-US"/>
        </w:rPr>
        <w:t>умение</w:t>
      </w:r>
      <w:r w:rsidRPr="00A5327A">
        <w:rPr>
          <w:rFonts w:ascii="Times New Roman" w:eastAsiaTheme="minorHAnsi" w:hAnsi="Times New Roman"/>
          <w:color w:val="000000"/>
          <w:spacing w:val="13"/>
          <w:sz w:val="24"/>
          <w:szCs w:val="24"/>
          <w:lang w:eastAsia="en-US"/>
        </w:rPr>
        <w:t xml:space="preserve"> </w:t>
      </w:r>
      <w:r w:rsidRPr="00A5327A">
        <w:rPr>
          <w:rFonts w:ascii="Times New Roman" w:eastAsiaTheme="minorHAnsi" w:hAnsi="Times New Roman"/>
          <w:color w:val="000000"/>
          <w:sz w:val="24"/>
          <w:szCs w:val="24"/>
          <w:lang w:eastAsia="en-US"/>
        </w:rPr>
        <w:t>соблюдать</w:t>
      </w:r>
      <w:r w:rsidRPr="00A5327A">
        <w:rPr>
          <w:rFonts w:ascii="Times New Roman" w:eastAsiaTheme="minorHAnsi" w:hAnsi="Times New Roman"/>
          <w:color w:val="000000"/>
          <w:spacing w:val="11"/>
          <w:sz w:val="24"/>
          <w:szCs w:val="24"/>
          <w:lang w:eastAsia="en-US"/>
        </w:rPr>
        <w:t xml:space="preserve"> </w:t>
      </w:r>
      <w:r w:rsidRPr="00A5327A">
        <w:rPr>
          <w:rFonts w:ascii="Times New Roman" w:eastAsiaTheme="minorHAnsi" w:hAnsi="Times New Roman"/>
          <w:color w:val="000000"/>
          <w:sz w:val="24"/>
          <w:szCs w:val="24"/>
          <w:lang w:eastAsia="en-US"/>
        </w:rPr>
        <w:t>правила</w:t>
      </w:r>
      <w:r w:rsidRPr="00A5327A">
        <w:rPr>
          <w:rFonts w:ascii="Times New Roman" w:eastAsiaTheme="minorHAnsi" w:hAnsi="Times New Roman"/>
          <w:color w:val="000000"/>
          <w:spacing w:val="13"/>
          <w:sz w:val="24"/>
          <w:szCs w:val="24"/>
          <w:lang w:eastAsia="en-US"/>
        </w:rPr>
        <w:t xml:space="preserve"> </w:t>
      </w:r>
      <w:r w:rsidRPr="00A5327A">
        <w:rPr>
          <w:rFonts w:ascii="Times New Roman" w:eastAsiaTheme="minorHAnsi" w:hAnsi="Times New Roman"/>
          <w:color w:val="000000"/>
          <w:sz w:val="24"/>
          <w:szCs w:val="24"/>
          <w:lang w:eastAsia="en-US"/>
        </w:rPr>
        <w:t>экологичного</w:t>
      </w:r>
      <w:r w:rsidRPr="00A5327A">
        <w:rPr>
          <w:rFonts w:ascii="Times New Roman" w:eastAsiaTheme="minorHAnsi" w:hAnsi="Times New Roman"/>
          <w:color w:val="000000"/>
          <w:spacing w:val="12"/>
          <w:sz w:val="24"/>
          <w:szCs w:val="24"/>
          <w:lang w:eastAsia="en-US"/>
        </w:rPr>
        <w:t xml:space="preserve"> </w:t>
      </w:r>
      <w:r w:rsidRPr="00A5327A">
        <w:rPr>
          <w:rFonts w:ascii="Times New Roman" w:eastAsiaTheme="minorHAnsi" w:hAnsi="Times New Roman"/>
          <w:color w:val="000000"/>
          <w:sz w:val="24"/>
          <w:szCs w:val="24"/>
          <w:lang w:eastAsia="en-US"/>
        </w:rPr>
        <w:t>поведения в</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школе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быту</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(экономия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воды</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электроэнергии),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природной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среде;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владение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различными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приѐмами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слушания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научно-познавательных</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текстов</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об</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истории</w:t>
      </w:r>
      <w:r w:rsidRPr="00A5327A">
        <w:rPr>
          <w:rFonts w:ascii="Times New Roman" w:eastAsiaTheme="minorHAnsi" w:hAnsi="Times New Roman"/>
          <w:color w:val="000000"/>
          <w:spacing w:val="60"/>
          <w:sz w:val="24"/>
          <w:szCs w:val="24"/>
          <w:lang w:eastAsia="en-US"/>
        </w:rPr>
        <w:t xml:space="preserve"> </w:t>
      </w:r>
      <w:r w:rsidRPr="00A5327A">
        <w:rPr>
          <w:rFonts w:ascii="Times New Roman" w:eastAsiaTheme="minorHAnsi" w:hAnsi="Times New Roman"/>
          <w:color w:val="000000"/>
          <w:sz w:val="24"/>
          <w:szCs w:val="24"/>
          <w:lang w:eastAsia="en-US"/>
        </w:rPr>
        <w:t>родного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края;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использование в</w:t>
      </w:r>
      <w:r w:rsidRPr="00A5327A">
        <w:rPr>
          <w:rFonts w:ascii="Times New Roman" w:eastAsiaTheme="minorHAnsi" w:hAnsi="Times New Roman"/>
          <w:color w:val="000000"/>
          <w:spacing w:val="-3"/>
          <w:sz w:val="24"/>
          <w:szCs w:val="24"/>
          <w:lang w:eastAsia="en-US"/>
        </w:rPr>
        <w:t xml:space="preserve"> </w:t>
      </w:r>
      <w:r w:rsidRPr="00A5327A">
        <w:rPr>
          <w:rFonts w:ascii="Times New Roman" w:eastAsiaTheme="minorHAnsi" w:hAnsi="Times New Roman"/>
          <w:color w:val="000000"/>
          <w:sz w:val="24"/>
          <w:szCs w:val="24"/>
          <w:lang w:eastAsia="en-US"/>
        </w:rPr>
        <w:t>речи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языковые средства</w:t>
      </w:r>
      <w:r w:rsidRPr="00A5327A">
        <w:rPr>
          <w:rFonts w:ascii="Times New Roman" w:eastAsiaTheme="minorHAnsi" w:hAnsi="Times New Roman"/>
          <w:color w:val="000000"/>
          <w:spacing w:val="-4"/>
          <w:sz w:val="24"/>
          <w:szCs w:val="24"/>
          <w:lang w:eastAsia="en-US"/>
        </w:rPr>
        <w:t xml:space="preserve"> </w:t>
      </w:r>
      <w:r w:rsidRPr="00A5327A">
        <w:rPr>
          <w:rFonts w:ascii="Times New Roman" w:eastAsiaTheme="minorHAnsi" w:hAnsi="Times New Roman"/>
          <w:color w:val="000000"/>
          <w:sz w:val="24"/>
          <w:szCs w:val="24"/>
          <w:lang w:eastAsia="en-US"/>
        </w:rPr>
        <w:t>для выражения мыслей</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чувств.</w:t>
      </w:r>
    </w:p>
    <w:p w:rsidR="00D73212" w:rsidRPr="00A5327A" w:rsidRDefault="00D73212" w:rsidP="00D73212">
      <w:pPr>
        <w:spacing w:after="0"/>
        <w:ind w:firstLine="600"/>
        <w:rPr>
          <w:rFonts w:eastAsiaTheme="minorHAnsi"/>
          <w:sz w:val="24"/>
          <w:szCs w:val="24"/>
          <w:lang w:eastAsia="en-US"/>
        </w:rPr>
      </w:pPr>
      <w:r w:rsidRPr="00A5327A">
        <w:rPr>
          <w:rFonts w:ascii="Times New Roman" w:eastAsiaTheme="minorHAnsi" w:hAnsi="Times New Roman"/>
          <w:b/>
          <w:color w:val="000000"/>
          <w:sz w:val="24"/>
          <w:szCs w:val="24"/>
          <w:lang w:eastAsia="en-US"/>
        </w:rPr>
        <w:t>3-4 классы</w:t>
      </w:r>
    </w:p>
    <w:p w:rsidR="00D73212" w:rsidRPr="00A5327A" w:rsidRDefault="00D73212" w:rsidP="00D73212">
      <w:pPr>
        <w:spacing w:after="0"/>
        <w:ind w:firstLine="600"/>
        <w:jc w:val="both"/>
        <w:rPr>
          <w:rFonts w:eastAsiaTheme="minorHAnsi"/>
          <w:sz w:val="24"/>
          <w:szCs w:val="24"/>
          <w:lang w:eastAsia="en-US"/>
        </w:rPr>
      </w:pPr>
      <w:r w:rsidRPr="00A5327A">
        <w:rPr>
          <w:rFonts w:ascii="Times New Roman" w:eastAsiaTheme="minorHAnsi" w:hAnsi="Times New Roman"/>
          <w:color w:val="000000"/>
          <w:sz w:val="24"/>
          <w:szCs w:val="24"/>
          <w:lang w:eastAsia="en-US"/>
        </w:rPr>
        <w:t>понимание понятия «Лидер», знание способы выявления лидеров в коллективе, качества и</w:t>
      </w:r>
      <w:r w:rsidRPr="00A5327A">
        <w:rPr>
          <w:rFonts w:ascii="Times New Roman" w:eastAsiaTheme="minorHAnsi" w:hAnsi="Times New Roman"/>
          <w:color w:val="000000"/>
          <w:spacing w:val="-57"/>
          <w:sz w:val="24"/>
          <w:szCs w:val="24"/>
          <w:lang w:eastAsia="en-US"/>
        </w:rPr>
        <w:t xml:space="preserve"> </w:t>
      </w:r>
      <w:r w:rsidRPr="00A5327A">
        <w:rPr>
          <w:rFonts w:ascii="Times New Roman" w:eastAsiaTheme="minorHAnsi" w:hAnsi="Times New Roman"/>
          <w:color w:val="000000"/>
          <w:sz w:val="24"/>
          <w:szCs w:val="24"/>
          <w:lang w:eastAsia="en-US"/>
        </w:rPr>
        <w:t>характеристики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человека-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лидера;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умение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строить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логические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рассуждения;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формулировать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утверждения,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строить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логические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рассуждения;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расширение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знания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разнообразии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профессий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их</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роли; знакомство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с</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понятиями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«добро»,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«доброволец</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волонтѐр», «добровольчество», с качествами волонтѐра и теми добрыми делами, которые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волонтѐры совершают со смыслами деятельности волонтѐра (безвозмездность и дело для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других</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помощь,</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забота);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знания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положительном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влиянии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зарядки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на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укрепление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здоровья; умение систематизировать основные составляющие здорового образа жизни;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lastRenderedPageBreak/>
        <w:t>усвоение сведений о понятиях экология и эколог; понимание необходимости соблюдения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правил</w:t>
      </w:r>
      <w:r w:rsidRPr="00A5327A">
        <w:rPr>
          <w:rFonts w:ascii="Times New Roman" w:eastAsiaTheme="minorHAnsi" w:hAnsi="Times New Roman"/>
          <w:color w:val="000000"/>
          <w:spacing w:val="17"/>
          <w:sz w:val="24"/>
          <w:szCs w:val="24"/>
          <w:lang w:eastAsia="en-US"/>
        </w:rPr>
        <w:t xml:space="preserve"> </w:t>
      </w:r>
      <w:r w:rsidRPr="00A5327A">
        <w:rPr>
          <w:rFonts w:ascii="Times New Roman" w:eastAsiaTheme="minorHAnsi" w:hAnsi="Times New Roman"/>
          <w:color w:val="000000"/>
          <w:sz w:val="24"/>
          <w:szCs w:val="24"/>
          <w:lang w:eastAsia="en-US"/>
        </w:rPr>
        <w:t>экологического</w:t>
      </w:r>
      <w:r w:rsidRPr="00A5327A">
        <w:rPr>
          <w:rFonts w:ascii="Times New Roman" w:eastAsiaTheme="minorHAnsi" w:hAnsi="Times New Roman"/>
          <w:color w:val="000000"/>
          <w:spacing w:val="17"/>
          <w:sz w:val="24"/>
          <w:szCs w:val="24"/>
          <w:lang w:eastAsia="en-US"/>
        </w:rPr>
        <w:t xml:space="preserve"> </w:t>
      </w:r>
      <w:r w:rsidRPr="00A5327A">
        <w:rPr>
          <w:rFonts w:ascii="Times New Roman" w:eastAsiaTheme="minorHAnsi" w:hAnsi="Times New Roman"/>
          <w:color w:val="000000"/>
          <w:sz w:val="24"/>
          <w:szCs w:val="24"/>
          <w:lang w:eastAsia="en-US"/>
        </w:rPr>
        <w:t>поведения</w:t>
      </w:r>
      <w:r w:rsidRPr="00A5327A">
        <w:rPr>
          <w:rFonts w:ascii="Times New Roman" w:eastAsiaTheme="minorHAnsi" w:hAnsi="Times New Roman"/>
          <w:color w:val="000000"/>
          <w:spacing w:val="19"/>
          <w:sz w:val="24"/>
          <w:szCs w:val="24"/>
          <w:lang w:eastAsia="en-US"/>
        </w:rPr>
        <w:t xml:space="preserve"> </w:t>
      </w:r>
      <w:r w:rsidRPr="00A5327A">
        <w:rPr>
          <w:rFonts w:ascii="Times New Roman" w:eastAsiaTheme="minorHAnsi" w:hAnsi="Times New Roman"/>
          <w:color w:val="000000"/>
          <w:sz w:val="24"/>
          <w:szCs w:val="24"/>
          <w:lang w:eastAsia="en-US"/>
        </w:rPr>
        <w:t>на</w:t>
      </w:r>
      <w:r w:rsidRPr="00A5327A">
        <w:rPr>
          <w:rFonts w:ascii="Times New Roman" w:eastAsiaTheme="minorHAnsi" w:hAnsi="Times New Roman"/>
          <w:color w:val="000000"/>
          <w:spacing w:val="14"/>
          <w:sz w:val="24"/>
          <w:szCs w:val="24"/>
          <w:lang w:eastAsia="en-US"/>
        </w:rPr>
        <w:t xml:space="preserve"> </w:t>
      </w:r>
      <w:r w:rsidRPr="00A5327A">
        <w:rPr>
          <w:rFonts w:ascii="Times New Roman" w:eastAsiaTheme="minorHAnsi" w:hAnsi="Times New Roman"/>
          <w:color w:val="000000"/>
          <w:sz w:val="24"/>
          <w:szCs w:val="24"/>
          <w:lang w:eastAsia="en-US"/>
        </w:rPr>
        <w:t>природе;</w:t>
      </w:r>
      <w:r w:rsidRPr="00A5327A">
        <w:rPr>
          <w:rFonts w:ascii="Times New Roman" w:eastAsiaTheme="minorHAnsi" w:hAnsi="Times New Roman"/>
          <w:color w:val="000000"/>
          <w:spacing w:val="18"/>
          <w:sz w:val="24"/>
          <w:szCs w:val="24"/>
          <w:lang w:eastAsia="en-US"/>
        </w:rPr>
        <w:t xml:space="preserve"> </w:t>
      </w:r>
      <w:r w:rsidRPr="00A5327A">
        <w:rPr>
          <w:rFonts w:ascii="Times New Roman" w:eastAsiaTheme="minorHAnsi" w:hAnsi="Times New Roman"/>
          <w:color w:val="000000"/>
          <w:sz w:val="24"/>
          <w:szCs w:val="24"/>
          <w:lang w:eastAsia="en-US"/>
        </w:rPr>
        <w:t>знакомство</w:t>
      </w:r>
      <w:r w:rsidRPr="00A5327A">
        <w:rPr>
          <w:rFonts w:ascii="Times New Roman" w:eastAsiaTheme="minorHAnsi" w:hAnsi="Times New Roman"/>
          <w:color w:val="000000"/>
          <w:spacing w:val="17"/>
          <w:sz w:val="24"/>
          <w:szCs w:val="24"/>
          <w:lang w:eastAsia="en-US"/>
        </w:rPr>
        <w:t xml:space="preserve"> </w:t>
      </w:r>
      <w:r w:rsidRPr="00A5327A">
        <w:rPr>
          <w:rFonts w:ascii="Times New Roman" w:eastAsiaTheme="minorHAnsi" w:hAnsi="Times New Roman"/>
          <w:color w:val="000000"/>
          <w:sz w:val="24"/>
          <w:szCs w:val="24"/>
          <w:lang w:eastAsia="en-US"/>
        </w:rPr>
        <w:t>с</w:t>
      </w:r>
      <w:r w:rsidRPr="00A5327A">
        <w:rPr>
          <w:rFonts w:ascii="Times New Roman" w:eastAsiaTheme="minorHAnsi" w:hAnsi="Times New Roman"/>
          <w:color w:val="000000"/>
          <w:spacing w:val="18"/>
          <w:sz w:val="24"/>
          <w:szCs w:val="24"/>
          <w:lang w:eastAsia="en-US"/>
        </w:rPr>
        <w:t xml:space="preserve"> </w:t>
      </w:r>
      <w:r w:rsidRPr="00A5327A">
        <w:rPr>
          <w:rFonts w:ascii="Times New Roman" w:eastAsiaTheme="minorHAnsi" w:hAnsi="Times New Roman"/>
          <w:color w:val="000000"/>
          <w:sz w:val="24"/>
          <w:szCs w:val="24"/>
          <w:lang w:eastAsia="en-US"/>
        </w:rPr>
        <w:t>понятиями</w:t>
      </w:r>
      <w:r w:rsidRPr="00A5327A">
        <w:rPr>
          <w:rFonts w:ascii="Times New Roman" w:eastAsiaTheme="minorHAnsi" w:hAnsi="Times New Roman"/>
          <w:color w:val="000000"/>
          <w:spacing w:val="17"/>
          <w:sz w:val="24"/>
          <w:szCs w:val="24"/>
          <w:lang w:eastAsia="en-US"/>
        </w:rPr>
        <w:t xml:space="preserve"> </w:t>
      </w:r>
      <w:r w:rsidRPr="00A5327A">
        <w:rPr>
          <w:rFonts w:ascii="Times New Roman" w:eastAsiaTheme="minorHAnsi" w:hAnsi="Times New Roman"/>
          <w:color w:val="000000"/>
          <w:sz w:val="24"/>
          <w:szCs w:val="24"/>
          <w:lang w:eastAsia="en-US"/>
        </w:rPr>
        <w:t>“хранитель”, «хранитель исторической памяти», умение проявлять уважение к семейным ценностям 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традициям;</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понимание</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особой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роли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в</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истории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России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мировой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истории,</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чувства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гордости</w:t>
      </w:r>
      <w:r w:rsidRPr="00A5327A">
        <w:rPr>
          <w:rFonts w:ascii="Times New Roman" w:eastAsiaTheme="minorHAnsi" w:hAnsi="Times New Roman"/>
          <w:color w:val="000000"/>
          <w:spacing w:val="-2"/>
          <w:sz w:val="24"/>
          <w:szCs w:val="24"/>
          <w:lang w:eastAsia="en-US"/>
        </w:rPr>
        <w:t xml:space="preserve"> </w:t>
      </w:r>
      <w:r w:rsidRPr="00A5327A">
        <w:rPr>
          <w:rFonts w:ascii="Times New Roman" w:eastAsiaTheme="minorHAnsi" w:hAnsi="Times New Roman"/>
          <w:color w:val="000000"/>
          <w:sz w:val="24"/>
          <w:szCs w:val="24"/>
          <w:lang w:eastAsia="en-US"/>
        </w:rPr>
        <w:t>за</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достижения</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малой</w:t>
      </w:r>
      <w:r w:rsidRPr="00A5327A">
        <w:rPr>
          <w:rFonts w:ascii="Times New Roman" w:eastAsiaTheme="minorHAnsi" w:hAnsi="Times New Roman"/>
          <w:color w:val="000000"/>
          <w:spacing w:val="-1"/>
          <w:sz w:val="24"/>
          <w:szCs w:val="24"/>
          <w:lang w:eastAsia="en-US"/>
        </w:rPr>
        <w:t xml:space="preserve"> </w:t>
      </w:r>
      <w:r w:rsidRPr="00A5327A">
        <w:rPr>
          <w:rFonts w:ascii="Times New Roman" w:eastAsiaTheme="minorHAnsi" w:hAnsi="Times New Roman"/>
          <w:color w:val="000000"/>
          <w:sz w:val="24"/>
          <w:szCs w:val="24"/>
          <w:lang w:eastAsia="en-US"/>
        </w:rPr>
        <w:t>Родины.</w:t>
      </w:r>
    </w:p>
    <w:p w:rsidR="00D73212" w:rsidRPr="00A5327A" w:rsidRDefault="00D73212" w:rsidP="00D73212">
      <w:pPr>
        <w:rPr>
          <w:rFonts w:eastAsiaTheme="minorHAnsi"/>
          <w:sz w:val="24"/>
          <w:szCs w:val="24"/>
          <w:lang w:eastAsia="en-US"/>
        </w:rPr>
        <w:sectPr w:rsidR="00D73212" w:rsidRPr="00A5327A">
          <w:pgSz w:w="11906" w:h="16383"/>
          <w:pgMar w:top="1134" w:right="850" w:bottom="1134" w:left="1701" w:header="720" w:footer="720" w:gutter="0"/>
          <w:cols w:space="720"/>
        </w:sectPr>
      </w:pPr>
    </w:p>
    <w:p w:rsidR="00D73212" w:rsidRPr="00A5327A" w:rsidRDefault="00D73212" w:rsidP="00D73212">
      <w:pPr>
        <w:spacing w:after="0"/>
        <w:ind w:left="120"/>
        <w:rPr>
          <w:rFonts w:eastAsiaTheme="minorHAnsi"/>
          <w:sz w:val="24"/>
          <w:szCs w:val="24"/>
          <w:lang w:val="en-US" w:eastAsia="en-US"/>
        </w:rPr>
      </w:pPr>
      <w:bookmarkStart w:id="154" w:name="block-43494508"/>
      <w:bookmarkEnd w:id="153"/>
      <w:r w:rsidRPr="00A5327A">
        <w:rPr>
          <w:rFonts w:ascii="Times New Roman" w:eastAsiaTheme="minorHAnsi" w:hAnsi="Times New Roman"/>
          <w:b/>
          <w:color w:val="000000"/>
          <w:sz w:val="24"/>
          <w:szCs w:val="24"/>
          <w:lang w:eastAsia="en-US"/>
        </w:rPr>
        <w:lastRenderedPageBreak/>
        <w:t xml:space="preserve"> КАЛЕНДАРНО-</w:t>
      </w:r>
      <w:r w:rsidRPr="00A5327A">
        <w:rPr>
          <w:rFonts w:ascii="Times New Roman" w:eastAsiaTheme="minorHAnsi" w:hAnsi="Times New Roman"/>
          <w:b/>
          <w:color w:val="000000"/>
          <w:sz w:val="24"/>
          <w:szCs w:val="24"/>
          <w:lang w:val="en-US" w:eastAsia="en-US"/>
        </w:rPr>
        <w:t xml:space="preserve">ТЕМАТИЧЕСКОЕ ПЛАНИРОВАНИЕ </w:t>
      </w:r>
    </w:p>
    <w:p w:rsidR="00D73212" w:rsidRPr="00A5327A" w:rsidRDefault="00D73212" w:rsidP="00D73212">
      <w:pPr>
        <w:spacing w:after="0"/>
        <w:ind w:left="120"/>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 1 КЛАСС </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7088"/>
        <w:gridCol w:w="1559"/>
        <w:gridCol w:w="2552"/>
      </w:tblGrid>
      <w:tr w:rsidR="00D73212" w:rsidRPr="00A5327A" w:rsidTr="00D73212">
        <w:trPr>
          <w:trHeight w:val="144"/>
          <w:tblCellSpacing w:w="20" w:type="nil"/>
        </w:trPr>
        <w:tc>
          <w:tcPr>
            <w:tcW w:w="993"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 п/п </w:t>
            </w:r>
          </w:p>
          <w:p w:rsidR="00D73212" w:rsidRPr="00A5327A" w:rsidRDefault="00D73212" w:rsidP="00D73212">
            <w:pPr>
              <w:spacing w:after="0"/>
              <w:ind w:left="135"/>
              <w:rPr>
                <w:rFonts w:eastAsiaTheme="minorHAnsi"/>
                <w:sz w:val="24"/>
                <w:szCs w:val="24"/>
                <w:lang w:val="en-US" w:eastAsia="en-US"/>
              </w:rPr>
            </w:pPr>
          </w:p>
        </w:tc>
        <w:tc>
          <w:tcPr>
            <w:tcW w:w="7088"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Наименование разделов и тем программы </w:t>
            </w:r>
          </w:p>
          <w:p w:rsidR="00D73212" w:rsidRPr="00A5327A" w:rsidRDefault="00D73212" w:rsidP="00D73212">
            <w:pPr>
              <w:spacing w:after="0"/>
              <w:ind w:left="135"/>
              <w:rPr>
                <w:rFonts w:eastAsiaTheme="minorHAnsi"/>
                <w:sz w:val="24"/>
                <w:szCs w:val="24"/>
                <w:lang w:val="en-US" w:eastAsia="en-US"/>
              </w:rPr>
            </w:pPr>
          </w:p>
        </w:tc>
        <w:tc>
          <w:tcPr>
            <w:tcW w:w="1559" w:type="dxa"/>
            <w:tcBorders>
              <w:left w:val="single" w:sz="4" w:space="0" w:color="auto"/>
            </w:tcBorders>
            <w:vAlign w:val="center"/>
          </w:tcPr>
          <w:p w:rsidR="00D73212" w:rsidRPr="00A5327A" w:rsidRDefault="00D73212" w:rsidP="00D73212">
            <w:pPr>
              <w:spacing w:after="0"/>
              <w:jc w:val="right"/>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Количество часов </w:t>
            </w:r>
          </w:p>
          <w:p w:rsidR="00D73212" w:rsidRPr="00A5327A" w:rsidRDefault="00D73212" w:rsidP="00D73212">
            <w:pPr>
              <w:spacing w:after="0"/>
              <w:rPr>
                <w:rFonts w:eastAsiaTheme="minorHAnsi"/>
                <w:sz w:val="24"/>
                <w:szCs w:val="24"/>
                <w:lang w:val="en-US" w:eastAsia="en-US"/>
              </w:rPr>
            </w:pPr>
          </w:p>
        </w:tc>
        <w:tc>
          <w:tcPr>
            <w:tcW w:w="2552"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b/>
                <w:color w:val="000000"/>
                <w:sz w:val="24"/>
                <w:szCs w:val="24"/>
                <w:lang w:val="en-US" w:eastAsia="en-US"/>
              </w:rPr>
              <w:t xml:space="preserve">Электронные (цифровые) образовательные ресурсы </w:t>
            </w:r>
          </w:p>
        </w:tc>
      </w:tr>
      <w:tr w:rsidR="00D73212" w:rsidRPr="00A5327A" w:rsidTr="00D73212">
        <w:trPr>
          <w:trHeight w:val="549"/>
          <w:tblCellSpacing w:w="20" w:type="nil"/>
        </w:trPr>
        <w:tc>
          <w:tcPr>
            <w:tcW w:w="993" w:type="dxa"/>
            <w:tcBorders>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7088" w:type="dxa"/>
            <w:tcBorders>
              <w:bottom w:val="single" w:sz="4" w:space="0" w:color="auto"/>
            </w:tcBorders>
            <w:tcMar>
              <w:top w:w="50" w:type="dxa"/>
              <w:left w:w="100" w:type="dxa"/>
            </w:tcMar>
            <w:vAlign w:val="center"/>
          </w:tcPr>
          <w:p w:rsidR="00D73212" w:rsidRPr="00A5327A" w:rsidRDefault="00D73212" w:rsidP="00D73212">
            <w:pPr>
              <w:spacing w:after="0"/>
              <w:ind w:left="135"/>
              <w:rPr>
                <w:rFonts w:eastAsiaTheme="minorHAnsi"/>
                <w:b/>
                <w:sz w:val="24"/>
                <w:szCs w:val="24"/>
                <w:lang w:eastAsia="en-US"/>
              </w:rPr>
            </w:pPr>
            <w:r w:rsidRPr="00A5327A">
              <w:rPr>
                <w:rFonts w:ascii="Times New Roman" w:eastAsiaTheme="minorHAnsi" w:hAnsi="Times New Roman"/>
                <w:b/>
                <w:color w:val="000000"/>
                <w:sz w:val="24"/>
                <w:szCs w:val="24"/>
                <w:lang w:eastAsia="en-US"/>
              </w:rPr>
              <w:t>Подготовительный этап к участию в Программе</w:t>
            </w:r>
          </w:p>
        </w:tc>
        <w:tc>
          <w:tcPr>
            <w:tcW w:w="1559"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4 </w:t>
            </w:r>
          </w:p>
        </w:tc>
        <w:tc>
          <w:tcPr>
            <w:tcW w:w="2552" w:type="dxa"/>
            <w:vMerge w:val="restart"/>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12">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25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eastAsia="en-US"/>
              </w:rPr>
              <w:t>Игровая программа «Играй, узнавай, найди друзей в классе»</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p>
        </w:tc>
      </w:tr>
      <w:tr w:rsidR="00D73212" w:rsidRPr="00A5327A" w:rsidTr="00D73212">
        <w:trPr>
          <w:trHeight w:val="28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eastAsia="en-US"/>
              </w:rPr>
              <w:t>«Мы будем друзьями в классе»</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p>
        </w:tc>
      </w:tr>
      <w:tr w:rsidR="00D73212" w:rsidRPr="00A5327A" w:rsidTr="00D73212">
        <w:trPr>
          <w:trHeight w:val="22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«Правила настоящих друзей»</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255"/>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7088" w:type="dxa"/>
            <w:tcBorders>
              <w:top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Вводный Орлятский урок</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437"/>
          <w:tblCellSpacing w:w="20" w:type="nil"/>
        </w:trPr>
        <w:tc>
          <w:tcPr>
            <w:tcW w:w="993" w:type="dxa"/>
            <w:tcBorders>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7088" w:type="dxa"/>
            <w:tcBorders>
              <w:bottom w:val="single" w:sz="4" w:space="0" w:color="auto"/>
            </w:tcBorders>
            <w:tcMar>
              <w:top w:w="50" w:type="dxa"/>
              <w:left w:w="100" w:type="dxa"/>
            </w:tcMar>
            <w:vAlign w:val="center"/>
          </w:tcPr>
          <w:p w:rsidR="00D73212" w:rsidRPr="00A5327A" w:rsidRDefault="00D73212" w:rsidP="00D73212">
            <w:pPr>
              <w:spacing w:after="0"/>
              <w:ind w:left="135"/>
              <w:rPr>
                <w:rFonts w:eastAsiaTheme="minorHAnsi"/>
                <w:b/>
                <w:sz w:val="24"/>
                <w:szCs w:val="24"/>
                <w:lang w:val="en-US" w:eastAsia="en-US"/>
              </w:rPr>
            </w:pPr>
            <w:r w:rsidRPr="00A5327A">
              <w:rPr>
                <w:rFonts w:ascii="Times New Roman" w:eastAsiaTheme="minorHAnsi" w:hAnsi="Times New Roman"/>
                <w:b/>
                <w:color w:val="000000"/>
                <w:sz w:val="24"/>
                <w:szCs w:val="24"/>
                <w:lang w:val="en-US" w:eastAsia="en-US"/>
              </w:rPr>
              <w:t>Трек «Орлёнок – Эрудит»</w:t>
            </w:r>
          </w:p>
        </w:tc>
        <w:tc>
          <w:tcPr>
            <w:tcW w:w="1559" w:type="dxa"/>
            <w:vMerge w:val="restart"/>
            <w:tcBorders>
              <w:left w:val="single" w:sz="4" w:space="0" w:color="auto"/>
            </w:tcBorders>
            <w:vAlign w:val="center"/>
          </w:tcPr>
          <w:p w:rsidR="00D73212" w:rsidRPr="00A5327A" w:rsidRDefault="00D73212" w:rsidP="00D73212">
            <w:pPr>
              <w:spacing w:after="0"/>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4 </w:t>
            </w:r>
          </w:p>
        </w:tc>
        <w:tc>
          <w:tcPr>
            <w:tcW w:w="2552" w:type="dxa"/>
            <w:vMerge w:val="restart"/>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13">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3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5</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val="en-US" w:eastAsia="en-US"/>
              </w:rPr>
            </w:pPr>
            <w:r w:rsidRPr="00A5327A">
              <w:rPr>
                <w:rFonts w:ascii="Times New Roman" w:eastAsiaTheme="minorHAnsi" w:hAnsi="Times New Roman" w:cs="Times New Roman"/>
                <w:color w:val="000000"/>
                <w:sz w:val="24"/>
                <w:szCs w:val="24"/>
                <w:lang w:val="en-US" w:eastAsia="en-US"/>
              </w:rPr>
              <w:t>«Кто такой эрудит?»</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34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6</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val="en-US" w:eastAsia="en-US"/>
              </w:rPr>
            </w:pPr>
            <w:r w:rsidRPr="00A5327A">
              <w:rPr>
                <w:rFonts w:ascii="Times New Roman" w:eastAsiaTheme="minorHAnsi" w:hAnsi="Times New Roman" w:cs="Times New Roman"/>
                <w:color w:val="000000"/>
                <w:sz w:val="24"/>
                <w:szCs w:val="24"/>
                <w:lang w:val="en-US" w:eastAsia="en-US"/>
              </w:rPr>
              <w:t>«Всезнайка»</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25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7</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eastAsia="en-US"/>
              </w:rPr>
              <w:t>«Встреча с интересным эрудитом – книгой»</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p>
        </w:tc>
      </w:tr>
      <w:tr w:rsidR="00D73212" w:rsidRPr="00A5327A" w:rsidTr="00D73212">
        <w:trPr>
          <w:trHeight w:val="3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8</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«Подведём итоги»</w:t>
            </w:r>
          </w:p>
        </w:tc>
        <w:tc>
          <w:tcPr>
            <w:tcW w:w="1559"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345"/>
          <w:tblCellSpacing w:w="20" w:type="nil"/>
        </w:trPr>
        <w:tc>
          <w:tcPr>
            <w:tcW w:w="993" w:type="dxa"/>
            <w:tcBorders>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7088" w:type="dxa"/>
            <w:tcBorders>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b/>
                <w:color w:val="000000"/>
                <w:sz w:val="24"/>
                <w:szCs w:val="24"/>
                <w:lang w:eastAsia="en-US"/>
              </w:rPr>
            </w:pPr>
            <w:r w:rsidRPr="00A5327A">
              <w:rPr>
                <w:rFonts w:ascii="Times New Roman" w:eastAsiaTheme="minorHAnsi" w:hAnsi="Times New Roman"/>
                <w:b/>
                <w:color w:val="000000"/>
                <w:sz w:val="24"/>
                <w:szCs w:val="24"/>
                <w:lang w:val="en-US" w:eastAsia="en-US"/>
              </w:rPr>
              <w:t>Трек «Орлёнок – Доброволец»</w:t>
            </w:r>
          </w:p>
        </w:tc>
        <w:tc>
          <w:tcPr>
            <w:tcW w:w="1559" w:type="dxa"/>
            <w:vMerge w:val="restart"/>
            <w:tcBorders>
              <w:left w:val="single" w:sz="4" w:space="0" w:color="auto"/>
            </w:tcBorders>
            <w:vAlign w:val="center"/>
          </w:tcPr>
          <w:p w:rsidR="00D73212" w:rsidRPr="00A5327A" w:rsidRDefault="00D73212" w:rsidP="00D73212">
            <w:pPr>
              <w:spacing w:after="0"/>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4 </w:t>
            </w:r>
          </w:p>
        </w:tc>
        <w:tc>
          <w:tcPr>
            <w:tcW w:w="2552" w:type="dxa"/>
            <w:vMerge w:val="restart"/>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14">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19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9</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val="en-US" w:eastAsia="en-US"/>
              </w:rPr>
            </w:pPr>
            <w:r w:rsidRPr="00A5327A">
              <w:rPr>
                <w:rFonts w:ascii="Times New Roman" w:eastAsiaTheme="minorHAnsi" w:hAnsi="Times New Roman" w:cs="Times New Roman"/>
                <w:color w:val="000000"/>
                <w:sz w:val="24"/>
                <w:szCs w:val="24"/>
                <w:lang w:val="en-US" w:eastAsia="en-US"/>
              </w:rPr>
              <w:t>«От слова к делу»</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28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10</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val="en-US" w:eastAsia="en-US"/>
              </w:rPr>
            </w:pPr>
            <w:r w:rsidRPr="00A5327A">
              <w:rPr>
                <w:rFonts w:ascii="Times New Roman" w:eastAsiaTheme="minorHAnsi" w:hAnsi="Times New Roman" w:cs="Times New Roman"/>
                <w:color w:val="000000"/>
                <w:sz w:val="24"/>
                <w:szCs w:val="24"/>
                <w:lang w:val="en-US" w:eastAsia="en-US"/>
              </w:rPr>
              <w:t>«Спешить на помощь безвозмездно»</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31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11</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«Доброволец – это доброе сердце»</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270"/>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12</w:t>
            </w:r>
          </w:p>
        </w:tc>
        <w:tc>
          <w:tcPr>
            <w:tcW w:w="7088" w:type="dxa"/>
            <w:tcBorders>
              <w:top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«Подведём итоги»</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257"/>
          <w:tblCellSpacing w:w="20" w:type="nil"/>
        </w:trPr>
        <w:tc>
          <w:tcPr>
            <w:tcW w:w="993" w:type="dxa"/>
            <w:tcBorders>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7088" w:type="dxa"/>
            <w:tcBorders>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b/>
                <w:color w:val="000000"/>
                <w:sz w:val="24"/>
                <w:szCs w:val="24"/>
                <w:lang w:eastAsia="en-US"/>
              </w:rPr>
            </w:pPr>
            <w:r w:rsidRPr="00A5327A">
              <w:rPr>
                <w:rFonts w:ascii="Times New Roman" w:eastAsiaTheme="minorHAnsi" w:hAnsi="Times New Roman"/>
                <w:b/>
                <w:color w:val="000000"/>
                <w:sz w:val="24"/>
                <w:szCs w:val="24"/>
                <w:lang w:val="en-US" w:eastAsia="en-US"/>
              </w:rPr>
              <w:t>Трек «Орлёнок – Мастер»</w:t>
            </w:r>
          </w:p>
        </w:tc>
        <w:tc>
          <w:tcPr>
            <w:tcW w:w="1559"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4 </w:t>
            </w:r>
          </w:p>
        </w:tc>
        <w:tc>
          <w:tcPr>
            <w:tcW w:w="2552" w:type="dxa"/>
            <w:vMerge w:val="restart"/>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15">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1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13</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b/>
                <w:color w:val="000000"/>
                <w:sz w:val="24"/>
                <w:szCs w:val="24"/>
                <w:lang w:val="en-US" w:eastAsia="en-US"/>
              </w:rPr>
            </w:pPr>
            <w:r w:rsidRPr="00A5327A">
              <w:rPr>
                <w:rFonts w:ascii="Times New Roman" w:eastAsiaTheme="minorHAnsi" w:hAnsi="Times New Roman" w:cs="Times New Roman"/>
                <w:color w:val="000000"/>
                <w:sz w:val="24"/>
                <w:szCs w:val="24"/>
                <w:lang w:val="en-US" w:eastAsia="en-US"/>
              </w:rPr>
              <w:t>«Мастер – это…»</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30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14</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b/>
                <w:color w:val="000000"/>
                <w:sz w:val="24"/>
                <w:szCs w:val="24"/>
                <w:lang w:eastAsia="en-US"/>
              </w:rPr>
            </w:pPr>
            <w:r w:rsidRPr="00A5327A">
              <w:rPr>
                <w:rFonts w:ascii="Times New Roman" w:eastAsiaTheme="minorHAnsi" w:hAnsi="Times New Roman" w:cs="Times New Roman"/>
                <w:color w:val="000000"/>
                <w:sz w:val="24"/>
                <w:szCs w:val="24"/>
                <w:lang w:val="en-US" w:eastAsia="en-US"/>
              </w:rPr>
              <w:t>«Мастерская Деда Мороза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21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lastRenderedPageBreak/>
              <w:t>15</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b/>
                <w:color w:val="000000"/>
                <w:sz w:val="24"/>
                <w:szCs w:val="24"/>
                <w:lang w:eastAsia="en-US"/>
              </w:rPr>
            </w:pPr>
            <w:r w:rsidRPr="00A5327A">
              <w:rPr>
                <w:rFonts w:ascii="Times New Roman" w:eastAsiaTheme="minorHAnsi" w:hAnsi="Times New Roman" w:cs="Times New Roman"/>
                <w:color w:val="000000"/>
                <w:sz w:val="24"/>
                <w:szCs w:val="24"/>
                <w:lang w:val="en-US" w:eastAsia="en-US"/>
              </w:rPr>
              <w:t>«Класс мастеров»</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330"/>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lastRenderedPageBreak/>
              <w:t>16</w:t>
            </w:r>
          </w:p>
        </w:tc>
        <w:tc>
          <w:tcPr>
            <w:tcW w:w="7088" w:type="dxa"/>
            <w:tcBorders>
              <w:top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b/>
                <w:color w:val="000000"/>
                <w:sz w:val="24"/>
                <w:szCs w:val="24"/>
                <w:lang w:eastAsia="en-US"/>
              </w:rPr>
            </w:pPr>
            <w:r w:rsidRPr="00A5327A">
              <w:rPr>
                <w:rFonts w:ascii="Times New Roman" w:eastAsiaTheme="minorHAnsi" w:hAnsi="Times New Roman" w:cs="Times New Roman"/>
                <w:color w:val="000000"/>
                <w:sz w:val="24"/>
                <w:szCs w:val="24"/>
                <w:lang w:val="en-US" w:eastAsia="en-US"/>
              </w:rPr>
              <w:t>«Классная ёлка»</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316"/>
          <w:tblCellSpacing w:w="20" w:type="nil"/>
        </w:trPr>
        <w:tc>
          <w:tcPr>
            <w:tcW w:w="993" w:type="dxa"/>
            <w:tcBorders>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7088" w:type="dxa"/>
            <w:tcBorders>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b/>
                <w:color w:val="000000"/>
                <w:sz w:val="24"/>
                <w:szCs w:val="24"/>
                <w:lang w:eastAsia="en-US"/>
              </w:rPr>
            </w:pPr>
            <w:r w:rsidRPr="00A5327A">
              <w:rPr>
                <w:rFonts w:ascii="Times New Roman" w:eastAsiaTheme="minorHAnsi" w:hAnsi="Times New Roman"/>
                <w:b/>
                <w:color w:val="000000"/>
                <w:sz w:val="24"/>
                <w:szCs w:val="24"/>
                <w:lang w:val="en-US" w:eastAsia="en-US"/>
              </w:rPr>
              <w:t>Трек «Орлёнок – Спортсмен»</w:t>
            </w:r>
          </w:p>
        </w:tc>
        <w:tc>
          <w:tcPr>
            <w:tcW w:w="1559" w:type="dxa"/>
            <w:vMerge w:val="restart"/>
            <w:tcBorders>
              <w:left w:val="single" w:sz="4" w:space="0" w:color="auto"/>
            </w:tcBorders>
            <w:vAlign w:val="center"/>
          </w:tcPr>
          <w:p w:rsidR="00D73212" w:rsidRPr="00A5327A" w:rsidRDefault="00D73212" w:rsidP="00D73212">
            <w:pPr>
              <w:spacing w:after="0"/>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4 </w:t>
            </w:r>
          </w:p>
        </w:tc>
        <w:tc>
          <w:tcPr>
            <w:tcW w:w="2552" w:type="dxa"/>
            <w:vMerge w:val="restart"/>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16">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24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17</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eastAsia="en-US"/>
              </w:rPr>
              <w:t>«Утро мы начнём с зарядки»</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p>
        </w:tc>
      </w:tr>
      <w:tr w:rsidR="00D73212" w:rsidRPr="00A5327A" w:rsidTr="00D73212">
        <w:trPr>
          <w:trHeight w:val="28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18</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eastAsia="en-US"/>
              </w:rPr>
              <w:t>«Сто затей для всех друзей»</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p>
        </w:tc>
      </w:tr>
      <w:tr w:rsidR="00D73212" w:rsidRPr="00A5327A" w:rsidTr="00D73212">
        <w:trPr>
          <w:trHeight w:val="33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19</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«Весёлые старты»</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195"/>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20</w:t>
            </w:r>
          </w:p>
        </w:tc>
        <w:tc>
          <w:tcPr>
            <w:tcW w:w="7088" w:type="dxa"/>
            <w:tcBorders>
              <w:top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«Азбука здоровья»</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435"/>
          <w:tblCellSpacing w:w="20" w:type="nil"/>
        </w:trPr>
        <w:tc>
          <w:tcPr>
            <w:tcW w:w="993" w:type="dxa"/>
            <w:tcBorders>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7088" w:type="dxa"/>
            <w:tcBorders>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b/>
                <w:color w:val="000000"/>
                <w:sz w:val="24"/>
                <w:szCs w:val="24"/>
                <w:lang w:eastAsia="en-US"/>
              </w:rPr>
            </w:pPr>
            <w:r w:rsidRPr="00A5327A">
              <w:rPr>
                <w:rFonts w:ascii="Times New Roman" w:eastAsiaTheme="minorHAnsi" w:hAnsi="Times New Roman"/>
                <w:b/>
                <w:color w:val="000000"/>
                <w:sz w:val="24"/>
                <w:szCs w:val="24"/>
                <w:lang w:eastAsia="en-US"/>
              </w:rPr>
              <w:t>Трек «Орлёнок – Хранитель исторической памяти»</w:t>
            </w:r>
          </w:p>
        </w:tc>
        <w:tc>
          <w:tcPr>
            <w:tcW w:w="1559" w:type="dxa"/>
            <w:vMerge w:val="restart"/>
            <w:tcBorders>
              <w:left w:val="single" w:sz="4" w:space="0" w:color="auto"/>
            </w:tcBorders>
            <w:vAlign w:val="center"/>
          </w:tcPr>
          <w:p w:rsidR="00D73212" w:rsidRPr="00A5327A" w:rsidRDefault="00D73212" w:rsidP="00D73212">
            <w:pPr>
              <w:spacing w:after="0"/>
              <w:jc w:val="center"/>
              <w:rPr>
                <w:rFonts w:eastAsiaTheme="minorHAnsi"/>
                <w:sz w:val="24"/>
                <w:szCs w:val="24"/>
                <w:lang w:eastAsia="en-US"/>
              </w:rPr>
            </w:pPr>
            <w:r w:rsidRPr="00A5327A">
              <w:rPr>
                <w:rFonts w:ascii="Times New Roman" w:eastAsiaTheme="minorHAnsi" w:hAnsi="Times New Roman"/>
                <w:color w:val="000000"/>
                <w:sz w:val="24"/>
                <w:szCs w:val="24"/>
                <w:lang w:eastAsia="en-US"/>
              </w:rPr>
              <w:t>4</w:t>
            </w:r>
          </w:p>
        </w:tc>
        <w:tc>
          <w:tcPr>
            <w:tcW w:w="2552" w:type="dxa"/>
            <w:vMerge w:val="restart"/>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17">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21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21</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«Орлёнок – хранитель исторической памяти»</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18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22</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«История школы – моя история»</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16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23</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«Поход в музей»</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195"/>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24</w:t>
            </w:r>
          </w:p>
        </w:tc>
        <w:tc>
          <w:tcPr>
            <w:tcW w:w="7088" w:type="dxa"/>
            <w:tcBorders>
              <w:top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«Историческое чаепитие»</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218"/>
          <w:tblCellSpacing w:w="20" w:type="nil"/>
        </w:trPr>
        <w:tc>
          <w:tcPr>
            <w:tcW w:w="993" w:type="dxa"/>
            <w:tcBorders>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7088" w:type="dxa"/>
            <w:tcBorders>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b/>
                <w:color w:val="000000"/>
                <w:sz w:val="24"/>
                <w:szCs w:val="24"/>
                <w:lang w:eastAsia="en-US"/>
              </w:rPr>
            </w:pPr>
            <w:r w:rsidRPr="00A5327A">
              <w:rPr>
                <w:rFonts w:ascii="Times New Roman" w:eastAsiaTheme="minorHAnsi" w:hAnsi="Times New Roman"/>
                <w:b/>
                <w:color w:val="000000"/>
                <w:sz w:val="24"/>
                <w:szCs w:val="24"/>
                <w:lang w:val="en-US" w:eastAsia="en-US"/>
              </w:rPr>
              <w:t>Трек «Орлёнок – Эколог»</w:t>
            </w:r>
          </w:p>
        </w:tc>
        <w:tc>
          <w:tcPr>
            <w:tcW w:w="1559" w:type="dxa"/>
            <w:vMerge w:val="restart"/>
            <w:tcBorders>
              <w:left w:val="single" w:sz="4" w:space="0" w:color="auto"/>
            </w:tcBorders>
            <w:vAlign w:val="center"/>
          </w:tcPr>
          <w:p w:rsidR="00D73212" w:rsidRPr="00A5327A" w:rsidRDefault="00D73212" w:rsidP="00D73212">
            <w:pPr>
              <w:spacing w:after="0"/>
              <w:jc w:val="center"/>
              <w:rPr>
                <w:rFonts w:eastAsiaTheme="minorHAnsi"/>
                <w:sz w:val="24"/>
                <w:szCs w:val="24"/>
                <w:lang w:eastAsia="en-US"/>
              </w:rPr>
            </w:pPr>
            <w:r w:rsidRPr="00A5327A">
              <w:rPr>
                <w:rFonts w:ascii="Times New Roman" w:eastAsiaTheme="minorHAnsi" w:hAnsi="Times New Roman"/>
                <w:color w:val="000000"/>
                <w:sz w:val="24"/>
                <w:szCs w:val="24"/>
                <w:lang w:val="en-US" w:eastAsia="en-US"/>
              </w:rPr>
              <w:t xml:space="preserve"> </w:t>
            </w:r>
            <w:r w:rsidRPr="00A5327A">
              <w:rPr>
                <w:rFonts w:ascii="Times New Roman" w:eastAsiaTheme="minorHAnsi" w:hAnsi="Times New Roman"/>
                <w:color w:val="000000"/>
                <w:sz w:val="24"/>
                <w:szCs w:val="24"/>
                <w:lang w:eastAsia="en-US"/>
              </w:rPr>
              <w:t>4</w:t>
            </w:r>
          </w:p>
        </w:tc>
        <w:tc>
          <w:tcPr>
            <w:tcW w:w="2552" w:type="dxa"/>
            <w:vMerge w:val="restart"/>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18">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15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25</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val="en-US" w:eastAsia="en-US"/>
              </w:rPr>
            </w:pPr>
            <w:r w:rsidRPr="00A5327A">
              <w:rPr>
                <w:rFonts w:ascii="Times New Roman" w:eastAsia="Times New Roman" w:hAnsi="Times New Roman" w:cs="Times New Roman"/>
                <w:sz w:val="24"/>
                <w:szCs w:val="24"/>
                <w:lang w:val="en-US" w:eastAsia="en-US"/>
              </w:rPr>
              <w:t>«ЭКОЛОГиЯ»</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24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26</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val="en-US" w:eastAsia="en-US"/>
              </w:rPr>
            </w:pPr>
            <w:r w:rsidRPr="00A5327A">
              <w:rPr>
                <w:rFonts w:ascii="Times New Roman" w:eastAsia="Times New Roman" w:hAnsi="Times New Roman" w:cs="Times New Roman"/>
                <w:sz w:val="24"/>
                <w:szCs w:val="24"/>
                <w:lang w:val="en-US" w:eastAsia="en-US"/>
              </w:rPr>
              <w:t>«В гости к природе»</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19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27</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imes New Roman" w:hAnsi="Times New Roman" w:cs="Times New Roman"/>
                <w:sz w:val="24"/>
                <w:szCs w:val="24"/>
                <w:lang w:val="en-US" w:eastAsia="en-US"/>
              </w:rPr>
              <w:t>«Мы друзья природе»</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16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28</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imes New Roman" w:hAnsi="Times New Roman" w:cs="Times New Roman"/>
                <w:sz w:val="24"/>
                <w:szCs w:val="24"/>
                <w:lang w:val="en-US" w:eastAsia="en-US"/>
              </w:rPr>
              <w:t>«Орлята – экологи»</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45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val="en-US" w:eastAsia="en-US"/>
              </w:rPr>
            </w:pP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imes New Roman" w:hAnsi="Times New Roman" w:cs="Times New Roman"/>
                <w:b/>
                <w:bCs/>
                <w:sz w:val="24"/>
                <w:szCs w:val="24"/>
                <w:lang w:eastAsia="en-US"/>
              </w:rPr>
            </w:pPr>
            <w:r w:rsidRPr="00A5327A">
              <w:rPr>
                <w:rFonts w:ascii="Times New Roman" w:eastAsiaTheme="minorHAnsi" w:hAnsi="Times New Roman"/>
                <w:b/>
                <w:color w:val="000000"/>
                <w:sz w:val="24"/>
                <w:szCs w:val="24"/>
                <w:lang w:val="en-US" w:eastAsia="en-US"/>
              </w:rPr>
              <w:t>Трек</w:t>
            </w:r>
            <w:r w:rsidRPr="00A5327A">
              <w:rPr>
                <w:rFonts w:ascii="Times New Roman" w:eastAsia="Times New Roman" w:hAnsi="Times New Roman" w:cs="Times New Roman"/>
                <w:b/>
                <w:bCs/>
                <w:sz w:val="24"/>
                <w:szCs w:val="24"/>
                <w:lang w:val="en-US" w:eastAsia="en-US"/>
              </w:rPr>
              <w:t xml:space="preserve"> «Орлёнок – Лидер»</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22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29</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imes New Roman" w:hAnsi="Times New Roman" w:cs="Times New Roman"/>
                <w:b/>
                <w:bCs/>
                <w:sz w:val="24"/>
                <w:szCs w:val="24"/>
                <w:lang w:val="en-US" w:eastAsia="en-US"/>
              </w:rPr>
            </w:pPr>
            <w:r w:rsidRPr="00A5327A">
              <w:rPr>
                <w:rFonts w:ascii="Times New Roman" w:eastAsia="Times New Roman" w:hAnsi="Times New Roman" w:cs="Times New Roman"/>
                <w:sz w:val="24"/>
                <w:szCs w:val="24"/>
                <w:lang w:val="en-US" w:eastAsia="en-US"/>
              </w:rPr>
              <w:t>«Лидер – это…»</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22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30</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imes New Roman" w:hAnsi="Times New Roman" w:cs="Times New Roman"/>
                <w:b/>
                <w:bCs/>
                <w:sz w:val="24"/>
                <w:szCs w:val="24"/>
                <w:lang w:val="en-US" w:eastAsia="en-US"/>
              </w:rPr>
            </w:pPr>
            <w:r w:rsidRPr="00A5327A">
              <w:rPr>
                <w:rFonts w:ascii="Times New Roman" w:eastAsia="Times New Roman" w:hAnsi="Times New Roman" w:cs="Times New Roman"/>
                <w:sz w:val="24"/>
                <w:szCs w:val="24"/>
                <w:lang w:val="en-US" w:eastAsia="en-US"/>
              </w:rPr>
              <w:t>«Я хочу быть лидером!»</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10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31</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val="en-US" w:eastAsia="en-US"/>
              </w:rPr>
              <w:t>«С командой действую!»</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40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32</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«Мы дружный класс»</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180"/>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33</w:t>
            </w:r>
          </w:p>
        </w:tc>
        <w:tc>
          <w:tcPr>
            <w:tcW w:w="7088" w:type="dxa"/>
            <w:tcBorders>
              <w:top w:val="single" w:sz="4" w:space="0" w:color="auto"/>
            </w:tcBorders>
            <w:tcMar>
              <w:top w:w="50" w:type="dxa"/>
              <w:left w:w="100" w:type="dxa"/>
            </w:tcMar>
            <w:vAlign w:val="center"/>
          </w:tcPr>
          <w:p w:rsidR="00D73212" w:rsidRPr="00A5327A" w:rsidRDefault="00D73212" w:rsidP="00D73212">
            <w:pPr>
              <w:widowControl w:val="0"/>
              <w:autoSpaceDE w:val="0"/>
              <w:autoSpaceDN w:val="0"/>
              <w:spacing w:after="0" w:line="240" w:lineRule="auto"/>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Подведение итогов участия в Программе в текущем учебном году</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p>
        </w:tc>
      </w:tr>
    </w:tbl>
    <w:p w:rsidR="00D73212" w:rsidRPr="00A5327A" w:rsidRDefault="00D73212" w:rsidP="00D73212">
      <w:pPr>
        <w:rPr>
          <w:rFonts w:eastAsiaTheme="minorHAnsi"/>
          <w:sz w:val="24"/>
          <w:szCs w:val="24"/>
          <w:lang w:eastAsia="en-US"/>
        </w:rPr>
        <w:sectPr w:rsidR="00D73212" w:rsidRPr="00A5327A">
          <w:pgSz w:w="16383" w:h="11906" w:orient="landscape"/>
          <w:pgMar w:top="1134" w:right="850" w:bottom="1134" w:left="1701" w:header="720" w:footer="720" w:gutter="0"/>
          <w:cols w:space="720"/>
        </w:sectPr>
      </w:pPr>
    </w:p>
    <w:p w:rsidR="00D73212" w:rsidRPr="00A5327A" w:rsidRDefault="00D73212" w:rsidP="00D73212">
      <w:pPr>
        <w:spacing w:after="0"/>
        <w:ind w:left="120"/>
        <w:rPr>
          <w:rFonts w:eastAsiaTheme="minorHAnsi"/>
          <w:sz w:val="24"/>
          <w:szCs w:val="24"/>
          <w:lang w:val="en-US" w:eastAsia="en-US"/>
        </w:rPr>
      </w:pPr>
      <w:r w:rsidRPr="00A5327A">
        <w:rPr>
          <w:rFonts w:ascii="Times New Roman" w:eastAsiaTheme="minorHAnsi" w:hAnsi="Times New Roman"/>
          <w:b/>
          <w:color w:val="000000"/>
          <w:sz w:val="24"/>
          <w:szCs w:val="24"/>
          <w:lang w:eastAsia="en-US"/>
        </w:rPr>
        <w:lastRenderedPageBreak/>
        <w:t>КАЛЕНДАРНО-</w:t>
      </w:r>
      <w:r w:rsidRPr="00A5327A">
        <w:rPr>
          <w:rFonts w:ascii="Times New Roman" w:eastAsiaTheme="minorHAnsi" w:hAnsi="Times New Roman"/>
          <w:b/>
          <w:color w:val="000000"/>
          <w:sz w:val="24"/>
          <w:szCs w:val="24"/>
          <w:lang w:val="en-US" w:eastAsia="en-US"/>
        </w:rPr>
        <w:t xml:space="preserve">ТЕМАТИЧЕСКОЕ ПЛАНИРОВАНИЕ </w:t>
      </w:r>
    </w:p>
    <w:p w:rsidR="00D73212" w:rsidRPr="00A5327A" w:rsidRDefault="00D73212" w:rsidP="00D73212">
      <w:pPr>
        <w:spacing w:after="0"/>
        <w:ind w:left="120"/>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 </w:t>
      </w:r>
      <w:r w:rsidRPr="00A5327A">
        <w:rPr>
          <w:rFonts w:ascii="Times New Roman" w:eastAsiaTheme="minorHAnsi" w:hAnsi="Times New Roman"/>
          <w:b/>
          <w:color w:val="000000"/>
          <w:sz w:val="24"/>
          <w:szCs w:val="24"/>
          <w:lang w:eastAsia="en-US"/>
        </w:rPr>
        <w:t>2</w:t>
      </w:r>
      <w:r w:rsidRPr="00A5327A">
        <w:rPr>
          <w:rFonts w:ascii="Times New Roman" w:eastAsiaTheme="minorHAnsi" w:hAnsi="Times New Roman"/>
          <w:b/>
          <w:color w:val="000000"/>
          <w:sz w:val="24"/>
          <w:szCs w:val="24"/>
          <w:lang w:val="en-US" w:eastAsia="en-US"/>
        </w:rPr>
        <w:t xml:space="preserve"> КЛАСС </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7088"/>
        <w:gridCol w:w="1559"/>
        <w:gridCol w:w="2552"/>
      </w:tblGrid>
      <w:tr w:rsidR="00D73212" w:rsidRPr="00A5327A" w:rsidTr="00D73212">
        <w:trPr>
          <w:trHeight w:val="144"/>
          <w:tblCellSpacing w:w="20" w:type="nil"/>
        </w:trPr>
        <w:tc>
          <w:tcPr>
            <w:tcW w:w="993"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 п/п </w:t>
            </w:r>
          </w:p>
          <w:p w:rsidR="00D73212" w:rsidRPr="00A5327A" w:rsidRDefault="00D73212" w:rsidP="00D73212">
            <w:pPr>
              <w:spacing w:after="0"/>
              <w:ind w:left="135"/>
              <w:rPr>
                <w:rFonts w:eastAsiaTheme="minorHAnsi"/>
                <w:sz w:val="24"/>
                <w:szCs w:val="24"/>
                <w:lang w:val="en-US" w:eastAsia="en-US"/>
              </w:rPr>
            </w:pPr>
          </w:p>
        </w:tc>
        <w:tc>
          <w:tcPr>
            <w:tcW w:w="7088"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Наименование разделов и тем программы </w:t>
            </w:r>
          </w:p>
          <w:p w:rsidR="00D73212" w:rsidRPr="00A5327A" w:rsidRDefault="00D73212" w:rsidP="00D73212">
            <w:pPr>
              <w:spacing w:after="0"/>
              <w:ind w:left="135"/>
              <w:rPr>
                <w:rFonts w:eastAsiaTheme="minorHAnsi"/>
                <w:sz w:val="24"/>
                <w:szCs w:val="24"/>
                <w:lang w:val="en-US" w:eastAsia="en-US"/>
              </w:rPr>
            </w:pPr>
          </w:p>
        </w:tc>
        <w:tc>
          <w:tcPr>
            <w:tcW w:w="1559" w:type="dxa"/>
            <w:tcBorders>
              <w:left w:val="single" w:sz="4" w:space="0" w:color="auto"/>
            </w:tcBorders>
            <w:vAlign w:val="center"/>
          </w:tcPr>
          <w:p w:rsidR="00D73212" w:rsidRPr="00A5327A" w:rsidRDefault="00D73212" w:rsidP="00D73212">
            <w:pPr>
              <w:spacing w:after="0"/>
              <w:jc w:val="right"/>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Количество часов </w:t>
            </w:r>
          </w:p>
          <w:p w:rsidR="00D73212" w:rsidRPr="00A5327A" w:rsidRDefault="00D73212" w:rsidP="00D73212">
            <w:pPr>
              <w:spacing w:after="0"/>
              <w:rPr>
                <w:rFonts w:eastAsiaTheme="minorHAnsi"/>
                <w:sz w:val="24"/>
                <w:szCs w:val="24"/>
                <w:lang w:val="en-US" w:eastAsia="en-US"/>
              </w:rPr>
            </w:pPr>
          </w:p>
        </w:tc>
        <w:tc>
          <w:tcPr>
            <w:tcW w:w="2552" w:type="dxa"/>
            <w:tcBorders>
              <w:left w:val="single" w:sz="4" w:space="0" w:color="auto"/>
            </w:tcBorders>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Электронные (цифровые) образовательные ресурсы</w:t>
            </w:r>
          </w:p>
        </w:tc>
      </w:tr>
      <w:tr w:rsidR="00D73212" w:rsidRPr="00A5327A" w:rsidTr="00D73212">
        <w:trPr>
          <w:trHeight w:val="549"/>
          <w:tblCellSpacing w:w="20" w:type="nil"/>
        </w:trPr>
        <w:tc>
          <w:tcPr>
            <w:tcW w:w="993" w:type="dxa"/>
            <w:tcBorders>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7088" w:type="dxa"/>
            <w:tcBorders>
              <w:bottom w:val="single" w:sz="4" w:space="0" w:color="auto"/>
            </w:tcBorders>
            <w:tcMar>
              <w:top w:w="50" w:type="dxa"/>
              <w:left w:w="100" w:type="dxa"/>
            </w:tcMar>
            <w:vAlign w:val="center"/>
          </w:tcPr>
          <w:p w:rsidR="00D73212" w:rsidRPr="00A5327A" w:rsidRDefault="00D73212" w:rsidP="00D73212">
            <w:pPr>
              <w:spacing w:after="0"/>
              <w:ind w:left="135"/>
              <w:rPr>
                <w:rFonts w:eastAsiaTheme="minorHAnsi"/>
                <w:b/>
                <w:sz w:val="24"/>
                <w:szCs w:val="24"/>
                <w:lang w:eastAsia="en-US"/>
              </w:rPr>
            </w:pPr>
            <w:r w:rsidRPr="00A5327A">
              <w:rPr>
                <w:rFonts w:ascii="Times New Roman" w:eastAsiaTheme="minorHAnsi" w:hAnsi="Times New Roman" w:cs="Times New Roman"/>
                <w:b/>
                <w:bCs/>
                <w:color w:val="000000"/>
                <w:sz w:val="24"/>
                <w:szCs w:val="24"/>
                <w:lang w:val="en-US" w:eastAsia="en-US"/>
              </w:rPr>
              <w:t>Старт программы</w:t>
            </w:r>
          </w:p>
        </w:tc>
        <w:tc>
          <w:tcPr>
            <w:tcW w:w="1559"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 1</w:t>
            </w:r>
          </w:p>
        </w:tc>
        <w:tc>
          <w:tcPr>
            <w:tcW w:w="255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eastAsiaTheme="minorHAnsi"/>
                <w:sz w:val="24"/>
                <w:szCs w:val="24"/>
                <w:lang w:eastAsia="en-US"/>
              </w:rPr>
            </w:pPr>
            <w:hyperlink r:id="rId19">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46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s="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Вводный «Орлятский урок»</w:t>
            </w:r>
          </w:p>
        </w:tc>
        <w:tc>
          <w:tcPr>
            <w:tcW w:w="1559"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19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s="Times New Roman"/>
                <w:color w:val="000000"/>
                <w:sz w:val="24"/>
                <w:szCs w:val="24"/>
                <w:lang w:val="en-US" w:eastAsia="en-US"/>
              </w:rPr>
            </w:pPr>
            <w:r w:rsidRPr="00A5327A">
              <w:rPr>
                <w:rFonts w:ascii="Times New Roman" w:eastAsiaTheme="minorHAnsi" w:hAnsi="Times New Roman"/>
                <w:b/>
                <w:color w:val="000000"/>
                <w:sz w:val="24"/>
                <w:szCs w:val="24"/>
                <w:lang w:val="en-US" w:eastAsia="en-US"/>
              </w:rPr>
              <w:t>Трек</w:t>
            </w:r>
            <w:r w:rsidRPr="00A5327A">
              <w:rPr>
                <w:rFonts w:ascii="Times New Roman" w:eastAsia="Times New Roman" w:hAnsi="Times New Roman" w:cs="Times New Roman"/>
                <w:b/>
                <w:bCs/>
                <w:sz w:val="24"/>
                <w:szCs w:val="24"/>
                <w:lang w:eastAsia="en-US"/>
              </w:rPr>
              <w:t xml:space="preserve"> «</w:t>
            </w:r>
            <w:r w:rsidRPr="00A5327A">
              <w:rPr>
                <w:rFonts w:ascii="Times New Roman" w:eastAsia="Times New Roman" w:hAnsi="Times New Roman" w:cs="Times New Roman"/>
                <w:b/>
                <w:bCs/>
                <w:sz w:val="24"/>
                <w:szCs w:val="24"/>
                <w:lang w:val="en-US" w:eastAsia="en-US"/>
              </w:rPr>
              <w:t>Орлёнок – Лидер»</w:t>
            </w:r>
          </w:p>
        </w:tc>
        <w:tc>
          <w:tcPr>
            <w:tcW w:w="1559"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255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20">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28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Лидер – это…</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22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eastAsia="en-US"/>
              </w:rPr>
              <w:t>С командой действовать готов. Верёвочный курс</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129"/>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7088" w:type="dxa"/>
            <w:tcBorders>
              <w:top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eastAsia="en-US"/>
              </w:rPr>
              <w:t>Встреча с тем, кто умеет вести за собой</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43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5</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«Мы дружный класс!»</w:t>
            </w:r>
          </w:p>
        </w:tc>
        <w:tc>
          <w:tcPr>
            <w:tcW w:w="1559"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22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s="Times New Roman"/>
                <w:color w:val="000000"/>
                <w:sz w:val="24"/>
                <w:szCs w:val="24"/>
                <w:lang w:eastAsia="en-US"/>
              </w:rPr>
            </w:pPr>
            <w:r w:rsidRPr="00A5327A">
              <w:rPr>
                <w:rFonts w:ascii="Times New Roman" w:eastAsiaTheme="minorHAnsi" w:hAnsi="Times New Roman"/>
                <w:b/>
                <w:color w:val="000000"/>
                <w:sz w:val="24"/>
                <w:szCs w:val="24"/>
                <w:lang w:val="en-US" w:eastAsia="en-US"/>
              </w:rPr>
              <w:t>Трек</w:t>
            </w:r>
            <w:r w:rsidRPr="00A5327A">
              <w:rPr>
                <w:rFonts w:ascii="Times New Roman" w:eastAsiaTheme="minorHAnsi" w:hAnsi="Times New Roman" w:cs="Times New Roman"/>
                <w:b/>
                <w:bCs/>
                <w:color w:val="000000"/>
                <w:sz w:val="24"/>
                <w:szCs w:val="24"/>
                <w:lang w:eastAsia="en-US"/>
              </w:rPr>
              <w:t xml:space="preserve"> «</w:t>
            </w:r>
            <w:r w:rsidRPr="00A5327A">
              <w:rPr>
                <w:rFonts w:ascii="Times New Roman" w:eastAsiaTheme="minorHAnsi" w:hAnsi="Times New Roman" w:cs="Times New Roman"/>
                <w:b/>
                <w:bCs/>
                <w:color w:val="000000"/>
                <w:sz w:val="24"/>
                <w:szCs w:val="24"/>
                <w:lang w:val="en-US" w:eastAsia="en-US"/>
              </w:rPr>
              <w:t>Орлёнок – Эрудит</w:t>
            </w:r>
            <w:r w:rsidRPr="00A5327A">
              <w:rPr>
                <w:rFonts w:ascii="Times New Roman" w:eastAsiaTheme="minorHAnsi" w:hAnsi="Times New Roman" w:cs="Times New Roman"/>
                <w:b/>
                <w:bCs/>
                <w:color w:val="000000"/>
                <w:sz w:val="24"/>
                <w:szCs w:val="24"/>
                <w:lang w:eastAsia="en-US"/>
              </w:rPr>
              <w:t>»</w:t>
            </w:r>
          </w:p>
        </w:tc>
        <w:tc>
          <w:tcPr>
            <w:tcW w:w="1559"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255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21">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4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6</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val="en-US" w:eastAsia="en-US"/>
              </w:rPr>
            </w:pPr>
            <w:r w:rsidRPr="00A5327A">
              <w:rPr>
                <w:rFonts w:ascii="Times New Roman" w:eastAsiaTheme="minorHAnsi" w:hAnsi="Times New Roman" w:cs="Times New Roman"/>
                <w:color w:val="000000"/>
                <w:sz w:val="24"/>
                <w:szCs w:val="24"/>
                <w:lang w:val="en-US" w:eastAsia="en-US"/>
              </w:rPr>
              <w:t>Кто такой эрудит?</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25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7</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Развиваемся, играя!</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8</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Могу быть изобретателем</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6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9</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eastAsia="en-US"/>
              </w:rPr>
              <w:t>Встреча с эрудитом «Хотим всё знать». Итоги трека «На старте новых открытий»</w:t>
            </w:r>
          </w:p>
        </w:tc>
        <w:tc>
          <w:tcPr>
            <w:tcW w:w="1559"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0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s="Times New Roman"/>
                <w:color w:val="000000"/>
                <w:sz w:val="24"/>
                <w:szCs w:val="24"/>
                <w:lang w:eastAsia="en-US"/>
              </w:rPr>
            </w:pPr>
            <w:r w:rsidRPr="00A5327A">
              <w:rPr>
                <w:rFonts w:ascii="Times New Roman" w:eastAsiaTheme="minorHAnsi" w:hAnsi="Times New Roman"/>
                <w:b/>
                <w:color w:val="000000"/>
                <w:sz w:val="24"/>
                <w:szCs w:val="24"/>
                <w:lang w:val="en-US" w:eastAsia="en-US"/>
              </w:rPr>
              <w:t>Трек «Орлёнок – Мастер»</w:t>
            </w:r>
          </w:p>
        </w:tc>
        <w:tc>
          <w:tcPr>
            <w:tcW w:w="1559"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p w:rsidR="00D73212" w:rsidRPr="00A5327A" w:rsidRDefault="00D73212" w:rsidP="00D73212">
            <w:pPr>
              <w:spacing w:after="0"/>
              <w:jc w:val="center"/>
              <w:rPr>
                <w:rFonts w:ascii="Times New Roman" w:eastAsiaTheme="minorHAnsi" w:hAnsi="Times New Roman"/>
                <w:color w:val="000000"/>
                <w:sz w:val="24"/>
                <w:szCs w:val="24"/>
                <w:lang w:eastAsia="en-US"/>
              </w:rPr>
            </w:pPr>
          </w:p>
          <w:p w:rsidR="00D73212" w:rsidRPr="00A5327A" w:rsidRDefault="00D73212" w:rsidP="00D73212">
            <w:pPr>
              <w:spacing w:after="0"/>
              <w:jc w:val="center"/>
              <w:rPr>
                <w:rFonts w:ascii="Times New Roman" w:eastAsiaTheme="minorHAnsi" w:hAnsi="Times New Roman"/>
                <w:color w:val="000000"/>
                <w:sz w:val="24"/>
                <w:szCs w:val="24"/>
                <w:lang w:eastAsia="en-US"/>
              </w:rPr>
            </w:pPr>
          </w:p>
          <w:p w:rsidR="00D73212" w:rsidRPr="00A5327A" w:rsidRDefault="00D73212" w:rsidP="00D73212">
            <w:pPr>
              <w:spacing w:after="0"/>
              <w:jc w:val="center"/>
              <w:rPr>
                <w:rFonts w:ascii="Times New Roman" w:eastAsiaTheme="minorHAnsi" w:hAnsi="Times New Roman"/>
                <w:color w:val="000000"/>
                <w:sz w:val="24"/>
                <w:szCs w:val="24"/>
                <w:lang w:eastAsia="en-US"/>
              </w:rPr>
            </w:pPr>
          </w:p>
          <w:p w:rsidR="00D73212" w:rsidRPr="00A5327A" w:rsidRDefault="00D73212" w:rsidP="00D73212">
            <w:pPr>
              <w:spacing w:after="0"/>
              <w:jc w:val="center"/>
              <w:rPr>
                <w:rFonts w:ascii="Times New Roman" w:eastAsiaTheme="minorHAnsi" w:hAnsi="Times New Roman"/>
                <w:color w:val="000000"/>
                <w:sz w:val="24"/>
                <w:szCs w:val="24"/>
                <w:lang w:eastAsia="en-US"/>
              </w:rPr>
            </w:pPr>
          </w:p>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w:t>
            </w:r>
          </w:p>
        </w:tc>
        <w:tc>
          <w:tcPr>
            <w:tcW w:w="255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22">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28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10</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val="en-US" w:eastAsia="en-US"/>
              </w:rPr>
            </w:pPr>
            <w:r w:rsidRPr="00A5327A">
              <w:rPr>
                <w:rFonts w:ascii="Times New Roman" w:eastAsiaTheme="minorHAnsi" w:hAnsi="Times New Roman" w:cs="Times New Roman"/>
                <w:color w:val="000000"/>
                <w:sz w:val="24"/>
                <w:szCs w:val="24"/>
                <w:lang w:val="en-US" w:eastAsia="en-US"/>
              </w:rPr>
              <w:t>Мастер – это…</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31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11</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От идеи – к делу!</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270"/>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12</w:t>
            </w:r>
          </w:p>
        </w:tc>
        <w:tc>
          <w:tcPr>
            <w:tcW w:w="7088" w:type="dxa"/>
            <w:tcBorders>
              <w:top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КТД «Классный театр</w:t>
            </w:r>
            <w:r w:rsidRPr="00A5327A">
              <w:rPr>
                <w:rFonts w:ascii="Times New Roman" w:eastAsiaTheme="minorHAnsi" w:hAnsi="Times New Roman" w:cs="Times New Roman"/>
                <w:color w:val="000000"/>
                <w:sz w:val="24"/>
                <w:szCs w:val="24"/>
                <w:lang w:eastAsia="en-US"/>
              </w:rPr>
              <w:t>»</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31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13</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b/>
                <w:color w:val="000000"/>
                <w:sz w:val="24"/>
                <w:szCs w:val="24"/>
                <w:lang w:eastAsia="en-US"/>
              </w:rPr>
            </w:pPr>
            <w:r w:rsidRPr="00A5327A">
              <w:rPr>
                <w:rFonts w:ascii="Times New Roman" w:eastAsiaTheme="minorHAnsi" w:hAnsi="Times New Roman" w:cs="Times New Roman"/>
                <w:color w:val="000000"/>
                <w:sz w:val="24"/>
                <w:szCs w:val="24"/>
                <w:lang w:eastAsia="en-US"/>
              </w:rPr>
              <w:t>Мастер – это звучит гордо! Путь в мастерство» – подводим итоги</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61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lastRenderedPageBreak/>
              <w:t>14</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5327A">
              <w:rPr>
                <w:rFonts w:ascii="Times New Roman" w:eastAsiaTheme="minorHAnsi" w:hAnsi="Times New Roman" w:cs="Times New Roman"/>
                <w:color w:val="000000"/>
                <w:sz w:val="24"/>
                <w:szCs w:val="24"/>
                <w:lang w:eastAsia="en-US"/>
              </w:rPr>
              <w:t xml:space="preserve">Игра по итогам 3-х треков: </w:t>
            </w:r>
          </w:p>
          <w:p w:rsidR="00D73212" w:rsidRPr="00A5327A" w:rsidRDefault="00D73212" w:rsidP="00D73212">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5327A">
              <w:rPr>
                <w:rFonts w:ascii="Times New Roman" w:eastAsiaTheme="minorHAnsi" w:hAnsi="Times New Roman" w:cs="Times New Roman"/>
                <w:color w:val="000000"/>
                <w:sz w:val="24"/>
                <w:szCs w:val="24"/>
                <w:lang w:eastAsia="en-US"/>
              </w:rPr>
              <w:t xml:space="preserve">«Орлёнок – Эколог», </w:t>
            </w:r>
            <w:r w:rsidRPr="00A5327A">
              <w:rPr>
                <w:rFonts w:ascii="Times New Roman" w:eastAsia="Times New Roman" w:hAnsi="Times New Roman" w:cs="Times New Roman"/>
                <w:sz w:val="24"/>
                <w:szCs w:val="24"/>
                <w:lang w:eastAsia="en-US"/>
              </w:rPr>
              <w:t>«Орлёнок – Эрудит», «Орлёнок – Мастер»</w:t>
            </w:r>
          </w:p>
        </w:tc>
        <w:tc>
          <w:tcPr>
            <w:tcW w:w="1559"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24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5327A">
              <w:rPr>
                <w:rFonts w:ascii="Times New Roman" w:eastAsiaTheme="minorHAnsi" w:hAnsi="Times New Roman"/>
                <w:b/>
                <w:color w:val="000000"/>
                <w:sz w:val="24"/>
                <w:szCs w:val="24"/>
                <w:lang w:val="en-US" w:eastAsia="en-US"/>
              </w:rPr>
              <w:t>Трек</w:t>
            </w:r>
            <w:r w:rsidRPr="00A5327A">
              <w:rPr>
                <w:rFonts w:ascii="Times New Roman" w:eastAsia="Times New Roman" w:hAnsi="Times New Roman" w:cs="Times New Roman"/>
                <w:b/>
                <w:bCs/>
                <w:sz w:val="24"/>
                <w:szCs w:val="24"/>
                <w:lang w:eastAsia="en-US"/>
              </w:rPr>
              <w:t xml:space="preserve"> «</w:t>
            </w:r>
            <w:r w:rsidRPr="00A5327A">
              <w:rPr>
                <w:rFonts w:ascii="Times New Roman" w:eastAsia="Times New Roman" w:hAnsi="Times New Roman" w:cs="Times New Roman"/>
                <w:b/>
                <w:bCs/>
                <w:sz w:val="24"/>
                <w:szCs w:val="24"/>
                <w:lang w:val="en-US" w:eastAsia="en-US"/>
              </w:rPr>
              <w:t>Орлёнок – Доброволец</w:t>
            </w:r>
            <w:r w:rsidRPr="00A5327A">
              <w:rPr>
                <w:rFonts w:ascii="Times New Roman" w:eastAsia="Times New Roman" w:hAnsi="Times New Roman" w:cs="Times New Roman"/>
                <w:b/>
                <w:bCs/>
                <w:sz w:val="24"/>
                <w:szCs w:val="24"/>
                <w:lang w:eastAsia="en-US"/>
              </w:rPr>
              <w:t>»</w:t>
            </w:r>
          </w:p>
        </w:tc>
        <w:tc>
          <w:tcPr>
            <w:tcW w:w="1559"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255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val="en-US" w:eastAsia="en-US"/>
              </w:rPr>
            </w:pPr>
            <w:hyperlink r:id="rId23">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08"/>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15</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От слова к делу.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301"/>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16</w:t>
            </w:r>
          </w:p>
        </w:tc>
        <w:tc>
          <w:tcPr>
            <w:tcW w:w="7088" w:type="dxa"/>
            <w:tcBorders>
              <w:top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КТД «Создай хорошее настроение»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29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17</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КТД «Братья наши меньшие»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27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18</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Добровольцем будь всегда «Портрет добровольца»</w:t>
            </w:r>
          </w:p>
        </w:tc>
        <w:tc>
          <w:tcPr>
            <w:tcW w:w="1559"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eastAsia="en-US"/>
              </w:rPr>
            </w:pPr>
            <w:r w:rsidRPr="00A5327A">
              <w:rPr>
                <w:rFonts w:ascii="Times New Roman" w:eastAsiaTheme="minorHAnsi" w:hAnsi="Times New Roman"/>
                <w:b/>
                <w:color w:val="000000"/>
                <w:sz w:val="24"/>
                <w:szCs w:val="24"/>
                <w:lang w:val="en-US" w:eastAsia="en-US"/>
              </w:rPr>
              <w:t>Трек</w:t>
            </w:r>
            <w:r w:rsidRPr="00A5327A">
              <w:rPr>
                <w:rFonts w:ascii="Times New Roman" w:eastAsia="Times New Roman" w:hAnsi="Times New Roman" w:cs="Times New Roman"/>
                <w:b/>
                <w:bCs/>
                <w:sz w:val="24"/>
                <w:szCs w:val="24"/>
                <w:lang w:eastAsia="en-US"/>
              </w:rPr>
              <w:t xml:space="preserve"> «</w:t>
            </w:r>
            <w:r w:rsidRPr="00A5327A">
              <w:rPr>
                <w:rFonts w:ascii="Times New Roman" w:eastAsia="Times New Roman" w:hAnsi="Times New Roman" w:cs="Times New Roman"/>
                <w:b/>
                <w:bCs/>
                <w:sz w:val="24"/>
                <w:szCs w:val="24"/>
                <w:lang w:val="en-US" w:eastAsia="en-US"/>
              </w:rPr>
              <w:t>Орлёнок – Спортсмен</w:t>
            </w:r>
            <w:r w:rsidRPr="00A5327A">
              <w:rPr>
                <w:rFonts w:ascii="Times New Roman" w:eastAsia="Times New Roman" w:hAnsi="Times New Roman" w:cs="Times New Roman"/>
                <w:b/>
                <w:bCs/>
                <w:sz w:val="24"/>
                <w:szCs w:val="24"/>
                <w:lang w:eastAsia="en-US"/>
              </w:rPr>
              <w:t>»</w:t>
            </w:r>
          </w:p>
        </w:tc>
        <w:tc>
          <w:tcPr>
            <w:tcW w:w="1559"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5</w:t>
            </w:r>
          </w:p>
        </w:tc>
        <w:tc>
          <w:tcPr>
            <w:tcW w:w="255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24">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3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19</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Утро начинай с зарядки – будешь ты всегда в порядке!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195"/>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20</w:t>
            </w:r>
          </w:p>
        </w:tc>
        <w:tc>
          <w:tcPr>
            <w:tcW w:w="7088" w:type="dxa"/>
            <w:tcBorders>
              <w:top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О спорт, ты – мир!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21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21</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Спортивная игра «У рекордов наши имена»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502"/>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22</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Быстрее! Выше! Сильнее! «Азбука здоровья»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54"/>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23</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«Азбука здоровья» </w:t>
            </w:r>
          </w:p>
        </w:tc>
        <w:tc>
          <w:tcPr>
            <w:tcW w:w="1559"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4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eastAsia="en-US"/>
              </w:rPr>
            </w:pPr>
            <w:r w:rsidRPr="00A5327A">
              <w:rPr>
                <w:rFonts w:ascii="Times New Roman" w:eastAsiaTheme="minorHAnsi" w:hAnsi="Times New Roman"/>
                <w:b/>
                <w:color w:val="000000"/>
                <w:sz w:val="24"/>
                <w:szCs w:val="24"/>
                <w:lang w:val="en-US" w:eastAsia="en-US"/>
              </w:rPr>
              <w:t>Трек</w:t>
            </w:r>
            <w:r w:rsidRPr="00A5327A">
              <w:rPr>
                <w:rFonts w:ascii="Times New Roman" w:eastAsia="Times New Roman" w:hAnsi="Times New Roman" w:cs="Times New Roman"/>
                <w:b/>
                <w:bCs/>
                <w:sz w:val="24"/>
                <w:szCs w:val="24"/>
                <w:lang w:eastAsia="en-US"/>
              </w:rPr>
              <w:t xml:space="preserve"> «</w:t>
            </w:r>
            <w:r w:rsidRPr="00A5327A">
              <w:rPr>
                <w:rFonts w:ascii="Times New Roman" w:eastAsia="Times New Roman" w:hAnsi="Times New Roman" w:cs="Times New Roman"/>
                <w:b/>
                <w:bCs/>
                <w:sz w:val="24"/>
                <w:szCs w:val="24"/>
                <w:lang w:val="en-US" w:eastAsia="en-US"/>
              </w:rPr>
              <w:t>Орлёнок – Эколог</w:t>
            </w:r>
            <w:r w:rsidRPr="00A5327A">
              <w:rPr>
                <w:rFonts w:ascii="Times New Roman" w:eastAsia="Times New Roman" w:hAnsi="Times New Roman" w:cs="Times New Roman"/>
                <w:b/>
                <w:bCs/>
                <w:sz w:val="24"/>
                <w:szCs w:val="24"/>
                <w:lang w:eastAsia="en-US"/>
              </w:rPr>
              <w:t>»</w:t>
            </w:r>
          </w:p>
        </w:tc>
        <w:tc>
          <w:tcPr>
            <w:tcW w:w="1559"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255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25">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16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24</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ЭКОЛОГиЯ. Каким должен быть настоящий эколог?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195"/>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25</w:t>
            </w:r>
          </w:p>
        </w:tc>
        <w:tc>
          <w:tcPr>
            <w:tcW w:w="7088" w:type="dxa"/>
            <w:tcBorders>
              <w:top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«Мой след на планете»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15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26</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Восхищаемся красивым миром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378"/>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lastRenderedPageBreak/>
              <w:t>27</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«Шагая в будущее – помни о планете»</w:t>
            </w:r>
          </w:p>
        </w:tc>
        <w:tc>
          <w:tcPr>
            <w:tcW w:w="1559"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eastAsia="en-US"/>
              </w:rPr>
            </w:pPr>
            <w:r w:rsidRPr="00A5327A">
              <w:rPr>
                <w:rFonts w:ascii="Times New Roman" w:eastAsiaTheme="minorHAnsi" w:hAnsi="Times New Roman"/>
                <w:b/>
                <w:color w:val="000000"/>
                <w:sz w:val="24"/>
                <w:szCs w:val="24"/>
                <w:lang w:eastAsia="en-US"/>
              </w:rPr>
              <w:t>Трек</w:t>
            </w:r>
            <w:r w:rsidRPr="00A5327A">
              <w:rPr>
                <w:rFonts w:ascii="Times New Roman" w:eastAsia="Times New Roman" w:hAnsi="Times New Roman" w:cs="Times New Roman"/>
                <w:b/>
                <w:sz w:val="24"/>
                <w:szCs w:val="24"/>
                <w:lang w:eastAsia="en-US"/>
              </w:rPr>
              <w:t xml:space="preserve"> «Орлёнок – Хранитель исторической памяти.»</w:t>
            </w:r>
          </w:p>
        </w:tc>
        <w:tc>
          <w:tcPr>
            <w:tcW w:w="1559"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6</w:t>
            </w:r>
          </w:p>
        </w:tc>
        <w:tc>
          <w:tcPr>
            <w:tcW w:w="255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26">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28</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Орлёнок – Хранитель исторической памяти.</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29</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Хранитель семейных традиций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30</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Кодекс «Орлёнка – Хранителя»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31</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Историческое чаепитие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32</w:t>
            </w:r>
          </w:p>
        </w:tc>
        <w:tc>
          <w:tcPr>
            <w:tcW w:w="7088"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Расскажи мне о России </w:t>
            </w:r>
          </w:p>
        </w:tc>
        <w:tc>
          <w:tcPr>
            <w:tcW w:w="1559"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33</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Расскажи мне о России</w:t>
            </w:r>
          </w:p>
        </w:tc>
        <w:tc>
          <w:tcPr>
            <w:tcW w:w="1559"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255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34</w:t>
            </w:r>
          </w:p>
        </w:tc>
        <w:tc>
          <w:tcPr>
            <w:tcW w:w="7088" w:type="dxa"/>
            <w:tcBorders>
              <w:top w:val="single" w:sz="4" w:space="0" w:color="auto"/>
              <w:bottom w:val="single" w:sz="4" w:space="0" w:color="auto"/>
            </w:tcBorders>
            <w:tcMar>
              <w:top w:w="50" w:type="dxa"/>
              <w:left w:w="100" w:type="dxa"/>
            </w:tcMar>
            <w:vAlign w:val="center"/>
          </w:tcPr>
          <w:p w:rsidR="00D73212" w:rsidRPr="00A5327A" w:rsidRDefault="00D73212" w:rsidP="00D73212">
            <w:pPr>
              <w:widowControl w:val="0"/>
              <w:autoSpaceDE w:val="0"/>
              <w:autoSpaceDN w:val="0"/>
              <w:spacing w:after="0" w:line="240" w:lineRule="auto"/>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Подведение итогов участия в программе в текущем учебном году</w:t>
            </w:r>
          </w:p>
        </w:tc>
        <w:tc>
          <w:tcPr>
            <w:tcW w:w="1559" w:type="dxa"/>
            <w:tcBorders>
              <w:top w:val="single" w:sz="4" w:space="0" w:color="auto"/>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w:t>
            </w:r>
          </w:p>
        </w:tc>
        <w:tc>
          <w:tcPr>
            <w:tcW w:w="2552" w:type="dxa"/>
            <w:tcBorders>
              <w:top w:val="single" w:sz="4" w:space="0" w:color="auto"/>
              <w:left w:val="single" w:sz="4" w:space="0" w:color="auto"/>
              <w:bottom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27">
              <w:r w:rsidR="00D73212" w:rsidRPr="00A5327A">
                <w:rPr>
                  <w:rFonts w:ascii="Times New Roman" w:eastAsiaTheme="minorHAnsi" w:hAnsi="Times New Roman"/>
                  <w:color w:val="0000FF"/>
                  <w:sz w:val="24"/>
                  <w:szCs w:val="24"/>
                  <w:u w:val="single"/>
                  <w:lang w:val="en-US" w:eastAsia="en-US"/>
                </w:rPr>
                <w:t>https://orlyatarussia.ru/</w:t>
              </w:r>
            </w:hyperlink>
          </w:p>
        </w:tc>
      </w:tr>
    </w:tbl>
    <w:p w:rsidR="00D73212" w:rsidRPr="00A5327A" w:rsidRDefault="00D73212" w:rsidP="00D73212">
      <w:pPr>
        <w:rPr>
          <w:rFonts w:eastAsiaTheme="minorHAnsi"/>
          <w:sz w:val="24"/>
          <w:szCs w:val="24"/>
          <w:lang w:eastAsia="en-US"/>
        </w:rPr>
        <w:sectPr w:rsidR="00D73212" w:rsidRPr="00A5327A">
          <w:pgSz w:w="16383" w:h="11906" w:orient="landscape"/>
          <w:pgMar w:top="1134" w:right="850" w:bottom="1134" w:left="1701" w:header="720" w:footer="720" w:gutter="0"/>
          <w:cols w:space="720"/>
        </w:sectPr>
      </w:pPr>
    </w:p>
    <w:p w:rsidR="00D73212" w:rsidRPr="00A5327A" w:rsidRDefault="00D73212" w:rsidP="00D73212">
      <w:pPr>
        <w:spacing w:after="0"/>
        <w:ind w:left="120"/>
        <w:rPr>
          <w:rFonts w:eastAsiaTheme="minorHAnsi"/>
          <w:sz w:val="24"/>
          <w:szCs w:val="24"/>
          <w:lang w:val="en-US" w:eastAsia="en-US"/>
        </w:rPr>
      </w:pPr>
      <w:r w:rsidRPr="00A5327A">
        <w:rPr>
          <w:rFonts w:ascii="Times New Roman" w:eastAsiaTheme="minorHAnsi" w:hAnsi="Times New Roman"/>
          <w:b/>
          <w:color w:val="000000"/>
          <w:sz w:val="24"/>
          <w:szCs w:val="24"/>
          <w:lang w:eastAsia="en-US"/>
        </w:rPr>
        <w:lastRenderedPageBreak/>
        <w:t>КАЛЕНДАРНО-</w:t>
      </w:r>
      <w:r w:rsidRPr="00A5327A">
        <w:rPr>
          <w:rFonts w:ascii="Times New Roman" w:eastAsiaTheme="minorHAnsi" w:hAnsi="Times New Roman"/>
          <w:b/>
          <w:color w:val="000000"/>
          <w:sz w:val="24"/>
          <w:szCs w:val="24"/>
          <w:lang w:val="en-US" w:eastAsia="en-US"/>
        </w:rPr>
        <w:t xml:space="preserve">ТЕМАТИЧЕСКОЕ ПЛАНИРОВАНИЕ </w:t>
      </w:r>
    </w:p>
    <w:p w:rsidR="00D73212" w:rsidRPr="00A5327A" w:rsidRDefault="00D73212" w:rsidP="00D73212">
      <w:pPr>
        <w:spacing w:after="0"/>
        <w:ind w:left="120"/>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 </w:t>
      </w:r>
      <w:r w:rsidRPr="00A5327A">
        <w:rPr>
          <w:rFonts w:ascii="Times New Roman" w:eastAsiaTheme="minorHAnsi" w:hAnsi="Times New Roman"/>
          <w:b/>
          <w:color w:val="000000"/>
          <w:sz w:val="24"/>
          <w:szCs w:val="24"/>
          <w:lang w:eastAsia="en-US"/>
        </w:rPr>
        <w:t>3-4</w:t>
      </w:r>
      <w:r w:rsidRPr="00A5327A">
        <w:rPr>
          <w:rFonts w:ascii="Times New Roman" w:eastAsiaTheme="minorHAnsi" w:hAnsi="Times New Roman"/>
          <w:b/>
          <w:color w:val="000000"/>
          <w:sz w:val="24"/>
          <w:szCs w:val="24"/>
          <w:lang w:val="en-US" w:eastAsia="en-US"/>
        </w:rPr>
        <w:t xml:space="preserve"> КЛАСС </w:t>
      </w:r>
    </w:p>
    <w:tbl>
      <w:tblPr>
        <w:tblW w:w="10207" w:type="dxa"/>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4111"/>
        <w:gridCol w:w="1701"/>
        <w:gridCol w:w="3402"/>
      </w:tblGrid>
      <w:tr w:rsidR="00D73212" w:rsidRPr="00A5327A" w:rsidTr="00D73212">
        <w:trPr>
          <w:trHeight w:val="144"/>
          <w:tblCellSpacing w:w="20" w:type="nil"/>
        </w:trPr>
        <w:tc>
          <w:tcPr>
            <w:tcW w:w="993"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 п/п </w:t>
            </w:r>
          </w:p>
          <w:p w:rsidR="00D73212" w:rsidRPr="00A5327A" w:rsidRDefault="00D73212" w:rsidP="00D73212">
            <w:pPr>
              <w:spacing w:after="0"/>
              <w:ind w:left="135"/>
              <w:rPr>
                <w:rFonts w:eastAsiaTheme="minorHAnsi"/>
                <w:sz w:val="24"/>
                <w:szCs w:val="24"/>
                <w:lang w:val="en-US" w:eastAsia="en-US"/>
              </w:rPr>
            </w:pPr>
          </w:p>
        </w:tc>
        <w:tc>
          <w:tcPr>
            <w:tcW w:w="4111"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Наименование разделов и тем программы </w:t>
            </w:r>
          </w:p>
          <w:p w:rsidR="00D73212" w:rsidRPr="00A5327A" w:rsidRDefault="00D73212" w:rsidP="00D73212">
            <w:pPr>
              <w:spacing w:after="0"/>
              <w:ind w:left="135"/>
              <w:rPr>
                <w:rFonts w:eastAsiaTheme="minorHAnsi"/>
                <w:sz w:val="24"/>
                <w:szCs w:val="24"/>
                <w:lang w:val="en-US" w:eastAsia="en-US"/>
              </w:rPr>
            </w:pPr>
          </w:p>
        </w:tc>
        <w:tc>
          <w:tcPr>
            <w:tcW w:w="1701" w:type="dxa"/>
            <w:tcBorders>
              <w:left w:val="single" w:sz="4" w:space="0" w:color="auto"/>
            </w:tcBorders>
            <w:vAlign w:val="center"/>
          </w:tcPr>
          <w:p w:rsidR="00D73212" w:rsidRPr="00A5327A" w:rsidRDefault="00D73212" w:rsidP="00D73212">
            <w:pPr>
              <w:spacing w:after="0"/>
              <w:jc w:val="right"/>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Количество часов </w:t>
            </w:r>
          </w:p>
          <w:p w:rsidR="00D73212" w:rsidRPr="00A5327A" w:rsidRDefault="00D73212" w:rsidP="00D73212">
            <w:pPr>
              <w:spacing w:after="0"/>
              <w:rPr>
                <w:rFonts w:eastAsiaTheme="minorHAnsi"/>
                <w:sz w:val="24"/>
                <w:szCs w:val="24"/>
                <w:lang w:val="en-US" w:eastAsia="en-US"/>
              </w:rPr>
            </w:pPr>
          </w:p>
        </w:tc>
        <w:tc>
          <w:tcPr>
            <w:tcW w:w="3402" w:type="dxa"/>
            <w:tcBorders>
              <w:left w:val="single" w:sz="4" w:space="0" w:color="auto"/>
            </w:tcBorders>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Электронные (цифровые) образовательные ресурсы</w:t>
            </w:r>
          </w:p>
        </w:tc>
      </w:tr>
      <w:tr w:rsidR="00D73212" w:rsidRPr="00A5327A" w:rsidTr="00D73212">
        <w:trPr>
          <w:trHeight w:val="549"/>
          <w:tblCellSpacing w:w="20" w:type="nil"/>
        </w:trPr>
        <w:tc>
          <w:tcPr>
            <w:tcW w:w="993" w:type="dxa"/>
            <w:tcBorders>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4111" w:type="dxa"/>
            <w:tcBorders>
              <w:bottom w:val="single" w:sz="4" w:space="0" w:color="auto"/>
            </w:tcBorders>
            <w:tcMar>
              <w:top w:w="50" w:type="dxa"/>
              <w:left w:w="100" w:type="dxa"/>
            </w:tcMar>
            <w:vAlign w:val="center"/>
          </w:tcPr>
          <w:p w:rsidR="00D73212" w:rsidRPr="00A5327A" w:rsidRDefault="00D73212" w:rsidP="00D73212">
            <w:pPr>
              <w:spacing w:after="0"/>
              <w:ind w:left="135"/>
              <w:rPr>
                <w:rFonts w:eastAsiaTheme="minorHAnsi"/>
                <w:b/>
                <w:sz w:val="24"/>
                <w:szCs w:val="24"/>
                <w:lang w:eastAsia="en-US"/>
              </w:rPr>
            </w:pPr>
            <w:r w:rsidRPr="00A5327A">
              <w:rPr>
                <w:rFonts w:ascii="Times New Roman" w:eastAsiaTheme="minorHAnsi" w:hAnsi="Times New Roman" w:cs="Times New Roman"/>
                <w:b/>
                <w:bCs/>
                <w:color w:val="000000"/>
                <w:sz w:val="24"/>
                <w:szCs w:val="24"/>
                <w:lang w:val="en-US" w:eastAsia="en-US"/>
              </w:rPr>
              <w:t>Старт программы</w:t>
            </w:r>
          </w:p>
        </w:tc>
        <w:tc>
          <w:tcPr>
            <w:tcW w:w="1701"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 1</w:t>
            </w:r>
          </w:p>
        </w:tc>
        <w:tc>
          <w:tcPr>
            <w:tcW w:w="340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eastAsiaTheme="minorHAnsi"/>
                <w:sz w:val="24"/>
                <w:szCs w:val="24"/>
                <w:lang w:eastAsia="en-US"/>
              </w:rPr>
            </w:pPr>
            <w:hyperlink r:id="rId28">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46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w:t>
            </w:r>
          </w:p>
        </w:tc>
        <w:tc>
          <w:tcPr>
            <w:tcW w:w="4111"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s="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Вводный «Орлятский урок»</w:t>
            </w:r>
          </w:p>
          <w:p w:rsidR="00D73212" w:rsidRPr="00A5327A" w:rsidRDefault="00D73212" w:rsidP="00D73212">
            <w:pPr>
              <w:spacing w:after="0"/>
              <w:ind w:left="135"/>
              <w:rPr>
                <w:rFonts w:ascii="Times New Roman" w:eastAsiaTheme="minorHAnsi" w:hAnsi="Times New Roman"/>
                <w:color w:val="000000"/>
                <w:sz w:val="24"/>
                <w:szCs w:val="24"/>
                <w:lang w:eastAsia="en-US"/>
              </w:rPr>
            </w:pPr>
          </w:p>
        </w:tc>
        <w:tc>
          <w:tcPr>
            <w:tcW w:w="1701"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19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p>
        </w:tc>
        <w:tc>
          <w:tcPr>
            <w:tcW w:w="4111"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s="Times New Roman"/>
                <w:color w:val="000000"/>
                <w:sz w:val="24"/>
                <w:szCs w:val="24"/>
                <w:lang w:val="en-US" w:eastAsia="en-US"/>
              </w:rPr>
            </w:pPr>
            <w:r w:rsidRPr="00A5327A">
              <w:rPr>
                <w:rFonts w:ascii="Times New Roman" w:eastAsiaTheme="minorHAnsi" w:hAnsi="Times New Roman"/>
                <w:b/>
                <w:color w:val="000000"/>
                <w:sz w:val="24"/>
                <w:szCs w:val="24"/>
                <w:lang w:val="en-US" w:eastAsia="en-US"/>
              </w:rPr>
              <w:t>Трек</w:t>
            </w:r>
            <w:r w:rsidRPr="00A5327A">
              <w:rPr>
                <w:rFonts w:ascii="Times New Roman" w:eastAsia="Times New Roman" w:hAnsi="Times New Roman" w:cs="Times New Roman"/>
                <w:b/>
                <w:bCs/>
                <w:sz w:val="24"/>
                <w:szCs w:val="24"/>
                <w:lang w:eastAsia="en-US"/>
              </w:rPr>
              <w:t xml:space="preserve"> «</w:t>
            </w:r>
            <w:r w:rsidRPr="00A5327A">
              <w:rPr>
                <w:rFonts w:ascii="Times New Roman" w:eastAsia="Times New Roman" w:hAnsi="Times New Roman" w:cs="Times New Roman"/>
                <w:b/>
                <w:bCs/>
                <w:sz w:val="24"/>
                <w:szCs w:val="24"/>
                <w:lang w:val="en-US" w:eastAsia="en-US"/>
              </w:rPr>
              <w:t>Орлёнок – Лидер»</w:t>
            </w:r>
          </w:p>
        </w:tc>
        <w:tc>
          <w:tcPr>
            <w:tcW w:w="1701"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340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29">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28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5327A">
              <w:rPr>
                <w:rFonts w:ascii="Times New Roman" w:eastAsiaTheme="minorHAnsi" w:hAnsi="Times New Roman" w:cs="Times New Roman"/>
                <w:color w:val="000000"/>
                <w:sz w:val="24"/>
                <w:szCs w:val="24"/>
                <w:lang w:eastAsia="en-US"/>
              </w:rPr>
              <w:t xml:space="preserve">Лидер – это… Я могу быть лидером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22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 xml:space="preserve">«В команде рождается лидер»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129"/>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4111" w:type="dxa"/>
            <w:tcBorders>
              <w:top w:val="single" w:sz="4" w:space="0" w:color="auto"/>
            </w:tcBorders>
            <w:tcMar>
              <w:top w:w="50" w:type="dxa"/>
              <w:left w:w="100" w:type="dxa"/>
            </w:tcMar>
          </w:tcPr>
          <w:p w:rsidR="00D73212" w:rsidRPr="00A5327A" w:rsidRDefault="00D73212" w:rsidP="00D73212">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5327A">
              <w:rPr>
                <w:rFonts w:ascii="Times New Roman" w:eastAsiaTheme="minorHAnsi" w:hAnsi="Times New Roman" w:cs="Times New Roman"/>
                <w:color w:val="000000"/>
                <w:sz w:val="24"/>
                <w:szCs w:val="24"/>
                <w:lang w:eastAsia="en-US"/>
              </w:rPr>
              <w:t xml:space="preserve">КТД «Вместе мы сможем всё»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43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5</w:t>
            </w:r>
          </w:p>
        </w:tc>
        <w:tc>
          <w:tcPr>
            <w:tcW w:w="4111"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olor w:val="000000"/>
                <w:sz w:val="24"/>
                <w:szCs w:val="24"/>
                <w:lang w:eastAsia="en-US"/>
              </w:rPr>
            </w:pPr>
            <w:r w:rsidRPr="00A5327A">
              <w:rPr>
                <w:rFonts w:ascii="Times New Roman" w:eastAsiaTheme="minorHAnsi" w:hAnsi="Times New Roman" w:cs="Times New Roman"/>
                <w:color w:val="000000"/>
                <w:sz w:val="24"/>
                <w:szCs w:val="24"/>
                <w:lang w:val="en-US" w:eastAsia="en-US"/>
              </w:rPr>
              <w:t>«Мы дружный класс!»</w:t>
            </w:r>
          </w:p>
        </w:tc>
        <w:tc>
          <w:tcPr>
            <w:tcW w:w="1701"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340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22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p>
        </w:tc>
        <w:tc>
          <w:tcPr>
            <w:tcW w:w="4111"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s="Times New Roman"/>
                <w:color w:val="000000"/>
                <w:sz w:val="24"/>
                <w:szCs w:val="24"/>
                <w:lang w:eastAsia="en-US"/>
              </w:rPr>
            </w:pPr>
            <w:r w:rsidRPr="00A5327A">
              <w:rPr>
                <w:rFonts w:ascii="Times New Roman" w:eastAsiaTheme="minorHAnsi" w:hAnsi="Times New Roman"/>
                <w:b/>
                <w:color w:val="000000"/>
                <w:sz w:val="24"/>
                <w:szCs w:val="24"/>
                <w:lang w:val="en-US" w:eastAsia="en-US"/>
              </w:rPr>
              <w:t>Трек</w:t>
            </w:r>
            <w:r w:rsidRPr="00A5327A">
              <w:rPr>
                <w:rFonts w:ascii="Times New Roman" w:eastAsiaTheme="minorHAnsi" w:hAnsi="Times New Roman" w:cs="Times New Roman"/>
                <w:b/>
                <w:bCs/>
                <w:color w:val="000000"/>
                <w:sz w:val="24"/>
                <w:szCs w:val="24"/>
                <w:lang w:eastAsia="en-US"/>
              </w:rPr>
              <w:t xml:space="preserve"> «</w:t>
            </w:r>
            <w:r w:rsidRPr="00A5327A">
              <w:rPr>
                <w:rFonts w:ascii="Times New Roman" w:eastAsiaTheme="minorHAnsi" w:hAnsi="Times New Roman" w:cs="Times New Roman"/>
                <w:b/>
                <w:bCs/>
                <w:color w:val="000000"/>
                <w:sz w:val="24"/>
                <w:szCs w:val="24"/>
                <w:lang w:val="en-US" w:eastAsia="en-US"/>
              </w:rPr>
              <w:t>Орлёнок – Эрудит</w:t>
            </w:r>
            <w:r w:rsidRPr="00A5327A">
              <w:rPr>
                <w:rFonts w:ascii="Times New Roman" w:eastAsiaTheme="minorHAnsi" w:hAnsi="Times New Roman" w:cs="Times New Roman"/>
                <w:b/>
                <w:bCs/>
                <w:color w:val="000000"/>
                <w:sz w:val="24"/>
                <w:szCs w:val="24"/>
                <w:lang w:eastAsia="en-US"/>
              </w:rPr>
              <w:t>»</w:t>
            </w:r>
          </w:p>
        </w:tc>
        <w:tc>
          <w:tcPr>
            <w:tcW w:w="1701"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340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30">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04"/>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6</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Кто такой эрудит? Я – эрудит, а это значит…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25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7</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«Игра – это полезно и интересно»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9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8</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«Твори! Выдумывай! Пробуй!»</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272"/>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9</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Встреча с эрудитом «Хотим всё знать!» </w:t>
            </w:r>
          </w:p>
        </w:tc>
        <w:tc>
          <w:tcPr>
            <w:tcW w:w="1701"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0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4111"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ind w:left="135"/>
              <w:rPr>
                <w:rFonts w:ascii="Times New Roman" w:eastAsiaTheme="minorHAnsi" w:hAnsi="Times New Roman" w:cs="Times New Roman"/>
                <w:color w:val="000000"/>
                <w:sz w:val="24"/>
                <w:szCs w:val="24"/>
                <w:lang w:eastAsia="en-US"/>
              </w:rPr>
            </w:pPr>
            <w:r w:rsidRPr="00A5327A">
              <w:rPr>
                <w:rFonts w:ascii="Times New Roman" w:eastAsiaTheme="minorHAnsi" w:hAnsi="Times New Roman"/>
                <w:b/>
                <w:color w:val="000000"/>
                <w:sz w:val="24"/>
                <w:szCs w:val="24"/>
                <w:lang w:val="en-US" w:eastAsia="en-US"/>
              </w:rPr>
              <w:t>Трек «Орлёнок – Мастер»</w:t>
            </w:r>
          </w:p>
        </w:tc>
        <w:tc>
          <w:tcPr>
            <w:tcW w:w="1701"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p w:rsidR="00D73212" w:rsidRPr="00A5327A" w:rsidRDefault="00D73212" w:rsidP="00D73212">
            <w:pPr>
              <w:spacing w:after="0"/>
              <w:jc w:val="center"/>
              <w:rPr>
                <w:rFonts w:ascii="Times New Roman" w:eastAsiaTheme="minorHAnsi" w:hAnsi="Times New Roman"/>
                <w:color w:val="000000"/>
                <w:sz w:val="24"/>
                <w:szCs w:val="24"/>
                <w:lang w:eastAsia="en-US"/>
              </w:rPr>
            </w:pPr>
          </w:p>
          <w:p w:rsidR="00D73212" w:rsidRPr="00A5327A" w:rsidRDefault="00D73212" w:rsidP="00D73212">
            <w:pPr>
              <w:spacing w:after="0"/>
              <w:jc w:val="center"/>
              <w:rPr>
                <w:rFonts w:ascii="Times New Roman" w:eastAsiaTheme="minorHAnsi" w:hAnsi="Times New Roman"/>
                <w:color w:val="000000"/>
                <w:sz w:val="24"/>
                <w:szCs w:val="24"/>
                <w:lang w:eastAsia="en-US"/>
              </w:rPr>
            </w:pPr>
          </w:p>
          <w:p w:rsidR="00D73212" w:rsidRPr="00A5327A" w:rsidRDefault="00D73212" w:rsidP="00D73212">
            <w:pPr>
              <w:spacing w:after="0"/>
              <w:jc w:val="center"/>
              <w:rPr>
                <w:rFonts w:ascii="Times New Roman" w:eastAsiaTheme="minorHAnsi" w:hAnsi="Times New Roman"/>
                <w:color w:val="000000"/>
                <w:sz w:val="24"/>
                <w:szCs w:val="24"/>
                <w:lang w:eastAsia="en-US"/>
              </w:rPr>
            </w:pPr>
          </w:p>
          <w:p w:rsidR="00D73212" w:rsidRPr="00A5327A" w:rsidRDefault="00D73212" w:rsidP="00D73212">
            <w:pPr>
              <w:spacing w:after="0"/>
              <w:jc w:val="center"/>
              <w:rPr>
                <w:rFonts w:ascii="Times New Roman" w:eastAsiaTheme="minorHAnsi" w:hAnsi="Times New Roman"/>
                <w:color w:val="000000"/>
                <w:sz w:val="24"/>
                <w:szCs w:val="24"/>
                <w:lang w:eastAsia="en-US"/>
              </w:rPr>
            </w:pPr>
          </w:p>
          <w:p w:rsidR="00D73212" w:rsidRPr="00A5327A" w:rsidRDefault="00D73212" w:rsidP="00D73212">
            <w:pPr>
              <w:spacing w:after="0"/>
              <w:rPr>
                <w:rFonts w:ascii="Times New Roman" w:eastAsiaTheme="minorHAnsi" w:hAnsi="Times New Roman"/>
                <w:color w:val="000000"/>
                <w:sz w:val="24"/>
                <w:szCs w:val="24"/>
                <w:lang w:eastAsia="en-US"/>
              </w:rPr>
            </w:pPr>
          </w:p>
        </w:tc>
        <w:tc>
          <w:tcPr>
            <w:tcW w:w="340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31">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28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10</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Мастер – это…«Россия мастеровая»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31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11</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«В гости к мастерам»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359"/>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12</w:t>
            </w:r>
          </w:p>
        </w:tc>
        <w:tc>
          <w:tcPr>
            <w:tcW w:w="4111" w:type="dxa"/>
            <w:tcBorders>
              <w:top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«Мастер – это звучит гордо!»</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217"/>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13</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«Путь в мастерство» – подводим итоги </w:t>
            </w:r>
          </w:p>
        </w:tc>
        <w:tc>
          <w:tcPr>
            <w:tcW w:w="1701"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61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14</w:t>
            </w:r>
          </w:p>
        </w:tc>
        <w:tc>
          <w:tcPr>
            <w:tcW w:w="4111" w:type="dxa"/>
            <w:tcBorders>
              <w:top w:val="single" w:sz="4" w:space="0" w:color="auto"/>
              <w:bottom w:val="single" w:sz="4" w:space="0" w:color="auto"/>
            </w:tcBorders>
            <w:tcMar>
              <w:top w:w="50" w:type="dxa"/>
              <w:left w:w="100" w:type="dxa"/>
            </w:tcMar>
            <w:vAlign w:val="center"/>
          </w:tcPr>
          <w:p w:rsidR="00D73212" w:rsidRPr="00A5327A" w:rsidRDefault="00D73212" w:rsidP="00D73212">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5327A">
              <w:rPr>
                <w:rFonts w:ascii="Times New Roman" w:eastAsiaTheme="minorHAnsi" w:hAnsi="Times New Roman" w:cs="Times New Roman"/>
                <w:color w:val="000000"/>
                <w:sz w:val="24"/>
                <w:szCs w:val="24"/>
                <w:lang w:eastAsia="en-US"/>
              </w:rPr>
              <w:t xml:space="preserve">Игра по итогам 3-х треков: </w:t>
            </w:r>
          </w:p>
          <w:p w:rsidR="00D73212" w:rsidRPr="00A5327A" w:rsidRDefault="00D73212" w:rsidP="00D73212">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5327A">
              <w:rPr>
                <w:rFonts w:ascii="Times New Roman" w:eastAsiaTheme="minorHAnsi" w:hAnsi="Times New Roman" w:cs="Times New Roman"/>
                <w:color w:val="000000"/>
                <w:sz w:val="24"/>
                <w:szCs w:val="24"/>
                <w:lang w:eastAsia="en-US"/>
              </w:rPr>
              <w:t xml:space="preserve">«Орлёнок – Эколог», </w:t>
            </w:r>
            <w:r w:rsidRPr="00A5327A">
              <w:rPr>
                <w:rFonts w:ascii="Times New Roman" w:eastAsia="Times New Roman" w:hAnsi="Times New Roman" w:cs="Times New Roman"/>
                <w:sz w:val="24"/>
                <w:szCs w:val="24"/>
                <w:lang w:eastAsia="en-US"/>
              </w:rPr>
              <w:t>«Орлёнок – Эрудит», «Орлёнок – Мастер»</w:t>
            </w:r>
          </w:p>
        </w:tc>
        <w:tc>
          <w:tcPr>
            <w:tcW w:w="1701" w:type="dxa"/>
            <w:tcBorders>
              <w:top w:val="single" w:sz="4" w:space="0" w:color="auto"/>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r w:rsidRPr="00A5327A">
              <w:rPr>
                <w:rFonts w:ascii="Times New Roman" w:eastAsiaTheme="minorHAnsi" w:hAnsi="Times New Roman"/>
                <w:color w:val="000000"/>
                <w:sz w:val="24"/>
                <w:szCs w:val="24"/>
                <w:lang w:eastAsia="en-US"/>
              </w:rPr>
              <w:t>1</w:t>
            </w:r>
          </w:p>
        </w:tc>
        <w:tc>
          <w:tcPr>
            <w:tcW w:w="340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24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p>
        </w:tc>
        <w:tc>
          <w:tcPr>
            <w:tcW w:w="4111" w:type="dxa"/>
            <w:tcBorders>
              <w:top w:val="single" w:sz="4" w:space="0" w:color="auto"/>
              <w:bottom w:val="single" w:sz="4" w:space="0" w:color="auto"/>
            </w:tcBorders>
            <w:tcMar>
              <w:top w:w="50" w:type="dxa"/>
              <w:left w:w="100" w:type="dxa"/>
            </w:tcMar>
            <w:vAlign w:val="center"/>
          </w:tcPr>
          <w:p w:rsidR="00D73212" w:rsidRPr="00A5327A" w:rsidRDefault="00D73212" w:rsidP="00D73212">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A5327A">
              <w:rPr>
                <w:rFonts w:ascii="Times New Roman" w:eastAsiaTheme="minorHAnsi" w:hAnsi="Times New Roman"/>
                <w:b/>
                <w:color w:val="000000"/>
                <w:sz w:val="24"/>
                <w:szCs w:val="24"/>
                <w:lang w:val="en-US" w:eastAsia="en-US"/>
              </w:rPr>
              <w:t>Трек</w:t>
            </w:r>
            <w:r w:rsidRPr="00A5327A">
              <w:rPr>
                <w:rFonts w:ascii="Times New Roman" w:eastAsia="Times New Roman" w:hAnsi="Times New Roman" w:cs="Times New Roman"/>
                <w:b/>
                <w:bCs/>
                <w:sz w:val="24"/>
                <w:szCs w:val="24"/>
                <w:lang w:eastAsia="en-US"/>
              </w:rPr>
              <w:t xml:space="preserve"> «</w:t>
            </w:r>
            <w:r w:rsidRPr="00A5327A">
              <w:rPr>
                <w:rFonts w:ascii="Times New Roman" w:eastAsia="Times New Roman" w:hAnsi="Times New Roman" w:cs="Times New Roman"/>
                <w:b/>
                <w:bCs/>
                <w:sz w:val="24"/>
                <w:szCs w:val="24"/>
                <w:lang w:val="en-US" w:eastAsia="en-US"/>
              </w:rPr>
              <w:t>Орлёнок – Доброволец</w:t>
            </w:r>
            <w:r w:rsidRPr="00A5327A">
              <w:rPr>
                <w:rFonts w:ascii="Times New Roman" w:eastAsia="Times New Roman" w:hAnsi="Times New Roman" w:cs="Times New Roman"/>
                <w:b/>
                <w:bCs/>
                <w:sz w:val="24"/>
                <w:szCs w:val="24"/>
                <w:lang w:eastAsia="en-US"/>
              </w:rPr>
              <w:t>»</w:t>
            </w:r>
          </w:p>
        </w:tc>
        <w:tc>
          <w:tcPr>
            <w:tcW w:w="1701"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340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val="en-US" w:eastAsia="en-US"/>
              </w:rPr>
            </w:pPr>
            <w:hyperlink r:id="rId32">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08"/>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15</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От слова к делу. «Спешить на помощь безвозмездно!»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30"/>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16</w:t>
            </w:r>
          </w:p>
        </w:tc>
        <w:tc>
          <w:tcPr>
            <w:tcW w:w="4111" w:type="dxa"/>
            <w:tcBorders>
              <w:top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КТД «Подари улыбку миру!»</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24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lastRenderedPageBreak/>
              <w:t>17</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«Доброволец – это доброе сердце»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27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lastRenderedPageBreak/>
              <w:t>18</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«Портрет добровольца» </w:t>
            </w:r>
          </w:p>
        </w:tc>
        <w:tc>
          <w:tcPr>
            <w:tcW w:w="1701"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bottom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1470"/>
              </w:tabs>
              <w:rPr>
                <w:rFonts w:ascii="Times New Roman" w:eastAsia="Times New Roman" w:hAnsi="Times New Roman" w:cs="Times New Roman"/>
                <w:sz w:val="24"/>
                <w:szCs w:val="24"/>
                <w:lang w:eastAsia="en-US"/>
              </w:rPr>
            </w:pPr>
            <w:r w:rsidRPr="00A5327A">
              <w:rPr>
                <w:rFonts w:ascii="Times New Roman" w:eastAsiaTheme="minorHAnsi" w:hAnsi="Times New Roman"/>
                <w:b/>
                <w:color w:val="000000"/>
                <w:sz w:val="24"/>
                <w:szCs w:val="24"/>
                <w:lang w:val="en-US" w:eastAsia="en-US"/>
              </w:rPr>
              <w:t>Трек</w:t>
            </w:r>
            <w:r w:rsidRPr="00A5327A">
              <w:rPr>
                <w:rFonts w:ascii="Times New Roman" w:eastAsia="Times New Roman" w:hAnsi="Times New Roman" w:cs="Times New Roman"/>
                <w:b/>
                <w:bCs/>
                <w:sz w:val="24"/>
                <w:szCs w:val="24"/>
                <w:lang w:eastAsia="en-US"/>
              </w:rPr>
              <w:t xml:space="preserve"> «</w:t>
            </w:r>
            <w:r w:rsidRPr="00A5327A">
              <w:rPr>
                <w:rFonts w:ascii="Times New Roman" w:eastAsia="Times New Roman" w:hAnsi="Times New Roman" w:cs="Times New Roman"/>
                <w:b/>
                <w:bCs/>
                <w:sz w:val="24"/>
                <w:szCs w:val="24"/>
                <w:lang w:val="en-US" w:eastAsia="en-US"/>
              </w:rPr>
              <w:t>Орлёнок – Спортсмен</w:t>
            </w:r>
            <w:r w:rsidRPr="00A5327A">
              <w:rPr>
                <w:rFonts w:ascii="Times New Roman" w:eastAsia="Times New Roman" w:hAnsi="Times New Roman" w:cs="Times New Roman"/>
                <w:b/>
                <w:bCs/>
                <w:sz w:val="24"/>
                <w:szCs w:val="24"/>
                <w:lang w:eastAsia="en-US"/>
              </w:rPr>
              <w:t>»</w:t>
            </w:r>
          </w:p>
        </w:tc>
        <w:tc>
          <w:tcPr>
            <w:tcW w:w="1701" w:type="dxa"/>
            <w:vMerge w:val="restart"/>
            <w:tcBorders>
              <w:top w:val="single" w:sz="4" w:space="0" w:color="auto"/>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3402" w:type="dxa"/>
            <w:vMerge w:val="restart"/>
            <w:tcBorders>
              <w:top w:val="single" w:sz="4" w:space="0" w:color="auto"/>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33">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3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19</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«Движение – жизнь!» «Основы ЗОЖ»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val="en-US" w:eastAsia="en-US"/>
              </w:rPr>
            </w:pPr>
          </w:p>
        </w:tc>
      </w:tr>
      <w:tr w:rsidR="00D73212" w:rsidRPr="00A5327A" w:rsidTr="00D73212">
        <w:trPr>
          <w:trHeight w:val="195"/>
          <w:tblCellSpacing w:w="20" w:type="nil"/>
        </w:trPr>
        <w:tc>
          <w:tcPr>
            <w:tcW w:w="993" w:type="dxa"/>
            <w:tcBorders>
              <w:top w:val="single" w:sz="4" w:space="0" w:color="auto"/>
            </w:tcBorders>
            <w:tcMar>
              <w:top w:w="50" w:type="dxa"/>
              <w:left w:w="100" w:type="dxa"/>
            </w:tcMar>
            <w:vAlign w:val="center"/>
          </w:tcPr>
          <w:p w:rsidR="00D73212" w:rsidRPr="00A5327A" w:rsidRDefault="00D73212" w:rsidP="00D73212">
            <w:pPr>
              <w:spacing w:after="0"/>
              <w:rPr>
                <w:rFonts w:eastAsiaTheme="minorHAnsi"/>
                <w:sz w:val="24"/>
                <w:szCs w:val="24"/>
                <w:lang w:eastAsia="en-US"/>
              </w:rPr>
            </w:pPr>
            <w:r w:rsidRPr="00A5327A">
              <w:rPr>
                <w:rFonts w:eastAsiaTheme="minorHAnsi"/>
                <w:sz w:val="24"/>
                <w:szCs w:val="24"/>
                <w:lang w:eastAsia="en-US"/>
              </w:rPr>
              <w:t>20</w:t>
            </w:r>
          </w:p>
        </w:tc>
        <w:tc>
          <w:tcPr>
            <w:tcW w:w="4111" w:type="dxa"/>
            <w:tcBorders>
              <w:top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«Сто затей для всех друзей»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21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21</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Спортивная игра «Книга рекордов»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22</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«Встреча-подарок»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heme="minorHAnsi" w:hAnsi="Times New Roman"/>
                <w:b/>
                <w:color w:val="000000"/>
                <w:sz w:val="24"/>
                <w:szCs w:val="24"/>
                <w:lang w:val="en-US" w:eastAsia="en-US"/>
              </w:rPr>
              <w:t>Трек</w:t>
            </w:r>
            <w:r w:rsidRPr="00A5327A">
              <w:rPr>
                <w:rFonts w:ascii="Times New Roman" w:eastAsia="Times New Roman" w:hAnsi="Times New Roman" w:cs="Times New Roman"/>
                <w:b/>
                <w:bCs/>
                <w:sz w:val="24"/>
                <w:szCs w:val="24"/>
                <w:lang w:eastAsia="en-US"/>
              </w:rPr>
              <w:t xml:space="preserve"> «</w:t>
            </w:r>
            <w:r w:rsidRPr="00A5327A">
              <w:rPr>
                <w:rFonts w:ascii="Times New Roman" w:eastAsia="Times New Roman" w:hAnsi="Times New Roman" w:cs="Times New Roman"/>
                <w:b/>
                <w:bCs/>
                <w:sz w:val="24"/>
                <w:szCs w:val="24"/>
                <w:lang w:val="en-US" w:eastAsia="en-US"/>
              </w:rPr>
              <w:t>Орлёнок – Эколог</w:t>
            </w:r>
            <w:r w:rsidRPr="00A5327A">
              <w:rPr>
                <w:rFonts w:ascii="Times New Roman" w:eastAsia="Times New Roman" w:hAnsi="Times New Roman" w:cs="Times New Roman"/>
                <w:b/>
                <w:bCs/>
                <w:sz w:val="24"/>
                <w:szCs w:val="24"/>
                <w:lang w:eastAsia="en-US"/>
              </w:rPr>
              <w:t>»</w:t>
            </w:r>
          </w:p>
        </w:tc>
        <w:tc>
          <w:tcPr>
            <w:tcW w:w="1701" w:type="dxa"/>
            <w:vMerge w:val="restart"/>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4</w:t>
            </w:r>
          </w:p>
        </w:tc>
        <w:tc>
          <w:tcPr>
            <w:tcW w:w="3402" w:type="dxa"/>
            <w:vMerge w:val="restart"/>
            <w:tcBorders>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34">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23</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ЭКОЛОГиЯ. «Страна экологии»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24</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КТД «Знаю, умею, действую»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25</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Игра по станциям «Путешествие в природу»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26</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«Шагая в будущее – помни о планете»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heme="minorHAnsi" w:hAnsi="Times New Roman"/>
                <w:b/>
                <w:color w:val="000000"/>
                <w:sz w:val="24"/>
                <w:szCs w:val="24"/>
                <w:lang w:eastAsia="en-US"/>
              </w:rPr>
              <w:t>Трек</w:t>
            </w:r>
            <w:r w:rsidRPr="00A5327A">
              <w:rPr>
                <w:rFonts w:ascii="Times New Roman" w:eastAsia="Times New Roman" w:hAnsi="Times New Roman" w:cs="Times New Roman"/>
                <w:b/>
                <w:bCs/>
                <w:sz w:val="24"/>
                <w:szCs w:val="24"/>
                <w:lang w:eastAsia="en-US"/>
              </w:rPr>
              <w:t xml:space="preserve"> «Орлёнок – Хранитель исторической памяти»</w:t>
            </w:r>
          </w:p>
        </w:tc>
        <w:tc>
          <w:tcPr>
            <w:tcW w:w="1701" w:type="dxa"/>
            <w:vMerge w:val="restart"/>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6</w:t>
            </w:r>
          </w:p>
        </w:tc>
        <w:tc>
          <w:tcPr>
            <w:tcW w:w="3402" w:type="dxa"/>
            <w:vMerge w:val="restart"/>
            <w:tcBorders>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35">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27</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«Орлёнок – Хранитель исторической памяти»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28</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«Традиции моей страны»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54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29</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val="en-US" w:eastAsia="en-US"/>
              </w:rPr>
              <w:t xml:space="preserve">«Знать, чтобы хранить»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525"/>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30</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«Знать, чтобы хранить»</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31</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КТД «История становится ближе»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32</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val="en-US" w:eastAsia="en-US"/>
              </w:rPr>
            </w:pPr>
            <w:r w:rsidRPr="00A5327A">
              <w:rPr>
                <w:rFonts w:ascii="Times New Roman" w:eastAsia="Times New Roman" w:hAnsi="Times New Roman" w:cs="Times New Roman"/>
                <w:sz w:val="24"/>
                <w:szCs w:val="24"/>
                <w:lang w:val="en-US" w:eastAsia="en-US"/>
              </w:rPr>
              <w:t xml:space="preserve">«Я – хранитель, мы – хранители» </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33</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Историческое чаепитие </w:t>
            </w:r>
          </w:p>
        </w:tc>
        <w:tc>
          <w:tcPr>
            <w:tcW w:w="1701" w:type="dxa"/>
            <w:vMerge w:val="restart"/>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2</w:t>
            </w:r>
          </w:p>
        </w:tc>
        <w:tc>
          <w:tcPr>
            <w:tcW w:w="3402" w:type="dxa"/>
            <w:vMerge w:val="restart"/>
            <w:tcBorders>
              <w:left w:val="single" w:sz="4" w:space="0" w:color="auto"/>
            </w:tcBorders>
            <w:vAlign w:val="center"/>
          </w:tcPr>
          <w:p w:rsidR="00D73212" w:rsidRPr="00A5327A" w:rsidRDefault="007D392D" w:rsidP="00D73212">
            <w:pPr>
              <w:spacing w:after="0"/>
              <w:jc w:val="center"/>
              <w:rPr>
                <w:rFonts w:ascii="Times New Roman" w:eastAsiaTheme="minorHAnsi" w:hAnsi="Times New Roman"/>
                <w:color w:val="000000"/>
                <w:sz w:val="24"/>
                <w:szCs w:val="24"/>
                <w:lang w:eastAsia="en-US"/>
              </w:rPr>
            </w:pPr>
            <w:hyperlink r:id="rId36">
              <w:r w:rsidR="00D73212" w:rsidRPr="00A5327A">
                <w:rPr>
                  <w:rFonts w:ascii="Times New Roman" w:eastAsiaTheme="minorHAnsi" w:hAnsi="Times New Roman"/>
                  <w:color w:val="0000FF"/>
                  <w:sz w:val="24"/>
                  <w:szCs w:val="24"/>
                  <w:u w:val="single"/>
                  <w:lang w:val="en-US" w:eastAsia="en-US"/>
                </w:rPr>
                <w:t>https://orlyatarussia.ru/</w:t>
              </w:r>
            </w:hyperlink>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34</w:t>
            </w: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Подведение итогов участия в программе в текущем учебном году</w:t>
            </w:r>
          </w:p>
        </w:tc>
        <w:tc>
          <w:tcPr>
            <w:tcW w:w="1701"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c>
          <w:tcPr>
            <w:tcW w:w="3402" w:type="dxa"/>
            <w:vMerge/>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tr w:rsidR="00D73212" w:rsidRPr="00A5327A" w:rsidTr="00D73212">
        <w:trPr>
          <w:trHeight w:val="360"/>
          <w:tblCellSpacing w:w="20" w:type="nil"/>
        </w:trPr>
        <w:tc>
          <w:tcPr>
            <w:tcW w:w="993" w:type="dxa"/>
            <w:tcBorders>
              <w:top w:val="single" w:sz="4" w:space="0" w:color="auto"/>
              <w:bottom w:val="single" w:sz="4" w:space="0" w:color="auto"/>
            </w:tcBorders>
            <w:tcMar>
              <w:top w:w="50" w:type="dxa"/>
              <w:left w:w="100" w:type="dxa"/>
            </w:tcMar>
            <w:vAlign w:val="center"/>
          </w:tcPr>
          <w:p w:rsidR="00D73212" w:rsidRPr="00A5327A" w:rsidRDefault="00D73212" w:rsidP="00D73212">
            <w:pPr>
              <w:spacing w:after="0"/>
              <w:rPr>
                <w:rFonts w:ascii="Times New Roman" w:eastAsiaTheme="minorHAnsi" w:hAnsi="Times New Roman"/>
                <w:color w:val="000000"/>
                <w:sz w:val="24"/>
                <w:szCs w:val="24"/>
                <w:lang w:eastAsia="en-US"/>
              </w:rPr>
            </w:pPr>
          </w:p>
        </w:tc>
        <w:tc>
          <w:tcPr>
            <w:tcW w:w="4111" w:type="dxa"/>
            <w:tcBorders>
              <w:top w:val="single" w:sz="4" w:space="0" w:color="auto"/>
              <w:bottom w:val="single" w:sz="4" w:space="0" w:color="auto"/>
            </w:tcBorders>
            <w:tcMar>
              <w:top w:w="50" w:type="dxa"/>
              <w:left w:w="100" w:type="dxa"/>
            </w:tcMar>
          </w:tcPr>
          <w:p w:rsidR="00D73212" w:rsidRPr="00A5327A" w:rsidRDefault="00D73212" w:rsidP="00D73212">
            <w:pPr>
              <w:tabs>
                <w:tab w:val="left" w:pos="3435"/>
              </w:tabs>
              <w:rPr>
                <w:rFonts w:ascii="Times New Roman" w:eastAsia="Times New Roman" w:hAnsi="Times New Roman" w:cs="Times New Roman"/>
                <w:b/>
                <w:sz w:val="24"/>
                <w:szCs w:val="24"/>
                <w:lang w:eastAsia="en-US"/>
              </w:rPr>
            </w:pPr>
            <w:r w:rsidRPr="00A5327A">
              <w:rPr>
                <w:rFonts w:ascii="Times New Roman" w:eastAsia="Times New Roman" w:hAnsi="Times New Roman" w:cs="Times New Roman"/>
                <w:b/>
                <w:color w:val="000000"/>
                <w:sz w:val="24"/>
                <w:szCs w:val="24"/>
              </w:rPr>
              <w:t>ОБЩЕЕ КОЛИЧЕСТВО ЧАСОВ ПО ПРОГРАММЕ</w:t>
            </w:r>
          </w:p>
        </w:tc>
        <w:tc>
          <w:tcPr>
            <w:tcW w:w="1701" w:type="dxa"/>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r w:rsidRPr="00A5327A">
              <w:rPr>
                <w:rFonts w:ascii="Times New Roman" w:eastAsiaTheme="minorHAnsi" w:hAnsi="Times New Roman"/>
                <w:color w:val="000000"/>
                <w:sz w:val="24"/>
                <w:szCs w:val="24"/>
                <w:lang w:eastAsia="en-US"/>
              </w:rPr>
              <w:t>34</w:t>
            </w:r>
            <w:r w:rsidR="0007360A">
              <w:rPr>
                <w:rFonts w:ascii="Times New Roman" w:eastAsiaTheme="minorHAnsi" w:hAnsi="Times New Roman"/>
                <w:color w:val="000000"/>
                <w:sz w:val="24"/>
                <w:szCs w:val="24"/>
                <w:lang w:eastAsia="en-US"/>
              </w:rPr>
              <w:t xml:space="preserve"> в год</w:t>
            </w:r>
          </w:p>
        </w:tc>
        <w:tc>
          <w:tcPr>
            <w:tcW w:w="3402" w:type="dxa"/>
            <w:tcBorders>
              <w:left w:val="single" w:sz="4" w:space="0" w:color="auto"/>
            </w:tcBorders>
            <w:vAlign w:val="center"/>
          </w:tcPr>
          <w:p w:rsidR="00D73212" w:rsidRPr="00A5327A" w:rsidRDefault="00D73212" w:rsidP="00D73212">
            <w:pPr>
              <w:spacing w:after="0"/>
              <w:jc w:val="center"/>
              <w:rPr>
                <w:rFonts w:ascii="Times New Roman" w:eastAsiaTheme="minorHAnsi" w:hAnsi="Times New Roman"/>
                <w:color w:val="000000"/>
                <w:sz w:val="24"/>
                <w:szCs w:val="24"/>
                <w:lang w:eastAsia="en-US"/>
              </w:rPr>
            </w:pPr>
          </w:p>
        </w:tc>
      </w:tr>
      <w:bookmarkEnd w:id="154"/>
    </w:tbl>
    <w:p w:rsidR="00D73212" w:rsidRPr="00A5327A" w:rsidRDefault="00D73212" w:rsidP="00D73212">
      <w:pPr>
        <w:spacing w:after="0"/>
        <w:rPr>
          <w:rFonts w:ascii="Times New Roman" w:eastAsiaTheme="minorHAnsi" w:hAnsi="Times New Roman"/>
          <w:b/>
          <w:color w:val="000000"/>
          <w:sz w:val="24"/>
          <w:szCs w:val="24"/>
          <w:lang w:eastAsia="en-US"/>
        </w:rPr>
      </w:pPr>
    </w:p>
    <w:p w:rsidR="00D73212" w:rsidRPr="00A5327A" w:rsidRDefault="00D73212" w:rsidP="00D73212">
      <w:pPr>
        <w:spacing w:after="0" w:line="408" w:lineRule="auto"/>
        <w:ind w:left="120"/>
        <w:jc w:val="center"/>
        <w:rPr>
          <w:rFonts w:eastAsiaTheme="minorHAnsi"/>
          <w:sz w:val="24"/>
          <w:szCs w:val="24"/>
          <w:lang w:eastAsia="en-US"/>
        </w:rPr>
      </w:pPr>
      <w:r w:rsidRPr="00A5327A">
        <w:rPr>
          <w:rFonts w:ascii="Times New Roman" w:eastAsiaTheme="minorHAnsi" w:hAnsi="Times New Roman"/>
          <w:b/>
          <w:color w:val="000000"/>
          <w:sz w:val="24"/>
          <w:szCs w:val="24"/>
          <w:lang w:eastAsia="en-US"/>
        </w:rPr>
        <w:t>РАБОЧАЯ ПРОГРАММА КУРСА ВНЕУРОЧНОЙ ДЕЯТЕЛЬНОСТИ</w:t>
      </w:r>
    </w:p>
    <w:p w:rsidR="00D73212" w:rsidRPr="00A5327A" w:rsidRDefault="00D73212" w:rsidP="00D73212">
      <w:pPr>
        <w:spacing w:after="0" w:line="408" w:lineRule="auto"/>
        <w:ind w:left="120"/>
        <w:jc w:val="center"/>
        <w:rPr>
          <w:rFonts w:eastAsiaTheme="minorHAnsi"/>
          <w:sz w:val="24"/>
          <w:szCs w:val="24"/>
          <w:lang w:eastAsia="en-US"/>
        </w:rPr>
      </w:pPr>
      <w:r w:rsidRPr="00A5327A">
        <w:rPr>
          <w:rFonts w:ascii="Times New Roman" w:eastAsiaTheme="minorHAnsi" w:hAnsi="Times New Roman"/>
          <w:color w:val="000000"/>
          <w:sz w:val="24"/>
          <w:szCs w:val="24"/>
          <w:lang w:eastAsia="en-US"/>
        </w:rPr>
        <w:t>(</w:t>
      </w:r>
      <w:r w:rsidRPr="00A5327A">
        <w:rPr>
          <w:rFonts w:ascii="Times New Roman" w:eastAsiaTheme="minorHAnsi" w:hAnsi="Times New Roman"/>
          <w:color w:val="000000"/>
          <w:sz w:val="24"/>
          <w:szCs w:val="24"/>
          <w:lang w:val="en-US" w:eastAsia="en-US"/>
        </w:rPr>
        <w:t>ID</w:t>
      </w:r>
      <w:r w:rsidRPr="00A5327A">
        <w:rPr>
          <w:rFonts w:ascii="Times New Roman" w:eastAsiaTheme="minorHAnsi" w:hAnsi="Times New Roman"/>
          <w:color w:val="000000"/>
          <w:sz w:val="24"/>
          <w:szCs w:val="24"/>
          <w:lang w:eastAsia="en-US"/>
        </w:rPr>
        <w:t xml:space="preserve"> 7249801)</w:t>
      </w:r>
      <w:r w:rsidRPr="00A5327A">
        <w:rPr>
          <w:rFonts w:eastAsiaTheme="minorHAnsi"/>
          <w:sz w:val="24"/>
          <w:szCs w:val="24"/>
          <w:lang w:eastAsia="en-US"/>
        </w:rPr>
        <w:t xml:space="preserve"> </w:t>
      </w:r>
      <w:r w:rsidRPr="00A5327A">
        <w:rPr>
          <w:rFonts w:ascii="Times New Roman" w:eastAsiaTheme="minorHAnsi" w:hAnsi="Times New Roman"/>
          <w:b/>
          <w:color w:val="000000"/>
          <w:sz w:val="24"/>
          <w:szCs w:val="24"/>
          <w:lang w:eastAsia="en-US"/>
        </w:rPr>
        <w:t>«Разговоры о важном»</w:t>
      </w:r>
    </w:p>
    <w:p w:rsidR="00D73212" w:rsidRPr="00A5327A" w:rsidRDefault="00D73212" w:rsidP="00D73212">
      <w:pPr>
        <w:spacing w:after="0"/>
        <w:ind w:firstLine="708"/>
        <w:rPr>
          <w:rFonts w:eastAsiaTheme="minorHAnsi"/>
          <w:sz w:val="24"/>
          <w:szCs w:val="24"/>
          <w:lang w:eastAsia="en-US"/>
        </w:rPr>
      </w:pPr>
      <w:bookmarkStart w:id="155" w:name="block-56279158"/>
      <w:r w:rsidRPr="00A5327A">
        <w:rPr>
          <w:rFonts w:ascii="Times New Roman" w:eastAsiaTheme="minorHAnsi" w:hAnsi="Times New Roman"/>
          <w:b/>
          <w:color w:val="333333"/>
          <w:sz w:val="24"/>
          <w:szCs w:val="24"/>
          <w:lang w:eastAsia="en-US"/>
        </w:rPr>
        <w:t>ПОЯСНИТЕЛЬНАЯ ЗАПИСКА</w:t>
      </w:r>
    </w:p>
    <w:p w:rsidR="00D73212" w:rsidRPr="00A5327A" w:rsidRDefault="00D73212" w:rsidP="00D73212">
      <w:pPr>
        <w:spacing w:after="0"/>
        <w:ind w:left="120"/>
        <w:rPr>
          <w:rFonts w:eastAsiaTheme="minorHAnsi"/>
          <w:sz w:val="24"/>
          <w:szCs w:val="24"/>
          <w:lang w:eastAsia="en-US"/>
        </w:rPr>
      </w:pPr>
    </w:p>
    <w:p w:rsidR="00D73212" w:rsidRPr="00A5327A" w:rsidRDefault="00D73212" w:rsidP="00D73212">
      <w:pPr>
        <w:spacing w:after="0" w:line="240" w:lineRule="auto"/>
        <w:ind w:left="120"/>
        <w:jc w:val="both"/>
        <w:rPr>
          <w:rFonts w:eastAsiaTheme="minorHAnsi"/>
          <w:sz w:val="24"/>
          <w:szCs w:val="24"/>
          <w:lang w:eastAsia="en-US"/>
        </w:rPr>
      </w:pPr>
      <w:r w:rsidRPr="00A5327A">
        <w:rPr>
          <w:rFonts w:ascii="Times New Roman" w:eastAsiaTheme="minorHAnsi" w:hAnsi="Times New Roman"/>
          <w:color w:val="231F20"/>
          <w:sz w:val="24"/>
          <w:szCs w:val="24"/>
          <w:lang w:eastAsia="en-US"/>
        </w:rPr>
        <w:t>Программа</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курса</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внеурочной</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деятельности</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«Разговоры</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о</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важном»</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 xml:space="preserve">разработана в соответствии с требованиями федерального государственного образовательного стандарта начального образования, ориентирована на обеспечение индивидуальных </w:t>
      </w:r>
      <w:r w:rsidRPr="00A5327A">
        <w:rPr>
          <w:rFonts w:ascii="Times New Roman" w:eastAsiaTheme="minorHAnsi" w:hAnsi="Times New Roman"/>
          <w:color w:val="231F20"/>
          <w:spacing w:val="-4"/>
          <w:sz w:val="24"/>
          <w:szCs w:val="24"/>
          <w:lang w:eastAsia="en-US"/>
        </w:rPr>
        <w:t>потребностей</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4"/>
          <w:sz w:val="24"/>
          <w:szCs w:val="24"/>
          <w:lang w:eastAsia="en-US"/>
        </w:rPr>
        <w:t>обучающихся</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4"/>
          <w:sz w:val="24"/>
          <w:szCs w:val="24"/>
          <w:lang w:eastAsia="en-US"/>
        </w:rPr>
        <w:t>и</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4"/>
          <w:sz w:val="24"/>
          <w:szCs w:val="24"/>
          <w:lang w:eastAsia="en-US"/>
        </w:rPr>
        <w:t>направлена</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4"/>
          <w:sz w:val="24"/>
          <w:szCs w:val="24"/>
          <w:lang w:eastAsia="en-US"/>
        </w:rPr>
        <w:t>на</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4"/>
          <w:sz w:val="24"/>
          <w:szCs w:val="24"/>
          <w:lang w:eastAsia="en-US"/>
        </w:rPr>
        <w:t>достижение</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4"/>
          <w:sz w:val="24"/>
          <w:szCs w:val="24"/>
          <w:lang w:eastAsia="en-US"/>
        </w:rPr>
        <w:t>планируемых</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4"/>
          <w:sz w:val="24"/>
          <w:szCs w:val="24"/>
          <w:lang w:eastAsia="en-US"/>
        </w:rPr>
        <w:t>резуль</w:t>
      </w:r>
      <w:r w:rsidRPr="00A5327A">
        <w:rPr>
          <w:rFonts w:ascii="Times New Roman" w:eastAsiaTheme="minorHAnsi" w:hAnsi="Times New Roman"/>
          <w:color w:val="231F20"/>
          <w:spacing w:val="-2"/>
          <w:sz w:val="24"/>
          <w:szCs w:val="24"/>
          <w:lang w:eastAsia="en-US"/>
        </w:rPr>
        <w:t>татов</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2"/>
          <w:sz w:val="24"/>
          <w:szCs w:val="24"/>
          <w:lang w:eastAsia="en-US"/>
        </w:rPr>
        <w:t>федеральных</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2"/>
          <w:sz w:val="24"/>
          <w:szCs w:val="24"/>
          <w:lang w:eastAsia="en-US"/>
        </w:rPr>
        <w:t>основных</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2"/>
          <w:sz w:val="24"/>
          <w:szCs w:val="24"/>
          <w:lang w:eastAsia="en-US"/>
        </w:rPr>
        <w:t>образовательных</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2"/>
          <w:sz w:val="24"/>
          <w:szCs w:val="24"/>
          <w:lang w:eastAsia="en-US"/>
        </w:rPr>
        <w:t>программ</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2"/>
          <w:sz w:val="24"/>
          <w:szCs w:val="24"/>
          <w:lang w:eastAsia="en-US"/>
        </w:rPr>
        <w:t>начального</w:t>
      </w:r>
      <w:r w:rsidRPr="00A5327A">
        <w:rPr>
          <w:rFonts w:ascii="Times New Roman" w:eastAsiaTheme="minorHAnsi" w:hAnsi="Times New Roman"/>
          <w:color w:val="231F20"/>
          <w:spacing w:val="-8"/>
          <w:sz w:val="24"/>
          <w:szCs w:val="24"/>
          <w:lang w:eastAsia="en-US"/>
        </w:rPr>
        <w:t xml:space="preserve"> </w:t>
      </w:r>
      <w:r w:rsidRPr="00A5327A">
        <w:rPr>
          <w:rFonts w:ascii="Times New Roman" w:eastAsiaTheme="minorHAnsi" w:hAnsi="Times New Roman"/>
          <w:color w:val="231F20"/>
          <w:spacing w:val="-4"/>
          <w:sz w:val="24"/>
          <w:szCs w:val="24"/>
          <w:lang w:eastAsia="en-US"/>
        </w:rPr>
        <w:t>образования</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pacing w:val="-4"/>
          <w:sz w:val="24"/>
          <w:szCs w:val="24"/>
          <w:lang w:eastAsia="en-US"/>
        </w:rPr>
        <w:t>с</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pacing w:val="-4"/>
          <w:sz w:val="24"/>
          <w:szCs w:val="24"/>
          <w:lang w:eastAsia="en-US"/>
        </w:rPr>
        <w:t>учётом</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pacing w:val="-4"/>
          <w:sz w:val="24"/>
          <w:szCs w:val="24"/>
          <w:lang w:eastAsia="en-US"/>
        </w:rPr>
        <w:t>выбора</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pacing w:val="-4"/>
          <w:sz w:val="24"/>
          <w:szCs w:val="24"/>
          <w:lang w:eastAsia="en-US"/>
        </w:rPr>
        <w:t>участника</w:t>
      </w:r>
      <w:r w:rsidRPr="00A5327A">
        <w:rPr>
          <w:rFonts w:ascii="Times New Roman" w:eastAsiaTheme="minorHAnsi" w:hAnsi="Times New Roman"/>
          <w:color w:val="231F20"/>
          <w:sz w:val="24"/>
          <w:szCs w:val="24"/>
          <w:lang w:eastAsia="en-US"/>
        </w:rPr>
        <w:t>ми</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образовательных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отношений</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курсов</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внеурочной</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деятельности.</w:t>
      </w:r>
    </w:p>
    <w:p w:rsidR="00D73212" w:rsidRPr="00A5327A" w:rsidRDefault="00D73212" w:rsidP="00D73212">
      <w:pPr>
        <w:spacing w:after="0" w:line="240" w:lineRule="auto"/>
        <w:ind w:left="120"/>
        <w:jc w:val="both"/>
        <w:rPr>
          <w:rFonts w:eastAsiaTheme="minorHAnsi"/>
          <w:sz w:val="24"/>
          <w:szCs w:val="24"/>
          <w:lang w:eastAsia="en-US"/>
        </w:rPr>
      </w:pPr>
    </w:p>
    <w:p w:rsidR="00D73212" w:rsidRPr="00A5327A" w:rsidRDefault="00D73212" w:rsidP="00D73212">
      <w:pPr>
        <w:spacing w:after="0" w:line="240" w:lineRule="auto"/>
        <w:ind w:left="120"/>
        <w:jc w:val="both"/>
        <w:rPr>
          <w:rFonts w:eastAsiaTheme="minorHAnsi"/>
          <w:sz w:val="24"/>
          <w:szCs w:val="24"/>
          <w:lang w:eastAsia="en-US"/>
        </w:rPr>
      </w:pPr>
      <w:r w:rsidRPr="00A5327A">
        <w:rPr>
          <w:rFonts w:ascii="Times New Roman" w:eastAsiaTheme="minorHAnsi" w:hAnsi="Times New Roman"/>
          <w:color w:val="231F20"/>
          <w:spacing w:val="-2"/>
          <w:sz w:val="24"/>
          <w:szCs w:val="24"/>
          <w:lang w:eastAsia="en-US"/>
        </w:rPr>
        <w:t>Задачей</w:t>
      </w:r>
      <w:r w:rsidRPr="00A5327A">
        <w:rPr>
          <w:rFonts w:ascii="Times New Roman" w:eastAsiaTheme="minorHAnsi" w:hAnsi="Times New Roman"/>
          <w:color w:val="231F20"/>
          <w:spacing w:val="-13"/>
          <w:sz w:val="24"/>
          <w:szCs w:val="24"/>
          <w:lang w:eastAsia="en-US"/>
        </w:rPr>
        <w:t xml:space="preserve"> </w:t>
      </w:r>
      <w:r w:rsidRPr="00A5327A">
        <w:rPr>
          <w:rFonts w:ascii="Times New Roman" w:eastAsiaTheme="minorHAnsi" w:hAnsi="Times New Roman"/>
          <w:color w:val="231F20"/>
          <w:spacing w:val="-2"/>
          <w:sz w:val="24"/>
          <w:szCs w:val="24"/>
          <w:lang w:eastAsia="en-US"/>
        </w:rPr>
        <w:t>педагога,</w:t>
      </w:r>
      <w:r w:rsidRPr="00A5327A">
        <w:rPr>
          <w:rFonts w:ascii="Times New Roman" w:eastAsiaTheme="minorHAnsi" w:hAnsi="Times New Roman"/>
          <w:color w:val="231F20"/>
          <w:spacing w:val="-13"/>
          <w:sz w:val="24"/>
          <w:szCs w:val="24"/>
          <w:lang w:eastAsia="en-US"/>
        </w:rPr>
        <w:t xml:space="preserve"> </w:t>
      </w:r>
      <w:r w:rsidRPr="00A5327A">
        <w:rPr>
          <w:rFonts w:ascii="Times New Roman" w:eastAsiaTheme="minorHAnsi" w:hAnsi="Times New Roman"/>
          <w:color w:val="231F20"/>
          <w:spacing w:val="-2"/>
          <w:sz w:val="24"/>
          <w:szCs w:val="24"/>
          <w:lang w:eastAsia="en-US"/>
        </w:rPr>
        <w:t>работающего</w:t>
      </w:r>
      <w:r w:rsidRPr="00A5327A">
        <w:rPr>
          <w:rFonts w:ascii="Times New Roman" w:eastAsiaTheme="minorHAnsi" w:hAnsi="Times New Roman"/>
          <w:color w:val="231F20"/>
          <w:spacing w:val="-13"/>
          <w:sz w:val="24"/>
          <w:szCs w:val="24"/>
          <w:lang w:eastAsia="en-US"/>
        </w:rPr>
        <w:t xml:space="preserve"> </w:t>
      </w:r>
      <w:r w:rsidRPr="00A5327A">
        <w:rPr>
          <w:rFonts w:ascii="Times New Roman" w:eastAsiaTheme="minorHAnsi" w:hAnsi="Times New Roman"/>
          <w:color w:val="231F20"/>
          <w:spacing w:val="-2"/>
          <w:sz w:val="24"/>
          <w:szCs w:val="24"/>
          <w:lang w:eastAsia="en-US"/>
        </w:rPr>
        <w:t>по</w:t>
      </w:r>
      <w:r w:rsidRPr="00A5327A">
        <w:rPr>
          <w:rFonts w:ascii="Times New Roman" w:eastAsiaTheme="minorHAnsi" w:hAnsi="Times New Roman"/>
          <w:color w:val="231F20"/>
          <w:spacing w:val="-13"/>
          <w:sz w:val="24"/>
          <w:szCs w:val="24"/>
          <w:lang w:eastAsia="en-US"/>
        </w:rPr>
        <w:t xml:space="preserve"> </w:t>
      </w:r>
      <w:r w:rsidRPr="00A5327A">
        <w:rPr>
          <w:rFonts w:ascii="Times New Roman" w:eastAsiaTheme="minorHAnsi" w:hAnsi="Times New Roman"/>
          <w:color w:val="231F20"/>
          <w:spacing w:val="-2"/>
          <w:sz w:val="24"/>
          <w:szCs w:val="24"/>
          <w:lang w:eastAsia="en-US"/>
        </w:rPr>
        <w:t>программе,</w:t>
      </w:r>
      <w:r w:rsidRPr="00A5327A">
        <w:rPr>
          <w:rFonts w:ascii="Times New Roman" w:eastAsiaTheme="minorHAnsi" w:hAnsi="Times New Roman"/>
          <w:color w:val="231F20"/>
          <w:spacing w:val="-13"/>
          <w:sz w:val="24"/>
          <w:szCs w:val="24"/>
          <w:lang w:eastAsia="en-US"/>
        </w:rPr>
        <w:t xml:space="preserve"> </w:t>
      </w:r>
      <w:r w:rsidRPr="00A5327A">
        <w:rPr>
          <w:rFonts w:ascii="Times New Roman" w:eastAsiaTheme="minorHAnsi" w:hAnsi="Times New Roman"/>
          <w:color w:val="231F20"/>
          <w:spacing w:val="-2"/>
          <w:sz w:val="24"/>
          <w:szCs w:val="24"/>
          <w:lang w:eastAsia="en-US"/>
        </w:rPr>
        <w:t>является</w:t>
      </w:r>
      <w:r w:rsidRPr="00A5327A">
        <w:rPr>
          <w:rFonts w:ascii="Times New Roman" w:eastAsiaTheme="minorHAnsi" w:hAnsi="Times New Roman"/>
          <w:color w:val="231F20"/>
          <w:spacing w:val="-13"/>
          <w:sz w:val="24"/>
          <w:szCs w:val="24"/>
          <w:lang w:eastAsia="en-US"/>
        </w:rPr>
        <w:t xml:space="preserve"> </w:t>
      </w:r>
      <w:r w:rsidRPr="00A5327A">
        <w:rPr>
          <w:rFonts w:ascii="Times New Roman" w:eastAsiaTheme="minorHAnsi" w:hAnsi="Times New Roman"/>
          <w:color w:val="231F20"/>
          <w:spacing w:val="-2"/>
          <w:sz w:val="24"/>
          <w:szCs w:val="24"/>
          <w:lang w:eastAsia="en-US"/>
        </w:rPr>
        <w:t>развитие</w:t>
      </w:r>
      <w:r w:rsidRPr="00A5327A">
        <w:rPr>
          <w:rFonts w:ascii="Times New Roman" w:eastAsiaTheme="minorHAnsi" w:hAnsi="Times New Roman"/>
          <w:color w:val="231F20"/>
          <w:spacing w:val="-13"/>
          <w:sz w:val="24"/>
          <w:szCs w:val="24"/>
          <w:lang w:eastAsia="en-US"/>
        </w:rPr>
        <w:t xml:space="preserve"> </w:t>
      </w:r>
      <w:r w:rsidRPr="00A5327A">
        <w:rPr>
          <w:rFonts w:ascii="Times New Roman" w:eastAsiaTheme="minorHAnsi" w:hAnsi="Times New Roman"/>
          <w:color w:val="231F20"/>
          <w:spacing w:val="-2"/>
          <w:sz w:val="24"/>
          <w:szCs w:val="24"/>
          <w:lang w:eastAsia="en-US"/>
        </w:rPr>
        <w:t>у</w:t>
      </w:r>
      <w:r w:rsidRPr="00A5327A">
        <w:rPr>
          <w:rFonts w:ascii="Times New Roman" w:eastAsiaTheme="minorHAnsi" w:hAnsi="Times New Roman"/>
          <w:color w:val="231F20"/>
          <w:spacing w:val="-13"/>
          <w:sz w:val="24"/>
          <w:szCs w:val="24"/>
          <w:lang w:eastAsia="en-US"/>
        </w:rPr>
        <w:t xml:space="preserve"> </w:t>
      </w:r>
      <w:r w:rsidRPr="00A5327A">
        <w:rPr>
          <w:rFonts w:ascii="Times New Roman" w:eastAsiaTheme="minorHAnsi" w:hAnsi="Times New Roman"/>
          <w:color w:val="231F20"/>
          <w:spacing w:val="-2"/>
          <w:sz w:val="24"/>
          <w:szCs w:val="24"/>
          <w:lang w:eastAsia="en-US"/>
        </w:rPr>
        <w:t>обучаю</w:t>
      </w:r>
      <w:r w:rsidRPr="00A5327A">
        <w:rPr>
          <w:rFonts w:ascii="Times New Roman" w:eastAsiaTheme="minorHAnsi" w:hAnsi="Times New Roman"/>
          <w:color w:val="231F20"/>
          <w:sz w:val="24"/>
          <w:szCs w:val="24"/>
          <w:lang w:eastAsia="en-US"/>
        </w:rPr>
        <w:t>щегося</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ценностного</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отношения</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к</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Родине,</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природе,</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человеку,</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культуре,</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знаниям, здоровью, сохранение и укрепление традиционных российских духовно-нравственных ценностей.</w:t>
      </w:r>
    </w:p>
    <w:p w:rsidR="00D73212" w:rsidRPr="00A5327A" w:rsidRDefault="00D73212" w:rsidP="00D73212">
      <w:pPr>
        <w:spacing w:after="0" w:line="240" w:lineRule="auto"/>
        <w:ind w:firstLine="600"/>
        <w:jc w:val="both"/>
        <w:rPr>
          <w:rFonts w:eastAsiaTheme="minorHAnsi"/>
          <w:sz w:val="24"/>
          <w:szCs w:val="24"/>
          <w:lang w:val="en-US" w:eastAsia="en-US"/>
        </w:rPr>
      </w:pPr>
      <w:r w:rsidRPr="00A5327A">
        <w:rPr>
          <w:rFonts w:ascii="Times New Roman" w:eastAsiaTheme="minorHAnsi" w:hAnsi="Times New Roman"/>
          <w:color w:val="231F20"/>
          <w:spacing w:val="-2"/>
          <w:sz w:val="24"/>
          <w:szCs w:val="24"/>
          <w:lang w:val="en-US" w:eastAsia="en-US"/>
        </w:rPr>
        <w:t>Педагог</w:t>
      </w:r>
      <w:r w:rsidRPr="00A5327A">
        <w:rPr>
          <w:rFonts w:ascii="Times New Roman" w:eastAsiaTheme="minorHAnsi" w:hAnsi="Times New Roman"/>
          <w:color w:val="231F20"/>
          <w:spacing w:val="-13"/>
          <w:sz w:val="24"/>
          <w:szCs w:val="24"/>
          <w:lang w:val="en-US" w:eastAsia="en-US"/>
        </w:rPr>
        <w:t xml:space="preserve"> </w:t>
      </w:r>
      <w:r w:rsidRPr="00A5327A">
        <w:rPr>
          <w:rFonts w:ascii="Times New Roman" w:eastAsiaTheme="minorHAnsi" w:hAnsi="Times New Roman"/>
          <w:color w:val="231F20"/>
          <w:spacing w:val="-2"/>
          <w:sz w:val="24"/>
          <w:szCs w:val="24"/>
          <w:lang w:val="en-US" w:eastAsia="en-US"/>
        </w:rPr>
        <w:t>помогает</w:t>
      </w:r>
      <w:r w:rsidRPr="00A5327A">
        <w:rPr>
          <w:rFonts w:ascii="Times New Roman" w:eastAsiaTheme="minorHAnsi" w:hAnsi="Times New Roman"/>
          <w:color w:val="231F20"/>
          <w:spacing w:val="-13"/>
          <w:sz w:val="24"/>
          <w:szCs w:val="24"/>
          <w:lang w:val="en-US" w:eastAsia="en-US"/>
        </w:rPr>
        <w:t xml:space="preserve"> </w:t>
      </w:r>
      <w:r w:rsidRPr="00A5327A">
        <w:rPr>
          <w:rFonts w:ascii="Times New Roman" w:eastAsiaTheme="minorHAnsi" w:hAnsi="Times New Roman"/>
          <w:color w:val="231F20"/>
          <w:spacing w:val="-2"/>
          <w:sz w:val="24"/>
          <w:szCs w:val="24"/>
          <w:lang w:val="en-US" w:eastAsia="en-US"/>
        </w:rPr>
        <w:t>обучающемуся:</w:t>
      </w:r>
    </w:p>
    <w:p w:rsidR="00D73212" w:rsidRPr="00A5327A" w:rsidRDefault="00D73212" w:rsidP="006834AE">
      <w:pPr>
        <w:numPr>
          <w:ilvl w:val="0"/>
          <w:numId w:val="194"/>
        </w:numPr>
        <w:spacing w:after="0" w:line="240" w:lineRule="auto"/>
        <w:jc w:val="both"/>
        <w:rPr>
          <w:rFonts w:eastAsiaTheme="minorHAnsi"/>
          <w:sz w:val="24"/>
          <w:szCs w:val="24"/>
          <w:lang w:eastAsia="en-US"/>
        </w:rPr>
      </w:pP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11"/>
          <w:sz w:val="24"/>
          <w:szCs w:val="24"/>
          <w:lang w:eastAsia="en-US"/>
        </w:rPr>
        <w:t xml:space="preserve"> </w:t>
      </w:r>
      <w:r w:rsidRPr="00A5327A">
        <w:rPr>
          <w:rFonts w:ascii="Times New Roman" w:eastAsiaTheme="minorHAnsi" w:hAnsi="Times New Roman"/>
          <w:color w:val="231F20"/>
          <w:sz w:val="24"/>
          <w:szCs w:val="24"/>
          <w:lang w:eastAsia="en-US"/>
        </w:rPr>
        <w:t>формировании</w:t>
      </w:r>
      <w:r w:rsidRPr="00A5327A">
        <w:rPr>
          <w:rFonts w:ascii="Times New Roman" w:eastAsiaTheme="minorHAnsi" w:hAnsi="Times New Roman"/>
          <w:color w:val="231F20"/>
          <w:spacing w:val="11"/>
          <w:sz w:val="24"/>
          <w:szCs w:val="24"/>
          <w:lang w:eastAsia="en-US"/>
        </w:rPr>
        <w:t xml:space="preserve"> </w:t>
      </w:r>
      <w:r w:rsidRPr="00A5327A">
        <w:rPr>
          <w:rFonts w:ascii="Times New Roman" w:eastAsiaTheme="minorHAnsi" w:hAnsi="Times New Roman"/>
          <w:color w:val="231F20"/>
          <w:sz w:val="24"/>
          <w:szCs w:val="24"/>
          <w:lang w:eastAsia="en-US"/>
        </w:rPr>
        <w:t>его</w:t>
      </w:r>
      <w:r w:rsidRPr="00A5327A">
        <w:rPr>
          <w:rFonts w:ascii="Times New Roman" w:eastAsiaTheme="minorHAnsi" w:hAnsi="Times New Roman"/>
          <w:color w:val="231F20"/>
          <w:spacing w:val="11"/>
          <w:sz w:val="24"/>
          <w:szCs w:val="24"/>
          <w:lang w:eastAsia="en-US"/>
        </w:rPr>
        <w:t xml:space="preserve"> </w:t>
      </w:r>
      <w:r w:rsidRPr="00A5327A">
        <w:rPr>
          <w:rFonts w:ascii="Times New Roman" w:eastAsiaTheme="minorHAnsi" w:hAnsi="Times New Roman"/>
          <w:color w:val="231F20"/>
          <w:sz w:val="24"/>
          <w:szCs w:val="24"/>
          <w:lang w:eastAsia="en-US"/>
        </w:rPr>
        <w:t>российской</w:t>
      </w:r>
      <w:r w:rsidRPr="00A5327A">
        <w:rPr>
          <w:rFonts w:ascii="Times New Roman" w:eastAsiaTheme="minorHAnsi" w:hAnsi="Times New Roman"/>
          <w:color w:val="231F20"/>
          <w:spacing w:val="11"/>
          <w:sz w:val="24"/>
          <w:szCs w:val="24"/>
          <w:lang w:eastAsia="en-US"/>
        </w:rPr>
        <w:t xml:space="preserve"> </w:t>
      </w:r>
      <w:r w:rsidRPr="00A5327A">
        <w:rPr>
          <w:rFonts w:ascii="Times New Roman" w:eastAsiaTheme="minorHAnsi" w:hAnsi="Times New Roman"/>
          <w:color w:val="231F20"/>
          <w:spacing w:val="-2"/>
          <w:sz w:val="24"/>
          <w:szCs w:val="24"/>
          <w:lang w:eastAsia="en-US"/>
        </w:rPr>
        <w:t>идентичности;</w:t>
      </w:r>
    </w:p>
    <w:p w:rsidR="00D73212" w:rsidRPr="00A5327A" w:rsidRDefault="00D73212" w:rsidP="006834AE">
      <w:pPr>
        <w:numPr>
          <w:ilvl w:val="0"/>
          <w:numId w:val="194"/>
        </w:numPr>
        <w:spacing w:after="0" w:line="240" w:lineRule="auto"/>
        <w:jc w:val="both"/>
        <w:rPr>
          <w:rFonts w:eastAsiaTheme="minorHAnsi"/>
          <w:sz w:val="24"/>
          <w:szCs w:val="24"/>
          <w:lang w:eastAsia="en-US"/>
        </w:rPr>
      </w:pP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7"/>
          <w:sz w:val="24"/>
          <w:szCs w:val="24"/>
          <w:lang w:eastAsia="en-US"/>
        </w:rPr>
        <w:t xml:space="preserve"> </w:t>
      </w:r>
      <w:r w:rsidRPr="00A5327A">
        <w:rPr>
          <w:rFonts w:ascii="Times New Roman" w:eastAsiaTheme="minorHAnsi" w:hAnsi="Times New Roman"/>
          <w:color w:val="231F20"/>
          <w:sz w:val="24"/>
          <w:szCs w:val="24"/>
          <w:lang w:eastAsia="en-US"/>
        </w:rPr>
        <w:t>формировании</w:t>
      </w:r>
      <w:r w:rsidRPr="00A5327A">
        <w:rPr>
          <w:rFonts w:ascii="Times New Roman" w:eastAsiaTheme="minorHAnsi" w:hAnsi="Times New Roman"/>
          <w:color w:val="231F20"/>
          <w:spacing w:val="7"/>
          <w:sz w:val="24"/>
          <w:szCs w:val="24"/>
          <w:lang w:eastAsia="en-US"/>
        </w:rPr>
        <w:t xml:space="preserve"> </w:t>
      </w:r>
      <w:r w:rsidRPr="00A5327A">
        <w:rPr>
          <w:rFonts w:ascii="Times New Roman" w:eastAsiaTheme="minorHAnsi" w:hAnsi="Times New Roman"/>
          <w:color w:val="231F20"/>
          <w:sz w:val="24"/>
          <w:szCs w:val="24"/>
          <w:lang w:eastAsia="en-US"/>
        </w:rPr>
        <w:t>интереса</w:t>
      </w:r>
      <w:r w:rsidRPr="00A5327A">
        <w:rPr>
          <w:rFonts w:ascii="Times New Roman" w:eastAsiaTheme="minorHAnsi" w:hAnsi="Times New Roman"/>
          <w:color w:val="231F20"/>
          <w:spacing w:val="7"/>
          <w:sz w:val="24"/>
          <w:szCs w:val="24"/>
          <w:lang w:eastAsia="en-US"/>
        </w:rPr>
        <w:t xml:space="preserve"> </w:t>
      </w:r>
      <w:r w:rsidRPr="00A5327A">
        <w:rPr>
          <w:rFonts w:ascii="Times New Roman" w:eastAsiaTheme="minorHAnsi" w:hAnsi="Times New Roman"/>
          <w:color w:val="231F20"/>
          <w:sz w:val="24"/>
          <w:szCs w:val="24"/>
          <w:lang w:eastAsia="en-US"/>
        </w:rPr>
        <w:t>к</w:t>
      </w:r>
      <w:r w:rsidRPr="00A5327A">
        <w:rPr>
          <w:rFonts w:ascii="Times New Roman" w:eastAsiaTheme="minorHAnsi" w:hAnsi="Times New Roman"/>
          <w:color w:val="231F20"/>
          <w:spacing w:val="7"/>
          <w:sz w:val="24"/>
          <w:szCs w:val="24"/>
          <w:lang w:eastAsia="en-US"/>
        </w:rPr>
        <w:t xml:space="preserve"> </w:t>
      </w:r>
      <w:r w:rsidRPr="00A5327A">
        <w:rPr>
          <w:rFonts w:ascii="Times New Roman" w:eastAsiaTheme="minorHAnsi" w:hAnsi="Times New Roman"/>
          <w:color w:val="231F20"/>
          <w:spacing w:val="-2"/>
          <w:sz w:val="24"/>
          <w:szCs w:val="24"/>
          <w:lang w:eastAsia="en-US"/>
        </w:rPr>
        <w:t>познанию;</w:t>
      </w:r>
    </w:p>
    <w:p w:rsidR="00D73212" w:rsidRPr="00A5327A" w:rsidRDefault="00D73212" w:rsidP="006834AE">
      <w:pPr>
        <w:numPr>
          <w:ilvl w:val="0"/>
          <w:numId w:val="194"/>
        </w:numPr>
        <w:spacing w:after="0" w:line="240" w:lineRule="auto"/>
        <w:jc w:val="both"/>
        <w:rPr>
          <w:rFonts w:eastAsiaTheme="minorHAnsi"/>
          <w:sz w:val="24"/>
          <w:szCs w:val="24"/>
          <w:lang w:eastAsia="en-US"/>
        </w:rPr>
      </w:pPr>
      <w:r w:rsidRPr="00A5327A">
        <w:rPr>
          <w:rFonts w:ascii="Times New Roman" w:eastAsiaTheme="minorHAnsi" w:hAnsi="Times New Roman"/>
          <w:color w:val="231F20"/>
          <w:sz w:val="24"/>
          <w:szCs w:val="24"/>
          <w:lang w:eastAsia="en-US"/>
        </w:rPr>
        <w:t>в формировании осознанного отношения к своим правам и свободам и уважительного</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отношения</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к</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правам</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свободам</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других;</w:t>
      </w:r>
    </w:p>
    <w:p w:rsidR="00D73212" w:rsidRPr="00A5327A" w:rsidRDefault="00D73212" w:rsidP="006834AE">
      <w:pPr>
        <w:numPr>
          <w:ilvl w:val="0"/>
          <w:numId w:val="194"/>
        </w:numPr>
        <w:spacing w:after="0" w:line="240" w:lineRule="auto"/>
        <w:jc w:val="both"/>
        <w:rPr>
          <w:rFonts w:eastAsiaTheme="minorHAnsi"/>
          <w:sz w:val="24"/>
          <w:szCs w:val="24"/>
          <w:lang w:eastAsia="en-US"/>
        </w:rPr>
      </w:pPr>
      <w:r w:rsidRPr="00A5327A">
        <w:rPr>
          <w:rFonts w:ascii="Times New Roman" w:eastAsiaTheme="minorHAnsi" w:hAnsi="Times New Roman"/>
          <w:color w:val="231F20"/>
          <w:spacing w:val="-4"/>
          <w:sz w:val="24"/>
          <w:szCs w:val="24"/>
          <w:lang w:eastAsia="en-US"/>
        </w:rPr>
        <w:t>в</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выстраивании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собственного</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поведения</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с</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позиции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нравственных</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право</w:t>
      </w:r>
      <w:r w:rsidRPr="00A5327A">
        <w:rPr>
          <w:rFonts w:ascii="Times New Roman" w:eastAsiaTheme="minorHAnsi" w:hAnsi="Times New Roman"/>
          <w:color w:val="231F20"/>
          <w:sz w:val="24"/>
          <w:szCs w:val="24"/>
          <w:lang w:eastAsia="en-US"/>
        </w:rPr>
        <w:t>вых норм;</w:t>
      </w:r>
    </w:p>
    <w:p w:rsidR="00D73212" w:rsidRPr="00A5327A" w:rsidRDefault="00D73212" w:rsidP="006834AE">
      <w:pPr>
        <w:numPr>
          <w:ilvl w:val="0"/>
          <w:numId w:val="194"/>
        </w:numPr>
        <w:spacing w:after="0" w:line="240" w:lineRule="auto"/>
        <w:jc w:val="both"/>
        <w:rPr>
          <w:rFonts w:eastAsiaTheme="minorHAnsi"/>
          <w:sz w:val="24"/>
          <w:szCs w:val="24"/>
          <w:lang w:eastAsia="en-US"/>
        </w:rPr>
      </w:pP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создании</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мотивации</w:t>
      </w:r>
      <w:r w:rsidRPr="00A5327A">
        <w:rPr>
          <w:rFonts w:ascii="Times New Roman" w:eastAsiaTheme="minorHAnsi" w:hAnsi="Times New Roman"/>
          <w:color w:val="231F20"/>
          <w:spacing w:val="-1"/>
          <w:sz w:val="24"/>
          <w:szCs w:val="24"/>
          <w:lang w:eastAsia="en-US"/>
        </w:rPr>
        <w:t xml:space="preserve"> </w:t>
      </w:r>
      <w:r w:rsidRPr="00A5327A">
        <w:rPr>
          <w:rFonts w:ascii="Times New Roman" w:eastAsiaTheme="minorHAnsi" w:hAnsi="Times New Roman"/>
          <w:color w:val="231F20"/>
          <w:sz w:val="24"/>
          <w:szCs w:val="24"/>
          <w:lang w:eastAsia="en-US"/>
        </w:rPr>
        <w:t>для</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участия</w:t>
      </w:r>
      <w:r w:rsidRPr="00A5327A">
        <w:rPr>
          <w:rFonts w:ascii="Times New Roman" w:eastAsiaTheme="minorHAnsi" w:hAnsi="Times New Roman"/>
          <w:color w:val="231F20"/>
          <w:spacing w:val="-1"/>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социально</w:t>
      </w:r>
      <w:r w:rsidRPr="00A5327A">
        <w:rPr>
          <w:rFonts w:ascii="Times New Roman" w:eastAsiaTheme="minorHAnsi" w:hAnsi="Times New Roman"/>
          <w:color w:val="231F20"/>
          <w:spacing w:val="-1"/>
          <w:sz w:val="24"/>
          <w:szCs w:val="24"/>
          <w:lang w:eastAsia="en-US"/>
        </w:rPr>
        <w:t xml:space="preserve"> </w:t>
      </w:r>
      <w:r w:rsidRPr="00A5327A">
        <w:rPr>
          <w:rFonts w:ascii="Times New Roman" w:eastAsiaTheme="minorHAnsi" w:hAnsi="Times New Roman"/>
          <w:color w:val="231F20"/>
          <w:sz w:val="24"/>
          <w:szCs w:val="24"/>
          <w:lang w:eastAsia="en-US"/>
        </w:rPr>
        <w:t>значимой</w:t>
      </w:r>
      <w:r w:rsidRPr="00A5327A">
        <w:rPr>
          <w:rFonts w:ascii="Times New Roman" w:eastAsiaTheme="minorHAnsi" w:hAnsi="Times New Roman"/>
          <w:color w:val="231F20"/>
          <w:spacing w:val="-2"/>
          <w:sz w:val="24"/>
          <w:szCs w:val="24"/>
          <w:lang w:eastAsia="en-US"/>
        </w:rPr>
        <w:t xml:space="preserve"> деятельности;</w:t>
      </w:r>
    </w:p>
    <w:p w:rsidR="00D73212" w:rsidRPr="00A5327A" w:rsidRDefault="00D73212" w:rsidP="006834AE">
      <w:pPr>
        <w:numPr>
          <w:ilvl w:val="0"/>
          <w:numId w:val="194"/>
        </w:numPr>
        <w:spacing w:after="0" w:line="240" w:lineRule="auto"/>
        <w:jc w:val="both"/>
        <w:rPr>
          <w:rFonts w:eastAsiaTheme="minorHAnsi"/>
          <w:sz w:val="24"/>
          <w:szCs w:val="24"/>
          <w:lang w:eastAsia="en-US"/>
        </w:rPr>
      </w:pPr>
      <w:r w:rsidRPr="00A5327A">
        <w:rPr>
          <w:rFonts w:ascii="Times New Roman" w:eastAsiaTheme="minorHAnsi" w:hAnsi="Times New Roman"/>
          <w:color w:val="231F20"/>
          <w:spacing w:val="-2"/>
          <w:sz w:val="24"/>
          <w:szCs w:val="24"/>
          <w:lang w:eastAsia="en-US"/>
        </w:rPr>
        <w:t>в</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pacing w:val="-2"/>
          <w:sz w:val="24"/>
          <w:szCs w:val="24"/>
          <w:lang w:eastAsia="en-US"/>
        </w:rPr>
        <w:t>развитии</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pacing w:val="-2"/>
          <w:sz w:val="24"/>
          <w:szCs w:val="24"/>
          <w:lang w:eastAsia="en-US"/>
        </w:rPr>
        <w:t>у</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pacing w:val="-2"/>
          <w:sz w:val="24"/>
          <w:szCs w:val="24"/>
          <w:lang w:eastAsia="en-US"/>
        </w:rPr>
        <w:t>школьников</w:t>
      </w:r>
      <w:r w:rsidRPr="00A5327A">
        <w:rPr>
          <w:rFonts w:ascii="Times New Roman" w:eastAsiaTheme="minorHAnsi" w:hAnsi="Times New Roman"/>
          <w:color w:val="231F20"/>
          <w:spacing w:val="-17"/>
          <w:sz w:val="24"/>
          <w:szCs w:val="24"/>
          <w:lang w:eastAsia="en-US"/>
        </w:rPr>
        <w:t xml:space="preserve"> </w:t>
      </w:r>
      <w:r w:rsidRPr="00A5327A">
        <w:rPr>
          <w:rFonts w:ascii="Times New Roman" w:eastAsiaTheme="minorHAnsi" w:hAnsi="Times New Roman"/>
          <w:color w:val="231F20"/>
          <w:spacing w:val="-2"/>
          <w:sz w:val="24"/>
          <w:szCs w:val="24"/>
          <w:lang w:eastAsia="en-US"/>
        </w:rPr>
        <w:t>общекультурной</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pacing w:val="-2"/>
          <w:sz w:val="24"/>
          <w:szCs w:val="24"/>
          <w:lang w:eastAsia="en-US"/>
        </w:rPr>
        <w:t>компетентности;</w:t>
      </w:r>
    </w:p>
    <w:p w:rsidR="00D73212" w:rsidRPr="00A5327A" w:rsidRDefault="00D73212" w:rsidP="006834AE">
      <w:pPr>
        <w:numPr>
          <w:ilvl w:val="0"/>
          <w:numId w:val="194"/>
        </w:numPr>
        <w:spacing w:after="0" w:line="240" w:lineRule="auto"/>
        <w:jc w:val="both"/>
        <w:rPr>
          <w:rFonts w:eastAsiaTheme="minorHAnsi"/>
          <w:sz w:val="24"/>
          <w:szCs w:val="24"/>
          <w:lang w:eastAsia="en-US"/>
        </w:rPr>
      </w:pP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развитии</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умения</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принимать</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осознанные</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решения</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делать</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pacing w:val="-2"/>
          <w:sz w:val="24"/>
          <w:szCs w:val="24"/>
          <w:lang w:eastAsia="en-US"/>
        </w:rPr>
        <w:t>выбор;</w:t>
      </w:r>
    </w:p>
    <w:p w:rsidR="00D73212" w:rsidRPr="00A5327A" w:rsidRDefault="00D73212" w:rsidP="006834AE">
      <w:pPr>
        <w:numPr>
          <w:ilvl w:val="0"/>
          <w:numId w:val="194"/>
        </w:numPr>
        <w:spacing w:after="0" w:line="240" w:lineRule="auto"/>
        <w:jc w:val="both"/>
        <w:rPr>
          <w:rFonts w:eastAsiaTheme="minorHAnsi"/>
          <w:sz w:val="24"/>
          <w:szCs w:val="24"/>
          <w:lang w:eastAsia="en-US"/>
        </w:rPr>
      </w:pPr>
      <w:r w:rsidRPr="00A5327A">
        <w:rPr>
          <w:rFonts w:ascii="Times New Roman" w:eastAsiaTheme="minorHAnsi" w:hAnsi="Times New Roman"/>
          <w:color w:val="231F20"/>
          <w:spacing w:val="-4"/>
          <w:sz w:val="24"/>
          <w:szCs w:val="24"/>
          <w:lang w:eastAsia="en-US"/>
        </w:rPr>
        <w:t>в</w:t>
      </w:r>
      <w:r w:rsidRPr="00A5327A">
        <w:rPr>
          <w:rFonts w:ascii="Times New Roman" w:eastAsiaTheme="minorHAnsi" w:hAnsi="Times New Roman"/>
          <w:color w:val="231F20"/>
          <w:spacing w:val="-11"/>
          <w:sz w:val="24"/>
          <w:szCs w:val="24"/>
          <w:lang w:eastAsia="en-US"/>
        </w:rPr>
        <w:t xml:space="preserve"> </w:t>
      </w:r>
      <w:r w:rsidRPr="00A5327A">
        <w:rPr>
          <w:rFonts w:ascii="Times New Roman" w:eastAsiaTheme="minorHAnsi" w:hAnsi="Times New Roman"/>
          <w:color w:val="231F20"/>
          <w:spacing w:val="-4"/>
          <w:sz w:val="24"/>
          <w:szCs w:val="24"/>
          <w:lang w:eastAsia="en-US"/>
        </w:rPr>
        <w:t>осознании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своего</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места</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в</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4"/>
          <w:sz w:val="24"/>
          <w:szCs w:val="24"/>
          <w:lang w:eastAsia="en-US"/>
        </w:rPr>
        <w:t>обществе;</w:t>
      </w:r>
    </w:p>
    <w:p w:rsidR="00D73212" w:rsidRPr="00A5327A" w:rsidRDefault="00D73212" w:rsidP="006834AE">
      <w:pPr>
        <w:numPr>
          <w:ilvl w:val="0"/>
          <w:numId w:val="194"/>
        </w:numPr>
        <w:spacing w:after="0" w:line="240" w:lineRule="auto"/>
        <w:jc w:val="both"/>
        <w:rPr>
          <w:rFonts w:eastAsiaTheme="minorHAnsi"/>
          <w:sz w:val="24"/>
          <w:szCs w:val="24"/>
          <w:lang w:eastAsia="en-US"/>
        </w:rPr>
      </w:pP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познании</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себя,</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своих</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мотивов,</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устремлений,</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pacing w:val="-2"/>
          <w:sz w:val="24"/>
          <w:szCs w:val="24"/>
          <w:lang w:eastAsia="en-US"/>
        </w:rPr>
        <w:t>склонностей;</w:t>
      </w:r>
    </w:p>
    <w:p w:rsidR="00D73212" w:rsidRPr="00A5327A" w:rsidRDefault="00D73212" w:rsidP="006834AE">
      <w:pPr>
        <w:numPr>
          <w:ilvl w:val="0"/>
          <w:numId w:val="194"/>
        </w:numPr>
        <w:spacing w:after="0" w:line="240" w:lineRule="auto"/>
        <w:jc w:val="both"/>
        <w:rPr>
          <w:rFonts w:eastAsiaTheme="minorHAnsi"/>
          <w:sz w:val="24"/>
          <w:szCs w:val="24"/>
          <w:lang w:eastAsia="en-US"/>
        </w:rPr>
      </w:pP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формировании</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готовности</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к</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личностному</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pacing w:val="-2"/>
          <w:sz w:val="24"/>
          <w:szCs w:val="24"/>
          <w:lang w:eastAsia="en-US"/>
        </w:rPr>
        <w:t>самоопределению.</w:t>
      </w:r>
    </w:p>
    <w:p w:rsidR="00D73212" w:rsidRPr="00A5327A" w:rsidRDefault="00D73212" w:rsidP="00D73212">
      <w:pPr>
        <w:spacing w:after="0" w:line="240" w:lineRule="auto"/>
        <w:ind w:left="120"/>
        <w:jc w:val="both"/>
        <w:rPr>
          <w:rFonts w:ascii="Times New Roman" w:eastAsiaTheme="minorHAnsi" w:hAnsi="Times New Roman"/>
          <w:color w:val="333333"/>
          <w:sz w:val="24"/>
          <w:szCs w:val="24"/>
          <w:lang w:eastAsia="en-US"/>
        </w:rPr>
      </w:pPr>
    </w:p>
    <w:p w:rsidR="00D73212" w:rsidRPr="00A5327A" w:rsidRDefault="00D73212" w:rsidP="00D73212">
      <w:pPr>
        <w:spacing w:after="0" w:line="240" w:lineRule="auto"/>
        <w:ind w:left="120"/>
        <w:jc w:val="both"/>
        <w:rPr>
          <w:rFonts w:eastAsiaTheme="minorHAnsi"/>
          <w:sz w:val="24"/>
          <w:szCs w:val="24"/>
          <w:lang w:eastAsia="en-US"/>
        </w:rPr>
      </w:pPr>
      <w:r w:rsidRPr="00A5327A">
        <w:rPr>
          <w:rFonts w:ascii="Times New Roman" w:eastAsiaTheme="minorHAnsi" w:hAnsi="Times New Roman"/>
          <w:color w:val="333333"/>
          <w:sz w:val="24"/>
          <w:szCs w:val="24"/>
          <w:lang w:eastAsia="en-US"/>
        </w:rPr>
        <w:t xml:space="preserve">Программа курса «Разговоры о важном» рассчитана на 32 часа в год (1 час в неделю). </w:t>
      </w:r>
      <w:r w:rsidRPr="00A5327A">
        <w:rPr>
          <w:rFonts w:ascii="Times New Roman" w:eastAsiaTheme="minorHAnsi" w:hAnsi="Times New Roman"/>
          <w:color w:val="231F20"/>
          <w:sz w:val="24"/>
          <w:szCs w:val="24"/>
          <w:lang w:eastAsia="en-US"/>
        </w:rPr>
        <w:t>Внеурочное занятие проходит каждый понедельник.</w:t>
      </w:r>
    </w:p>
    <w:p w:rsidR="00D73212" w:rsidRPr="00A5327A" w:rsidRDefault="00D73212" w:rsidP="00D73212">
      <w:pPr>
        <w:spacing w:after="0" w:line="240" w:lineRule="auto"/>
        <w:ind w:left="120"/>
        <w:jc w:val="both"/>
        <w:rPr>
          <w:rFonts w:ascii="Times New Roman" w:eastAsiaTheme="minorHAnsi" w:hAnsi="Times New Roman"/>
          <w:color w:val="333333"/>
          <w:sz w:val="24"/>
          <w:szCs w:val="24"/>
          <w:lang w:eastAsia="en-US"/>
        </w:rPr>
      </w:pPr>
    </w:p>
    <w:p w:rsidR="00D73212" w:rsidRPr="00A5327A" w:rsidRDefault="00D73212" w:rsidP="00D73212">
      <w:pPr>
        <w:spacing w:after="0" w:line="240" w:lineRule="auto"/>
        <w:ind w:left="120"/>
        <w:jc w:val="both"/>
        <w:rPr>
          <w:rFonts w:eastAsiaTheme="minorHAnsi"/>
          <w:sz w:val="24"/>
          <w:szCs w:val="24"/>
          <w:lang w:eastAsia="en-US"/>
        </w:rPr>
      </w:pPr>
      <w:r w:rsidRPr="00A5327A">
        <w:rPr>
          <w:rFonts w:ascii="Times New Roman" w:eastAsiaTheme="minorHAnsi" w:hAnsi="Times New Roman"/>
          <w:color w:val="333333"/>
          <w:sz w:val="24"/>
          <w:szCs w:val="24"/>
          <w:lang w:eastAsia="en-US"/>
        </w:rPr>
        <w:t xml:space="preserve">Занятия по программе проводятся в </w:t>
      </w:r>
      <w:r w:rsidRPr="00A5327A">
        <w:rPr>
          <w:rFonts w:ascii="Times New Roman" w:eastAsiaTheme="minorHAnsi" w:hAnsi="Times New Roman"/>
          <w:b/>
          <w:color w:val="333333"/>
          <w:sz w:val="24"/>
          <w:szCs w:val="24"/>
          <w:lang w:eastAsia="en-US"/>
        </w:rPr>
        <w:t>формах</w:t>
      </w:r>
      <w:r w:rsidRPr="00A5327A">
        <w:rPr>
          <w:rFonts w:ascii="Times New Roman" w:eastAsiaTheme="minorHAnsi" w:hAnsi="Times New Roman"/>
          <w:color w:val="333333"/>
          <w:sz w:val="24"/>
          <w:szCs w:val="24"/>
          <w:lang w:eastAsia="en-US"/>
        </w:rPr>
        <w:t>, соответствующих возрастным особенностям обучающихся и позволяющих им вырабатывать собственную мировоззренческую позицию по обсуждаемым темам:</w:t>
      </w:r>
    </w:p>
    <w:p w:rsidR="00D73212" w:rsidRPr="00A5327A" w:rsidRDefault="00D73212" w:rsidP="006834AE">
      <w:pPr>
        <w:numPr>
          <w:ilvl w:val="0"/>
          <w:numId w:val="195"/>
        </w:numPr>
        <w:spacing w:after="0" w:line="240" w:lineRule="auto"/>
        <w:jc w:val="both"/>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познавательные беседы</w:t>
      </w:r>
    </w:p>
    <w:p w:rsidR="00D73212" w:rsidRPr="00A5327A" w:rsidRDefault="00D73212" w:rsidP="006834AE">
      <w:pPr>
        <w:numPr>
          <w:ilvl w:val="0"/>
          <w:numId w:val="195"/>
        </w:numPr>
        <w:spacing w:after="0" w:line="240" w:lineRule="auto"/>
        <w:jc w:val="both"/>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деловые игры</w:t>
      </w:r>
    </w:p>
    <w:p w:rsidR="00D73212" w:rsidRPr="00A5327A" w:rsidRDefault="00D73212" w:rsidP="006834AE">
      <w:pPr>
        <w:numPr>
          <w:ilvl w:val="0"/>
          <w:numId w:val="195"/>
        </w:numPr>
        <w:spacing w:after="0" w:line="240" w:lineRule="auto"/>
        <w:jc w:val="both"/>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викторины</w:t>
      </w:r>
    </w:p>
    <w:p w:rsidR="00D73212" w:rsidRPr="00A5327A" w:rsidRDefault="00D73212" w:rsidP="006834AE">
      <w:pPr>
        <w:numPr>
          <w:ilvl w:val="0"/>
          <w:numId w:val="195"/>
        </w:numPr>
        <w:spacing w:after="0" w:line="240" w:lineRule="auto"/>
        <w:jc w:val="both"/>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интервью</w:t>
      </w:r>
    </w:p>
    <w:p w:rsidR="00D73212" w:rsidRPr="00A5327A" w:rsidRDefault="00D73212" w:rsidP="006834AE">
      <w:pPr>
        <w:numPr>
          <w:ilvl w:val="0"/>
          <w:numId w:val="195"/>
        </w:numPr>
        <w:spacing w:after="0" w:line="240" w:lineRule="auto"/>
        <w:jc w:val="both"/>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блиц-опросы.</w:t>
      </w:r>
    </w:p>
    <w:p w:rsidR="00D73212" w:rsidRPr="00A5327A" w:rsidRDefault="00D73212" w:rsidP="00D73212">
      <w:pPr>
        <w:spacing w:after="0" w:line="240" w:lineRule="auto"/>
        <w:ind w:left="120"/>
        <w:jc w:val="both"/>
        <w:rPr>
          <w:rFonts w:eastAsiaTheme="minorHAnsi"/>
          <w:sz w:val="24"/>
          <w:szCs w:val="24"/>
          <w:lang w:eastAsia="en-US"/>
        </w:rPr>
      </w:pPr>
      <w:r w:rsidRPr="00A5327A">
        <w:rPr>
          <w:rFonts w:ascii="Times New Roman" w:eastAsiaTheme="minorHAnsi" w:hAnsi="Times New Roman"/>
          <w:color w:val="231F20"/>
          <w:sz w:val="24"/>
          <w:szCs w:val="24"/>
          <w:lang w:eastAsia="en-US"/>
        </w:rPr>
        <w:t>Внеурочные занятия входят в общую систему воспитательной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работы</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образовательной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организации,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поэтому</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тематика 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содержание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направлены на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реализацию</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их</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назначения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целей. Это</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позволяет</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на</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практике</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соединить</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учебную</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воспитательную</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деятельность педагога,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ориентировать</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её</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только</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интеллектуальное,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но</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на</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нравственное,</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социальное</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развитие</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ребёнка.</w:t>
      </w:r>
      <w:r w:rsidRPr="00A5327A">
        <w:rPr>
          <w:rFonts w:eastAsiaTheme="minorHAnsi"/>
          <w:sz w:val="24"/>
          <w:szCs w:val="24"/>
          <w:lang w:eastAsia="en-US"/>
        </w:rPr>
        <w:t xml:space="preserve"> </w:t>
      </w:r>
    </w:p>
    <w:p w:rsidR="00D73212" w:rsidRPr="00A5327A" w:rsidRDefault="00D73212" w:rsidP="00D73212">
      <w:pPr>
        <w:spacing w:after="0" w:line="240" w:lineRule="auto"/>
        <w:ind w:left="120"/>
        <w:jc w:val="both"/>
        <w:rPr>
          <w:rFonts w:eastAsiaTheme="minorHAnsi"/>
          <w:sz w:val="24"/>
          <w:szCs w:val="24"/>
          <w:lang w:eastAsia="en-US"/>
        </w:rPr>
      </w:pPr>
    </w:p>
    <w:p w:rsidR="00D73212" w:rsidRPr="00A5327A" w:rsidRDefault="00D73212" w:rsidP="00D73212">
      <w:pPr>
        <w:spacing w:after="0" w:line="240" w:lineRule="auto"/>
        <w:rPr>
          <w:rFonts w:eastAsiaTheme="minorHAnsi"/>
          <w:sz w:val="24"/>
          <w:szCs w:val="24"/>
          <w:lang w:eastAsia="en-US"/>
        </w:rPr>
      </w:pPr>
      <w:bookmarkStart w:id="156" w:name="block-56279154"/>
      <w:bookmarkEnd w:id="155"/>
    </w:p>
    <w:p w:rsidR="00D73212" w:rsidRPr="00A5327A" w:rsidRDefault="00D73212" w:rsidP="00D73212">
      <w:pPr>
        <w:spacing w:after="0" w:line="240" w:lineRule="auto"/>
        <w:ind w:left="120"/>
        <w:jc w:val="center"/>
        <w:rPr>
          <w:rFonts w:eastAsiaTheme="minorHAnsi"/>
          <w:sz w:val="24"/>
          <w:szCs w:val="24"/>
          <w:lang w:eastAsia="en-US"/>
        </w:rPr>
      </w:pPr>
      <w:r w:rsidRPr="00A5327A">
        <w:rPr>
          <w:rFonts w:ascii="Times New Roman" w:eastAsiaTheme="minorHAnsi" w:hAnsi="Times New Roman"/>
          <w:b/>
          <w:color w:val="000000"/>
          <w:sz w:val="24"/>
          <w:szCs w:val="24"/>
          <w:lang w:eastAsia="en-US"/>
        </w:rPr>
        <w:t xml:space="preserve">СОДЕРЖАНИЕ КУРСА ВНЕУРОЧНОЙ ДЕЯТЕЛЬНОСТИ </w:t>
      </w:r>
    </w:p>
    <w:p w:rsidR="00D73212" w:rsidRPr="00A5327A" w:rsidRDefault="00D73212" w:rsidP="00D73212">
      <w:pPr>
        <w:spacing w:after="0" w:line="240" w:lineRule="auto"/>
        <w:ind w:left="120"/>
        <w:jc w:val="center"/>
        <w:rPr>
          <w:rFonts w:eastAsiaTheme="minorHAnsi"/>
          <w:sz w:val="24"/>
          <w:szCs w:val="24"/>
          <w:lang w:eastAsia="en-US"/>
        </w:rPr>
      </w:pPr>
      <w:r w:rsidRPr="00A5327A">
        <w:rPr>
          <w:rFonts w:ascii="Times New Roman" w:eastAsiaTheme="minorHAnsi" w:hAnsi="Times New Roman"/>
          <w:b/>
          <w:color w:val="333333"/>
          <w:sz w:val="24"/>
          <w:szCs w:val="24"/>
          <w:lang w:eastAsia="en-US"/>
        </w:rPr>
        <w:t>«РАЗГОВОРЫ О ВАЖНОМ»</w:t>
      </w:r>
    </w:p>
    <w:p w:rsidR="00D73212" w:rsidRPr="00A5327A" w:rsidRDefault="00D73212" w:rsidP="00D73212">
      <w:pPr>
        <w:spacing w:after="0" w:line="240" w:lineRule="auto"/>
        <w:ind w:left="120"/>
        <w:jc w:val="center"/>
        <w:rPr>
          <w:rFonts w:eastAsiaTheme="minorHAnsi"/>
          <w:sz w:val="24"/>
          <w:szCs w:val="24"/>
          <w:lang w:eastAsia="en-US"/>
        </w:rPr>
      </w:pP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Зачем человеку учиться? </w:t>
      </w:r>
      <w:r w:rsidRPr="00A5327A">
        <w:rPr>
          <w:rFonts w:ascii="Times New Roman" w:eastAsiaTheme="minorHAnsi" w:hAnsi="Times New Roman"/>
          <w:color w:val="231F20"/>
          <w:sz w:val="24"/>
          <w:szCs w:val="24"/>
          <w:lang w:eastAsia="en-US"/>
        </w:rPr>
        <w:t>Обучение человека происходит на протяжении всей</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жизни.</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Влияние</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цифровых</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технологий</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на</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приобретение</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знаний.</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 xml:space="preserve">Почему знания влияют на всю жизнь человека? Развитие навыков работы в команде, уважения разных мнений, разрешения конфликтов и эмпатии в ходе школьного </w:t>
      </w:r>
      <w:r w:rsidRPr="00A5327A">
        <w:rPr>
          <w:rFonts w:ascii="Times New Roman" w:eastAsiaTheme="minorHAnsi" w:hAnsi="Times New Roman"/>
          <w:color w:val="231F20"/>
          <w:spacing w:val="-2"/>
          <w:sz w:val="24"/>
          <w:szCs w:val="24"/>
          <w:lang w:eastAsia="en-US"/>
        </w:rPr>
        <w:t>образования.</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Русский язык в эпоху цифровых технологий. </w:t>
      </w:r>
      <w:r w:rsidRPr="00A5327A">
        <w:rPr>
          <w:rFonts w:ascii="Times New Roman" w:eastAsiaTheme="minorHAnsi" w:hAnsi="Times New Roman"/>
          <w:color w:val="231F20"/>
          <w:sz w:val="24"/>
          <w:szCs w:val="24"/>
          <w:lang w:eastAsia="en-US"/>
        </w:rPr>
        <w:t>Русский язык — государственный язык, объединяющий многонациональную семью народов Российской Федерации. Современный языковой ландшафт характеризуется изменениями в устной и письменной речи под влиянием цифровой среды. Понимание уместности употребления тех или иных слов и форм. Грамотная, логичная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понятная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речь</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признак</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образованного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человека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залог</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успеха в будущем.</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Цифровой суверенитет страны. </w:t>
      </w:r>
      <w:r w:rsidRPr="00A5327A">
        <w:rPr>
          <w:rFonts w:ascii="Times New Roman" w:eastAsiaTheme="minorHAnsi" w:hAnsi="Times New Roman"/>
          <w:color w:val="231F20"/>
          <w:sz w:val="24"/>
          <w:szCs w:val="24"/>
          <w:lang w:eastAsia="en-US"/>
        </w:rPr>
        <w:t>Что такое цифровой суверенитет? Как обеспечивается цифровая безопасность государства и каждого человека? Возможности цифрового мира: как современные технологии помогают учиться, работать и осваивать новые горизонты. Мир цифровых профессий: как</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создаются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новые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технологии?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Правила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безопасного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поведения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сети и угрозы цифрового мира.</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Мирный атом. День работника атомной промышленности. </w:t>
      </w:r>
      <w:r w:rsidRPr="00A5327A">
        <w:rPr>
          <w:rFonts w:ascii="Times New Roman" w:eastAsiaTheme="minorHAnsi" w:hAnsi="Times New Roman"/>
          <w:color w:val="231F20"/>
          <w:sz w:val="24"/>
          <w:szCs w:val="24"/>
          <w:lang w:eastAsia="en-US"/>
        </w:rPr>
        <w:t>Мирный атом — это использование атомной энергии в мирных целях на благо человечества. Уникальные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атомные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технологии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достижения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отечественной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научной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школы. Контроль распространения атомной энергии. Влияние экологически чистых</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эффективных</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источников</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энергии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на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будущее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человечества.</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О творчестве. Ко Дню музыки. </w:t>
      </w:r>
      <w:r w:rsidRPr="00A5327A">
        <w:rPr>
          <w:rFonts w:ascii="Times New Roman" w:eastAsiaTheme="minorHAnsi" w:hAnsi="Times New Roman"/>
          <w:color w:val="231F20"/>
          <w:sz w:val="24"/>
          <w:szCs w:val="24"/>
          <w:lang w:eastAsia="en-US"/>
        </w:rPr>
        <w:t>Творчество — неотъемлемая часть жизни каждого человека. Возможности реализации творческого потенциала взрослых и детей. Русская культура — признанное мировое достояние человечества. Музыка как вид искусства. Состояние развития современной отечественной музыки: жанры и направления.</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Что</w:t>
      </w:r>
      <w:r w:rsidRPr="00A5327A">
        <w:rPr>
          <w:rFonts w:ascii="Times New Roman" w:eastAsiaTheme="minorHAnsi" w:hAnsi="Times New Roman"/>
          <w:b/>
          <w:color w:val="231F20"/>
          <w:spacing w:val="-9"/>
          <w:sz w:val="24"/>
          <w:szCs w:val="24"/>
          <w:lang w:eastAsia="en-US"/>
        </w:rPr>
        <w:t xml:space="preserve"> </w:t>
      </w:r>
      <w:r w:rsidRPr="00A5327A">
        <w:rPr>
          <w:rFonts w:ascii="Times New Roman" w:eastAsiaTheme="minorHAnsi" w:hAnsi="Times New Roman"/>
          <w:b/>
          <w:color w:val="231F20"/>
          <w:sz w:val="24"/>
          <w:szCs w:val="24"/>
          <w:lang w:eastAsia="en-US"/>
        </w:rPr>
        <w:t>такое</w:t>
      </w:r>
      <w:r w:rsidRPr="00A5327A">
        <w:rPr>
          <w:rFonts w:ascii="Times New Roman" w:eastAsiaTheme="minorHAnsi" w:hAnsi="Times New Roman"/>
          <w:b/>
          <w:color w:val="231F20"/>
          <w:spacing w:val="-9"/>
          <w:sz w:val="24"/>
          <w:szCs w:val="24"/>
          <w:lang w:eastAsia="en-US"/>
        </w:rPr>
        <w:t xml:space="preserve"> </w:t>
      </w:r>
      <w:r w:rsidRPr="00A5327A">
        <w:rPr>
          <w:rFonts w:ascii="Times New Roman" w:eastAsiaTheme="minorHAnsi" w:hAnsi="Times New Roman"/>
          <w:b/>
          <w:color w:val="231F20"/>
          <w:sz w:val="24"/>
          <w:szCs w:val="24"/>
          <w:lang w:eastAsia="en-US"/>
        </w:rPr>
        <w:t>уважение?</w:t>
      </w:r>
      <w:r w:rsidRPr="00A5327A">
        <w:rPr>
          <w:rFonts w:ascii="Times New Roman" w:eastAsiaTheme="minorHAnsi" w:hAnsi="Times New Roman"/>
          <w:b/>
          <w:color w:val="231F20"/>
          <w:spacing w:val="-9"/>
          <w:sz w:val="24"/>
          <w:szCs w:val="24"/>
          <w:lang w:eastAsia="en-US"/>
        </w:rPr>
        <w:t xml:space="preserve"> </w:t>
      </w:r>
      <w:r w:rsidRPr="00A5327A">
        <w:rPr>
          <w:rFonts w:ascii="Times New Roman" w:eastAsiaTheme="minorHAnsi" w:hAnsi="Times New Roman"/>
          <w:b/>
          <w:color w:val="231F20"/>
          <w:sz w:val="24"/>
          <w:szCs w:val="24"/>
          <w:lang w:eastAsia="en-US"/>
        </w:rPr>
        <w:t>Ко</w:t>
      </w:r>
      <w:r w:rsidRPr="00A5327A">
        <w:rPr>
          <w:rFonts w:ascii="Times New Roman" w:eastAsiaTheme="minorHAnsi" w:hAnsi="Times New Roman"/>
          <w:b/>
          <w:color w:val="231F20"/>
          <w:spacing w:val="-9"/>
          <w:sz w:val="24"/>
          <w:szCs w:val="24"/>
          <w:lang w:eastAsia="en-US"/>
        </w:rPr>
        <w:t xml:space="preserve"> </w:t>
      </w:r>
      <w:r w:rsidRPr="00A5327A">
        <w:rPr>
          <w:rFonts w:ascii="Times New Roman" w:eastAsiaTheme="minorHAnsi" w:hAnsi="Times New Roman"/>
          <w:b/>
          <w:color w:val="231F20"/>
          <w:sz w:val="24"/>
          <w:szCs w:val="24"/>
          <w:lang w:eastAsia="en-US"/>
        </w:rPr>
        <w:t>Дню</w:t>
      </w:r>
      <w:r w:rsidRPr="00A5327A">
        <w:rPr>
          <w:rFonts w:ascii="Times New Roman" w:eastAsiaTheme="minorHAnsi" w:hAnsi="Times New Roman"/>
          <w:b/>
          <w:color w:val="231F20"/>
          <w:spacing w:val="-9"/>
          <w:sz w:val="24"/>
          <w:szCs w:val="24"/>
          <w:lang w:eastAsia="en-US"/>
        </w:rPr>
        <w:t xml:space="preserve"> </w:t>
      </w:r>
      <w:r w:rsidRPr="00A5327A">
        <w:rPr>
          <w:rFonts w:ascii="Times New Roman" w:eastAsiaTheme="minorHAnsi" w:hAnsi="Times New Roman"/>
          <w:b/>
          <w:color w:val="231F20"/>
          <w:sz w:val="24"/>
          <w:szCs w:val="24"/>
          <w:lang w:eastAsia="en-US"/>
        </w:rPr>
        <w:t>учителя.</w:t>
      </w:r>
      <w:r w:rsidRPr="00A5327A">
        <w:rPr>
          <w:rFonts w:ascii="Times New Roman" w:eastAsiaTheme="minorHAnsi" w:hAnsi="Times New Roman"/>
          <w:b/>
          <w:color w:val="231F20"/>
          <w:spacing w:val="-9"/>
          <w:sz w:val="24"/>
          <w:szCs w:val="24"/>
          <w:lang w:eastAsia="en-US"/>
        </w:rPr>
        <w:t xml:space="preserve"> </w:t>
      </w:r>
      <w:r w:rsidRPr="00A5327A">
        <w:rPr>
          <w:rFonts w:ascii="Times New Roman" w:eastAsiaTheme="minorHAnsi" w:hAnsi="Times New Roman"/>
          <w:color w:val="231F20"/>
          <w:sz w:val="24"/>
          <w:szCs w:val="24"/>
          <w:lang w:eastAsia="en-US"/>
        </w:rPr>
        <w:t>Уважение</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признание</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достоинств личности.</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Уважение</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к</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окружающим</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чужому</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труду</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как</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основа</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гармоничного развития общества. Правила общения внутри семьи, школы и коллектива. Подготовка ко взрослой жизни и формирование ответственности. О роли педагога</w:t>
      </w:r>
      <w:r w:rsidRPr="00A5327A">
        <w:rPr>
          <w:rFonts w:ascii="Times New Roman" w:eastAsiaTheme="minorHAnsi" w:hAnsi="Times New Roman"/>
          <w:color w:val="231F20"/>
          <w:spacing w:val="-17"/>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17"/>
          <w:sz w:val="24"/>
          <w:szCs w:val="24"/>
          <w:lang w:eastAsia="en-US"/>
        </w:rPr>
        <w:t xml:space="preserve"> </w:t>
      </w:r>
      <w:r w:rsidRPr="00A5327A">
        <w:rPr>
          <w:rFonts w:ascii="Times New Roman" w:eastAsiaTheme="minorHAnsi" w:hAnsi="Times New Roman"/>
          <w:color w:val="231F20"/>
          <w:sz w:val="24"/>
          <w:szCs w:val="24"/>
          <w:lang w:eastAsia="en-US"/>
        </w:rPr>
        <w:t>воспитании</w:t>
      </w:r>
      <w:r w:rsidRPr="00A5327A">
        <w:rPr>
          <w:rFonts w:ascii="Times New Roman" w:eastAsiaTheme="minorHAnsi" w:hAnsi="Times New Roman"/>
          <w:color w:val="231F20"/>
          <w:spacing w:val="-17"/>
          <w:sz w:val="24"/>
          <w:szCs w:val="24"/>
          <w:lang w:eastAsia="en-US"/>
        </w:rPr>
        <w:t xml:space="preserve"> </w:t>
      </w:r>
      <w:r w:rsidRPr="00A5327A">
        <w:rPr>
          <w:rFonts w:ascii="Times New Roman" w:eastAsiaTheme="minorHAnsi" w:hAnsi="Times New Roman"/>
          <w:color w:val="231F20"/>
          <w:sz w:val="24"/>
          <w:szCs w:val="24"/>
          <w:lang w:eastAsia="en-US"/>
        </w:rPr>
        <w:t>личности.</w:t>
      </w:r>
      <w:r w:rsidRPr="00A5327A">
        <w:rPr>
          <w:rFonts w:ascii="Times New Roman" w:eastAsiaTheme="minorHAnsi" w:hAnsi="Times New Roman"/>
          <w:color w:val="231F20"/>
          <w:spacing w:val="-17"/>
          <w:sz w:val="24"/>
          <w:szCs w:val="24"/>
          <w:lang w:eastAsia="en-US"/>
        </w:rPr>
        <w:t xml:space="preserve"> </w:t>
      </w:r>
      <w:r w:rsidRPr="00A5327A">
        <w:rPr>
          <w:rFonts w:ascii="Times New Roman" w:eastAsiaTheme="minorHAnsi" w:hAnsi="Times New Roman"/>
          <w:color w:val="231F20"/>
          <w:sz w:val="24"/>
          <w:szCs w:val="24"/>
          <w:lang w:eastAsia="en-US"/>
        </w:rPr>
        <w:t>Традиции</w:t>
      </w:r>
      <w:r w:rsidRPr="00A5327A">
        <w:rPr>
          <w:rFonts w:ascii="Times New Roman" w:eastAsiaTheme="minorHAnsi" w:hAnsi="Times New Roman"/>
          <w:color w:val="231F20"/>
          <w:spacing w:val="-17"/>
          <w:sz w:val="24"/>
          <w:szCs w:val="24"/>
          <w:lang w:eastAsia="en-US"/>
        </w:rPr>
        <w:t xml:space="preserve"> </w:t>
      </w:r>
      <w:r w:rsidRPr="00A5327A">
        <w:rPr>
          <w:rFonts w:ascii="Times New Roman" w:eastAsiaTheme="minorHAnsi" w:hAnsi="Times New Roman"/>
          <w:color w:val="231F20"/>
          <w:sz w:val="24"/>
          <w:szCs w:val="24"/>
          <w:lang w:eastAsia="en-US"/>
        </w:rPr>
        <w:t>празднования</w:t>
      </w:r>
      <w:r w:rsidRPr="00A5327A">
        <w:rPr>
          <w:rFonts w:ascii="Times New Roman" w:eastAsiaTheme="minorHAnsi" w:hAnsi="Times New Roman"/>
          <w:color w:val="231F20"/>
          <w:spacing w:val="-17"/>
          <w:sz w:val="24"/>
          <w:szCs w:val="24"/>
          <w:lang w:eastAsia="en-US"/>
        </w:rPr>
        <w:t xml:space="preserve"> </w:t>
      </w:r>
      <w:r w:rsidRPr="00A5327A">
        <w:rPr>
          <w:rFonts w:ascii="Times New Roman" w:eastAsiaTheme="minorHAnsi" w:hAnsi="Times New Roman"/>
          <w:color w:val="231F20"/>
          <w:sz w:val="24"/>
          <w:szCs w:val="24"/>
          <w:lang w:eastAsia="en-US"/>
        </w:rPr>
        <w:t>Дня</w:t>
      </w:r>
      <w:r w:rsidRPr="00A5327A">
        <w:rPr>
          <w:rFonts w:ascii="Times New Roman" w:eastAsiaTheme="minorHAnsi" w:hAnsi="Times New Roman"/>
          <w:color w:val="231F20"/>
          <w:spacing w:val="-17"/>
          <w:sz w:val="24"/>
          <w:szCs w:val="24"/>
          <w:lang w:eastAsia="en-US"/>
        </w:rPr>
        <w:t xml:space="preserve"> </w:t>
      </w:r>
      <w:r w:rsidRPr="00A5327A">
        <w:rPr>
          <w:rFonts w:ascii="Times New Roman" w:eastAsiaTheme="minorHAnsi" w:hAnsi="Times New Roman"/>
          <w:color w:val="231F20"/>
          <w:sz w:val="24"/>
          <w:szCs w:val="24"/>
          <w:lang w:eastAsia="en-US"/>
        </w:rPr>
        <w:t>учителя.</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Как понять друг друга разным поколениям? </w:t>
      </w:r>
      <w:r w:rsidRPr="00A5327A">
        <w:rPr>
          <w:rFonts w:ascii="Times New Roman" w:eastAsiaTheme="minorHAnsi" w:hAnsi="Times New Roman"/>
          <w:color w:val="231F20"/>
          <w:sz w:val="24"/>
          <w:szCs w:val="24"/>
          <w:lang w:eastAsia="en-US"/>
        </w:rPr>
        <w:t>Семья как ценность в жизни каждого человека, основа любого общества. Формирование общих семейных ценностей — залог взаимопонимания в семье. Обмен опытом между поколениями и бережное отношение друг к другу как путь к позитивным изменениям и взрослению.</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О городах России. Ко Дню народного единства. </w:t>
      </w:r>
      <w:r w:rsidRPr="00A5327A">
        <w:rPr>
          <w:rFonts w:ascii="Times New Roman" w:eastAsiaTheme="minorHAnsi" w:hAnsi="Times New Roman"/>
          <w:color w:val="231F20"/>
          <w:sz w:val="24"/>
          <w:szCs w:val="24"/>
          <w:lang w:eastAsia="en-US"/>
        </w:rPr>
        <w:t>Города России: разнообразие культур, языков и вековых традиций. Единство народов, проживающих на территории Российской Федерации. Древнейшие города России как хранители информации о наших предках и культурного кода страны. Изучение российских городов — изучение страниц истории Отечества. Роль государства в развитии малых городов. Возможности граждан в развитии своей малой родины.</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Общество безграничных возможностей. </w:t>
      </w:r>
      <w:r w:rsidRPr="00A5327A">
        <w:rPr>
          <w:rFonts w:ascii="Times New Roman" w:eastAsiaTheme="minorHAnsi" w:hAnsi="Times New Roman"/>
          <w:color w:val="231F20"/>
          <w:sz w:val="24"/>
          <w:szCs w:val="24"/>
          <w:lang w:eastAsia="en-US"/>
        </w:rPr>
        <w:t>Общество — совокупность разных людей, отличных друг от друга, но имеющих единые потребности в любви, уважении, дружбе, принятии и самореализации. Роль цифровых технологий в расширении возможностей участия в общественных процессах. Готовность уважительно воспринимать другого человека — основа гармоничных</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отношений в обществе.</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lastRenderedPageBreak/>
        <w:t xml:space="preserve"> Селекция</w:t>
      </w:r>
      <w:r w:rsidRPr="00A5327A">
        <w:rPr>
          <w:rFonts w:ascii="Times New Roman" w:eastAsiaTheme="minorHAnsi" w:hAnsi="Times New Roman"/>
          <w:b/>
          <w:color w:val="231F20"/>
          <w:spacing w:val="66"/>
          <w:sz w:val="24"/>
          <w:szCs w:val="24"/>
          <w:lang w:eastAsia="en-US"/>
        </w:rPr>
        <w:t xml:space="preserve"> </w:t>
      </w:r>
      <w:r w:rsidRPr="00A5327A">
        <w:rPr>
          <w:rFonts w:ascii="Times New Roman" w:eastAsiaTheme="minorHAnsi" w:hAnsi="Times New Roman"/>
          <w:b/>
          <w:color w:val="231F20"/>
          <w:sz w:val="24"/>
          <w:szCs w:val="24"/>
          <w:lang w:eastAsia="en-US"/>
        </w:rPr>
        <w:t>и</w:t>
      </w:r>
      <w:r w:rsidRPr="00A5327A">
        <w:rPr>
          <w:rFonts w:ascii="Times New Roman" w:eastAsiaTheme="minorHAnsi" w:hAnsi="Times New Roman"/>
          <w:b/>
          <w:color w:val="231F20"/>
          <w:spacing w:val="66"/>
          <w:sz w:val="24"/>
          <w:szCs w:val="24"/>
          <w:lang w:eastAsia="en-US"/>
        </w:rPr>
        <w:t xml:space="preserve"> </w:t>
      </w:r>
      <w:r w:rsidRPr="00A5327A">
        <w:rPr>
          <w:rFonts w:ascii="Times New Roman" w:eastAsiaTheme="minorHAnsi" w:hAnsi="Times New Roman"/>
          <w:b/>
          <w:color w:val="231F20"/>
          <w:sz w:val="24"/>
          <w:szCs w:val="24"/>
          <w:lang w:eastAsia="en-US"/>
        </w:rPr>
        <w:t>генетика.</w:t>
      </w:r>
      <w:r w:rsidRPr="00A5327A">
        <w:rPr>
          <w:rFonts w:ascii="Times New Roman" w:eastAsiaTheme="minorHAnsi" w:hAnsi="Times New Roman"/>
          <w:b/>
          <w:color w:val="231F20"/>
          <w:spacing w:val="66"/>
          <w:sz w:val="24"/>
          <w:szCs w:val="24"/>
          <w:lang w:eastAsia="en-US"/>
        </w:rPr>
        <w:t xml:space="preserve"> </w:t>
      </w:r>
      <w:r w:rsidRPr="00A5327A">
        <w:rPr>
          <w:rFonts w:ascii="Times New Roman" w:eastAsiaTheme="minorHAnsi" w:hAnsi="Times New Roman"/>
          <w:b/>
          <w:color w:val="231F20"/>
          <w:sz w:val="24"/>
          <w:szCs w:val="24"/>
          <w:lang w:eastAsia="en-US"/>
        </w:rPr>
        <w:t>К</w:t>
      </w:r>
      <w:r w:rsidRPr="00A5327A">
        <w:rPr>
          <w:rFonts w:ascii="Times New Roman" w:eastAsiaTheme="minorHAnsi" w:hAnsi="Times New Roman"/>
          <w:b/>
          <w:color w:val="231F20"/>
          <w:spacing w:val="66"/>
          <w:sz w:val="24"/>
          <w:szCs w:val="24"/>
          <w:lang w:eastAsia="en-US"/>
        </w:rPr>
        <w:t xml:space="preserve"> </w:t>
      </w:r>
      <w:r w:rsidRPr="00A5327A">
        <w:rPr>
          <w:rFonts w:ascii="Times New Roman" w:eastAsiaTheme="minorHAnsi" w:hAnsi="Times New Roman"/>
          <w:b/>
          <w:color w:val="231F20"/>
          <w:sz w:val="24"/>
          <w:szCs w:val="24"/>
          <w:lang w:eastAsia="en-US"/>
        </w:rPr>
        <w:t>170-летию</w:t>
      </w:r>
      <w:r w:rsidRPr="00A5327A">
        <w:rPr>
          <w:rFonts w:ascii="Times New Roman" w:eastAsiaTheme="minorHAnsi" w:hAnsi="Times New Roman"/>
          <w:b/>
          <w:color w:val="231F20"/>
          <w:spacing w:val="66"/>
          <w:sz w:val="24"/>
          <w:szCs w:val="24"/>
          <w:lang w:eastAsia="en-US"/>
        </w:rPr>
        <w:t xml:space="preserve"> </w:t>
      </w:r>
      <w:r w:rsidRPr="00A5327A">
        <w:rPr>
          <w:rFonts w:ascii="Times New Roman" w:eastAsiaTheme="minorHAnsi" w:hAnsi="Times New Roman"/>
          <w:b/>
          <w:color w:val="231F20"/>
          <w:sz w:val="24"/>
          <w:szCs w:val="24"/>
          <w:lang w:eastAsia="en-US"/>
        </w:rPr>
        <w:t>И.</w:t>
      </w:r>
      <w:r w:rsidRPr="00A5327A">
        <w:rPr>
          <w:rFonts w:ascii="Times New Roman" w:eastAsiaTheme="minorHAnsi" w:hAnsi="Times New Roman"/>
          <w:b/>
          <w:color w:val="231F20"/>
          <w:spacing w:val="66"/>
          <w:sz w:val="24"/>
          <w:szCs w:val="24"/>
          <w:lang w:eastAsia="en-US"/>
        </w:rPr>
        <w:t xml:space="preserve"> </w:t>
      </w:r>
      <w:r w:rsidRPr="00A5327A">
        <w:rPr>
          <w:rFonts w:ascii="Times New Roman" w:eastAsiaTheme="minorHAnsi" w:hAnsi="Times New Roman"/>
          <w:b/>
          <w:color w:val="231F20"/>
          <w:sz w:val="24"/>
          <w:szCs w:val="24"/>
          <w:lang w:eastAsia="en-US"/>
        </w:rPr>
        <w:t>В.</w:t>
      </w:r>
      <w:r w:rsidRPr="00A5327A">
        <w:rPr>
          <w:rFonts w:ascii="Times New Roman" w:eastAsiaTheme="minorHAnsi" w:hAnsi="Times New Roman"/>
          <w:b/>
          <w:color w:val="231F20"/>
          <w:spacing w:val="66"/>
          <w:sz w:val="24"/>
          <w:szCs w:val="24"/>
          <w:lang w:eastAsia="en-US"/>
        </w:rPr>
        <w:t xml:space="preserve"> </w:t>
      </w:r>
      <w:r w:rsidRPr="00A5327A">
        <w:rPr>
          <w:rFonts w:ascii="Times New Roman" w:eastAsiaTheme="minorHAnsi" w:hAnsi="Times New Roman"/>
          <w:b/>
          <w:color w:val="231F20"/>
          <w:sz w:val="24"/>
          <w:szCs w:val="24"/>
          <w:lang w:eastAsia="en-US"/>
        </w:rPr>
        <w:t>Мичурина.</w:t>
      </w:r>
      <w:r w:rsidRPr="00A5327A">
        <w:rPr>
          <w:rFonts w:ascii="Times New Roman" w:eastAsiaTheme="minorHAnsi" w:hAnsi="Times New Roman"/>
          <w:b/>
          <w:color w:val="231F20"/>
          <w:spacing w:val="66"/>
          <w:sz w:val="24"/>
          <w:szCs w:val="24"/>
          <w:lang w:eastAsia="en-US"/>
        </w:rPr>
        <w:t xml:space="preserve"> </w:t>
      </w:r>
      <w:r w:rsidRPr="00A5327A">
        <w:rPr>
          <w:rFonts w:ascii="Times New Roman" w:eastAsiaTheme="minorHAnsi" w:hAnsi="Times New Roman"/>
          <w:color w:val="231F20"/>
          <w:sz w:val="24"/>
          <w:szCs w:val="24"/>
          <w:lang w:eastAsia="en-US"/>
        </w:rPr>
        <w:t>Состояние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науки в современной России. Роль генетики и селекции в сельском хозяйстве, медицине, промышленности и т.д. Мировое признание достижений отечественной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научной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школы.</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Открытия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Мичурина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их</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влияние на</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развитие</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страны.</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Возможности</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для</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подрастающего</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поколения</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познании мира и личном развитии.</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Как решать конфликты и справляться с трудностями. Ко Дню психолога. </w:t>
      </w:r>
      <w:r w:rsidRPr="00A5327A">
        <w:rPr>
          <w:rFonts w:ascii="Times New Roman" w:eastAsiaTheme="minorHAnsi" w:hAnsi="Times New Roman"/>
          <w:color w:val="231F20"/>
          <w:sz w:val="24"/>
          <w:szCs w:val="24"/>
          <w:lang w:eastAsia="en-US"/>
        </w:rPr>
        <w:t>Конфликты</w:t>
      </w:r>
      <w:r w:rsidRPr="00A5327A">
        <w:rPr>
          <w:rFonts w:ascii="Times New Roman" w:eastAsiaTheme="minorHAnsi" w:hAnsi="Times New Roman"/>
          <w:color w:val="231F20"/>
          <w:spacing w:val="69"/>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69"/>
          <w:sz w:val="24"/>
          <w:szCs w:val="24"/>
          <w:lang w:eastAsia="en-US"/>
        </w:rPr>
        <w:t xml:space="preserve"> </w:t>
      </w:r>
      <w:r w:rsidRPr="00A5327A">
        <w:rPr>
          <w:rFonts w:ascii="Times New Roman" w:eastAsiaTheme="minorHAnsi" w:hAnsi="Times New Roman"/>
          <w:color w:val="231F20"/>
          <w:sz w:val="24"/>
          <w:szCs w:val="24"/>
          <w:lang w:eastAsia="en-US"/>
        </w:rPr>
        <w:t>трудности</w:t>
      </w:r>
      <w:r w:rsidRPr="00A5327A">
        <w:rPr>
          <w:rFonts w:ascii="Times New Roman" w:eastAsiaTheme="minorHAnsi" w:hAnsi="Times New Roman"/>
          <w:color w:val="231F20"/>
          <w:spacing w:val="69"/>
          <w:sz w:val="24"/>
          <w:szCs w:val="24"/>
          <w:lang w:eastAsia="en-US"/>
        </w:rPr>
        <w:t xml:space="preserve"> </w:t>
      </w:r>
      <w:r w:rsidRPr="00A5327A">
        <w:rPr>
          <w:rFonts w:ascii="Times New Roman" w:eastAsiaTheme="minorHAnsi" w:hAnsi="Times New Roman"/>
          <w:color w:val="231F20"/>
          <w:sz w:val="24"/>
          <w:szCs w:val="24"/>
          <w:lang w:eastAsia="en-US"/>
        </w:rPr>
        <w:t>—</w:t>
      </w:r>
      <w:r w:rsidRPr="00A5327A">
        <w:rPr>
          <w:rFonts w:ascii="Times New Roman" w:eastAsiaTheme="minorHAnsi" w:hAnsi="Times New Roman"/>
          <w:color w:val="231F20"/>
          <w:spacing w:val="69"/>
          <w:sz w:val="24"/>
          <w:szCs w:val="24"/>
          <w:lang w:eastAsia="en-US"/>
        </w:rPr>
        <w:t xml:space="preserve"> </w:t>
      </w:r>
      <w:r w:rsidRPr="00A5327A">
        <w:rPr>
          <w:rFonts w:ascii="Times New Roman" w:eastAsiaTheme="minorHAnsi" w:hAnsi="Times New Roman"/>
          <w:color w:val="231F20"/>
          <w:sz w:val="24"/>
          <w:szCs w:val="24"/>
          <w:lang w:eastAsia="en-US"/>
        </w:rPr>
        <w:t>естественный</w:t>
      </w:r>
      <w:r w:rsidRPr="00A5327A">
        <w:rPr>
          <w:rFonts w:ascii="Times New Roman" w:eastAsiaTheme="minorHAnsi" w:hAnsi="Times New Roman"/>
          <w:color w:val="231F20"/>
          <w:spacing w:val="69"/>
          <w:sz w:val="24"/>
          <w:szCs w:val="24"/>
          <w:lang w:eastAsia="en-US"/>
        </w:rPr>
        <w:t xml:space="preserve"> </w:t>
      </w:r>
      <w:r w:rsidRPr="00A5327A">
        <w:rPr>
          <w:rFonts w:ascii="Times New Roman" w:eastAsiaTheme="minorHAnsi" w:hAnsi="Times New Roman"/>
          <w:color w:val="231F20"/>
          <w:sz w:val="24"/>
          <w:szCs w:val="24"/>
          <w:lang w:eastAsia="en-US"/>
        </w:rPr>
        <w:t>элемент</w:t>
      </w:r>
      <w:r w:rsidRPr="00A5327A">
        <w:rPr>
          <w:rFonts w:ascii="Times New Roman" w:eastAsiaTheme="minorHAnsi" w:hAnsi="Times New Roman"/>
          <w:color w:val="231F20"/>
          <w:spacing w:val="69"/>
          <w:sz w:val="24"/>
          <w:szCs w:val="24"/>
          <w:lang w:eastAsia="en-US"/>
        </w:rPr>
        <w:t xml:space="preserve"> </w:t>
      </w:r>
      <w:r w:rsidRPr="00A5327A">
        <w:rPr>
          <w:rFonts w:ascii="Times New Roman" w:eastAsiaTheme="minorHAnsi" w:hAnsi="Times New Roman"/>
          <w:color w:val="231F20"/>
          <w:sz w:val="24"/>
          <w:szCs w:val="24"/>
          <w:lang w:eastAsia="en-US"/>
        </w:rPr>
        <w:t>развития</w:t>
      </w:r>
      <w:r w:rsidRPr="00A5327A">
        <w:rPr>
          <w:rFonts w:ascii="Times New Roman" w:eastAsiaTheme="minorHAnsi" w:hAnsi="Times New Roman"/>
          <w:color w:val="231F20"/>
          <w:spacing w:val="69"/>
          <w:sz w:val="24"/>
          <w:szCs w:val="24"/>
          <w:lang w:eastAsia="en-US"/>
        </w:rPr>
        <w:t xml:space="preserve"> </w:t>
      </w:r>
      <w:r w:rsidRPr="00A5327A">
        <w:rPr>
          <w:rFonts w:ascii="Times New Roman" w:eastAsiaTheme="minorHAnsi" w:hAnsi="Times New Roman"/>
          <w:color w:val="231F20"/>
          <w:sz w:val="24"/>
          <w:szCs w:val="24"/>
          <w:lang w:eastAsia="en-US"/>
        </w:rPr>
        <w:t>общества 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каждого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отдельного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человека.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Поиск</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причины</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конфликтов</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как</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ключ к их разрешению. Совместные усилия и внимание друг к другу как залог преодоления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трудностей.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Правила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разрешения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конфликтных</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ситуаций.</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Профессия — жизнь спасать. </w:t>
      </w:r>
      <w:r w:rsidRPr="00A5327A">
        <w:rPr>
          <w:rFonts w:ascii="Times New Roman" w:eastAsiaTheme="minorHAnsi" w:hAnsi="Times New Roman"/>
          <w:color w:val="231F20"/>
          <w:sz w:val="24"/>
          <w:szCs w:val="24"/>
          <w:lang w:eastAsia="en-US"/>
        </w:rPr>
        <w:t>Спасатели — специалисты, которые помогают людям в опасных ситуациях. Профессия спасателя связана с повышенным риском.</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Профессиональные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качества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навыки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спасателей.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Поведение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в экстремальных ситуациях. Ответственное отношение к своей и чужой жизни, правила безопасности.</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Домашние</w:t>
      </w:r>
      <w:r w:rsidRPr="00A5327A">
        <w:rPr>
          <w:rFonts w:ascii="Times New Roman" w:eastAsiaTheme="minorHAnsi" w:hAnsi="Times New Roman"/>
          <w:b/>
          <w:color w:val="231F20"/>
          <w:spacing w:val="-13"/>
          <w:sz w:val="24"/>
          <w:szCs w:val="24"/>
          <w:lang w:eastAsia="en-US"/>
        </w:rPr>
        <w:t xml:space="preserve"> </w:t>
      </w:r>
      <w:r w:rsidRPr="00A5327A">
        <w:rPr>
          <w:rFonts w:ascii="Times New Roman" w:eastAsiaTheme="minorHAnsi" w:hAnsi="Times New Roman"/>
          <w:b/>
          <w:color w:val="231F20"/>
          <w:sz w:val="24"/>
          <w:szCs w:val="24"/>
          <w:lang w:eastAsia="en-US"/>
        </w:rPr>
        <w:t>питомцы.</w:t>
      </w:r>
      <w:r w:rsidRPr="00A5327A">
        <w:rPr>
          <w:rFonts w:ascii="Times New Roman" w:eastAsiaTheme="minorHAnsi" w:hAnsi="Times New Roman"/>
          <w:b/>
          <w:color w:val="231F20"/>
          <w:spacing w:val="-13"/>
          <w:sz w:val="24"/>
          <w:szCs w:val="24"/>
          <w:lang w:eastAsia="en-US"/>
        </w:rPr>
        <w:t xml:space="preserve"> </w:t>
      </w:r>
      <w:r w:rsidRPr="00A5327A">
        <w:rPr>
          <w:rFonts w:ascii="Times New Roman" w:eastAsiaTheme="minorHAnsi" w:hAnsi="Times New Roman"/>
          <w:b/>
          <w:color w:val="231F20"/>
          <w:sz w:val="24"/>
          <w:szCs w:val="24"/>
          <w:lang w:eastAsia="en-US"/>
        </w:rPr>
        <w:t>Всемирный</w:t>
      </w:r>
      <w:r w:rsidRPr="00A5327A">
        <w:rPr>
          <w:rFonts w:ascii="Times New Roman" w:eastAsiaTheme="minorHAnsi" w:hAnsi="Times New Roman"/>
          <w:b/>
          <w:color w:val="231F20"/>
          <w:spacing w:val="-13"/>
          <w:sz w:val="24"/>
          <w:szCs w:val="24"/>
          <w:lang w:eastAsia="en-US"/>
        </w:rPr>
        <w:t xml:space="preserve"> </w:t>
      </w:r>
      <w:r w:rsidRPr="00A5327A">
        <w:rPr>
          <w:rFonts w:ascii="Times New Roman" w:eastAsiaTheme="minorHAnsi" w:hAnsi="Times New Roman"/>
          <w:b/>
          <w:color w:val="231F20"/>
          <w:sz w:val="24"/>
          <w:szCs w:val="24"/>
          <w:lang w:eastAsia="en-US"/>
        </w:rPr>
        <w:t>день</w:t>
      </w:r>
      <w:r w:rsidRPr="00A5327A">
        <w:rPr>
          <w:rFonts w:ascii="Times New Roman" w:eastAsiaTheme="minorHAnsi" w:hAnsi="Times New Roman"/>
          <w:b/>
          <w:color w:val="231F20"/>
          <w:spacing w:val="-13"/>
          <w:sz w:val="24"/>
          <w:szCs w:val="24"/>
          <w:lang w:eastAsia="en-US"/>
        </w:rPr>
        <w:t xml:space="preserve"> </w:t>
      </w:r>
      <w:r w:rsidRPr="00A5327A">
        <w:rPr>
          <w:rFonts w:ascii="Times New Roman" w:eastAsiaTheme="minorHAnsi" w:hAnsi="Times New Roman"/>
          <w:b/>
          <w:color w:val="231F20"/>
          <w:sz w:val="24"/>
          <w:szCs w:val="24"/>
          <w:lang w:eastAsia="en-US"/>
        </w:rPr>
        <w:t>питомца.</w:t>
      </w:r>
      <w:r w:rsidRPr="00A5327A">
        <w:rPr>
          <w:rFonts w:ascii="Times New Roman" w:eastAsiaTheme="minorHAnsi" w:hAnsi="Times New Roman"/>
          <w:b/>
          <w:color w:val="231F20"/>
          <w:spacing w:val="-13"/>
          <w:sz w:val="24"/>
          <w:szCs w:val="24"/>
          <w:lang w:eastAsia="en-US"/>
        </w:rPr>
        <w:t xml:space="preserve"> </w:t>
      </w:r>
      <w:r w:rsidRPr="00A5327A">
        <w:rPr>
          <w:rFonts w:ascii="Times New Roman" w:eastAsiaTheme="minorHAnsi" w:hAnsi="Times New Roman"/>
          <w:color w:val="231F20"/>
          <w:sz w:val="24"/>
          <w:szCs w:val="24"/>
          <w:lang w:eastAsia="en-US"/>
        </w:rPr>
        <w:t>Роль</w:t>
      </w:r>
      <w:r w:rsidRPr="00A5327A">
        <w:rPr>
          <w:rFonts w:ascii="Times New Roman" w:eastAsiaTheme="minorHAnsi" w:hAnsi="Times New Roman"/>
          <w:color w:val="231F20"/>
          <w:spacing w:val="-19"/>
          <w:sz w:val="24"/>
          <w:szCs w:val="24"/>
          <w:lang w:eastAsia="en-US"/>
        </w:rPr>
        <w:t xml:space="preserve"> </w:t>
      </w:r>
      <w:r w:rsidRPr="00A5327A">
        <w:rPr>
          <w:rFonts w:ascii="Times New Roman" w:eastAsiaTheme="minorHAnsi" w:hAnsi="Times New Roman"/>
          <w:color w:val="231F20"/>
          <w:sz w:val="24"/>
          <w:szCs w:val="24"/>
          <w:lang w:eastAsia="en-US"/>
        </w:rPr>
        <w:t>домашних</w:t>
      </w:r>
      <w:r w:rsidRPr="00A5327A">
        <w:rPr>
          <w:rFonts w:ascii="Times New Roman" w:eastAsiaTheme="minorHAnsi" w:hAnsi="Times New Roman"/>
          <w:color w:val="231F20"/>
          <w:spacing w:val="-19"/>
          <w:sz w:val="24"/>
          <w:szCs w:val="24"/>
          <w:lang w:eastAsia="en-US"/>
        </w:rPr>
        <w:t xml:space="preserve"> </w:t>
      </w:r>
      <w:r w:rsidRPr="00A5327A">
        <w:rPr>
          <w:rFonts w:ascii="Times New Roman" w:eastAsiaTheme="minorHAnsi" w:hAnsi="Times New Roman"/>
          <w:color w:val="231F20"/>
          <w:sz w:val="24"/>
          <w:szCs w:val="24"/>
          <w:lang w:eastAsia="en-US"/>
        </w:rPr>
        <w:t>питомцев в</w:t>
      </w:r>
      <w:r w:rsidRPr="00A5327A">
        <w:rPr>
          <w:rFonts w:ascii="Times New Roman" w:eastAsiaTheme="minorHAnsi" w:hAnsi="Times New Roman"/>
          <w:color w:val="231F20"/>
          <w:spacing w:val="57"/>
          <w:sz w:val="24"/>
          <w:szCs w:val="24"/>
          <w:lang w:eastAsia="en-US"/>
        </w:rPr>
        <w:t xml:space="preserve"> </w:t>
      </w:r>
      <w:r w:rsidRPr="00A5327A">
        <w:rPr>
          <w:rFonts w:ascii="Times New Roman" w:eastAsiaTheme="minorHAnsi" w:hAnsi="Times New Roman"/>
          <w:color w:val="231F20"/>
          <w:sz w:val="24"/>
          <w:szCs w:val="24"/>
          <w:lang w:eastAsia="en-US"/>
        </w:rPr>
        <w:t>жизни</w:t>
      </w:r>
      <w:r w:rsidRPr="00A5327A">
        <w:rPr>
          <w:rFonts w:ascii="Times New Roman" w:eastAsiaTheme="minorHAnsi" w:hAnsi="Times New Roman"/>
          <w:color w:val="231F20"/>
          <w:spacing w:val="57"/>
          <w:sz w:val="24"/>
          <w:szCs w:val="24"/>
          <w:lang w:eastAsia="en-US"/>
        </w:rPr>
        <w:t xml:space="preserve"> </w:t>
      </w:r>
      <w:r w:rsidRPr="00A5327A">
        <w:rPr>
          <w:rFonts w:ascii="Times New Roman" w:eastAsiaTheme="minorHAnsi" w:hAnsi="Times New Roman"/>
          <w:color w:val="231F20"/>
          <w:sz w:val="24"/>
          <w:szCs w:val="24"/>
          <w:lang w:eastAsia="en-US"/>
        </w:rPr>
        <w:t>человека.</w:t>
      </w:r>
      <w:r w:rsidRPr="00A5327A">
        <w:rPr>
          <w:rFonts w:ascii="Times New Roman" w:eastAsiaTheme="minorHAnsi" w:hAnsi="Times New Roman"/>
          <w:color w:val="231F20"/>
          <w:spacing w:val="57"/>
          <w:sz w:val="24"/>
          <w:szCs w:val="24"/>
          <w:lang w:eastAsia="en-US"/>
        </w:rPr>
        <w:t xml:space="preserve"> </w:t>
      </w:r>
      <w:r w:rsidRPr="00A5327A">
        <w:rPr>
          <w:rFonts w:ascii="Times New Roman" w:eastAsiaTheme="minorHAnsi" w:hAnsi="Times New Roman"/>
          <w:color w:val="231F20"/>
          <w:sz w:val="24"/>
          <w:szCs w:val="24"/>
          <w:lang w:eastAsia="en-US"/>
        </w:rPr>
        <w:t>Ответственность,</w:t>
      </w:r>
      <w:r w:rsidRPr="00A5327A">
        <w:rPr>
          <w:rFonts w:ascii="Times New Roman" w:eastAsiaTheme="minorHAnsi" w:hAnsi="Times New Roman"/>
          <w:color w:val="231F20"/>
          <w:spacing w:val="57"/>
          <w:sz w:val="24"/>
          <w:szCs w:val="24"/>
          <w:lang w:eastAsia="en-US"/>
        </w:rPr>
        <w:t xml:space="preserve"> </w:t>
      </w:r>
      <w:r w:rsidRPr="00A5327A">
        <w:rPr>
          <w:rFonts w:ascii="Times New Roman" w:eastAsiaTheme="minorHAnsi" w:hAnsi="Times New Roman"/>
          <w:color w:val="231F20"/>
          <w:sz w:val="24"/>
          <w:szCs w:val="24"/>
          <w:lang w:eastAsia="en-US"/>
        </w:rPr>
        <w:t>забота</w:t>
      </w:r>
      <w:r w:rsidRPr="00A5327A">
        <w:rPr>
          <w:rFonts w:ascii="Times New Roman" w:eastAsiaTheme="minorHAnsi" w:hAnsi="Times New Roman"/>
          <w:color w:val="231F20"/>
          <w:spacing w:val="57"/>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57"/>
          <w:sz w:val="24"/>
          <w:szCs w:val="24"/>
          <w:lang w:eastAsia="en-US"/>
        </w:rPr>
        <w:t xml:space="preserve"> </w:t>
      </w:r>
      <w:r w:rsidRPr="00A5327A">
        <w:rPr>
          <w:rFonts w:ascii="Times New Roman" w:eastAsiaTheme="minorHAnsi" w:hAnsi="Times New Roman"/>
          <w:color w:val="231F20"/>
          <w:sz w:val="24"/>
          <w:szCs w:val="24"/>
          <w:lang w:eastAsia="en-US"/>
        </w:rPr>
        <w:t>бережное</w:t>
      </w:r>
      <w:r w:rsidRPr="00A5327A">
        <w:rPr>
          <w:rFonts w:ascii="Times New Roman" w:eastAsiaTheme="minorHAnsi" w:hAnsi="Times New Roman"/>
          <w:color w:val="231F20"/>
          <w:spacing w:val="57"/>
          <w:sz w:val="24"/>
          <w:szCs w:val="24"/>
          <w:lang w:eastAsia="en-US"/>
        </w:rPr>
        <w:t xml:space="preserve"> </w:t>
      </w:r>
      <w:r w:rsidRPr="00A5327A">
        <w:rPr>
          <w:rFonts w:ascii="Times New Roman" w:eastAsiaTheme="minorHAnsi" w:hAnsi="Times New Roman"/>
          <w:color w:val="231F20"/>
          <w:sz w:val="24"/>
          <w:szCs w:val="24"/>
          <w:lang w:eastAsia="en-US"/>
        </w:rPr>
        <w:t>отношение к питомцам. Всемирный день питомца объединяет людей всей планеты для укрепления ценностей дружбы и заботы о животных. Как соблюдать безопасность при общении с животными?</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Россия — страна победителей. Ко Дню Героев Отечества. </w:t>
      </w:r>
      <w:r w:rsidRPr="00A5327A">
        <w:rPr>
          <w:rFonts w:ascii="Times New Roman" w:eastAsiaTheme="minorHAnsi" w:hAnsi="Times New Roman"/>
          <w:color w:val="231F20"/>
          <w:sz w:val="24"/>
          <w:szCs w:val="24"/>
          <w:lang w:eastAsia="en-US"/>
        </w:rPr>
        <w:t>Герои России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древнейших</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времен</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до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современности.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Традиции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героизма,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мужества и</w:t>
      </w:r>
      <w:r w:rsidRPr="00A5327A">
        <w:rPr>
          <w:rFonts w:ascii="Times New Roman" w:eastAsiaTheme="minorHAnsi" w:hAnsi="Times New Roman"/>
          <w:color w:val="231F20"/>
          <w:spacing w:val="71"/>
          <w:sz w:val="24"/>
          <w:szCs w:val="24"/>
          <w:lang w:eastAsia="en-US"/>
        </w:rPr>
        <w:t xml:space="preserve"> </w:t>
      </w:r>
      <w:r w:rsidRPr="00A5327A">
        <w:rPr>
          <w:rFonts w:ascii="Times New Roman" w:eastAsiaTheme="minorHAnsi" w:hAnsi="Times New Roman"/>
          <w:color w:val="231F20"/>
          <w:sz w:val="24"/>
          <w:szCs w:val="24"/>
          <w:lang w:eastAsia="en-US"/>
        </w:rPr>
        <w:t>решительности</w:t>
      </w:r>
      <w:r w:rsidRPr="00A5327A">
        <w:rPr>
          <w:rFonts w:ascii="Times New Roman" w:eastAsiaTheme="minorHAnsi" w:hAnsi="Times New Roman"/>
          <w:color w:val="231F20"/>
          <w:spacing w:val="71"/>
          <w:sz w:val="24"/>
          <w:szCs w:val="24"/>
          <w:lang w:eastAsia="en-US"/>
        </w:rPr>
        <w:t xml:space="preserve"> </w:t>
      </w:r>
      <w:r w:rsidRPr="00A5327A">
        <w:rPr>
          <w:rFonts w:ascii="Times New Roman" w:eastAsiaTheme="minorHAnsi" w:hAnsi="Times New Roman"/>
          <w:color w:val="231F20"/>
          <w:sz w:val="24"/>
          <w:szCs w:val="24"/>
          <w:lang w:eastAsia="en-US"/>
        </w:rPr>
        <w:t>—</w:t>
      </w:r>
      <w:r w:rsidRPr="00A5327A">
        <w:rPr>
          <w:rFonts w:ascii="Times New Roman" w:eastAsiaTheme="minorHAnsi" w:hAnsi="Times New Roman"/>
          <w:color w:val="231F20"/>
          <w:spacing w:val="71"/>
          <w:sz w:val="24"/>
          <w:szCs w:val="24"/>
          <w:lang w:eastAsia="en-US"/>
        </w:rPr>
        <w:t xml:space="preserve"> </w:t>
      </w:r>
      <w:r w:rsidRPr="00A5327A">
        <w:rPr>
          <w:rFonts w:ascii="Times New Roman" w:eastAsiaTheme="minorHAnsi" w:hAnsi="Times New Roman"/>
          <w:color w:val="231F20"/>
          <w:sz w:val="24"/>
          <w:szCs w:val="24"/>
          <w:lang w:eastAsia="en-US"/>
        </w:rPr>
        <w:t>неотъемлемая</w:t>
      </w:r>
      <w:r w:rsidRPr="00A5327A">
        <w:rPr>
          <w:rFonts w:ascii="Times New Roman" w:eastAsiaTheme="minorHAnsi" w:hAnsi="Times New Roman"/>
          <w:color w:val="231F20"/>
          <w:spacing w:val="71"/>
          <w:sz w:val="24"/>
          <w:szCs w:val="24"/>
          <w:lang w:eastAsia="en-US"/>
        </w:rPr>
        <w:t xml:space="preserve"> </w:t>
      </w:r>
      <w:r w:rsidRPr="00A5327A">
        <w:rPr>
          <w:rFonts w:ascii="Times New Roman" w:eastAsiaTheme="minorHAnsi" w:hAnsi="Times New Roman"/>
          <w:color w:val="231F20"/>
          <w:sz w:val="24"/>
          <w:szCs w:val="24"/>
          <w:lang w:eastAsia="en-US"/>
        </w:rPr>
        <w:t>часть</w:t>
      </w:r>
      <w:r w:rsidRPr="00A5327A">
        <w:rPr>
          <w:rFonts w:ascii="Times New Roman" w:eastAsiaTheme="minorHAnsi" w:hAnsi="Times New Roman"/>
          <w:color w:val="231F20"/>
          <w:spacing w:val="71"/>
          <w:sz w:val="24"/>
          <w:szCs w:val="24"/>
          <w:lang w:eastAsia="en-US"/>
        </w:rPr>
        <w:t xml:space="preserve"> </w:t>
      </w:r>
      <w:r w:rsidRPr="00A5327A">
        <w:rPr>
          <w:rFonts w:ascii="Times New Roman" w:eastAsiaTheme="minorHAnsi" w:hAnsi="Times New Roman"/>
          <w:color w:val="231F20"/>
          <w:sz w:val="24"/>
          <w:szCs w:val="24"/>
          <w:lang w:eastAsia="en-US"/>
        </w:rPr>
        <w:t>российской</w:t>
      </w:r>
      <w:r w:rsidRPr="00A5327A">
        <w:rPr>
          <w:rFonts w:ascii="Times New Roman" w:eastAsiaTheme="minorHAnsi" w:hAnsi="Times New Roman"/>
          <w:color w:val="231F20"/>
          <w:spacing w:val="71"/>
          <w:sz w:val="24"/>
          <w:szCs w:val="24"/>
          <w:lang w:eastAsia="en-US"/>
        </w:rPr>
        <w:t xml:space="preserve"> </w:t>
      </w:r>
      <w:r w:rsidRPr="00A5327A">
        <w:rPr>
          <w:rFonts w:ascii="Times New Roman" w:eastAsiaTheme="minorHAnsi" w:hAnsi="Times New Roman"/>
          <w:color w:val="231F20"/>
          <w:sz w:val="24"/>
          <w:szCs w:val="24"/>
          <w:lang w:eastAsia="en-US"/>
        </w:rPr>
        <w:t>идентичности и культурного кода. День Героев Отечества — выражение благодарности, признательности и уважения за самоотверженность и мужество.</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Закон и справедливость. Ко Дню Конституции. </w:t>
      </w:r>
      <w:r w:rsidRPr="00A5327A">
        <w:rPr>
          <w:rFonts w:ascii="Times New Roman" w:eastAsiaTheme="minorHAnsi" w:hAnsi="Times New Roman"/>
          <w:color w:val="231F20"/>
          <w:sz w:val="24"/>
          <w:szCs w:val="24"/>
          <w:lang w:eastAsia="en-US"/>
        </w:rPr>
        <w:t>Конституция Российской Федерации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основной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закон</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страны.</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Конституция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закрепляет</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права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свободы</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человека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как</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высшую</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ценность.</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Справедливость</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одна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из важнейших духовно-нравственных ценностей российского общества. Знание законов страны как прямая обязанность каждого гражданина России. Какие права и обязанности есть у детей?</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Совесть внутри нас. </w:t>
      </w:r>
      <w:r w:rsidRPr="00A5327A">
        <w:rPr>
          <w:rFonts w:ascii="Times New Roman" w:eastAsiaTheme="minorHAnsi" w:hAnsi="Times New Roman"/>
          <w:color w:val="231F20"/>
          <w:sz w:val="24"/>
          <w:szCs w:val="24"/>
          <w:lang w:eastAsia="en-US"/>
        </w:rPr>
        <w:t>Совесть — внутренний ориентир, помогающий отличить добро от зла. Ключевая роль совести в осуществлении личного выбора. Влияние традиционных ценностей, культуры и исторического опыта страны на формирование нравственных ориентиров личности.</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Календарь полезных дел. Новогоднее занятие. </w:t>
      </w:r>
      <w:r w:rsidRPr="00A5327A">
        <w:rPr>
          <w:rFonts w:ascii="Times New Roman" w:eastAsiaTheme="minorHAnsi" w:hAnsi="Times New Roman"/>
          <w:color w:val="231F20"/>
          <w:sz w:val="24"/>
          <w:szCs w:val="24"/>
          <w:lang w:eastAsia="en-US"/>
        </w:rPr>
        <w:t>Зимние каникулы — это время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только</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для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семейного</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до</w:t>
      </w:r>
      <w:r w:rsidRPr="00A5327A">
        <w:rPr>
          <w:rFonts w:ascii="Times New Roman" w:eastAsiaTheme="minorHAnsi" w:hAnsi="Times New Roman"/>
          <w:color w:val="231F20"/>
          <w:sz w:val="24"/>
          <w:szCs w:val="24"/>
          <w:lang w:val="en-US" w:eastAsia="en-US"/>
        </w:rPr>
        <w:t>c</w:t>
      </w:r>
      <w:r w:rsidRPr="00A5327A">
        <w:rPr>
          <w:rFonts w:ascii="Times New Roman" w:eastAsiaTheme="minorHAnsi" w:hAnsi="Times New Roman"/>
          <w:color w:val="231F20"/>
          <w:sz w:val="24"/>
          <w:szCs w:val="24"/>
          <w:lang w:eastAsia="en-US"/>
        </w:rPr>
        <w:t>уга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отдыха,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но</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добрых</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дел. Чем заняться на каникулах, чтобы провести время с пользой: составление календаря. Новогодние традиции народов России. Подарки, создание атмосферы новогодней сказки для своих родных и близких.</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Как создают мультфильмы? Мультипликация, анимация. </w:t>
      </w:r>
      <w:r w:rsidRPr="00A5327A">
        <w:rPr>
          <w:rFonts w:ascii="Times New Roman" w:eastAsiaTheme="minorHAnsi" w:hAnsi="Times New Roman"/>
          <w:color w:val="231F20"/>
          <w:sz w:val="24"/>
          <w:szCs w:val="24"/>
          <w:lang w:eastAsia="en-US"/>
        </w:rPr>
        <w:t>Отечественная школа</w:t>
      </w:r>
      <w:r w:rsidRPr="00A5327A">
        <w:rPr>
          <w:rFonts w:ascii="Times New Roman" w:eastAsiaTheme="minorHAnsi" w:hAnsi="Times New Roman"/>
          <w:color w:val="231F20"/>
          <w:spacing w:val="38"/>
          <w:sz w:val="24"/>
          <w:szCs w:val="24"/>
          <w:lang w:eastAsia="en-US"/>
        </w:rPr>
        <w:t xml:space="preserve"> </w:t>
      </w:r>
      <w:r w:rsidRPr="00A5327A">
        <w:rPr>
          <w:rFonts w:ascii="Times New Roman" w:eastAsiaTheme="minorHAnsi" w:hAnsi="Times New Roman"/>
          <w:color w:val="231F20"/>
          <w:sz w:val="24"/>
          <w:szCs w:val="24"/>
          <w:lang w:eastAsia="en-US"/>
        </w:rPr>
        <w:t>мультипликации</w:t>
      </w:r>
      <w:r w:rsidRPr="00A5327A">
        <w:rPr>
          <w:rFonts w:ascii="Times New Roman" w:eastAsiaTheme="minorHAnsi" w:hAnsi="Times New Roman"/>
          <w:color w:val="231F20"/>
          <w:spacing w:val="38"/>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38"/>
          <w:sz w:val="24"/>
          <w:szCs w:val="24"/>
          <w:lang w:eastAsia="en-US"/>
        </w:rPr>
        <w:t xml:space="preserve"> </w:t>
      </w:r>
      <w:r w:rsidRPr="00A5327A">
        <w:rPr>
          <w:rFonts w:ascii="Times New Roman" w:eastAsiaTheme="minorHAnsi" w:hAnsi="Times New Roman"/>
          <w:color w:val="231F20"/>
          <w:sz w:val="24"/>
          <w:szCs w:val="24"/>
          <w:lang w:eastAsia="en-US"/>
        </w:rPr>
        <w:t>ее</w:t>
      </w:r>
      <w:r w:rsidRPr="00A5327A">
        <w:rPr>
          <w:rFonts w:ascii="Times New Roman" w:eastAsiaTheme="minorHAnsi" w:hAnsi="Times New Roman"/>
          <w:color w:val="231F20"/>
          <w:spacing w:val="38"/>
          <w:sz w:val="24"/>
          <w:szCs w:val="24"/>
          <w:lang w:eastAsia="en-US"/>
        </w:rPr>
        <w:t xml:space="preserve"> </w:t>
      </w:r>
      <w:r w:rsidRPr="00A5327A">
        <w:rPr>
          <w:rFonts w:ascii="Times New Roman" w:eastAsiaTheme="minorHAnsi" w:hAnsi="Times New Roman"/>
          <w:color w:val="231F20"/>
          <w:sz w:val="24"/>
          <w:szCs w:val="24"/>
          <w:lang w:eastAsia="en-US"/>
        </w:rPr>
        <w:t>достижения.</w:t>
      </w:r>
      <w:r w:rsidRPr="00A5327A">
        <w:rPr>
          <w:rFonts w:ascii="Times New Roman" w:eastAsiaTheme="minorHAnsi" w:hAnsi="Times New Roman"/>
          <w:color w:val="231F20"/>
          <w:spacing w:val="38"/>
          <w:sz w:val="24"/>
          <w:szCs w:val="24"/>
          <w:lang w:eastAsia="en-US"/>
        </w:rPr>
        <w:t xml:space="preserve"> </w:t>
      </w:r>
      <w:r w:rsidRPr="00A5327A">
        <w:rPr>
          <w:rFonts w:ascii="Times New Roman" w:eastAsiaTheme="minorHAnsi" w:hAnsi="Times New Roman"/>
          <w:color w:val="231F20"/>
          <w:sz w:val="24"/>
          <w:szCs w:val="24"/>
          <w:lang w:eastAsia="en-US"/>
        </w:rPr>
        <w:t>Мировое</w:t>
      </w:r>
      <w:r w:rsidRPr="00A5327A">
        <w:rPr>
          <w:rFonts w:ascii="Times New Roman" w:eastAsiaTheme="minorHAnsi" w:hAnsi="Times New Roman"/>
          <w:color w:val="231F20"/>
          <w:spacing w:val="38"/>
          <w:sz w:val="24"/>
          <w:szCs w:val="24"/>
          <w:lang w:eastAsia="en-US"/>
        </w:rPr>
        <w:t xml:space="preserve"> </w:t>
      </w:r>
      <w:r w:rsidRPr="00A5327A">
        <w:rPr>
          <w:rFonts w:ascii="Times New Roman" w:eastAsiaTheme="minorHAnsi" w:hAnsi="Times New Roman"/>
          <w:color w:val="231F20"/>
          <w:sz w:val="24"/>
          <w:szCs w:val="24"/>
          <w:lang w:eastAsia="en-US"/>
        </w:rPr>
        <w:t>признание</w:t>
      </w:r>
      <w:r w:rsidRPr="00A5327A">
        <w:rPr>
          <w:rFonts w:ascii="Times New Roman" w:eastAsiaTheme="minorHAnsi" w:hAnsi="Times New Roman"/>
          <w:color w:val="231F20"/>
          <w:spacing w:val="38"/>
          <w:sz w:val="24"/>
          <w:szCs w:val="24"/>
          <w:lang w:eastAsia="en-US"/>
        </w:rPr>
        <w:t xml:space="preserve"> </w:t>
      </w:r>
      <w:r w:rsidRPr="00A5327A">
        <w:rPr>
          <w:rFonts w:ascii="Times New Roman" w:eastAsiaTheme="minorHAnsi" w:hAnsi="Times New Roman"/>
          <w:color w:val="231F20"/>
          <w:sz w:val="24"/>
          <w:szCs w:val="24"/>
          <w:lang w:eastAsia="en-US"/>
        </w:rPr>
        <w:t>советских и российских мультипликационных фильмов. Каждый фильм — это труд большой команды профессионалов. От идеи — до экрана: как появляются современные мультипликационные фильмы?</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Музейное дело. 170 лет Третьяковской галерее. </w:t>
      </w:r>
      <w:r w:rsidRPr="00A5327A">
        <w:rPr>
          <w:rFonts w:ascii="Times New Roman" w:eastAsiaTheme="minorHAnsi" w:hAnsi="Times New Roman"/>
          <w:color w:val="231F20"/>
          <w:sz w:val="24"/>
          <w:szCs w:val="24"/>
          <w:lang w:eastAsia="en-US"/>
        </w:rPr>
        <w:t>Российские музеи — хранители</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богатейшего</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материального</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нематериального</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наследия</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 xml:space="preserve">страны. Сохранение исторического и культурного наследия как направление государственной политики. Изучение, реставрация и интерпретация памятников искусства. Третьяковская галерея — крупнейший музей русского искусства и объект всемирного достояния. Почему важно посещать музеи? Профессии в сфере музейного дела. Как создавать и развивать школьный </w:t>
      </w:r>
      <w:r w:rsidRPr="00A5327A">
        <w:rPr>
          <w:rFonts w:ascii="Times New Roman" w:eastAsiaTheme="minorHAnsi" w:hAnsi="Times New Roman"/>
          <w:color w:val="231F20"/>
          <w:spacing w:val="-2"/>
          <w:sz w:val="24"/>
          <w:szCs w:val="24"/>
          <w:lang w:eastAsia="en-US"/>
        </w:rPr>
        <w:t>музей?</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lastRenderedPageBreak/>
        <w:t xml:space="preserve"> Как создавать свой бизнес? </w:t>
      </w:r>
      <w:r w:rsidRPr="00A5327A">
        <w:rPr>
          <w:rFonts w:ascii="Times New Roman" w:eastAsiaTheme="minorHAnsi" w:hAnsi="Times New Roman"/>
          <w:color w:val="231F20"/>
          <w:sz w:val="24"/>
          <w:szCs w:val="24"/>
          <w:lang w:eastAsia="en-US"/>
        </w:rPr>
        <w:t>Бизнес — ответственный выбор человека, возможность</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реализовать</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свою</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мечту</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принести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пользу</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обществу. Современные предприниматели и их возможности в развитии отечественной экономики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улучшения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жизни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людей.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Бизнес</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это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не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только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личный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успех, но и ответственная командная работа. С чего начать свое дело? О мерах поддержки молодых предпринимателей в нашей стране.</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Есть ли у знания границы? Ко Дню науки. </w:t>
      </w:r>
      <w:r w:rsidRPr="00A5327A">
        <w:rPr>
          <w:rFonts w:ascii="Times New Roman" w:eastAsiaTheme="minorHAnsi" w:hAnsi="Times New Roman"/>
          <w:color w:val="231F20"/>
          <w:sz w:val="24"/>
          <w:szCs w:val="24"/>
          <w:lang w:eastAsia="en-US"/>
        </w:rPr>
        <w:t>Богатейшее наследие российской науки и ее выдающихся представителей. Технологическое лидерство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государства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развитие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науки.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Как</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меняются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научные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подходы с</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развитием</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цифровых</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технологий?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Государственная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поддержка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науки и</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молодых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ученых.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Как</w:t>
      </w:r>
      <w:r w:rsidRPr="00A5327A">
        <w:rPr>
          <w:rFonts w:ascii="Times New Roman" w:eastAsiaTheme="minorHAnsi" w:hAnsi="Times New Roman"/>
          <w:color w:val="231F20"/>
          <w:spacing w:val="-19"/>
          <w:sz w:val="24"/>
          <w:szCs w:val="24"/>
          <w:lang w:eastAsia="en-US"/>
        </w:rPr>
        <w:t xml:space="preserve"> </w:t>
      </w:r>
      <w:r w:rsidRPr="00A5327A">
        <w:rPr>
          <w:rFonts w:ascii="Times New Roman" w:eastAsiaTheme="minorHAnsi" w:hAnsi="Times New Roman"/>
          <w:color w:val="231F20"/>
          <w:sz w:val="24"/>
          <w:szCs w:val="24"/>
          <w:lang w:eastAsia="en-US"/>
        </w:rPr>
        <w:t>происходят</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современные</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открытия?</w:t>
      </w:r>
      <w:r w:rsidRPr="00A5327A">
        <w:rPr>
          <w:rFonts w:ascii="Times New Roman" w:eastAsiaTheme="minorHAnsi" w:hAnsi="Times New Roman"/>
          <w:color w:val="231F20"/>
          <w:spacing w:val="-19"/>
          <w:sz w:val="24"/>
          <w:szCs w:val="24"/>
          <w:lang w:eastAsia="en-US"/>
        </w:rPr>
        <w:t xml:space="preserve"> </w:t>
      </w:r>
      <w:r w:rsidRPr="00A5327A">
        <w:rPr>
          <w:rFonts w:ascii="Times New Roman" w:eastAsiaTheme="minorHAnsi" w:hAnsi="Times New Roman"/>
          <w:color w:val="231F20"/>
          <w:sz w:val="24"/>
          <w:szCs w:val="24"/>
          <w:lang w:eastAsia="en-US"/>
        </w:rPr>
        <w:t>Как</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стать</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pacing w:val="-2"/>
          <w:sz w:val="24"/>
          <w:szCs w:val="24"/>
          <w:lang w:eastAsia="en-US"/>
        </w:rPr>
        <w:t>ученым?</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Слушать, слышать и договариваться. Кто такие дипломаты? </w:t>
      </w:r>
      <w:r w:rsidRPr="00A5327A">
        <w:rPr>
          <w:rFonts w:ascii="Times New Roman" w:eastAsiaTheme="minorHAnsi" w:hAnsi="Times New Roman"/>
          <w:color w:val="231F20"/>
          <w:sz w:val="24"/>
          <w:szCs w:val="24"/>
          <w:lang w:eastAsia="en-US"/>
        </w:rPr>
        <w:t>Дипломатия — важная сфера деятельности государства, обеспечивающая защиту интересов государства и российских граждан. Специфика дипломатической работы. Диалог</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между</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государствами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как</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основа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международной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стабильности. Навыки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для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жизни: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как</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научиться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договариваться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окружающими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людьми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 вести конструктивный диалог?</w:t>
      </w:r>
    </w:p>
    <w:p w:rsidR="00D73212" w:rsidRPr="00A5327A" w:rsidRDefault="00D73212" w:rsidP="00D73212">
      <w:pPr>
        <w:spacing w:after="0" w:line="240" w:lineRule="auto"/>
        <w:ind w:firstLine="600"/>
        <w:jc w:val="both"/>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Герой из соседнего двора. Региональный урок ко Дню защитника Отечества. </w:t>
      </w:r>
      <w:r w:rsidRPr="00A5327A">
        <w:rPr>
          <w:rFonts w:ascii="Times New Roman" w:eastAsiaTheme="minorHAnsi" w:hAnsi="Times New Roman"/>
          <w:color w:val="231F20"/>
          <w:sz w:val="24"/>
          <w:szCs w:val="24"/>
          <w:lang w:eastAsia="en-US"/>
        </w:rPr>
        <w:t>Герой — реальный человек, живущий рядом с нами, чья жизнь является примером для окружающих. В каждом регионе России живут выдающиеся герои, отважные, мужественные и трудолюбивые. Что такое героизм? Какие качества отличают героя?</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День наставника. </w:t>
      </w:r>
      <w:r w:rsidRPr="00A5327A">
        <w:rPr>
          <w:rFonts w:ascii="Times New Roman" w:eastAsiaTheme="minorHAnsi" w:hAnsi="Times New Roman"/>
          <w:color w:val="231F20"/>
          <w:sz w:val="24"/>
          <w:szCs w:val="24"/>
          <w:lang w:eastAsia="en-US"/>
        </w:rPr>
        <w:t>День наставника — важный государственный праздник, который позволяет закрепить статус наставников, подчеркнуть значимость этой деятельности и повысить ее престиж. Роль наставника в формировании 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профессиональном</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развитии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личности.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Знаменитые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россияне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23"/>
          <w:sz w:val="24"/>
          <w:szCs w:val="24"/>
          <w:lang w:eastAsia="en-US"/>
        </w:rPr>
        <w:t xml:space="preserve"> </w:t>
      </w:r>
      <w:r w:rsidRPr="00A5327A">
        <w:rPr>
          <w:rFonts w:ascii="Times New Roman" w:eastAsiaTheme="minorHAnsi" w:hAnsi="Times New Roman"/>
          <w:color w:val="231F20"/>
          <w:sz w:val="24"/>
          <w:szCs w:val="24"/>
          <w:lang w:eastAsia="en-US"/>
        </w:rPr>
        <w:t>их</w:t>
      </w:r>
      <w:r w:rsidRPr="00A5327A">
        <w:rPr>
          <w:rFonts w:ascii="Times New Roman" w:eastAsiaTheme="minorHAnsi" w:hAnsi="Times New Roman"/>
          <w:color w:val="231F20"/>
          <w:spacing w:val="23"/>
          <w:sz w:val="24"/>
          <w:szCs w:val="24"/>
          <w:lang w:eastAsia="en-US"/>
        </w:rPr>
        <w:t xml:space="preserve"> </w:t>
      </w:r>
      <w:r w:rsidRPr="00A5327A">
        <w:rPr>
          <w:rFonts w:ascii="Times New Roman" w:eastAsiaTheme="minorHAnsi" w:hAnsi="Times New Roman"/>
          <w:color w:val="231F20"/>
          <w:sz w:val="24"/>
          <w:szCs w:val="24"/>
          <w:lang w:eastAsia="en-US"/>
        </w:rPr>
        <w:t>наставники.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К.</w:t>
      </w:r>
      <w:r w:rsidRPr="00A5327A">
        <w:rPr>
          <w:rFonts w:ascii="Times New Roman" w:eastAsiaTheme="minorHAnsi" w:hAnsi="Times New Roman"/>
          <w:color w:val="231F20"/>
          <w:spacing w:val="23"/>
          <w:sz w:val="24"/>
          <w:szCs w:val="24"/>
          <w:lang w:eastAsia="en-US"/>
        </w:rPr>
        <w:t xml:space="preserve"> </w:t>
      </w:r>
      <w:r w:rsidRPr="00A5327A">
        <w:rPr>
          <w:rFonts w:ascii="Times New Roman" w:eastAsiaTheme="minorHAnsi" w:hAnsi="Times New Roman"/>
          <w:color w:val="231F20"/>
          <w:sz w:val="24"/>
          <w:szCs w:val="24"/>
          <w:lang w:eastAsia="en-US"/>
        </w:rPr>
        <w:t>Д.</w:t>
      </w:r>
      <w:r w:rsidRPr="00A5327A">
        <w:rPr>
          <w:rFonts w:ascii="Times New Roman" w:eastAsiaTheme="minorHAnsi" w:hAnsi="Times New Roman"/>
          <w:color w:val="231F20"/>
          <w:spacing w:val="23"/>
          <w:sz w:val="24"/>
          <w:szCs w:val="24"/>
          <w:lang w:eastAsia="en-US"/>
        </w:rPr>
        <w:t xml:space="preserve"> </w:t>
      </w:r>
      <w:r w:rsidRPr="00A5327A">
        <w:rPr>
          <w:rFonts w:ascii="Times New Roman" w:eastAsiaTheme="minorHAnsi" w:hAnsi="Times New Roman"/>
          <w:color w:val="231F20"/>
          <w:sz w:val="24"/>
          <w:szCs w:val="24"/>
          <w:lang w:eastAsia="en-US"/>
        </w:rPr>
        <w:t>Ушинский</w:t>
      </w:r>
      <w:r w:rsidRPr="00A5327A">
        <w:rPr>
          <w:rFonts w:ascii="Times New Roman" w:eastAsiaTheme="minorHAnsi" w:hAnsi="Times New Roman"/>
          <w:color w:val="231F20"/>
          <w:spacing w:val="23"/>
          <w:sz w:val="24"/>
          <w:szCs w:val="24"/>
          <w:lang w:eastAsia="en-US"/>
        </w:rPr>
        <w:t xml:space="preserve"> </w:t>
      </w:r>
      <w:r w:rsidRPr="00A5327A">
        <w:rPr>
          <w:rFonts w:ascii="Times New Roman" w:eastAsiaTheme="minorHAnsi" w:hAnsi="Times New Roman"/>
          <w:color w:val="231F20"/>
          <w:sz w:val="24"/>
          <w:szCs w:val="24"/>
          <w:lang w:eastAsia="en-US"/>
        </w:rPr>
        <w:t>как</w:t>
      </w:r>
      <w:r w:rsidRPr="00A5327A">
        <w:rPr>
          <w:rFonts w:ascii="Times New Roman" w:eastAsiaTheme="minorHAnsi" w:hAnsi="Times New Roman"/>
          <w:color w:val="231F20"/>
          <w:spacing w:val="23"/>
          <w:sz w:val="24"/>
          <w:szCs w:val="24"/>
          <w:lang w:eastAsia="en-US"/>
        </w:rPr>
        <w:t xml:space="preserve"> </w:t>
      </w:r>
      <w:r w:rsidRPr="00A5327A">
        <w:rPr>
          <w:rFonts w:ascii="Times New Roman" w:eastAsiaTheme="minorHAnsi" w:hAnsi="Times New Roman"/>
          <w:color w:val="231F20"/>
          <w:sz w:val="24"/>
          <w:szCs w:val="24"/>
          <w:lang w:eastAsia="en-US"/>
        </w:rPr>
        <w:t>основоположник</w:t>
      </w:r>
      <w:r w:rsidRPr="00A5327A">
        <w:rPr>
          <w:rFonts w:ascii="Times New Roman" w:eastAsiaTheme="minorHAnsi" w:hAnsi="Times New Roman"/>
          <w:color w:val="231F20"/>
          <w:spacing w:val="23"/>
          <w:sz w:val="24"/>
          <w:szCs w:val="24"/>
          <w:lang w:eastAsia="en-US"/>
        </w:rPr>
        <w:t xml:space="preserve"> </w:t>
      </w:r>
      <w:r w:rsidRPr="00A5327A">
        <w:rPr>
          <w:rFonts w:ascii="Times New Roman" w:eastAsiaTheme="minorHAnsi" w:hAnsi="Times New Roman"/>
          <w:color w:val="231F20"/>
          <w:sz w:val="24"/>
          <w:szCs w:val="24"/>
          <w:lang w:eastAsia="en-US"/>
        </w:rPr>
        <w:t>научной</w:t>
      </w:r>
      <w:r w:rsidRPr="00A5327A">
        <w:rPr>
          <w:rFonts w:ascii="Times New Roman" w:eastAsiaTheme="minorHAnsi" w:hAnsi="Times New Roman"/>
          <w:color w:val="231F20"/>
          <w:spacing w:val="23"/>
          <w:sz w:val="24"/>
          <w:szCs w:val="24"/>
          <w:lang w:eastAsia="en-US"/>
        </w:rPr>
        <w:t xml:space="preserve"> </w:t>
      </w:r>
      <w:r w:rsidRPr="00A5327A">
        <w:rPr>
          <w:rFonts w:ascii="Times New Roman" w:eastAsiaTheme="minorHAnsi" w:hAnsi="Times New Roman"/>
          <w:color w:val="231F20"/>
          <w:sz w:val="24"/>
          <w:szCs w:val="24"/>
          <w:lang w:eastAsia="en-US"/>
        </w:rPr>
        <w:t>педагогики в России. Как найти наставника?</w:t>
      </w:r>
    </w:p>
    <w:p w:rsidR="00D73212" w:rsidRPr="00A5327A" w:rsidRDefault="00D73212" w:rsidP="00D73212">
      <w:pPr>
        <w:spacing w:after="0" w:line="240" w:lineRule="auto"/>
        <w:ind w:left="120"/>
        <w:rPr>
          <w:rFonts w:eastAsiaTheme="minorHAnsi"/>
          <w:sz w:val="24"/>
          <w:szCs w:val="24"/>
          <w:lang w:eastAsia="en-US"/>
        </w:rPr>
      </w:pPr>
    </w:p>
    <w:p w:rsidR="00D73212" w:rsidRPr="00A5327A" w:rsidRDefault="00D73212" w:rsidP="00D73212">
      <w:pPr>
        <w:spacing w:after="0" w:line="240" w:lineRule="auto"/>
        <w:ind w:firstLine="600"/>
        <w:jc w:val="both"/>
        <w:rPr>
          <w:rFonts w:eastAsiaTheme="minorHAnsi"/>
          <w:sz w:val="24"/>
          <w:szCs w:val="24"/>
          <w:lang w:eastAsia="en-US"/>
        </w:rPr>
      </w:pPr>
      <w:r w:rsidRPr="00A5327A">
        <w:rPr>
          <w:rFonts w:ascii="Times New Roman" w:eastAsiaTheme="minorHAnsi" w:hAnsi="Times New Roman"/>
          <w:b/>
          <w:color w:val="000000"/>
          <w:sz w:val="24"/>
          <w:szCs w:val="24"/>
          <w:lang w:eastAsia="en-US"/>
        </w:rPr>
        <w:t xml:space="preserve">Всемирный день поэзии. </w:t>
      </w:r>
      <w:r w:rsidRPr="00A5327A">
        <w:rPr>
          <w:rFonts w:ascii="Times New Roman" w:eastAsiaTheme="minorHAnsi" w:hAnsi="Times New Roman"/>
          <w:color w:val="000000"/>
          <w:sz w:val="24"/>
          <w:szCs w:val="24"/>
          <w:lang w:eastAsia="en-US"/>
        </w:rPr>
        <w:t>Поэзия как часть литературного наследия страны. Русская литература — настоящий культурный феномен. Русских классиков любят и читают не только на родине, но и за рубежом. Почему иностранцы любят и читают русских писателей? Роль поэзии в личном развитии человека, интеллекта и душевных качеств. О современных поэтах России. Почему люди пишут стихотворения, можно ли этому научиться?</w:t>
      </w:r>
      <w:r w:rsidRPr="00A5327A">
        <w:rPr>
          <w:rFonts w:ascii="Times New Roman" w:eastAsiaTheme="minorHAnsi" w:hAnsi="Times New Roman"/>
          <w:b/>
          <w:color w:val="231F20"/>
          <w:sz w:val="24"/>
          <w:szCs w:val="24"/>
          <w:lang w:eastAsia="en-US"/>
        </w:rPr>
        <w:t xml:space="preserve"> Большой. За кулисами. 250 лет Большому театру и 150 лет Союзу театральных</w:t>
      </w:r>
      <w:r w:rsidRPr="00A5327A">
        <w:rPr>
          <w:rFonts w:ascii="Times New Roman" w:eastAsiaTheme="minorHAnsi" w:hAnsi="Times New Roman"/>
          <w:b/>
          <w:color w:val="231F20"/>
          <w:spacing w:val="40"/>
          <w:sz w:val="24"/>
          <w:szCs w:val="24"/>
          <w:lang w:eastAsia="en-US"/>
        </w:rPr>
        <w:t xml:space="preserve"> </w:t>
      </w:r>
      <w:r w:rsidRPr="00A5327A">
        <w:rPr>
          <w:rFonts w:ascii="Times New Roman" w:eastAsiaTheme="minorHAnsi" w:hAnsi="Times New Roman"/>
          <w:b/>
          <w:color w:val="231F20"/>
          <w:sz w:val="24"/>
          <w:szCs w:val="24"/>
          <w:lang w:eastAsia="en-US"/>
        </w:rPr>
        <w:t>деятелей</w:t>
      </w:r>
      <w:r w:rsidRPr="00A5327A">
        <w:rPr>
          <w:rFonts w:ascii="Times New Roman" w:eastAsiaTheme="minorHAnsi" w:hAnsi="Times New Roman"/>
          <w:b/>
          <w:color w:val="231F20"/>
          <w:spacing w:val="40"/>
          <w:sz w:val="24"/>
          <w:szCs w:val="24"/>
          <w:lang w:eastAsia="en-US"/>
        </w:rPr>
        <w:t xml:space="preserve"> </w:t>
      </w:r>
      <w:r w:rsidRPr="00A5327A">
        <w:rPr>
          <w:rFonts w:ascii="Times New Roman" w:eastAsiaTheme="minorHAnsi" w:hAnsi="Times New Roman"/>
          <w:b/>
          <w:color w:val="231F20"/>
          <w:sz w:val="24"/>
          <w:szCs w:val="24"/>
          <w:lang w:eastAsia="en-US"/>
        </w:rPr>
        <w:t>России.</w:t>
      </w:r>
      <w:r w:rsidRPr="00A5327A">
        <w:rPr>
          <w:rFonts w:ascii="Times New Roman" w:eastAsiaTheme="minorHAnsi" w:hAnsi="Times New Roman"/>
          <w:b/>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Российская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драматургия,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опера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балет</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 часть</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мирового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наследия.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Театр</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целая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семья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разных</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профессий: декораторы, костюмеры, режиссеры, музыканты, дирижеры, гримеры и многие другие.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Почему</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достижения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русской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театральной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школы</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широко используются во многих странах мира? Как стать актером и что для этого</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нужно?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Развитие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школьных</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театров</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России.</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Как справляться с волнением? </w:t>
      </w:r>
      <w:r w:rsidRPr="00A5327A">
        <w:rPr>
          <w:rFonts w:ascii="Times New Roman" w:eastAsiaTheme="minorHAnsi" w:hAnsi="Times New Roman"/>
          <w:color w:val="231F20"/>
          <w:sz w:val="24"/>
          <w:szCs w:val="24"/>
          <w:lang w:eastAsia="en-US"/>
        </w:rPr>
        <w:t>Волнение как естественное состояние человека перед важным событием в жизни. Контроль эмоционального состояния, забота о своем физическом и психологическом здоровье. Какие полезные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привычки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положительно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влияют</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на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эмоциональное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состояние? Как их сформировать и придерживаться?</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65 лет триумфа. Ко Дню космонавтики. </w:t>
      </w:r>
      <w:r w:rsidRPr="00A5327A">
        <w:rPr>
          <w:rFonts w:ascii="Times New Roman" w:eastAsiaTheme="minorHAnsi" w:hAnsi="Times New Roman"/>
          <w:color w:val="231F20"/>
          <w:sz w:val="24"/>
          <w:szCs w:val="24"/>
          <w:lang w:eastAsia="en-US"/>
        </w:rPr>
        <w:t>Россия — одна из ведущих космических держав. Развитие космической отрасли — приоритетное направление национальных проектов. Достижения прошлого как предмет национальной</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гордости</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мотивация</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для</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будущих</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свершений</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отечественной космонавтики. Как устроен современный космодром? Труд конструкторов, инженеров, летчиков и других специалистов открывает для страны и всего человечества новые горизонты.</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Как мусор получает «вторую жизнь»? Технологии переработки. </w:t>
      </w:r>
      <w:r w:rsidRPr="00A5327A">
        <w:rPr>
          <w:rFonts w:ascii="Times New Roman" w:eastAsiaTheme="minorHAnsi" w:hAnsi="Times New Roman"/>
          <w:color w:val="231F20"/>
          <w:sz w:val="24"/>
          <w:szCs w:val="24"/>
          <w:lang w:eastAsia="en-US"/>
        </w:rPr>
        <w:t>Состояние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планеты</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личная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ответственность</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каждого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человека.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Почему об экологии должен заботиться каждый человек? Неосознанное потребление как</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причина</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роста</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количества</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мусора.</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Климатические</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изменения,</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 xml:space="preserve">загрязнение окружающей среды. Развитие системы </w:t>
      </w:r>
      <w:r w:rsidRPr="00A5327A">
        <w:rPr>
          <w:rFonts w:ascii="Times New Roman" w:eastAsiaTheme="minorHAnsi" w:hAnsi="Times New Roman"/>
          <w:color w:val="231F20"/>
          <w:sz w:val="24"/>
          <w:szCs w:val="24"/>
          <w:lang w:eastAsia="en-US"/>
        </w:rPr>
        <w:lastRenderedPageBreak/>
        <w:t>переработки отходов и роль государства в этом процессе. Какие полезные привычки необходимо сформировать у себя?</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Что значит работать в команде? Сила команды. Ко Дню труда. </w:t>
      </w:r>
      <w:r w:rsidRPr="00A5327A">
        <w:rPr>
          <w:rFonts w:ascii="Times New Roman" w:eastAsiaTheme="minorHAnsi" w:hAnsi="Times New Roman"/>
          <w:color w:val="231F20"/>
          <w:sz w:val="24"/>
          <w:szCs w:val="24"/>
          <w:lang w:eastAsia="en-US"/>
        </w:rPr>
        <w:t>Команда — это</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друзья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единомышленники,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где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каждый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вносит</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свой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значимый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вклад</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общее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дело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помогает</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добиться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общего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успеха.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Как</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стать</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частью</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команды? Умение слышать и трудиться сообща, разделять успех и вместе переживать</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неудачу.</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Примеры</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коллективной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работы</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истории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страны.</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b/>
          <w:color w:val="231F20"/>
          <w:sz w:val="24"/>
          <w:szCs w:val="24"/>
          <w:lang w:eastAsia="en-US"/>
        </w:rPr>
        <w:t xml:space="preserve"> Песни</w:t>
      </w:r>
      <w:r w:rsidRPr="00A5327A">
        <w:rPr>
          <w:rFonts w:ascii="Times New Roman" w:eastAsiaTheme="minorHAnsi" w:hAnsi="Times New Roman"/>
          <w:b/>
          <w:color w:val="231F20"/>
          <w:spacing w:val="-4"/>
          <w:sz w:val="24"/>
          <w:szCs w:val="24"/>
          <w:lang w:eastAsia="en-US"/>
        </w:rPr>
        <w:t xml:space="preserve"> </w:t>
      </w:r>
      <w:r w:rsidRPr="00A5327A">
        <w:rPr>
          <w:rFonts w:ascii="Times New Roman" w:eastAsiaTheme="minorHAnsi" w:hAnsi="Times New Roman"/>
          <w:b/>
          <w:color w:val="231F20"/>
          <w:sz w:val="24"/>
          <w:szCs w:val="24"/>
          <w:lang w:eastAsia="en-US"/>
        </w:rPr>
        <w:t>о</w:t>
      </w:r>
      <w:r w:rsidRPr="00A5327A">
        <w:rPr>
          <w:rFonts w:ascii="Times New Roman" w:eastAsiaTheme="minorHAnsi" w:hAnsi="Times New Roman"/>
          <w:b/>
          <w:color w:val="231F20"/>
          <w:spacing w:val="-4"/>
          <w:sz w:val="24"/>
          <w:szCs w:val="24"/>
          <w:lang w:eastAsia="en-US"/>
        </w:rPr>
        <w:t xml:space="preserve"> </w:t>
      </w:r>
      <w:r w:rsidRPr="00A5327A">
        <w:rPr>
          <w:rFonts w:ascii="Times New Roman" w:eastAsiaTheme="minorHAnsi" w:hAnsi="Times New Roman"/>
          <w:b/>
          <w:color w:val="231F20"/>
          <w:sz w:val="24"/>
          <w:szCs w:val="24"/>
          <w:lang w:eastAsia="en-US"/>
        </w:rPr>
        <w:t>войне.</w:t>
      </w:r>
      <w:r w:rsidRPr="00A5327A">
        <w:rPr>
          <w:rFonts w:ascii="Times New Roman" w:eastAsiaTheme="minorHAnsi" w:hAnsi="Times New Roman"/>
          <w:b/>
          <w:color w:val="231F20"/>
          <w:spacing w:val="-4"/>
          <w:sz w:val="24"/>
          <w:szCs w:val="24"/>
          <w:lang w:eastAsia="en-US"/>
        </w:rPr>
        <w:t xml:space="preserve"> </w:t>
      </w:r>
      <w:r w:rsidRPr="00A5327A">
        <w:rPr>
          <w:rFonts w:ascii="Times New Roman" w:eastAsiaTheme="minorHAnsi" w:hAnsi="Times New Roman"/>
          <w:b/>
          <w:color w:val="231F20"/>
          <w:sz w:val="24"/>
          <w:szCs w:val="24"/>
          <w:lang w:eastAsia="en-US"/>
        </w:rPr>
        <w:t>Ко</w:t>
      </w:r>
      <w:r w:rsidRPr="00A5327A">
        <w:rPr>
          <w:rFonts w:ascii="Times New Roman" w:eastAsiaTheme="minorHAnsi" w:hAnsi="Times New Roman"/>
          <w:b/>
          <w:color w:val="231F20"/>
          <w:spacing w:val="-4"/>
          <w:sz w:val="24"/>
          <w:szCs w:val="24"/>
          <w:lang w:eastAsia="en-US"/>
        </w:rPr>
        <w:t xml:space="preserve"> </w:t>
      </w:r>
      <w:r w:rsidRPr="00A5327A">
        <w:rPr>
          <w:rFonts w:ascii="Times New Roman" w:eastAsiaTheme="minorHAnsi" w:hAnsi="Times New Roman"/>
          <w:b/>
          <w:color w:val="231F20"/>
          <w:sz w:val="24"/>
          <w:szCs w:val="24"/>
          <w:lang w:eastAsia="en-US"/>
        </w:rPr>
        <w:t>Дню</w:t>
      </w:r>
      <w:r w:rsidRPr="00A5327A">
        <w:rPr>
          <w:rFonts w:ascii="Times New Roman" w:eastAsiaTheme="minorHAnsi" w:hAnsi="Times New Roman"/>
          <w:b/>
          <w:color w:val="231F20"/>
          <w:spacing w:val="-4"/>
          <w:sz w:val="24"/>
          <w:szCs w:val="24"/>
          <w:lang w:eastAsia="en-US"/>
        </w:rPr>
        <w:t xml:space="preserve"> </w:t>
      </w:r>
      <w:r w:rsidRPr="00A5327A">
        <w:rPr>
          <w:rFonts w:ascii="Times New Roman" w:eastAsiaTheme="minorHAnsi" w:hAnsi="Times New Roman"/>
          <w:b/>
          <w:color w:val="231F20"/>
          <w:sz w:val="24"/>
          <w:szCs w:val="24"/>
          <w:lang w:eastAsia="en-US"/>
        </w:rPr>
        <w:t>Победы.</w:t>
      </w:r>
      <w:r w:rsidRPr="00A5327A">
        <w:rPr>
          <w:rFonts w:ascii="Times New Roman" w:eastAsiaTheme="minorHAnsi" w:hAnsi="Times New Roman"/>
          <w:b/>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Песни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были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свидетелями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многих</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великих событий.</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них</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отразилась</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история</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нашей</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великой</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страны.</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Влияние</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песни</w:t>
      </w:r>
      <w:r w:rsidRPr="00A5327A">
        <w:rPr>
          <w:rFonts w:ascii="Times New Roman" w:eastAsiaTheme="minorHAnsi" w:hAnsi="Times New Roman"/>
          <w:color w:val="231F20"/>
          <w:spacing w:val="-2"/>
          <w:sz w:val="24"/>
          <w:szCs w:val="24"/>
          <w:lang w:eastAsia="en-US"/>
        </w:rPr>
        <w:t xml:space="preserve"> </w:t>
      </w:r>
      <w:r w:rsidRPr="00A5327A">
        <w:rPr>
          <w:rFonts w:ascii="Times New Roman" w:eastAsiaTheme="minorHAnsi" w:hAnsi="Times New Roman"/>
          <w:color w:val="231F20"/>
          <w:sz w:val="24"/>
          <w:szCs w:val="24"/>
          <w:lang w:eastAsia="en-US"/>
        </w:rPr>
        <w:t>на чувство сопричастности истории народа, сохранение памяти о Великой Отечественной войне последующими поколениями. Как песни передают чувства, эмоции и переживания создателей?</w:t>
      </w:r>
    </w:p>
    <w:p w:rsidR="00D73212" w:rsidRPr="00A5327A" w:rsidRDefault="00D73212" w:rsidP="00D73212">
      <w:pPr>
        <w:spacing w:after="0" w:line="240" w:lineRule="auto"/>
        <w:ind w:left="120"/>
        <w:rPr>
          <w:rFonts w:ascii="Times New Roman" w:eastAsiaTheme="minorHAnsi" w:hAnsi="Times New Roman"/>
          <w:color w:val="231F20"/>
          <w:sz w:val="24"/>
          <w:szCs w:val="24"/>
          <w:lang w:eastAsia="en-US"/>
        </w:rPr>
      </w:pPr>
      <w:r w:rsidRPr="00A5327A">
        <w:rPr>
          <w:rFonts w:ascii="Times New Roman" w:eastAsiaTheme="minorHAnsi" w:hAnsi="Times New Roman"/>
          <w:b/>
          <w:color w:val="231F20"/>
          <w:sz w:val="24"/>
          <w:szCs w:val="24"/>
          <w:lang w:eastAsia="en-US"/>
        </w:rPr>
        <w:t xml:space="preserve"> Ценности, которые нас объединяют. </w:t>
      </w:r>
      <w:r w:rsidRPr="00A5327A">
        <w:rPr>
          <w:rFonts w:ascii="Times New Roman" w:eastAsiaTheme="minorHAnsi" w:hAnsi="Times New Roman"/>
          <w:color w:val="231F20"/>
          <w:sz w:val="24"/>
          <w:szCs w:val="24"/>
          <w:lang w:eastAsia="en-US"/>
        </w:rPr>
        <w:t>Занятие проходит по итогам всех занятий года. Ценности — это ориентир, который помогает поступать правильно и ответственно. Традиционные ценности помогают чувствовать себя частью народа, способствуют укреплению общества и развитию страны. Следование ценностям помогает человеку развиваться и достигать успеха. Уникальность каждого человека и опыт разных поколений обогащают общество, но только в сочетании с единством, взаимопомощью и уважением друг к другу существует сильный и сплоченный народ.</w:t>
      </w:r>
    </w:p>
    <w:p w:rsidR="003B788A" w:rsidRPr="00A5327A" w:rsidRDefault="003B788A" w:rsidP="00D73212">
      <w:pPr>
        <w:spacing w:line="240" w:lineRule="auto"/>
        <w:rPr>
          <w:rFonts w:eastAsiaTheme="minorHAnsi"/>
          <w:sz w:val="24"/>
          <w:szCs w:val="24"/>
          <w:lang w:eastAsia="en-US"/>
        </w:rPr>
      </w:pPr>
    </w:p>
    <w:p w:rsidR="00D73212" w:rsidRPr="00A5327A" w:rsidRDefault="00D73212" w:rsidP="00D73212">
      <w:pPr>
        <w:spacing w:after="0" w:line="240" w:lineRule="auto"/>
        <w:ind w:left="120"/>
        <w:rPr>
          <w:rFonts w:eastAsiaTheme="minorHAnsi"/>
          <w:sz w:val="24"/>
          <w:szCs w:val="24"/>
          <w:lang w:eastAsia="en-US"/>
        </w:rPr>
      </w:pPr>
      <w:bookmarkStart w:id="157" w:name="block-56279155"/>
      <w:bookmarkEnd w:id="156"/>
      <w:r w:rsidRPr="00A5327A">
        <w:rPr>
          <w:rFonts w:ascii="Times New Roman" w:eastAsiaTheme="minorHAnsi" w:hAnsi="Times New Roman"/>
          <w:b/>
          <w:color w:val="333333"/>
          <w:sz w:val="24"/>
          <w:szCs w:val="24"/>
          <w:lang w:eastAsia="en-US"/>
        </w:rPr>
        <w:t>ПЛАНИРУЕМЫЕ ОБРАЗОВАТЕЛЬНЫЕ РЕЗУЛЬТАТЫ</w:t>
      </w:r>
    </w:p>
    <w:p w:rsidR="00D73212" w:rsidRPr="00A5327A" w:rsidRDefault="00D73212" w:rsidP="00D73212">
      <w:pPr>
        <w:spacing w:after="0" w:line="240" w:lineRule="auto"/>
        <w:ind w:left="120"/>
        <w:rPr>
          <w:rFonts w:eastAsiaTheme="minorHAnsi"/>
          <w:sz w:val="24"/>
          <w:szCs w:val="24"/>
          <w:lang w:eastAsia="en-US"/>
        </w:rPr>
      </w:pP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color w:val="333333"/>
          <w:sz w:val="24"/>
          <w:szCs w:val="24"/>
          <w:lang w:eastAsia="en-US"/>
        </w:rPr>
        <w:t>ЛИЧНОСТНЫЕ РЕЗУЛЬТАТЫ</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 xml:space="preserve">В сфере гражданско-патриотического воспитания: </w:t>
      </w:r>
      <w:r w:rsidRPr="00A5327A">
        <w:rPr>
          <w:rFonts w:ascii="Times New Roman" w:eastAsiaTheme="minorHAnsi" w:hAnsi="Times New Roman"/>
          <w:color w:val="231F20"/>
          <w:sz w:val="24"/>
          <w:szCs w:val="24"/>
          <w:lang w:eastAsia="en-US"/>
        </w:rPr>
        <w:t>становление ценностного отношения к своей Родине — России; осознание своей этнокультурной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российской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гражданской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идентичности;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сопричастность</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z w:val="24"/>
          <w:szCs w:val="24"/>
          <w:lang w:eastAsia="en-US"/>
        </w:rPr>
        <w:t>прошлому,</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z w:val="24"/>
          <w:szCs w:val="24"/>
          <w:lang w:eastAsia="en-US"/>
        </w:rPr>
        <w:t>настоящему</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z w:val="24"/>
          <w:szCs w:val="24"/>
          <w:lang w:eastAsia="en-US"/>
        </w:rPr>
        <w:t>будущему</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z w:val="24"/>
          <w:szCs w:val="24"/>
          <w:lang w:eastAsia="en-US"/>
        </w:rPr>
        <w:t>своей</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z w:val="24"/>
          <w:szCs w:val="24"/>
          <w:lang w:eastAsia="en-US"/>
        </w:rPr>
        <w:t>страны</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z w:val="24"/>
          <w:szCs w:val="24"/>
          <w:lang w:eastAsia="en-US"/>
        </w:rPr>
        <w:t>родного</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z w:val="24"/>
          <w:szCs w:val="24"/>
          <w:lang w:eastAsia="en-US"/>
        </w:rPr>
        <w:t>края;</w:t>
      </w:r>
      <w:r w:rsidRPr="00A5327A">
        <w:rPr>
          <w:rFonts w:ascii="Times New Roman" w:eastAsiaTheme="minorHAnsi" w:hAnsi="Times New Roman"/>
          <w:color w:val="231F20"/>
          <w:spacing w:val="-9"/>
          <w:sz w:val="24"/>
          <w:szCs w:val="24"/>
          <w:lang w:eastAsia="en-US"/>
        </w:rPr>
        <w:t xml:space="preserve"> </w:t>
      </w:r>
      <w:r w:rsidRPr="00A5327A">
        <w:rPr>
          <w:rFonts w:ascii="Times New Roman" w:eastAsiaTheme="minorHAnsi" w:hAnsi="Times New Roman"/>
          <w:color w:val="231F20"/>
          <w:sz w:val="24"/>
          <w:szCs w:val="24"/>
          <w:lang w:eastAsia="en-US"/>
        </w:rPr>
        <w:t>уважение к</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своему</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другим</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народам;</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первоначальные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представления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 xml:space="preserve">В сфере духовно-нравственного воспитания: </w:t>
      </w:r>
      <w:r w:rsidRPr="00A5327A">
        <w:rPr>
          <w:rFonts w:ascii="Times New Roman" w:eastAsiaTheme="minorHAnsi" w:hAnsi="Times New Roman"/>
          <w:color w:val="231F20"/>
          <w:sz w:val="24"/>
          <w:szCs w:val="24"/>
          <w:lang w:eastAsia="en-US"/>
        </w:rPr>
        <w:t>признание индивидуальности каждого человека; проявление сопереживания, уважения и добро- желательности;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неприятие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любых</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форм</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поведения,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направленных на причинение физического и морального вреда другим людям.</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В</w:t>
      </w:r>
      <w:r w:rsidRPr="00A5327A">
        <w:rPr>
          <w:rFonts w:ascii="Times New Roman" w:eastAsiaTheme="minorHAnsi" w:hAnsi="Times New Roman"/>
          <w:i/>
          <w:color w:val="231F20"/>
          <w:spacing w:val="40"/>
          <w:sz w:val="24"/>
          <w:szCs w:val="24"/>
          <w:lang w:eastAsia="en-US"/>
        </w:rPr>
        <w:t xml:space="preserve"> </w:t>
      </w:r>
      <w:r w:rsidRPr="00A5327A">
        <w:rPr>
          <w:rFonts w:ascii="Times New Roman" w:eastAsiaTheme="minorHAnsi" w:hAnsi="Times New Roman"/>
          <w:i/>
          <w:color w:val="231F20"/>
          <w:sz w:val="24"/>
          <w:szCs w:val="24"/>
          <w:lang w:eastAsia="en-US"/>
        </w:rPr>
        <w:t>сфере</w:t>
      </w:r>
      <w:r w:rsidRPr="00A5327A">
        <w:rPr>
          <w:rFonts w:ascii="Times New Roman" w:eastAsiaTheme="minorHAnsi" w:hAnsi="Times New Roman"/>
          <w:i/>
          <w:color w:val="231F20"/>
          <w:spacing w:val="40"/>
          <w:sz w:val="24"/>
          <w:szCs w:val="24"/>
          <w:lang w:eastAsia="en-US"/>
        </w:rPr>
        <w:t xml:space="preserve"> </w:t>
      </w:r>
      <w:r w:rsidRPr="00A5327A">
        <w:rPr>
          <w:rFonts w:ascii="Times New Roman" w:eastAsiaTheme="minorHAnsi" w:hAnsi="Times New Roman"/>
          <w:i/>
          <w:color w:val="231F20"/>
          <w:sz w:val="24"/>
          <w:szCs w:val="24"/>
          <w:lang w:eastAsia="en-US"/>
        </w:rPr>
        <w:t>эстетического</w:t>
      </w:r>
      <w:r w:rsidRPr="00A5327A">
        <w:rPr>
          <w:rFonts w:ascii="Times New Roman" w:eastAsiaTheme="minorHAnsi" w:hAnsi="Times New Roman"/>
          <w:i/>
          <w:color w:val="231F20"/>
          <w:spacing w:val="40"/>
          <w:sz w:val="24"/>
          <w:szCs w:val="24"/>
          <w:lang w:eastAsia="en-US"/>
        </w:rPr>
        <w:t xml:space="preserve"> </w:t>
      </w:r>
      <w:r w:rsidRPr="00A5327A">
        <w:rPr>
          <w:rFonts w:ascii="Times New Roman" w:eastAsiaTheme="minorHAnsi" w:hAnsi="Times New Roman"/>
          <w:i/>
          <w:color w:val="231F20"/>
          <w:sz w:val="24"/>
          <w:szCs w:val="24"/>
          <w:lang w:eastAsia="en-US"/>
        </w:rPr>
        <w:t>воспитания:</w:t>
      </w:r>
      <w:r w:rsidRPr="00A5327A">
        <w:rPr>
          <w:rFonts w:ascii="Times New Roman" w:eastAsiaTheme="minorHAnsi" w:hAnsi="Times New Roman"/>
          <w:i/>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уважительное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отношение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интерес к художественной культуре, восприимчивость к разным видам искусства, традициям</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творчеству</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своего</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других</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народов;</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стремление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 самовыражению в разных видах художественной деятельности.</w:t>
      </w:r>
    </w:p>
    <w:p w:rsidR="00D73212" w:rsidRPr="00A5327A" w:rsidRDefault="00D73212" w:rsidP="00D73212">
      <w:pPr>
        <w:spacing w:after="0" w:line="240" w:lineRule="auto"/>
        <w:ind w:firstLine="600"/>
        <w:jc w:val="both"/>
        <w:rPr>
          <w:rFonts w:eastAsiaTheme="minorHAnsi"/>
          <w:sz w:val="24"/>
          <w:szCs w:val="24"/>
          <w:lang w:eastAsia="en-US"/>
        </w:rPr>
      </w:pPr>
      <w:r w:rsidRPr="00A5327A">
        <w:rPr>
          <w:rFonts w:ascii="Times New Roman" w:eastAsiaTheme="minorHAnsi" w:hAnsi="Times New Roman"/>
          <w:i/>
          <w:color w:val="231F20"/>
          <w:sz w:val="24"/>
          <w:szCs w:val="24"/>
          <w:lang w:eastAsia="en-US"/>
        </w:rPr>
        <w:t>В</w:t>
      </w:r>
      <w:r w:rsidRPr="00A5327A">
        <w:rPr>
          <w:rFonts w:ascii="Times New Roman" w:eastAsiaTheme="minorHAnsi" w:hAnsi="Times New Roman"/>
          <w:i/>
          <w:color w:val="231F20"/>
          <w:spacing w:val="59"/>
          <w:sz w:val="24"/>
          <w:szCs w:val="24"/>
          <w:lang w:eastAsia="en-US"/>
        </w:rPr>
        <w:t xml:space="preserve"> </w:t>
      </w:r>
      <w:r w:rsidRPr="00A5327A">
        <w:rPr>
          <w:rFonts w:ascii="Times New Roman" w:eastAsiaTheme="minorHAnsi" w:hAnsi="Times New Roman"/>
          <w:i/>
          <w:color w:val="231F20"/>
          <w:sz w:val="24"/>
          <w:szCs w:val="24"/>
          <w:lang w:eastAsia="en-US"/>
        </w:rPr>
        <w:t>сфере</w:t>
      </w:r>
      <w:r w:rsidRPr="00A5327A">
        <w:rPr>
          <w:rFonts w:ascii="Times New Roman" w:eastAsiaTheme="minorHAnsi" w:hAnsi="Times New Roman"/>
          <w:i/>
          <w:color w:val="231F20"/>
          <w:spacing w:val="59"/>
          <w:sz w:val="24"/>
          <w:szCs w:val="24"/>
          <w:lang w:eastAsia="en-US"/>
        </w:rPr>
        <w:t xml:space="preserve"> </w:t>
      </w:r>
      <w:r w:rsidRPr="00A5327A">
        <w:rPr>
          <w:rFonts w:ascii="Times New Roman" w:eastAsiaTheme="minorHAnsi" w:hAnsi="Times New Roman"/>
          <w:i/>
          <w:color w:val="231F20"/>
          <w:sz w:val="24"/>
          <w:szCs w:val="24"/>
          <w:lang w:eastAsia="en-US"/>
        </w:rPr>
        <w:t>физического</w:t>
      </w:r>
      <w:r w:rsidRPr="00A5327A">
        <w:rPr>
          <w:rFonts w:ascii="Times New Roman" w:eastAsiaTheme="minorHAnsi" w:hAnsi="Times New Roman"/>
          <w:i/>
          <w:color w:val="231F20"/>
          <w:spacing w:val="59"/>
          <w:sz w:val="24"/>
          <w:szCs w:val="24"/>
          <w:lang w:eastAsia="en-US"/>
        </w:rPr>
        <w:t xml:space="preserve"> </w:t>
      </w:r>
      <w:r w:rsidRPr="00A5327A">
        <w:rPr>
          <w:rFonts w:ascii="Times New Roman" w:eastAsiaTheme="minorHAnsi" w:hAnsi="Times New Roman"/>
          <w:i/>
          <w:color w:val="231F20"/>
          <w:sz w:val="24"/>
          <w:szCs w:val="24"/>
          <w:lang w:eastAsia="en-US"/>
        </w:rPr>
        <w:t>воспитания,</w:t>
      </w:r>
      <w:r w:rsidRPr="00A5327A">
        <w:rPr>
          <w:rFonts w:ascii="Times New Roman" w:eastAsiaTheme="minorHAnsi" w:hAnsi="Times New Roman"/>
          <w:i/>
          <w:color w:val="231F20"/>
          <w:spacing w:val="59"/>
          <w:sz w:val="24"/>
          <w:szCs w:val="24"/>
          <w:lang w:eastAsia="en-US"/>
        </w:rPr>
        <w:t xml:space="preserve"> </w:t>
      </w:r>
      <w:r w:rsidRPr="00A5327A">
        <w:rPr>
          <w:rFonts w:ascii="Times New Roman" w:eastAsiaTheme="minorHAnsi" w:hAnsi="Times New Roman"/>
          <w:i/>
          <w:color w:val="231F20"/>
          <w:sz w:val="24"/>
          <w:szCs w:val="24"/>
          <w:lang w:eastAsia="en-US"/>
        </w:rPr>
        <w:t>формирования</w:t>
      </w:r>
      <w:r w:rsidRPr="00A5327A">
        <w:rPr>
          <w:rFonts w:ascii="Times New Roman" w:eastAsiaTheme="minorHAnsi" w:hAnsi="Times New Roman"/>
          <w:i/>
          <w:color w:val="231F20"/>
          <w:spacing w:val="59"/>
          <w:sz w:val="24"/>
          <w:szCs w:val="24"/>
          <w:lang w:eastAsia="en-US"/>
        </w:rPr>
        <w:t xml:space="preserve"> </w:t>
      </w:r>
      <w:r w:rsidRPr="00A5327A">
        <w:rPr>
          <w:rFonts w:ascii="Times New Roman" w:eastAsiaTheme="minorHAnsi" w:hAnsi="Times New Roman"/>
          <w:i/>
          <w:color w:val="231F20"/>
          <w:sz w:val="24"/>
          <w:szCs w:val="24"/>
          <w:lang w:eastAsia="en-US"/>
        </w:rPr>
        <w:t>культуры</w:t>
      </w:r>
      <w:r w:rsidRPr="00A5327A">
        <w:rPr>
          <w:rFonts w:ascii="Times New Roman" w:eastAsiaTheme="minorHAnsi" w:hAnsi="Times New Roman"/>
          <w:i/>
          <w:color w:val="231F20"/>
          <w:spacing w:val="59"/>
          <w:sz w:val="24"/>
          <w:szCs w:val="24"/>
          <w:lang w:eastAsia="en-US"/>
        </w:rPr>
        <w:t xml:space="preserve"> </w:t>
      </w:r>
      <w:r w:rsidRPr="00A5327A">
        <w:rPr>
          <w:rFonts w:ascii="Times New Roman" w:eastAsiaTheme="minorHAnsi" w:hAnsi="Times New Roman"/>
          <w:i/>
          <w:color w:val="231F20"/>
          <w:sz w:val="24"/>
          <w:szCs w:val="24"/>
          <w:lang w:eastAsia="en-US"/>
        </w:rPr>
        <w:t>здоровья и</w:t>
      </w:r>
      <w:r w:rsidRPr="00A5327A">
        <w:rPr>
          <w:rFonts w:ascii="Times New Roman" w:eastAsiaTheme="minorHAnsi" w:hAnsi="Times New Roman"/>
          <w:i/>
          <w:color w:val="231F20"/>
          <w:spacing w:val="79"/>
          <w:sz w:val="24"/>
          <w:szCs w:val="24"/>
          <w:lang w:eastAsia="en-US"/>
        </w:rPr>
        <w:t xml:space="preserve"> </w:t>
      </w:r>
      <w:r w:rsidRPr="00A5327A">
        <w:rPr>
          <w:rFonts w:ascii="Times New Roman" w:eastAsiaTheme="minorHAnsi" w:hAnsi="Times New Roman"/>
          <w:i/>
          <w:color w:val="231F20"/>
          <w:sz w:val="24"/>
          <w:szCs w:val="24"/>
          <w:lang w:eastAsia="en-US"/>
        </w:rPr>
        <w:t>эмоционального</w:t>
      </w:r>
      <w:r w:rsidRPr="00A5327A">
        <w:rPr>
          <w:rFonts w:ascii="Times New Roman" w:eastAsiaTheme="minorHAnsi" w:hAnsi="Times New Roman"/>
          <w:i/>
          <w:color w:val="231F20"/>
          <w:spacing w:val="79"/>
          <w:sz w:val="24"/>
          <w:szCs w:val="24"/>
          <w:lang w:eastAsia="en-US"/>
        </w:rPr>
        <w:t xml:space="preserve"> </w:t>
      </w:r>
      <w:r w:rsidRPr="00A5327A">
        <w:rPr>
          <w:rFonts w:ascii="Times New Roman" w:eastAsiaTheme="minorHAnsi" w:hAnsi="Times New Roman"/>
          <w:i/>
          <w:color w:val="231F20"/>
          <w:sz w:val="24"/>
          <w:szCs w:val="24"/>
          <w:lang w:eastAsia="en-US"/>
        </w:rPr>
        <w:t>благополучия:</w:t>
      </w:r>
      <w:r w:rsidRPr="00A5327A">
        <w:rPr>
          <w:rFonts w:ascii="Times New Roman" w:eastAsiaTheme="minorHAnsi" w:hAnsi="Times New Roman"/>
          <w:i/>
          <w:color w:val="231F20"/>
          <w:spacing w:val="79"/>
          <w:sz w:val="24"/>
          <w:szCs w:val="24"/>
          <w:lang w:eastAsia="en-US"/>
        </w:rPr>
        <w:t xml:space="preserve"> </w:t>
      </w:r>
      <w:r w:rsidRPr="00A5327A">
        <w:rPr>
          <w:rFonts w:ascii="Times New Roman" w:eastAsiaTheme="minorHAnsi" w:hAnsi="Times New Roman"/>
          <w:color w:val="231F20"/>
          <w:sz w:val="24"/>
          <w:szCs w:val="24"/>
          <w:lang w:eastAsia="en-US"/>
        </w:rPr>
        <w:t>соблюдение</w:t>
      </w:r>
      <w:r w:rsidRPr="00A5327A">
        <w:rPr>
          <w:rFonts w:ascii="Times New Roman" w:eastAsiaTheme="minorHAnsi" w:hAnsi="Times New Roman"/>
          <w:color w:val="231F20"/>
          <w:spacing w:val="69"/>
          <w:sz w:val="24"/>
          <w:szCs w:val="24"/>
          <w:lang w:eastAsia="en-US"/>
        </w:rPr>
        <w:t xml:space="preserve"> </w:t>
      </w:r>
      <w:r w:rsidRPr="00A5327A">
        <w:rPr>
          <w:rFonts w:ascii="Times New Roman" w:eastAsiaTheme="minorHAnsi" w:hAnsi="Times New Roman"/>
          <w:color w:val="231F20"/>
          <w:sz w:val="24"/>
          <w:szCs w:val="24"/>
          <w:lang w:eastAsia="en-US"/>
        </w:rPr>
        <w:t>правил</w:t>
      </w:r>
      <w:r w:rsidRPr="00A5327A">
        <w:rPr>
          <w:rFonts w:ascii="Times New Roman" w:eastAsiaTheme="minorHAnsi" w:hAnsi="Times New Roman"/>
          <w:color w:val="231F20"/>
          <w:spacing w:val="69"/>
          <w:sz w:val="24"/>
          <w:szCs w:val="24"/>
          <w:lang w:eastAsia="en-US"/>
        </w:rPr>
        <w:t xml:space="preserve"> </w:t>
      </w:r>
      <w:r w:rsidRPr="00A5327A">
        <w:rPr>
          <w:rFonts w:ascii="Times New Roman" w:eastAsiaTheme="minorHAnsi" w:hAnsi="Times New Roman"/>
          <w:color w:val="231F20"/>
          <w:sz w:val="24"/>
          <w:szCs w:val="24"/>
          <w:lang w:eastAsia="en-US"/>
        </w:rPr>
        <w:t>здорового и безопасного (для себя и других людей) образа жизни в окружающей среде (в</w:t>
      </w:r>
      <w:r w:rsidRPr="00A5327A">
        <w:rPr>
          <w:rFonts w:ascii="Times New Roman" w:eastAsiaTheme="minorHAnsi" w:hAnsi="Times New Roman"/>
          <w:color w:val="231F20"/>
          <w:spacing w:val="34"/>
          <w:sz w:val="24"/>
          <w:szCs w:val="24"/>
          <w:lang w:eastAsia="en-US"/>
        </w:rPr>
        <w:t xml:space="preserve"> </w:t>
      </w:r>
      <w:r w:rsidRPr="00A5327A">
        <w:rPr>
          <w:rFonts w:ascii="Times New Roman" w:eastAsiaTheme="minorHAnsi" w:hAnsi="Times New Roman"/>
          <w:color w:val="231F20"/>
          <w:sz w:val="24"/>
          <w:szCs w:val="24"/>
          <w:lang w:eastAsia="en-US"/>
        </w:rPr>
        <w:t>том</w:t>
      </w:r>
      <w:r w:rsidRPr="00A5327A">
        <w:rPr>
          <w:rFonts w:ascii="Times New Roman" w:eastAsiaTheme="minorHAnsi" w:hAnsi="Times New Roman"/>
          <w:color w:val="231F20"/>
          <w:spacing w:val="34"/>
          <w:sz w:val="24"/>
          <w:szCs w:val="24"/>
          <w:lang w:eastAsia="en-US"/>
        </w:rPr>
        <w:t xml:space="preserve"> </w:t>
      </w:r>
      <w:r w:rsidRPr="00A5327A">
        <w:rPr>
          <w:rFonts w:ascii="Times New Roman" w:eastAsiaTheme="minorHAnsi" w:hAnsi="Times New Roman"/>
          <w:color w:val="231F20"/>
          <w:sz w:val="24"/>
          <w:szCs w:val="24"/>
          <w:lang w:eastAsia="en-US"/>
        </w:rPr>
        <w:t>числе</w:t>
      </w:r>
      <w:r w:rsidRPr="00A5327A">
        <w:rPr>
          <w:rFonts w:ascii="Times New Roman" w:eastAsiaTheme="minorHAnsi" w:hAnsi="Times New Roman"/>
          <w:color w:val="231F20"/>
          <w:spacing w:val="34"/>
          <w:sz w:val="24"/>
          <w:szCs w:val="24"/>
          <w:lang w:eastAsia="en-US"/>
        </w:rPr>
        <w:t xml:space="preserve"> </w:t>
      </w:r>
      <w:r w:rsidRPr="00A5327A">
        <w:rPr>
          <w:rFonts w:ascii="Times New Roman" w:eastAsiaTheme="minorHAnsi" w:hAnsi="Times New Roman"/>
          <w:color w:val="231F20"/>
          <w:sz w:val="24"/>
          <w:szCs w:val="24"/>
          <w:lang w:eastAsia="en-US"/>
        </w:rPr>
        <w:t>информационной);</w:t>
      </w:r>
      <w:r w:rsidRPr="00A5327A">
        <w:rPr>
          <w:rFonts w:ascii="Times New Roman" w:eastAsiaTheme="minorHAnsi" w:hAnsi="Times New Roman"/>
          <w:color w:val="231F20"/>
          <w:spacing w:val="34"/>
          <w:sz w:val="24"/>
          <w:szCs w:val="24"/>
          <w:lang w:eastAsia="en-US"/>
        </w:rPr>
        <w:t xml:space="preserve"> </w:t>
      </w:r>
      <w:r w:rsidRPr="00A5327A">
        <w:rPr>
          <w:rFonts w:ascii="Times New Roman" w:eastAsiaTheme="minorHAnsi" w:hAnsi="Times New Roman"/>
          <w:color w:val="231F20"/>
          <w:sz w:val="24"/>
          <w:szCs w:val="24"/>
          <w:lang w:eastAsia="en-US"/>
        </w:rPr>
        <w:t>бережное</w:t>
      </w:r>
      <w:r w:rsidRPr="00A5327A">
        <w:rPr>
          <w:rFonts w:ascii="Times New Roman" w:eastAsiaTheme="minorHAnsi" w:hAnsi="Times New Roman"/>
          <w:color w:val="231F20"/>
          <w:spacing w:val="34"/>
          <w:sz w:val="24"/>
          <w:szCs w:val="24"/>
          <w:lang w:eastAsia="en-US"/>
        </w:rPr>
        <w:t xml:space="preserve"> </w:t>
      </w:r>
      <w:r w:rsidRPr="00A5327A">
        <w:rPr>
          <w:rFonts w:ascii="Times New Roman" w:eastAsiaTheme="minorHAnsi" w:hAnsi="Times New Roman"/>
          <w:color w:val="231F20"/>
          <w:sz w:val="24"/>
          <w:szCs w:val="24"/>
          <w:lang w:eastAsia="en-US"/>
        </w:rPr>
        <w:t>отношение</w:t>
      </w:r>
      <w:r w:rsidRPr="00A5327A">
        <w:rPr>
          <w:rFonts w:ascii="Times New Roman" w:eastAsiaTheme="minorHAnsi" w:hAnsi="Times New Roman"/>
          <w:color w:val="231F20"/>
          <w:spacing w:val="34"/>
          <w:sz w:val="24"/>
          <w:szCs w:val="24"/>
          <w:lang w:eastAsia="en-US"/>
        </w:rPr>
        <w:t xml:space="preserve"> </w:t>
      </w:r>
      <w:r w:rsidRPr="00A5327A">
        <w:rPr>
          <w:rFonts w:ascii="Times New Roman" w:eastAsiaTheme="minorHAnsi" w:hAnsi="Times New Roman"/>
          <w:color w:val="231F20"/>
          <w:sz w:val="24"/>
          <w:szCs w:val="24"/>
          <w:lang w:eastAsia="en-US"/>
        </w:rPr>
        <w:t>к</w:t>
      </w:r>
      <w:r w:rsidRPr="00A5327A">
        <w:rPr>
          <w:rFonts w:ascii="Times New Roman" w:eastAsiaTheme="minorHAnsi" w:hAnsi="Times New Roman"/>
          <w:color w:val="231F20"/>
          <w:spacing w:val="34"/>
          <w:sz w:val="24"/>
          <w:szCs w:val="24"/>
          <w:lang w:eastAsia="en-US"/>
        </w:rPr>
        <w:t xml:space="preserve"> </w:t>
      </w:r>
      <w:r w:rsidRPr="00A5327A">
        <w:rPr>
          <w:rFonts w:ascii="Times New Roman" w:eastAsiaTheme="minorHAnsi" w:hAnsi="Times New Roman"/>
          <w:color w:val="231F20"/>
          <w:sz w:val="24"/>
          <w:szCs w:val="24"/>
          <w:lang w:eastAsia="en-US"/>
        </w:rPr>
        <w:t>физическому и психическому здоровью.</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 xml:space="preserve">В сфере трудового воспитания: </w:t>
      </w:r>
      <w:r w:rsidRPr="00A5327A">
        <w:rPr>
          <w:rFonts w:ascii="Times New Roman" w:eastAsiaTheme="minorHAnsi" w:hAnsi="Times New Roman"/>
          <w:color w:val="231F20"/>
          <w:sz w:val="24"/>
          <w:szCs w:val="24"/>
          <w:lang w:eastAsia="en-US"/>
        </w:rPr>
        <w:t>осознание ценности труда в жизни человека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общества,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ответственное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потребление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бережное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отношение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к результатам труда, интерес к различным профессиям.</w:t>
      </w:r>
    </w:p>
    <w:p w:rsidR="00D73212" w:rsidRPr="00A5327A" w:rsidRDefault="00D73212" w:rsidP="00D73212">
      <w:pPr>
        <w:spacing w:after="0" w:line="240" w:lineRule="auto"/>
        <w:ind w:firstLine="600"/>
        <w:rPr>
          <w:rFonts w:eastAsiaTheme="minorHAnsi"/>
          <w:sz w:val="24"/>
          <w:szCs w:val="24"/>
          <w:lang w:eastAsia="en-US"/>
        </w:rPr>
      </w:pPr>
      <w:r w:rsidRPr="00A5327A">
        <w:rPr>
          <w:rFonts w:ascii="Times New Roman" w:eastAsiaTheme="minorHAnsi" w:hAnsi="Times New Roman"/>
          <w:i/>
          <w:color w:val="231F20"/>
          <w:sz w:val="24"/>
          <w:szCs w:val="24"/>
          <w:lang w:eastAsia="en-US"/>
        </w:rPr>
        <w:t xml:space="preserve">В сфере экологического воспитания: </w:t>
      </w:r>
      <w:r w:rsidRPr="00A5327A">
        <w:rPr>
          <w:rFonts w:ascii="Times New Roman" w:eastAsiaTheme="minorHAnsi" w:hAnsi="Times New Roman"/>
          <w:color w:val="231F20"/>
          <w:sz w:val="24"/>
          <w:szCs w:val="24"/>
          <w:lang w:eastAsia="en-US"/>
        </w:rPr>
        <w:t>бережное</w:t>
      </w:r>
      <w:r w:rsidRPr="00A5327A">
        <w:rPr>
          <w:rFonts w:ascii="Times New Roman" w:eastAsiaTheme="minorHAnsi" w:hAnsi="Times New Roman"/>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отношение</w:t>
      </w:r>
      <w:r w:rsidRPr="00A5327A">
        <w:rPr>
          <w:rFonts w:ascii="Times New Roman" w:eastAsiaTheme="minorHAnsi" w:hAnsi="Times New Roman"/>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к</w:t>
      </w:r>
      <w:r w:rsidRPr="00A5327A">
        <w:rPr>
          <w:rFonts w:ascii="Times New Roman" w:eastAsiaTheme="minorHAnsi" w:hAnsi="Times New Roman"/>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природе; неприятие</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действий,</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приносящих</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ей</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z w:val="24"/>
          <w:szCs w:val="24"/>
          <w:lang w:eastAsia="en-US"/>
        </w:rPr>
        <w:t>вред.</w:t>
      </w:r>
    </w:p>
    <w:p w:rsidR="00D73212" w:rsidRPr="00A5327A" w:rsidRDefault="00D73212" w:rsidP="00D73212">
      <w:pPr>
        <w:spacing w:after="0" w:line="240" w:lineRule="auto"/>
        <w:ind w:firstLine="600"/>
        <w:jc w:val="both"/>
        <w:rPr>
          <w:rFonts w:eastAsiaTheme="minorHAnsi"/>
          <w:sz w:val="24"/>
          <w:szCs w:val="24"/>
          <w:lang w:eastAsia="en-US"/>
        </w:rPr>
      </w:pPr>
      <w:r w:rsidRPr="00A5327A">
        <w:rPr>
          <w:rFonts w:ascii="Times New Roman" w:eastAsiaTheme="minorHAnsi" w:hAnsi="Times New Roman"/>
          <w:i/>
          <w:color w:val="231F20"/>
          <w:sz w:val="24"/>
          <w:szCs w:val="24"/>
          <w:lang w:eastAsia="en-US"/>
        </w:rPr>
        <w:t xml:space="preserve">В сфере понимания ценности научного познания: </w:t>
      </w:r>
      <w:r w:rsidRPr="00A5327A">
        <w:rPr>
          <w:rFonts w:ascii="Times New Roman" w:eastAsiaTheme="minorHAnsi" w:hAnsi="Times New Roman"/>
          <w:color w:val="231F20"/>
          <w:sz w:val="24"/>
          <w:szCs w:val="24"/>
          <w:lang w:eastAsia="en-US"/>
        </w:rPr>
        <w:t>первоначальные представления о научной картине мира; познавательные интересы, активность,</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инициативность,</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любознательность</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самостоятельность в познании.</w:t>
      </w:r>
    </w:p>
    <w:p w:rsidR="00D73212" w:rsidRPr="00A5327A" w:rsidRDefault="00D73212" w:rsidP="00D73212">
      <w:pPr>
        <w:spacing w:after="0" w:line="240" w:lineRule="auto"/>
        <w:ind w:left="120"/>
        <w:rPr>
          <w:rFonts w:eastAsiaTheme="minorHAnsi"/>
          <w:sz w:val="24"/>
          <w:szCs w:val="24"/>
          <w:lang w:eastAsia="en-US"/>
        </w:rPr>
      </w:pP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color w:val="333333"/>
          <w:sz w:val="24"/>
          <w:szCs w:val="24"/>
          <w:lang w:eastAsia="en-US"/>
        </w:rPr>
        <w:t>МЕТАПРЕДМЕТНЫЕ РЕЗУЛЬТАТЫ</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В</w:t>
      </w:r>
      <w:r w:rsidRPr="00A5327A">
        <w:rPr>
          <w:rFonts w:ascii="Times New Roman" w:eastAsiaTheme="minorHAnsi" w:hAnsi="Times New Roman"/>
          <w:i/>
          <w:color w:val="231F20"/>
          <w:spacing w:val="40"/>
          <w:sz w:val="24"/>
          <w:szCs w:val="24"/>
          <w:lang w:eastAsia="en-US"/>
        </w:rPr>
        <w:t xml:space="preserve"> </w:t>
      </w:r>
      <w:r w:rsidRPr="00A5327A">
        <w:rPr>
          <w:rFonts w:ascii="Times New Roman" w:eastAsiaTheme="minorHAnsi" w:hAnsi="Times New Roman"/>
          <w:i/>
          <w:color w:val="231F20"/>
          <w:sz w:val="24"/>
          <w:szCs w:val="24"/>
          <w:lang w:eastAsia="en-US"/>
        </w:rPr>
        <w:t>сфере</w:t>
      </w:r>
      <w:r w:rsidRPr="00A5327A">
        <w:rPr>
          <w:rFonts w:ascii="Times New Roman" w:eastAsiaTheme="minorHAnsi" w:hAnsi="Times New Roman"/>
          <w:i/>
          <w:color w:val="231F20"/>
          <w:spacing w:val="40"/>
          <w:sz w:val="24"/>
          <w:szCs w:val="24"/>
          <w:lang w:eastAsia="en-US"/>
        </w:rPr>
        <w:t xml:space="preserve"> </w:t>
      </w:r>
      <w:r w:rsidRPr="00A5327A">
        <w:rPr>
          <w:rFonts w:ascii="Times New Roman" w:eastAsiaTheme="minorHAnsi" w:hAnsi="Times New Roman"/>
          <w:i/>
          <w:color w:val="231F20"/>
          <w:sz w:val="24"/>
          <w:szCs w:val="24"/>
          <w:lang w:eastAsia="en-US"/>
        </w:rPr>
        <w:t>овладения</w:t>
      </w:r>
      <w:r w:rsidRPr="00A5327A">
        <w:rPr>
          <w:rFonts w:ascii="Times New Roman" w:eastAsiaTheme="minorHAnsi" w:hAnsi="Times New Roman"/>
          <w:i/>
          <w:color w:val="231F20"/>
          <w:spacing w:val="40"/>
          <w:sz w:val="24"/>
          <w:szCs w:val="24"/>
          <w:lang w:eastAsia="en-US"/>
        </w:rPr>
        <w:t xml:space="preserve"> </w:t>
      </w:r>
      <w:r w:rsidRPr="00A5327A">
        <w:rPr>
          <w:rFonts w:ascii="Times New Roman" w:eastAsiaTheme="minorHAnsi" w:hAnsi="Times New Roman"/>
          <w:i/>
          <w:color w:val="231F20"/>
          <w:sz w:val="24"/>
          <w:szCs w:val="24"/>
          <w:lang w:eastAsia="en-US"/>
        </w:rPr>
        <w:t>познавательными</w:t>
      </w:r>
      <w:r w:rsidRPr="00A5327A">
        <w:rPr>
          <w:rFonts w:ascii="Times New Roman" w:eastAsiaTheme="minorHAnsi" w:hAnsi="Times New Roman"/>
          <w:i/>
          <w:color w:val="231F20"/>
          <w:spacing w:val="40"/>
          <w:sz w:val="24"/>
          <w:szCs w:val="24"/>
          <w:lang w:eastAsia="en-US"/>
        </w:rPr>
        <w:t xml:space="preserve"> </w:t>
      </w:r>
      <w:r w:rsidRPr="00A5327A">
        <w:rPr>
          <w:rFonts w:ascii="Times New Roman" w:eastAsiaTheme="minorHAnsi" w:hAnsi="Times New Roman"/>
          <w:i/>
          <w:color w:val="231F20"/>
          <w:sz w:val="24"/>
          <w:szCs w:val="24"/>
          <w:lang w:eastAsia="en-US"/>
        </w:rPr>
        <w:t>универсальными</w:t>
      </w:r>
      <w:r w:rsidRPr="00A5327A">
        <w:rPr>
          <w:rFonts w:ascii="Times New Roman" w:eastAsiaTheme="minorHAnsi" w:hAnsi="Times New Roman"/>
          <w:i/>
          <w:color w:val="231F20"/>
          <w:spacing w:val="40"/>
          <w:sz w:val="24"/>
          <w:szCs w:val="24"/>
          <w:lang w:eastAsia="en-US"/>
        </w:rPr>
        <w:t xml:space="preserve"> </w:t>
      </w:r>
      <w:r w:rsidRPr="00A5327A">
        <w:rPr>
          <w:rFonts w:ascii="Times New Roman" w:eastAsiaTheme="minorHAnsi" w:hAnsi="Times New Roman"/>
          <w:i/>
          <w:color w:val="231F20"/>
          <w:sz w:val="24"/>
          <w:szCs w:val="24"/>
          <w:lang w:eastAsia="en-US"/>
        </w:rPr>
        <w:t xml:space="preserve">учебными действиями: </w:t>
      </w:r>
      <w:r w:rsidRPr="00A5327A">
        <w:rPr>
          <w:rFonts w:ascii="Times New Roman" w:eastAsiaTheme="minorHAnsi" w:hAnsi="Times New Roman"/>
          <w:color w:val="231F20"/>
          <w:sz w:val="24"/>
          <w:szCs w:val="24"/>
          <w:lang w:eastAsia="en-US"/>
        </w:rPr>
        <w:t>сравнивать объекты, устанавливать основания для сравнения, устанавливать аналогии;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w:t>
      </w:r>
      <w:r w:rsidRPr="00A5327A">
        <w:rPr>
          <w:rFonts w:ascii="Times New Roman" w:eastAsiaTheme="minorHAnsi" w:hAnsi="Times New Roman"/>
          <w:color w:val="231F20"/>
          <w:spacing w:val="59"/>
          <w:sz w:val="24"/>
          <w:szCs w:val="24"/>
          <w:lang w:eastAsia="en-US"/>
        </w:rPr>
        <w:t xml:space="preserve"> </w:t>
      </w:r>
      <w:r w:rsidRPr="00A5327A">
        <w:rPr>
          <w:rFonts w:ascii="Times New Roman" w:eastAsiaTheme="minorHAnsi" w:hAnsi="Times New Roman"/>
          <w:color w:val="231F20"/>
          <w:sz w:val="24"/>
          <w:szCs w:val="24"/>
          <w:lang w:eastAsia="en-US"/>
        </w:rPr>
        <w:t>на</w:t>
      </w:r>
      <w:r w:rsidRPr="00A5327A">
        <w:rPr>
          <w:rFonts w:ascii="Times New Roman" w:eastAsiaTheme="minorHAnsi" w:hAnsi="Times New Roman"/>
          <w:color w:val="231F20"/>
          <w:spacing w:val="60"/>
          <w:sz w:val="24"/>
          <w:szCs w:val="24"/>
          <w:lang w:eastAsia="en-US"/>
        </w:rPr>
        <w:t xml:space="preserve"> </w:t>
      </w:r>
      <w:r w:rsidRPr="00A5327A">
        <w:rPr>
          <w:rFonts w:ascii="Times New Roman" w:eastAsiaTheme="minorHAnsi" w:hAnsi="Times New Roman"/>
          <w:color w:val="231F20"/>
          <w:sz w:val="24"/>
          <w:szCs w:val="24"/>
          <w:lang w:eastAsia="en-US"/>
        </w:rPr>
        <w:t>основе</w:t>
      </w:r>
      <w:r w:rsidRPr="00A5327A">
        <w:rPr>
          <w:rFonts w:ascii="Times New Roman" w:eastAsiaTheme="minorHAnsi" w:hAnsi="Times New Roman"/>
          <w:color w:val="231F20"/>
          <w:spacing w:val="60"/>
          <w:sz w:val="24"/>
          <w:szCs w:val="24"/>
          <w:lang w:eastAsia="en-US"/>
        </w:rPr>
        <w:t xml:space="preserve"> </w:t>
      </w:r>
      <w:r w:rsidRPr="00A5327A">
        <w:rPr>
          <w:rFonts w:ascii="Times New Roman" w:eastAsiaTheme="minorHAnsi" w:hAnsi="Times New Roman"/>
          <w:color w:val="231F20"/>
          <w:sz w:val="24"/>
          <w:szCs w:val="24"/>
          <w:lang w:eastAsia="en-US"/>
        </w:rPr>
        <w:t>предложенного</w:t>
      </w:r>
      <w:r w:rsidRPr="00A5327A">
        <w:rPr>
          <w:rFonts w:ascii="Times New Roman" w:eastAsiaTheme="minorHAnsi" w:hAnsi="Times New Roman"/>
          <w:color w:val="231F20"/>
          <w:spacing w:val="59"/>
          <w:sz w:val="24"/>
          <w:szCs w:val="24"/>
          <w:lang w:eastAsia="en-US"/>
        </w:rPr>
        <w:t xml:space="preserve"> </w:t>
      </w:r>
      <w:r w:rsidRPr="00A5327A">
        <w:rPr>
          <w:rFonts w:ascii="Times New Roman" w:eastAsiaTheme="minorHAnsi" w:hAnsi="Times New Roman"/>
          <w:color w:val="231F20"/>
          <w:sz w:val="24"/>
          <w:szCs w:val="24"/>
          <w:lang w:eastAsia="en-US"/>
        </w:rPr>
        <w:t>педагогическим</w:t>
      </w:r>
      <w:r w:rsidRPr="00A5327A">
        <w:rPr>
          <w:rFonts w:ascii="Times New Roman" w:eastAsiaTheme="minorHAnsi" w:hAnsi="Times New Roman"/>
          <w:color w:val="231F20"/>
          <w:spacing w:val="60"/>
          <w:sz w:val="24"/>
          <w:szCs w:val="24"/>
          <w:lang w:eastAsia="en-US"/>
        </w:rPr>
        <w:t xml:space="preserve"> </w:t>
      </w:r>
      <w:r w:rsidRPr="00A5327A">
        <w:rPr>
          <w:rFonts w:ascii="Times New Roman" w:eastAsiaTheme="minorHAnsi" w:hAnsi="Times New Roman"/>
          <w:color w:val="231F20"/>
          <w:spacing w:val="-2"/>
          <w:sz w:val="24"/>
          <w:szCs w:val="24"/>
          <w:lang w:eastAsia="en-US"/>
        </w:rPr>
        <w:t>работником</w:t>
      </w:r>
    </w:p>
    <w:p w:rsidR="00D73212" w:rsidRPr="00A5327A" w:rsidRDefault="00D73212" w:rsidP="00D73212">
      <w:pPr>
        <w:spacing w:after="0" w:line="240" w:lineRule="auto"/>
        <w:ind w:firstLine="600"/>
        <w:rPr>
          <w:rFonts w:eastAsiaTheme="minorHAnsi"/>
          <w:sz w:val="24"/>
          <w:szCs w:val="24"/>
          <w:lang w:eastAsia="en-US"/>
        </w:rPr>
      </w:pPr>
      <w:r w:rsidRPr="00A5327A">
        <w:rPr>
          <w:rFonts w:ascii="Times New Roman" w:eastAsiaTheme="minorHAnsi" w:hAnsi="Times New Roman"/>
          <w:color w:val="231F20"/>
          <w:sz w:val="24"/>
          <w:szCs w:val="24"/>
          <w:lang w:eastAsia="en-US"/>
        </w:rPr>
        <w:t>алгоритма;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 определять разрыв между реальным и желательным состоянием объекта (ситуации) на основе предложенных педагогическим работником вопросов; 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прогнозировать</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возможное</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развитие</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процессов,</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событий</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их последствия в аналогичных или сходных ситуациях; 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педагогическим работником способа её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анализировать и создавать текстовую, видео-, графическую, звуковую информацию в соответствии с учебной задачей.</w:t>
      </w:r>
    </w:p>
    <w:p w:rsidR="00D73212" w:rsidRPr="00A5327A" w:rsidRDefault="00D73212" w:rsidP="00D73212">
      <w:pPr>
        <w:spacing w:after="0" w:line="240" w:lineRule="auto"/>
        <w:ind w:firstLine="600"/>
        <w:jc w:val="both"/>
        <w:rPr>
          <w:rFonts w:eastAsiaTheme="minorHAnsi"/>
          <w:sz w:val="24"/>
          <w:szCs w:val="24"/>
          <w:lang w:eastAsia="en-US"/>
        </w:rPr>
      </w:pPr>
      <w:r w:rsidRPr="00A5327A">
        <w:rPr>
          <w:rFonts w:ascii="Times New Roman" w:eastAsiaTheme="minorHAnsi" w:hAnsi="Times New Roman"/>
          <w:i/>
          <w:color w:val="231F20"/>
          <w:sz w:val="24"/>
          <w:szCs w:val="24"/>
          <w:lang w:eastAsia="en-US"/>
        </w:rPr>
        <w:t>В сфере овладения коммуникативными универсальными учебными действиями:</w:t>
      </w:r>
      <w:r w:rsidRPr="00A5327A">
        <w:rPr>
          <w:rFonts w:ascii="Times New Roman" w:eastAsiaTheme="minorHAnsi" w:hAnsi="Times New Roman"/>
          <w:i/>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воспринимать</w:t>
      </w:r>
      <w:r w:rsidRPr="00A5327A">
        <w:rPr>
          <w:rFonts w:ascii="Times New Roman" w:eastAsiaTheme="minorHAnsi" w:hAnsi="Times New Roman"/>
          <w:color w:val="231F20"/>
          <w:spacing w:val="78"/>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78"/>
          <w:sz w:val="24"/>
          <w:szCs w:val="24"/>
          <w:lang w:eastAsia="en-US"/>
        </w:rPr>
        <w:t xml:space="preserve"> </w:t>
      </w:r>
      <w:r w:rsidRPr="00A5327A">
        <w:rPr>
          <w:rFonts w:ascii="Times New Roman" w:eastAsiaTheme="minorHAnsi" w:hAnsi="Times New Roman"/>
          <w:color w:val="231F20"/>
          <w:sz w:val="24"/>
          <w:szCs w:val="24"/>
          <w:lang w:eastAsia="en-US"/>
        </w:rPr>
        <w:t>формулировать</w:t>
      </w:r>
      <w:r w:rsidRPr="00A5327A">
        <w:rPr>
          <w:rFonts w:ascii="Times New Roman" w:eastAsiaTheme="minorHAnsi" w:hAnsi="Times New Roman"/>
          <w:color w:val="231F20"/>
          <w:spacing w:val="78"/>
          <w:sz w:val="24"/>
          <w:szCs w:val="24"/>
          <w:lang w:eastAsia="en-US"/>
        </w:rPr>
        <w:t xml:space="preserve"> </w:t>
      </w:r>
      <w:r w:rsidRPr="00A5327A">
        <w:rPr>
          <w:rFonts w:ascii="Times New Roman" w:eastAsiaTheme="minorHAnsi" w:hAnsi="Times New Roman"/>
          <w:color w:val="231F20"/>
          <w:sz w:val="24"/>
          <w:szCs w:val="24"/>
          <w:lang w:eastAsia="en-US"/>
        </w:rPr>
        <w:t>суждения,</w:t>
      </w:r>
      <w:r w:rsidRPr="00A5327A">
        <w:rPr>
          <w:rFonts w:ascii="Times New Roman" w:eastAsiaTheme="minorHAnsi" w:hAnsi="Times New Roman"/>
          <w:color w:val="231F20"/>
          <w:spacing w:val="78"/>
          <w:sz w:val="24"/>
          <w:szCs w:val="24"/>
          <w:lang w:eastAsia="en-US"/>
        </w:rPr>
        <w:t xml:space="preserve"> </w:t>
      </w:r>
      <w:r w:rsidRPr="00A5327A">
        <w:rPr>
          <w:rFonts w:ascii="Times New Roman" w:eastAsiaTheme="minorHAnsi" w:hAnsi="Times New Roman"/>
          <w:color w:val="231F20"/>
          <w:sz w:val="24"/>
          <w:szCs w:val="24"/>
          <w:lang w:eastAsia="en-US"/>
        </w:rPr>
        <w:t>выражать</w:t>
      </w:r>
      <w:r w:rsidRPr="00A5327A">
        <w:rPr>
          <w:rFonts w:ascii="Times New Roman" w:eastAsiaTheme="minorHAnsi" w:hAnsi="Times New Roman"/>
          <w:color w:val="231F20"/>
          <w:spacing w:val="78"/>
          <w:sz w:val="24"/>
          <w:szCs w:val="24"/>
          <w:lang w:eastAsia="en-US"/>
        </w:rPr>
        <w:t xml:space="preserve"> </w:t>
      </w:r>
      <w:r w:rsidRPr="00A5327A">
        <w:rPr>
          <w:rFonts w:ascii="Times New Roman" w:eastAsiaTheme="minorHAnsi" w:hAnsi="Times New Roman"/>
          <w:color w:val="231F20"/>
          <w:sz w:val="24"/>
          <w:szCs w:val="24"/>
          <w:lang w:eastAsia="en-US"/>
        </w:rPr>
        <w:t>эмоции в соответствии с целями и условиями общения в знакомой среде; проявлять уважительное</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отношение</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к</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собеседнику,</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соблюдать</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правила</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ведения</w:t>
      </w:r>
      <w:r w:rsidRPr="00A5327A">
        <w:rPr>
          <w:rFonts w:ascii="Times New Roman" w:eastAsiaTheme="minorHAnsi" w:hAnsi="Times New Roman"/>
          <w:color w:val="231F20"/>
          <w:spacing w:val="-18"/>
          <w:sz w:val="24"/>
          <w:szCs w:val="24"/>
          <w:lang w:eastAsia="en-US"/>
        </w:rPr>
        <w:t xml:space="preserve"> </w:t>
      </w:r>
      <w:r w:rsidRPr="00A5327A">
        <w:rPr>
          <w:rFonts w:ascii="Times New Roman" w:eastAsiaTheme="minorHAnsi" w:hAnsi="Times New Roman"/>
          <w:color w:val="231F20"/>
          <w:sz w:val="24"/>
          <w:szCs w:val="24"/>
          <w:lang w:eastAsia="en-US"/>
        </w:rPr>
        <w:t>диалога и</w:t>
      </w:r>
      <w:r w:rsidRPr="00A5327A">
        <w:rPr>
          <w:rFonts w:ascii="Times New Roman" w:eastAsiaTheme="minorHAnsi" w:hAnsi="Times New Roman"/>
          <w:color w:val="231F20"/>
          <w:spacing w:val="35"/>
          <w:sz w:val="24"/>
          <w:szCs w:val="24"/>
          <w:lang w:eastAsia="en-US"/>
        </w:rPr>
        <w:t xml:space="preserve"> </w:t>
      </w:r>
      <w:r w:rsidRPr="00A5327A">
        <w:rPr>
          <w:rFonts w:ascii="Times New Roman" w:eastAsiaTheme="minorHAnsi" w:hAnsi="Times New Roman"/>
          <w:color w:val="231F20"/>
          <w:sz w:val="24"/>
          <w:szCs w:val="24"/>
          <w:lang w:eastAsia="en-US"/>
        </w:rPr>
        <w:t>дискуссии,</w:t>
      </w:r>
      <w:r w:rsidRPr="00A5327A">
        <w:rPr>
          <w:rFonts w:ascii="Times New Roman" w:eastAsiaTheme="minorHAnsi" w:hAnsi="Times New Roman"/>
          <w:color w:val="231F20"/>
          <w:spacing w:val="35"/>
          <w:sz w:val="24"/>
          <w:szCs w:val="24"/>
          <w:lang w:eastAsia="en-US"/>
        </w:rPr>
        <w:t xml:space="preserve"> </w:t>
      </w:r>
      <w:r w:rsidRPr="00A5327A">
        <w:rPr>
          <w:rFonts w:ascii="Times New Roman" w:eastAsiaTheme="minorHAnsi" w:hAnsi="Times New Roman"/>
          <w:color w:val="231F20"/>
          <w:sz w:val="24"/>
          <w:szCs w:val="24"/>
          <w:lang w:eastAsia="en-US"/>
        </w:rPr>
        <w:t>признавать</w:t>
      </w:r>
      <w:r w:rsidRPr="00A5327A">
        <w:rPr>
          <w:rFonts w:ascii="Times New Roman" w:eastAsiaTheme="minorHAnsi" w:hAnsi="Times New Roman"/>
          <w:color w:val="231F20"/>
          <w:spacing w:val="36"/>
          <w:sz w:val="24"/>
          <w:szCs w:val="24"/>
          <w:lang w:eastAsia="en-US"/>
        </w:rPr>
        <w:t xml:space="preserve"> </w:t>
      </w:r>
      <w:r w:rsidRPr="00A5327A">
        <w:rPr>
          <w:rFonts w:ascii="Times New Roman" w:eastAsiaTheme="minorHAnsi" w:hAnsi="Times New Roman"/>
          <w:color w:val="231F20"/>
          <w:sz w:val="24"/>
          <w:szCs w:val="24"/>
          <w:lang w:eastAsia="en-US"/>
        </w:rPr>
        <w:t>возможность</w:t>
      </w:r>
      <w:r w:rsidRPr="00A5327A">
        <w:rPr>
          <w:rFonts w:ascii="Times New Roman" w:eastAsiaTheme="minorHAnsi" w:hAnsi="Times New Roman"/>
          <w:color w:val="231F20"/>
          <w:spacing w:val="35"/>
          <w:sz w:val="24"/>
          <w:szCs w:val="24"/>
          <w:lang w:eastAsia="en-US"/>
        </w:rPr>
        <w:t xml:space="preserve"> </w:t>
      </w:r>
      <w:r w:rsidRPr="00A5327A">
        <w:rPr>
          <w:rFonts w:ascii="Times New Roman" w:eastAsiaTheme="minorHAnsi" w:hAnsi="Times New Roman"/>
          <w:color w:val="231F20"/>
          <w:sz w:val="24"/>
          <w:szCs w:val="24"/>
          <w:lang w:eastAsia="en-US"/>
        </w:rPr>
        <w:t>существования</w:t>
      </w:r>
      <w:r w:rsidRPr="00A5327A">
        <w:rPr>
          <w:rFonts w:ascii="Times New Roman" w:eastAsiaTheme="minorHAnsi" w:hAnsi="Times New Roman"/>
          <w:color w:val="231F20"/>
          <w:spacing w:val="36"/>
          <w:sz w:val="24"/>
          <w:szCs w:val="24"/>
          <w:lang w:eastAsia="en-US"/>
        </w:rPr>
        <w:t xml:space="preserve"> </w:t>
      </w:r>
      <w:r w:rsidRPr="00A5327A">
        <w:rPr>
          <w:rFonts w:ascii="Times New Roman" w:eastAsiaTheme="minorHAnsi" w:hAnsi="Times New Roman"/>
          <w:color w:val="231F20"/>
          <w:sz w:val="24"/>
          <w:szCs w:val="24"/>
          <w:lang w:eastAsia="en-US"/>
        </w:rPr>
        <w:t>разных</w:t>
      </w:r>
      <w:r w:rsidRPr="00A5327A">
        <w:rPr>
          <w:rFonts w:ascii="Times New Roman" w:eastAsiaTheme="minorHAnsi" w:hAnsi="Times New Roman"/>
          <w:color w:val="231F20"/>
          <w:spacing w:val="35"/>
          <w:sz w:val="24"/>
          <w:szCs w:val="24"/>
          <w:lang w:eastAsia="en-US"/>
        </w:rPr>
        <w:t xml:space="preserve"> </w:t>
      </w:r>
      <w:r w:rsidRPr="00A5327A">
        <w:rPr>
          <w:rFonts w:ascii="Times New Roman" w:eastAsiaTheme="minorHAnsi" w:hAnsi="Times New Roman"/>
          <w:color w:val="231F20"/>
          <w:sz w:val="24"/>
          <w:szCs w:val="24"/>
          <w:lang w:eastAsia="en-US"/>
        </w:rPr>
        <w:t>точек</w:t>
      </w:r>
      <w:r w:rsidRPr="00A5327A">
        <w:rPr>
          <w:rFonts w:ascii="Times New Roman" w:eastAsiaTheme="minorHAnsi" w:hAnsi="Times New Roman"/>
          <w:color w:val="231F20"/>
          <w:spacing w:val="36"/>
          <w:sz w:val="24"/>
          <w:szCs w:val="24"/>
          <w:lang w:eastAsia="en-US"/>
        </w:rPr>
        <w:t xml:space="preserve"> </w:t>
      </w:r>
      <w:r w:rsidRPr="00A5327A">
        <w:rPr>
          <w:rFonts w:ascii="Times New Roman" w:eastAsiaTheme="minorHAnsi" w:hAnsi="Times New Roman"/>
          <w:color w:val="231F20"/>
          <w:spacing w:val="-2"/>
          <w:sz w:val="24"/>
          <w:szCs w:val="24"/>
          <w:lang w:eastAsia="en-US"/>
        </w:rPr>
        <w:t>зрения,</w:t>
      </w:r>
    </w:p>
    <w:p w:rsidR="00D73212" w:rsidRPr="00A5327A" w:rsidRDefault="00D73212" w:rsidP="00D73212">
      <w:pPr>
        <w:spacing w:after="0" w:line="240" w:lineRule="auto"/>
        <w:ind w:firstLine="600"/>
        <w:rPr>
          <w:rFonts w:eastAsiaTheme="minorHAnsi"/>
          <w:sz w:val="24"/>
          <w:szCs w:val="24"/>
          <w:lang w:eastAsia="en-US"/>
        </w:rPr>
      </w:pPr>
      <w:r w:rsidRPr="00A5327A">
        <w:rPr>
          <w:rFonts w:ascii="Times New Roman" w:eastAsiaTheme="minorHAnsi" w:hAnsi="Times New Roman"/>
          <w:color w:val="231F20"/>
          <w:sz w:val="24"/>
          <w:szCs w:val="24"/>
          <w:lang w:eastAsia="en-US"/>
        </w:rPr>
        <w:t>корректно и аргументированно высказывать своё мнение; строить речевое высказывание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соответствии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поставленной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задачей;</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создавать</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устные и письменные тексты (описание, рассуждение, повествование); готовить небольшие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публичные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выступления,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подбирать</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иллюстративный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материал</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тексту</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выступления;</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принимать</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цель</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совместной</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деятельности,</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 xml:space="preserve">коллективно строить действия по её достижению: распределять роли, договариваться, обсуждать процесс и результат совместной работы, проявлять готовность </w:t>
      </w:r>
      <w:r w:rsidRPr="00A5327A">
        <w:rPr>
          <w:rFonts w:ascii="Times New Roman" w:eastAsiaTheme="minorHAnsi" w:hAnsi="Times New Roman"/>
          <w:color w:val="231F20"/>
          <w:spacing w:val="-2"/>
          <w:sz w:val="24"/>
          <w:szCs w:val="24"/>
          <w:lang w:eastAsia="en-US"/>
        </w:rPr>
        <w:t>руководить,</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pacing w:val="-2"/>
          <w:sz w:val="24"/>
          <w:szCs w:val="24"/>
          <w:lang w:eastAsia="en-US"/>
        </w:rPr>
        <w:t>выполнять</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pacing w:val="-2"/>
          <w:sz w:val="24"/>
          <w:szCs w:val="24"/>
          <w:lang w:eastAsia="en-US"/>
        </w:rPr>
        <w:t>поручения,</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pacing w:val="-2"/>
          <w:sz w:val="24"/>
          <w:szCs w:val="24"/>
          <w:lang w:eastAsia="en-US"/>
        </w:rPr>
        <w:t>подчиняться,</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pacing w:val="-2"/>
          <w:sz w:val="24"/>
          <w:szCs w:val="24"/>
          <w:lang w:eastAsia="en-US"/>
        </w:rPr>
        <w:t>ответственно</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pacing w:val="-2"/>
          <w:sz w:val="24"/>
          <w:szCs w:val="24"/>
          <w:lang w:eastAsia="en-US"/>
        </w:rPr>
        <w:t>выполнять</w:t>
      </w:r>
      <w:r w:rsidRPr="00A5327A">
        <w:rPr>
          <w:rFonts w:ascii="Times New Roman" w:eastAsiaTheme="minorHAnsi" w:hAnsi="Times New Roman"/>
          <w:color w:val="231F20"/>
          <w:spacing w:val="-3"/>
          <w:sz w:val="24"/>
          <w:szCs w:val="24"/>
          <w:lang w:eastAsia="en-US"/>
        </w:rPr>
        <w:t xml:space="preserve"> </w:t>
      </w:r>
      <w:r w:rsidRPr="00A5327A">
        <w:rPr>
          <w:rFonts w:ascii="Times New Roman" w:eastAsiaTheme="minorHAnsi" w:hAnsi="Times New Roman"/>
          <w:color w:val="231F20"/>
          <w:spacing w:val="-2"/>
          <w:sz w:val="24"/>
          <w:szCs w:val="24"/>
          <w:lang w:eastAsia="en-US"/>
        </w:rPr>
        <w:t xml:space="preserve">свою </w:t>
      </w:r>
      <w:r w:rsidRPr="00A5327A">
        <w:rPr>
          <w:rFonts w:ascii="Times New Roman" w:eastAsiaTheme="minorHAnsi" w:hAnsi="Times New Roman"/>
          <w:color w:val="231F20"/>
          <w:sz w:val="24"/>
          <w:szCs w:val="24"/>
          <w:lang w:eastAsia="en-US"/>
        </w:rPr>
        <w:t>часть работы; оценивать свой вклад в общий результат.</w:t>
      </w:r>
    </w:p>
    <w:p w:rsidR="00D73212" w:rsidRPr="00A5327A" w:rsidRDefault="00D73212" w:rsidP="00D73212">
      <w:pPr>
        <w:spacing w:after="0" w:line="240" w:lineRule="auto"/>
        <w:ind w:firstLine="600"/>
        <w:jc w:val="both"/>
        <w:rPr>
          <w:rFonts w:eastAsiaTheme="minorHAnsi"/>
          <w:sz w:val="24"/>
          <w:szCs w:val="24"/>
          <w:lang w:eastAsia="en-US"/>
        </w:rPr>
      </w:pPr>
      <w:r w:rsidRPr="00A5327A">
        <w:rPr>
          <w:rFonts w:ascii="Times New Roman" w:eastAsiaTheme="minorHAnsi" w:hAnsi="Times New Roman"/>
          <w:i/>
          <w:color w:val="231F20"/>
          <w:sz w:val="24"/>
          <w:szCs w:val="24"/>
          <w:lang w:eastAsia="en-US"/>
        </w:rPr>
        <w:t xml:space="preserve">В сфере овладения регулятивными универсальными учебными действиями: </w:t>
      </w:r>
      <w:r w:rsidRPr="00A5327A">
        <w:rPr>
          <w:rFonts w:ascii="Times New Roman" w:eastAsiaTheme="minorHAnsi" w:hAnsi="Times New Roman"/>
          <w:color w:val="231F20"/>
          <w:sz w:val="24"/>
          <w:szCs w:val="24"/>
          <w:lang w:eastAsia="en-US"/>
        </w:rPr>
        <w:t>планировать</w:t>
      </w:r>
      <w:r w:rsidRPr="00A5327A">
        <w:rPr>
          <w:rFonts w:ascii="Times New Roman" w:eastAsiaTheme="minorHAnsi" w:hAnsi="Times New Roman"/>
          <w:color w:val="231F20"/>
          <w:spacing w:val="-14"/>
          <w:sz w:val="24"/>
          <w:szCs w:val="24"/>
          <w:lang w:eastAsia="en-US"/>
        </w:rPr>
        <w:t xml:space="preserve"> </w:t>
      </w:r>
      <w:r w:rsidRPr="00A5327A">
        <w:rPr>
          <w:rFonts w:ascii="Times New Roman" w:eastAsiaTheme="minorHAnsi" w:hAnsi="Times New Roman"/>
          <w:color w:val="231F20"/>
          <w:sz w:val="24"/>
          <w:szCs w:val="24"/>
          <w:lang w:eastAsia="en-US"/>
        </w:rPr>
        <w:t>действия</w:t>
      </w:r>
      <w:r w:rsidRPr="00A5327A">
        <w:rPr>
          <w:rFonts w:ascii="Times New Roman" w:eastAsiaTheme="minorHAnsi" w:hAnsi="Times New Roman"/>
          <w:color w:val="231F20"/>
          <w:spacing w:val="-14"/>
          <w:sz w:val="24"/>
          <w:szCs w:val="24"/>
          <w:lang w:eastAsia="en-US"/>
        </w:rPr>
        <w:t xml:space="preserve"> </w:t>
      </w:r>
      <w:r w:rsidRPr="00A5327A">
        <w:rPr>
          <w:rFonts w:ascii="Times New Roman" w:eastAsiaTheme="minorHAnsi" w:hAnsi="Times New Roman"/>
          <w:color w:val="231F20"/>
          <w:sz w:val="24"/>
          <w:szCs w:val="24"/>
          <w:lang w:eastAsia="en-US"/>
        </w:rPr>
        <w:t>по</w:t>
      </w:r>
      <w:r w:rsidRPr="00A5327A">
        <w:rPr>
          <w:rFonts w:ascii="Times New Roman" w:eastAsiaTheme="minorHAnsi" w:hAnsi="Times New Roman"/>
          <w:color w:val="231F20"/>
          <w:spacing w:val="-14"/>
          <w:sz w:val="24"/>
          <w:szCs w:val="24"/>
          <w:lang w:eastAsia="en-US"/>
        </w:rPr>
        <w:t xml:space="preserve"> </w:t>
      </w:r>
      <w:r w:rsidRPr="00A5327A">
        <w:rPr>
          <w:rFonts w:ascii="Times New Roman" w:eastAsiaTheme="minorHAnsi" w:hAnsi="Times New Roman"/>
          <w:color w:val="231F20"/>
          <w:sz w:val="24"/>
          <w:szCs w:val="24"/>
          <w:lang w:eastAsia="en-US"/>
        </w:rPr>
        <w:t>решению</w:t>
      </w:r>
      <w:r w:rsidRPr="00A5327A">
        <w:rPr>
          <w:rFonts w:ascii="Times New Roman" w:eastAsiaTheme="minorHAnsi" w:hAnsi="Times New Roman"/>
          <w:color w:val="231F20"/>
          <w:spacing w:val="-14"/>
          <w:sz w:val="24"/>
          <w:szCs w:val="24"/>
          <w:lang w:eastAsia="en-US"/>
        </w:rPr>
        <w:t xml:space="preserve"> </w:t>
      </w:r>
      <w:r w:rsidRPr="00A5327A">
        <w:rPr>
          <w:rFonts w:ascii="Times New Roman" w:eastAsiaTheme="minorHAnsi" w:hAnsi="Times New Roman"/>
          <w:color w:val="231F20"/>
          <w:sz w:val="24"/>
          <w:szCs w:val="24"/>
          <w:lang w:eastAsia="en-US"/>
        </w:rPr>
        <w:t>учебной</w:t>
      </w:r>
      <w:r w:rsidRPr="00A5327A">
        <w:rPr>
          <w:rFonts w:ascii="Times New Roman" w:eastAsiaTheme="minorHAnsi" w:hAnsi="Times New Roman"/>
          <w:color w:val="231F20"/>
          <w:spacing w:val="-14"/>
          <w:sz w:val="24"/>
          <w:szCs w:val="24"/>
          <w:lang w:eastAsia="en-US"/>
        </w:rPr>
        <w:t xml:space="preserve"> </w:t>
      </w:r>
      <w:r w:rsidRPr="00A5327A">
        <w:rPr>
          <w:rFonts w:ascii="Times New Roman" w:eastAsiaTheme="minorHAnsi" w:hAnsi="Times New Roman"/>
          <w:color w:val="231F20"/>
          <w:sz w:val="24"/>
          <w:szCs w:val="24"/>
          <w:lang w:eastAsia="en-US"/>
        </w:rPr>
        <w:t>задачи</w:t>
      </w:r>
      <w:r w:rsidRPr="00A5327A">
        <w:rPr>
          <w:rFonts w:ascii="Times New Roman" w:eastAsiaTheme="minorHAnsi" w:hAnsi="Times New Roman"/>
          <w:color w:val="231F20"/>
          <w:spacing w:val="-14"/>
          <w:sz w:val="24"/>
          <w:szCs w:val="24"/>
          <w:lang w:eastAsia="en-US"/>
        </w:rPr>
        <w:t xml:space="preserve"> </w:t>
      </w:r>
      <w:r w:rsidRPr="00A5327A">
        <w:rPr>
          <w:rFonts w:ascii="Times New Roman" w:eastAsiaTheme="minorHAnsi" w:hAnsi="Times New Roman"/>
          <w:color w:val="231F20"/>
          <w:sz w:val="24"/>
          <w:szCs w:val="24"/>
          <w:lang w:eastAsia="en-US"/>
        </w:rPr>
        <w:t>для</w:t>
      </w:r>
      <w:r w:rsidRPr="00A5327A">
        <w:rPr>
          <w:rFonts w:ascii="Times New Roman" w:eastAsiaTheme="minorHAnsi" w:hAnsi="Times New Roman"/>
          <w:color w:val="231F20"/>
          <w:spacing w:val="-14"/>
          <w:sz w:val="24"/>
          <w:szCs w:val="24"/>
          <w:lang w:eastAsia="en-US"/>
        </w:rPr>
        <w:t xml:space="preserve"> </w:t>
      </w:r>
      <w:r w:rsidRPr="00A5327A">
        <w:rPr>
          <w:rFonts w:ascii="Times New Roman" w:eastAsiaTheme="minorHAnsi" w:hAnsi="Times New Roman"/>
          <w:color w:val="231F20"/>
          <w:sz w:val="24"/>
          <w:szCs w:val="24"/>
          <w:lang w:eastAsia="en-US"/>
        </w:rPr>
        <w:t>получения</w:t>
      </w:r>
      <w:r w:rsidRPr="00A5327A">
        <w:rPr>
          <w:rFonts w:ascii="Times New Roman" w:eastAsiaTheme="minorHAnsi" w:hAnsi="Times New Roman"/>
          <w:color w:val="231F20"/>
          <w:spacing w:val="-14"/>
          <w:sz w:val="24"/>
          <w:szCs w:val="24"/>
          <w:lang w:eastAsia="en-US"/>
        </w:rPr>
        <w:t xml:space="preserve"> </w:t>
      </w:r>
      <w:r w:rsidRPr="00A5327A">
        <w:rPr>
          <w:rFonts w:ascii="Times New Roman" w:eastAsiaTheme="minorHAnsi" w:hAnsi="Times New Roman"/>
          <w:color w:val="231F20"/>
          <w:sz w:val="24"/>
          <w:szCs w:val="24"/>
          <w:lang w:eastAsia="en-US"/>
        </w:rPr>
        <w:t>результата; выстраивать</w:t>
      </w:r>
      <w:r w:rsidRPr="00A5327A">
        <w:rPr>
          <w:rFonts w:ascii="Times New Roman" w:eastAsiaTheme="minorHAnsi" w:hAnsi="Times New Roman"/>
          <w:color w:val="231F20"/>
          <w:spacing w:val="77"/>
          <w:sz w:val="24"/>
          <w:szCs w:val="24"/>
          <w:lang w:eastAsia="en-US"/>
        </w:rPr>
        <w:t xml:space="preserve"> </w:t>
      </w:r>
      <w:r w:rsidRPr="00A5327A">
        <w:rPr>
          <w:rFonts w:ascii="Times New Roman" w:eastAsiaTheme="minorHAnsi" w:hAnsi="Times New Roman"/>
          <w:color w:val="231F20"/>
          <w:sz w:val="24"/>
          <w:szCs w:val="24"/>
          <w:lang w:eastAsia="en-US"/>
        </w:rPr>
        <w:t>последовательность</w:t>
      </w:r>
      <w:r w:rsidRPr="00A5327A">
        <w:rPr>
          <w:rFonts w:ascii="Times New Roman" w:eastAsiaTheme="minorHAnsi" w:hAnsi="Times New Roman"/>
          <w:color w:val="231F20"/>
          <w:spacing w:val="77"/>
          <w:sz w:val="24"/>
          <w:szCs w:val="24"/>
          <w:lang w:eastAsia="en-US"/>
        </w:rPr>
        <w:t xml:space="preserve"> </w:t>
      </w:r>
      <w:r w:rsidRPr="00A5327A">
        <w:rPr>
          <w:rFonts w:ascii="Times New Roman" w:eastAsiaTheme="minorHAnsi" w:hAnsi="Times New Roman"/>
          <w:color w:val="231F20"/>
          <w:sz w:val="24"/>
          <w:szCs w:val="24"/>
          <w:lang w:eastAsia="en-US"/>
        </w:rPr>
        <w:t>выбранных</w:t>
      </w:r>
      <w:r w:rsidRPr="00A5327A">
        <w:rPr>
          <w:rFonts w:ascii="Times New Roman" w:eastAsiaTheme="minorHAnsi" w:hAnsi="Times New Roman"/>
          <w:color w:val="231F20"/>
          <w:spacing w:val="78"/>
          <w:sz w:val="24"/>
          <w:szCs w:val="24"/>
          <w:lang w:eastAsia="en-US"/>
        </w:rPr>
        <w:t xml:space="preserve"> </w:t>
      </w:r>
      <w:r w:rsidRPr="00A5327A">
        <w:rPr>
          <w:rFonts w:ascii="Times New Roman" w:eastAsiaTheme="minorHAnsi" w:hAnsi="Times New Roman"/>
          <w:color w:val="231F20"/>
          <w:sz w:val="24"/>
          <w:szCs w:val="24"/>
          <w:lang w:eastAsia="en-US"/>
        </w:rPr>
        <w:t>действий;</w:t>
      </w:r>
      <w:r w:rsidRPr="00A5327A">
        <w:rPr>
          <w:rFonts w:ascii="Times New Roman" w:eastAsiaTheme="minorHAnsi" w:hAnsi="Times New Roman"/>
          <w:color w:val="231F20"/>
          <w:spacing w:val="77"/>
          <w:sz w:val="24"/>
          <w:szCs w:val="24"/>
          <w:lang w:eastAsia="en-US"/>
        </w:rPr>
        <w:t xml:space="preserve"> </w:t>
      </w:r>
      <w:r w:rsidRPr="00A5327A">
        <w:rPr>
          <w:rFonts w:ascii="Times New Roman" w:eastAsiaTheme="minorHAnsi" w:hAnsi="Times New Roman"/>
          <w:color w:val="231F20"/>
          <w:spacing w:val="-2"/>
          <w:sz w:val="24"/>
          <w:szCs w:val="24"/>
          <w:lang w:eastAsia="en-US"/>
        </w:rPr>
        <w:t>устанавливать</w:t>
      </w:r>
    </w:p>
    <w:p w:rsidR="00D73212" w:rsidRPr="00A5327A" w:rsidRDefault="00D73212" w:rsidP="00D73212">
      <w:pPr>
        <w:spacing w:after="0" w:line="240" w:lineRule="auto"/>
        <w:ind w:firstLine="600"/>
        <w:rPr>
          <w:rFonts w:eastAsiaTheme="minorHAnsi"/>
          <w:sz w:val="24"/>
          <w:szCs w:val="24"/>
          <w:lang w:eastAsia="en-US"/>
        </w:rPr>
      </w:pPr>
      <w:r w:rsidRPr="00A5327A">
        <w:rPr>
          <w:rFonts w:ascii="Times New Roman" w:eastAsiaTheme="minorHAnsi" w:hAnsi="Times New Roman"/>
          <w:color w:val="231F20"/>
          <w:sz w:val="24"/>
          <w:szCs w:val="24"/>
          <w:lang w:eastAsia="en-US"/>
        </w:rPr>
        <w:t>причины</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успеха/неудач</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учебной</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деятельности;</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корректировать</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свои</w:t>
      </w:r>
      <w:r w:rsidRPr="00A5327A">
        <w:rPr>
          <w:rFonts w:ascii="Times New Roman" w:eastAsiaTheme="minorHAnsi" w:hAnsi="Times New Roman"/>
          <w:color w:val="231F20"/>
          <w:spacing w:val="-6"/>
          <w:sz w:val="24"/>
          <w:szCs w:val="24"/>
          <w:lang w:eastAsia="en-US"/>
        </w:rPr>
        <w:t xml:space="preserve"> </w:t>
      </w:r>
      <w:r w:rsidRPr="00A5327A">
        <w:rPr>
          <w:rFonts w:ascii="Times New Roman" w:eastAsiaTheme="minorHAnsi" w:hAnsi="Times New Roman"/>
          <w:color w:val="231F20"/>
          <w:sz w:val="24"/>
          <w:szCs w:val="24"/>
          <w:lang w:eastAsia="en-US"/>
        </w:rPr>
        <w:t>учебные действия для преодоления ошибок.</w:t>
      </w:r>
    </w:p>
    <w:p w:rsidR="00D73212" w:rsidRPr="00A5327A" w:rsidRDefault="00D73212" w:rsidP="00D73212">
      <w:pPr>
        <w:spacing w:after="0" w:line="240" w:lineRule="auto"/>
        <w:ind w:left="120"/>
        <w:rPr>
          <w:rFonts w:eastAsiaTheme="minorHAnsi"/>
          <w:sz w:val="24"/>
          <w:szCs w:val="24"/>
          <w:lang w:eastAsia="en-US"/>
        </w:rPr>
      </w:pP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color w:val="333333"/>
          <w:sz w:val="24"/>
          <w:szCs w:val="24"/>
          <w:lang w:eastAsia="en-US"/>
        </w:rPr>
        <w:t>ПРЕДМЕТНЫЕ РЕЗУЛЬТАТЫ</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color w:val="231F20"/>
          <w:sz w:val="24"/>
          <w:szCs w:val="24"/>
          <w:lang w:eastAsia="en-US"/>
        </w:rPr>
        <w:t>Предметные результаты представлены с учётом специфики содержания предметных областей, к которым имеет отношение содержание курса внеурочной деятельности «Разговоры о важном».</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Русский</w:t>
      </w:r>
      <w:r w:rsidRPr="00A5327A">
        <w:rPr>
          <w:rFonts w:ascii="Times New Roman" w:eastAsiaTheme="minorHAnsi" w:hAnsi="Times New Roman"/>
          <w:i/>
          <w:color w:val="231F20"/>
          <w:spacing w:val="80"/>
          <w:sz w:val="24"/>
          <w:szCs w:val="24"/>
          <w:lang w:eastAsia="en-US"/>
        </w:rPr>
        <w:t xml:space="preserve"> </w:t>
      </w:r>
      <w:r w:rsidRPr="00A5327A">
        <w:rPr>
          <w:rFonts w:ascii="Times New Roman" w:eastAsiaTheme="minorHAnsi" w:hAnsi="Times New Roman"/>
          <w:i/>
          <w:color w:val="231F20"/>
          <w:sz w:val="24"/>
          <w:szCs w:val="24"/>
          <w:lang w:eastAsia="en-US"/>
        </w:rPr>
        <w:t>язык:</w:t>
      </w:r>
      <w:r w:rsidRPr="00A5327A">
        <w:rPr>
          <w:rFonts w:ascii="Times New Roman" w:eastAsiaTheme="minorHAnsi" w:hAnsi="Times New Roman"/>
          <w:i/>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формирование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первоначального</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представления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о</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многообразии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языков</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культур</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на</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территории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Российской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Федерации,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 языке как одной из главных духовно-нравственных ценностей народа; понимание</w:t>
      </w:r>
      <w:r w:rsidRPr="00A5327A">
        <w:rPr>
          <w:rFonts w:ascii="Times New Roman" w:eastAsiaTheme="minorHAnsi" w:hAnsi="Times New Roman"/>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роли</w:t>
      </w:r>
      <w:r w:rsidRPr="00A5327A">
        <w:rPr>
          <w:rFonts w:ascii="Times New Roman" w:eastAsiaTheme="minorHAnsi" w:hAnsi="Times New Roman"/>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языка</w:t>
      </w:r>
      <w:r w:rsidRPr="00A5327A">
        <w:rPr>
          <w:rFonts w:ascii="Times New Roman" w:eastAsiaTheme="minorHAnsi" w:hAnsi="Times New Roman"/>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как</w:t>
      </w:r>
      <w:r w:rsidRPr="00A5327A">
        <w:rPr>
          <w:rFonts w:ascii="Times New Roman" w:eastAsiaTheme="minorHAnsi" w:hAnsi="Times New Roman"/>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основного</w:t>
      </w:r>
      <w:r w:rsidRPr="00A5327A">
        <w:rPr>
          <w:rFonts w:ascii="Times New Roman" w:eastAsiaTheme="minorHAnsi" w:hAnsi="Times New Roman"/>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средства</w:t>
      </w:r>
      <w:r w:rsidRPr="00A5327A">
        <w:rPr>
          <w:rFonts w:ascii="Times New Roman" w:eastAsiaTheme="minorHAnsi" w:hAnsi="Times New Roman"/>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общения;</w:t>
      </w:r>
      <w:r w:rsidRPr="00A5327A">
        <w:rPr>
          <w:rFonts w:ascii="Times New Roman" w:eastAsiaTheme="minorHAnsi" w:hAnsi="Times New Roman"/>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осознание</w:t>
      </w:r>
      <w:r w:rsidRPr="00A5327A">
        <w:rPr>
          <w:rFonts w:ascii="Times New Roman" w:eastAsiaTheme="minorHAnsi" w:hAnsi="Times New Roman"/>
          <w:color w:val="231F20"/>
          <w:spacing w:val="-4"/>
          <w:sz w:val="24"/>
          <w:szCs w:val="24"/>
          <w:lang w:eastAsia="en-US"/>
        </w:rPr>
        <w:t xml:space="preserve"> </w:t>
      </w:r>
      <w:r w:rsidRPr="00A5327A">
        <w:rPr>
          <w:rFonts w:ascii="Times New Roman" w:eastAsiaTheme="minorHAnsi" w:hAnsi="Times New Roman"/>
          <w:color w:val="231F20"/>
          <w:sz w:val="24"/>
          <w:szCs w:val="24"/>
          <w:lang w:eastAsia="en-US"/>
        </w:rPr>
        <w:t xml:space="preserve">значения русского языка как государственного языка </w:t>
      </w:r>
      <w:r w:rsidRPr="00A5327A">
        <w:rPr>
          <w:rFonts w:ascii="Times New Roman" w:eastAsiaTheme="minorHAnsi" w:hAnsi="Times New Roman"/>
          <w:color w:val="231F20"/>
          <w:sz w:val="24"/>
          <w:szCs w:val="24"/>
          <w:lang w:eastAsia="en-US"/>
        </w:rPr>
        <w:lastRenderedPageBreak/>
        <w:t>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 xml:space="preserve">Литературное чтение: </w:t>
      </w:r>
      <w:r w:rsidRPr="00A5327A">
        <w:rPr>
          <w:rFonts w:ascii="Times New Roman" w:eastAsiaTheme="minorHAnsi" w:hAnsi="Times New Roman"/>
          <w:color w:val="231F20"/>
          <w:sz w:val="24"/>
          <w:szCs w:val="24"/>
          <w:lang w:eastAsia="en-US"/>
        </w:rPr>
        <w:t>осознание значимости художественной литературы и произведений устного народного творчества для всестороннего развития личности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человека;</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формирование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первоначального</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представления</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 многообразии жанров художественных произведений и произведений устного</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народного</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творчества;</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овладение</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элементарными</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умениями</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анализа и интерпретации текста.</w:t>
      </w:r>
    </w:p>
    <w:p w:rsidR="00D73212" w:rsidRPr="00A5327A" w:rsidRDefault="00D73212" w:rsidP="00D73212">
      <w:pPr>
        <w:spacing w:after="0" w:line="240" w:lineRule="auto"/>
        <w:ind w:firstLine="600"/>
        <w:jc w:val="both"/>
        <w:rPr>
          <w:rFonts w:eastAsiaTheme="minorHAnsi"/>
          <w:sz w:val="24"/>
          <w:szCs w:val="24"/>
          <w:lang w:eastAsia="en-US"/>
        </w:rPr>
      </w:pPr>
      <w:r w:rsidRPr="00A5327A">
        <w:rPr>
          <w:rFonts w:ascii="Times New Roman" w:eastAsiaTheme="minorHAnsi" w:hAnsi="Times New Roman"/>
          <w:i/>
          <w:color w:val="231F20"/>
          <w:sz w:val="24"/>
          <w:szCs w:val="24"/>
          <w:lang w:eastAsia="en-US"/>
        </w:rPr>
        <w:t xml:space="preserve">Иностранный язык: </w:t>
      </w:r>
      <w:r w:rsidRPr="00A5327A">
        <w:rPr>
          <w:rFonts w:ascii="Times New Roman" w:eastAsiaTheme="minorHAnsi" w:hAnsi="Times New Roman"/>
          <w:color w:val="231F20"/>
          <w:sz w:val="24"/>
          <w:szCs w:val="24"/>
          <w:lang w:eastAsia="en-US"/>
        </w:rPr>
        <w:t xml:space="preserve">знакомство представителей других стран с культурой </w:t>
      </w:r>
      <w:r w:rsidRPr="00A5327A">
        <w:rPr>
          <w:rFonts w:ascii="Times New Roman" w:eastAsiaTheme="minorHAnsi" w:hAnsi="Times New Roman"/>
          <w:color w:val="231F20"/>
          <w:spacing w:val="-2"/>
          <w:sz w:val="24"/>
          <w:szCs w:val="24"/>
          <w:lang w:eastAsia="en-US"/>
        </w:rPr>
        <w:t>России.</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 xml:space="preserve">Математика и информатика: </w:t>
      </w:r>
      <w:r w:rsidRPr="00A5327A">
        <w:rPr>
          <w:rFonts w:ascii="Times New Roman" w:eastAsiaTheme="minorHAnsi" w:hAnsi="Times New Roman"/>
          <w:color w:val="231F20"/>
          <w:sz w:val="24"/>
          <w:szCs w:val="24"/>
          <w:lang w:eastAsia="en-US"/>
        </w:rPr>
        <w:t>развитие логического мышления; приобретение опыта работы с информацией, представленной в графической и текстовой форме,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развитие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умений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извлекать,</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анализировать,</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использовать</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информацию и делать выводы.</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 xml:space="preserve">Окружающий мир: </w:t>
      </w:r>
      <w:r w:rsidRPr="00A5327A">
        <w:rPr>
          <w:rFonts w:ascii="Times New Roman" w:eastAsiaTheme="minorHAnsi" w:hAnsi="Times New Roman"/>
          <w:color w:val="231F20"/>
          <w:sz w:val="24"/>
          <w:szCs w:val="24"/>
          <w:lang w:eastAsia="en-US"/>
        </w:rPr>
        <w:t>формирование уважительного отношения к своей семье</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 семейным традициям, родному краю, России, её истории и культуре, природе; формирование чувства гордости за национальные свершения, открытия,</w:t>
      </w:r>
      <w:r w:rsidRPr="00A5327A">
        <w:rPr>
          <w:rFonts w:ascii="Times New Roman" w:eastAsiaTheme="minorHAnsi" w:hAnsi="Times New Roman"/>
          <w:color w:val="231F20"/>
          <w:spacing w:val="69"/>
          <w:sz w:val="24"/>
          <w:szCs w:val="24"/>
          <w:lang w:eastAsia="en-US"/>
        </w:rPr>
        <w:t xml:space="preserve"> </w:t>
      </w:r>
      <w:r w:rsidRPr="00A5327A">
        <w:rPr>
          <w:rFonts w:ascii="Times New Roman" w:eastAsiaTheme="minorHAnsi" w:hAnsi="Times New Roman"/>
          <w:color w:val="231F20"/>
          <w:sz w:val="24"/>
          <w:szCs w:val="24"/>
          <w:lang w:eastAsia="en-US"/>
        </w:rPr>
        <w:t>победы;</w:t>
      </w:r>
      <w:r w:rsidRPr="00A5327A">
        <w:rPr>
          <w:rFonts w:ascii="Times New Roman" w:eastAsiaTheme="minorHAnsi" w:hAnsi="Times New Roman"/>
          <w:color w:val="231F20"/>
          <w:spacing w:val="70"/>
          <w:sz w:val="24"/>
          <w:szCs w:val="24"/>
          <w:lang w:eastAsia="en-US"/>
        </w:rPr>
        <w:t xml:space="preserve"> </w:t>
      </w:r>
      <w:r w:rsidRPr="00A5327A">
        <w:rPr>
          <w:rFonts w:ascii="Times New Roman" w:eastAsiaTheme="minorHAnsi" w:hAnsi="Times New Roman"/>
          <w:color w:val="231F20"/>
          <w:sz w:val="24"/>
          <w:szCs w:val="24"/>
          <w:lang w:eastAsia="en-US"/>
        </w:rPr>
        <w:t>формирование</w:t>
      </w:r>
      <w:r w:rsidRPr="00A5327A">
        <w:rPr>
          <w:rFonts w:ascii="Times New Roman" w:eastAsiaTheme="minorHAnsi" w:hAnsi="Times New Roman"/>
          <w:color w:val="231F20"/>
          <w:spacing w:val="70"/>
          <w:sz w:val="24"/>
          <w:szCs w:val="24"/>
          <w:lang w:eastAsia="en-US"/>
        </w:rPr>
        <w:t xml:space="preserve"> </w:t>
      </w:r>
      <w:r w:rsidRPr="00A5327A">
        <w:rPr>
          <w:rFonts w:ascii="Times New Roman" w:eastAsiaTheme="minorHAnsi" w:hAnsi="Times New Roman"/>
          <w:color w:val="231F20"/>
          <w:sz w:val="24"/>
          <w:szCs w:val="24"/>
          <w:lang w:eastAsia="en-US"/>
        </w:rPr>
        <w:t>первоначальных</w:t>
      </w:r>
      <w:r w:rsidRPr="00A5327A">
        <w:rPr>
          <w:rFonts w:ascii="Times New Roman" w:eastAsiaTheme="minorHAnsi" w:hAnsi="Times New Roman"/>
          <w:color w:val="231F20"/>
          <w:spacing w:val="69"/>
          <w:sz w:val="24"/>
          <w:szCs w:val="24"/>
          <w:lang w:eastAsia="en-US"/>
        </w:rPr>
        <w:t xml:space="preserve"> </w:t>
      </w:r>
      <w:r w:rsidRPr="00A5327A">
        <w:rPr>
          <w:rFonts w:ascii="Times New Roman" w:eastAsiaTheme="minorHAnsi" w:hAnsi="Times New Roman"/>
          <w:color w:val="231F20"/>
          <w:sz w:val="24"/>
          <w:szCs w:val="24"/>
          <w:lang w:eastAsia="en-US"/>
        </w:rPr>
        <w:t>представлений</w:t>
      </w:r>
      <w:r w:rsidRPr="00A5327A">
        <w:rPr>
          <w:rFonts w:ascii="Times New Roman" w:eastAsiaTheme="minorHAnsi" w:hAnsi="Times New Roman"/>
          <w:color w:val="231F20"/>
          <w:spacing w:val="70"/>
          <w:sz w:val="24"/>
          <w:szCs w:val="24"/>
          <w:lang w:eastAsia="en-US"/>
        </w:rPr>
        <w:t xml:space="preserve"> </w:t>
      </w:r>
      <w:r w:rsidRPr="00A5327A">
        <w:rPr>
          <w:rFonts w:ascii="Times New Roman" w:eastAsiaTheme="minorHAnsi" w:hAnsi="Times New Roman"/>
          <w:color w:val="231F20"/>
          <w:spacing w:val="-10"/>
          <w:sz w:val="24"/>
          <w:szCs w:val="24"/>
          <w:lang w:eastAsia="en-US"/>
        </w:rPr>
        <w:t>о</w:t>
      </w:r>
    </w:p>
    <w:p w:rsidR="00D73212" w:rsidRPr="00A5327A" w:rsidRDefault="00D73212" w:rsidP="00D73212">
      <w:pPr>
        <w:spacing w:after="0" w:line="240" w:lineRule="auto"/>
        <w:ind w:firstLine="600"/>
        <w:rPr>
          <w:rFonts w:eastAsiaTheme="minorHAnsi"/>
          <w:sz w:val="24"/>
          <w:szCs w:val="24"/>
          <w:lang w:eastAsia="en-US"/>
        </w:rPr>
      </w:pPr>
      <w:r w:rsidRPr="00A5327A">
        <w:rPr>
          <w:rFonts w:ascii="Times New Roman" w:eastAsiaTheme="minorHAnsi" w:hAnsi="Times New Roman"/>
          <w:color w:val="231F20"/>
          <w:sz w:val="24"/>
          <w:szCs w:val="24"/>
          <w:lang w:eastAsia="en-US"/>
        </w:rPr>
        <w:t>природных и социальных объектах как компонентах единого мира, о многообразии объектов и явлений природы, о связи мира живой и неживой природы; формирование основ рационального поведения и обоснованного принятия решений; формирование первоначальных представлений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наследия</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России,</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важнейших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для</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страны</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личности</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событиях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том</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числе</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на</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материале</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о</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природе</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культуре</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родного</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края);</w:t>
      </w:r>
      <w:r w:rsidRPr="00A5327A">
        <w:rPr>
          <w:rFonts w:ascii="Times New Roman" w:eastAsiaTheme="minorHAnsi" w:hAnsi="Times New Roman"/>
          <w:color w:val="231F20"/>
          <w:spacing w:val="-15"/>
          <w:sz w:val="24"/>
          <w:szCs w:val="24"/>
          <w:lang w:eastAsia="en-US"/>
        </w:rPr>
        <w:t xml:space="preserve"> </w:t>
      </w:r>
      <w:r w:rsidRPr="00A5327A">
        <w:rPr>
          <w:rFonts w:ascii="Times New Roman" w:eastAsiaTheme="minorHAnsi" w:hAnsi="Times New Roman"/>
          <w:color w:val="231F20"/>
          <w:sz w:val="24"/>
          <w:szCs w:val="24"/>
          <w:lang w:eastAsia="en-US"/>
        </w:rPr>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образовательной организации и сети Интернет, получения</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информации</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из</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источников</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современной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информационной</w:t>
      </w:r>
      <w:r w:rsidRPr="00A5327A">
        <w:rPr>
          <w:rFonts w:ascii="Times New Roman" w:eastAsiaTheme="minorHAnsi" w:hAnsi="Times New Roman"/>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среде</w:t>
      </w:r>
    </w:p>
    <w:p w:rsidR="00D73212" w:rsidRPr="00A5327A" w:rsidRDefault="00D73212" w:rsidP="00D73212">
      <w:pPr>
        <w:spacing w:after="0" w:line="240" w:lineRule="auto"/>
        <w:ind w:firstLine="600"/>
        <w:rPr>
          <w:rFonts w:eastAsiaTheme="minorHAnsi"/>
          <w:sz w:val="24"/>
          <w:szCs w:val="24"/>
          <w:lang w:eastAsia="en-US"/>
        </w:rPr>
      </w:pPr>
      <w:r w:rsidRPr="00A5327A">
        <w:rPr>
          <w:rFonts w:ascii="Times New Roman" w:eastAsiaTheme="minorHAnsi" w:hAnsi="Times New Roman"/>
          <w:color w:val="231F20"/>
          <w:sz w:val="24"/>
          <w:szCs w:val="24"/>
          <w:lang w:eastAsia="en-US"/>
        </w:rPr>
        <w:t>формирование навыков здорового и безопасного образа жизни на основе выполнения</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правил</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безопасного</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поведения</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окружающей</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среде,</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том</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 xml:space="preserve">числе </w:t>
      </w:r>
      <w:r w:rsidRPr="00A5327A">
        <w:rPr>
          <w:rFonts w:ascii="Times New Roman" w:eastAsiaTheme="minorHAnsi" w:hAnsi="Times New Roman"/>
          <w:color w:val="231F20"/>
          <w:spacing w:val="-2"/>
          <w:sz w:val="24"/>
          <w:szCs w:val="24"/>
          <w:lang w:eastAsia="en-US"/>
        </w:rPr>
        <w:t>знаний</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2"/>
          <w:sz w:val="24"/>
          <w:szCs w:val="24"/>
          <w:lang w:eastAsia="en-US"/>
        </w:rPr>
        <w:t>о</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2"/>
          <w:sz w:val="24"/>
          <w:szCs w:val="24"/>
          <w:lang w:eastAsia="en-US"/>
        </w:rPr>
        <w:t>небезопасности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2"/>
          <w:sz w:val="24"/>
          <w:szCs w:val="24"/>
          <w:lang w:eastAsia="en-US"/>
        </w:rPr>
        <w:t>разглашения</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2"/>
          <w:sz w:val="24"/>
          <w:szCs w:val="24"/>
          <w:lang w:eastAsia="en-US"/>
        </w:rPr>
        <w:t>личной</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2"/>
          <w:sz w:val="24"/>
          <w:szCs w:val="24"/>
          <w:lang w:eastAsia="en-US"/>
        </w:rPr>
        <w:t>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2"/>
          <w:sz w:val="24"/>
          <w:szCs w:val="24"/>
          <w:lang w:eastAsia="en-US"/>
        </w:rPr>
        <w:t>финансовой</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2"/>
          <w:sz w:val="24"/>
          <w:szCs w:val="24"/>
          <w:lang w:eastAsia="en-US"/>
        </w:rPr>
        <w:t>информации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pacing w:val="-2"/>
          <w:sz w:val="24"/>
          <w:szCs w:val="24"/>
          <w:lang w:eastAsia="en-US"/>
        </w:rPr>
        <w:t xml:space="preserve">при </w:t>
      </w:r>
      <w:r w:rsidRPr="00A5327A">
        <w:rPr>
          <w:rFonts w:ascii="Times New Roman" w:eastAsiaTheme="minorHAnsi" w:hAnsi="Times New Roman"/>
          <w:color w:val="231F20"/>
          <w:sz w:val="24"/>
          <w:szCs w:val="24"/>
          <w:lang w:eastAsia="en-US"/>
        </w:rPr>
        <w:t>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 xml:space="preserve">Основы религиозных культур и светской этики: </w:t>
      </w:r>
      <w:r w:rsidRPr="00A5327A">
        <w:rPr>
          <w:rFonts w:ascii="Times New Roman" w:eastAsiaTheme="minorHAnsi" w:hAnsi="Times New Roman"/>
          <w:color w:val="231F20"/>
          <w:sz w:val="24"/>
          <w:szCs w:val="24"/>
          <w:lang w:eastAsia="en-US"/>
        </w:rPr>
        <w:t>понимание необходимости нравственного совершенствования, духовного развития, роли в этом личных усилий человека; развитие умений анализировать и давать нравственную оценку поступкам, отвечать за них, проявлять готовность к сознательному самоограничению</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поведении;</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построение</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суждений</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оценочного</w:t>
      </w:r>
      <w:r w:rsidRPr="00A5327A">
        <w:rPr>
          <w:rFonts w:ascii="Times New Roman" w:eastAsiaTheme="minorHAnsi" w:hAnsi="Times New Roman"/>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ценности</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семьи;</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овладение</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навыками</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общения</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с</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людьми</w:t>
      </w:r>
      <w:r w:rsidRPr="00A5327A">
        <w:rPr>
          <w:rFonts w:ascii="Times New Roman" w:eastAsiaTheme="minorHAnsi" w:hAnsi="Times New Roman"/>
          <w:color w:val="231F20"/>
          <w:spacing w:val="-5"/>
          <w:sz w:val="24"/>
          <w:szCs w:val="24"/>
          <w:lang w:eastAsia="en-US"/>
        </w:rPr>
        <w:t xml:space="preserve"> </w:t>
      </w:r>
      <w:r w:rsidRPr="00A5327A">
        <w:rPr>
          <w:rFonts w:ascii="Times New Roman" w:eastAsiaTheme="minorHAnsi" w:hAnsi="Times New Roman"/>
          <w:color w:val="231F20"/>
          <w:sz w:val="24"/>
          <w:szCs w:val="24"/>
          <w:lang w:eastAsia="en-US"/>
        </w:rPr>
        <w:t xml:space="preserve">разного вероисповедания, осознание, что оскорбление представителей другой веры есть </w:t>
      </w:r>
      <w:r w:rsidRPr="00A5327A">
        <w:rPr>
          <w:rFonts w:ascii="Times New Roman" w:eastAsiaTheme="minorHAnsi" w:hAnsi="Times New Roman"/>
          <w:color w:val="231F20"/>
          <w:sz w:val="24"/>
          <w:szCs w:val="24"/>
          <w:lang w:eastAsia="en-US"/>
        </w:rPr>
        <w:lastRenderedPageBreak/>
        <w:t>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находить образы, приводить примеры проявления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общепринятых</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российском</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обществе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норм</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морали,</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отношений и поведения людей, основанных на российских традиционных духовных ценностях,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конституционных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правах,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свободах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обязанностях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гражданина.</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Изобразительное</w:t>
      </w:r>
      <w:r w:rsidRPr="00A5327A">
        <w:rPr>
          <w:rFonts w:ascii="Times New Roman" w:eastAsiaTheme="minorHAnsi" w:hAnsi="Times New Roman"/>
          <w:i/>
          <w:color w:val="231F20"/>
          <w:spacing w:val="79"/>
          <w:sz w:val="24"/>
          <w:szCs w:val="24"/>
          <w:lang w:eastAsia="en-US"/>
        </w:rPr>
        <w:t xml:space="preserve"> </w:t>
      </w:r>
      <w:r w:rsidRPr="00A5327A">
        <w:rPr>
          <w:rFonts w:ascii="Times New Roman" w:eastAsiaTheme="minorHAnsi" w:hAnsi="Times New Roman"/>
          <w:i/>
          <w:color w:val="231F20"/>
          <w:sz w:val="24"/>
          <w:szCs w:val="24"/>
          <w:lang w:eastAsia="en-US"/>
        </w:rPr>
        <w:t>искусство:</w:t>
      </w:r>
      <w:r w:rsidRPr="00A5327A">
        <w:rPr>
          <w:rFonts w:ascii="Times New Roman" w:eastAsiaTheme="minorHAnsi" w:hAnsi="Times New Roman"/>
          <w:i/>
          <w:color w:val="231F20"/>
          <w:spacing w:val="79"/>
          <w:sz w:val="24"/>
          <w:szCs w:val="24"/>
          <w:lang w:eastAsia="en-US"/>
        </w:rPr>
        <w:t xml:space="preserve"> </w:t>
      </w:r>
      <w:r w:rsidRPr="00A5327A">
        <w:rPr>
          <w:rFonts w:ascii="Times New Roman" w:eastAsiaTheme="minorHAnsi" w:hAnsi="Times New Roman"/>
          <w:color w:val="231F20"/>
          <w:sz w:val="24"/>
          <w:szCs w:val="24"/>
          <w:lang w:eastAsia="en-US"/>
        </w:rPr>
        <w:t>выполнение</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творческих</w:t>
      </w:r>
      <w:r w:rsidRPr="00A5327A">
        <w:rPr>
          <w:rFonts w:ascii="Times New Roman" w:eastAsiaTheme="minorHAnsi" w:hAnsi="Times New Roman"/>
          <w:color w:val="231F20"/>
          <w:spacing w:val="80"/>
          <w:sz w:val="24"/>
          <w:szCs w:val="24"/>
          <w:lang w:eastAsia="en-US"/>
        </w:rPr>
        <w:t xml:space="preserve"> </w:t>
      </w:r>
      <w:r w:rsidRPr="00A5327A">
        <w:rPr>
          <w:rFonts w:ascii="Times New Roman" w:eastAsiaTheme="minorHAnsi" w:hAnsi="Times New Roman"/>
          <w:color w:val="231F20"/>
          <w:sz w:val="24"/>
          <w:szCs w:val="24"/>
          <w:lang w:eastAsia="en-US"/>
        </w:rPr>
        <w:t>работ с использованием различных материалов и средств художественной выразительности изобразительного искусства; умение характеризовать виды и</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жанры</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изобразительного</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искусства;</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умение</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характеризовать</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отличительные особенности художественных промыслов России.</w:t>
      </w:r>
    </w:p>
    <w:p w:rsidR="00D73212" w:rsidRPr="00A5327A" w:rsidRDefault="00D73212" w:rsidP="00D73212">
      <w:pPr>
        <w:spacing w:after="0" w:line="240" w:lineRule="auto"/>
        <w:ind w:firstLine="600"/>
        <w:rPr>
          <w:rFonts w:eastAsiaTheme="minorHAnsi"/>
          <w:sz w:val="24"/>
          <w:szCs w:val="24"/>
          <w:lang w:eastAsia="en-US"/>
        </w:rPr>
      </w:pPr>
      <w:r w:rsidRPr="00A5327A">
        <w:rPr>
          <w:rFonts w:ascii="Times New Roman" w:eastAsiaTheme="minorHAnsi" w:hAnsi="Times New Roman"/>
          <w:i/>
          <w:color w:val="231F20"/>
          <w:sz w:val="24"/>
          <w:szCs w:val="24"/>
          <w:lang w:eastAsia="en-US"/>
        </w:rPr>
        <w:t>Музыка:</w:t>
      </w:r>
      <w:r w:rsidRPr="00A5327A">
        <w:rPr>
          <w:rFonts w:ascii="Times New Roman" w:eastAsiaTheme="minorHAnsi" w:hAnsi="Times New Roman"/>
          <w:i/>
          <w:color w:val="231F20"/>
          <w:spacing w:val="-16"/>
          <w:sz w:val="24"/>
          <w:szCs w:val="24"/>
          <w:lang w:eastAsia="en-US"/>
        </w:rPr>
        <w:t xml:space="preserve"> </w:t>
      </w:r>
      <w:r w:rsidRPr="00A5327A">
        <w:rPr>
          <w:rFonts w:ascii="Times New Roman" w:eastAsiaTheme="minorHAnsi" w:hAnsi="Times New Roman"/>
          <w:color w:val="231F20"/>
          <w:sz w:val="24"/>
          <w:szCs w:val="24"/>
          <w:lang w:eastAsia="en-US"/>
        </w:rPr>
        <w:t>знание</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основных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жанров</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народной</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профессиональной</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pacing w:val="-2"/>
          <w:sz w:val="24"/>
          <w:szCs w:val="24"/>
          <w:lang w:eastAsia="en-US"/>
        </w:rPr>
        <w:t>музыки.</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Труд</w:t>
      </w:r>
      <w:r w:rsidRPr="00A5327A">
        <w:rPr>
          <w:rFonts w:ascii="Times New Roman" w:eastAsiaTheme="minorHAnsi" w:hAnsi="Times New Roman"/>
          <w:i/>
          <w:color w:val="231F20"/>
          <w:spacing w:val="-18"/>
          <w:sz w:val="24"/>
          <w:szCs w:val="24"/>
          <w:lang w:eastAsia="en-US"/>
        </w:rPr>
        <w:t xml:space="preserve"> </w:t>
      </w:r>
      <w:r w:rsidRPr="00A5327A">
        <w:rPr>
          <w:rFonts w:ascii="Times New Roman" w:eastAsiaTheme="minorHAnsi" w:hAnsi="Times New Roman"/>
          <w:i/>
          <w:color w:val="231F20"/>
          <w:sz w:val="24"/>
          <w:szCs w:val="24"/>
          <w:lang w:eastAsia="en-US"/>
        </w:rPr>
        <w:t>(технология):</w:t>
      </w:r>
      <w:r w:rsidRPr="00A5327A">
        <w:rPr>
          <w:rFonts w:ascii="Times New Roman" w:eastAsiaTheme="minorHAnsi" w:hAnsi="Times New Roman"/>
          <w:i/>
          <w:color w:val="231F20"/>
          <w:spacing w:val="-17"/>
          <w:sz w:val="24"/>
          <w:szCs w:val="24"/>
          <w:lang w:eastAsia="en-US"/>
        </w:rPr>
        <w:t xml:space="preserve"> </w:t>
      </w:r>
      <w:r w:rsidRPr="00A5327A">
        <w:rPr>
          <w:rFonts w:ascii="Times New Roman" w:eastAsiaTheme="minorHAnsi" w:hAnsi="Times New Roman"/>
          <w:color w:val="231F20"/>
          <w:sz w:val="24"/>
          <w:szCs w:val="24"/>
          <w:lang w:eastAsia="en-US"/>
        </w:rPr>
        <w:t>формирование</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общих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представлений</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о</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мире</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профессий, значении труда в жизни человека и общества, многообразии предметов материальной культуры.</w:t>
      </w:r>
    </w:p>
    <w:p w:rsidR="00D73212" w:rsidRPr="00A5327A" w:rsidRDefault="00D73212" w:rsidP="00D73212">
      <w:pPr>
        <w:spacing w:after="0" w:line="240" w:lineRule="auto"/>
        <w:ind w:left="120"/>
        <w:rPr>
          <w:rFonts w:eastAsiaTheme="minorHAnsi"/>
          <w:sz w:val="24"/>
          <w:szCs w:val="24"/>
          <w:lang w:eastAsia="en-US"/>
        </w:rPr>
      </w:pPr>
      <w:r w:rsidRPr="00A5327A">
        <w:rPr>
          <w:rFonts w:ascii="Times New Roman" w:eastAsiaTheme="minorHAnsi" w:hAnsi="Times New Roman"/>
          <w:i/>
          <w:color w:val="231F20"/>
          <w:sz w:val="24"/>
          <w:szCs w:val="24"/>
          <w:lang w:eastAsia="en-US"/>
        </w:rPr>
        <w:t>Физическая культура:</w:t>
      </w:r>
      <w:r w:rsidRPr="00A5327A">
        <w:rPr>
          <w:rFonts w:ascii="Times New Roman" w:eastAsiaTheme="minorHAnsi" w:hAnsi="Times New Roman"/>
          <w:i/>
          <w:color w:val="231F20"/>
          <w:spacing w:val="40"/>
          <w:sz w:val="24"/>
          <w:szCs w:val="24"/>
          <w:lang w:eastAsia="en-US"/>
        </w:rPr>
        <w:t xml:space="preserve"> </w:t>
      </w:r>
      <w:r w:rsidRPr="00A5327A">
        <w:rPr>
          <w:rFonts w:ascii="Times New Roman" w:eastAsiaTheme="minorHAnsi" w:hAnsi="Times New Roman"/>
          <w:color w:val="231F20"/>
          <w:sz w:val="24"/>
          <w:szCs w:val="24"/>
          <w:lang w:eastAsia="en-US"/>
        </w:rPr>
        <w:t>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развитие</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умения</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взаимодействовать</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со</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сверстниками</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в</w:t>
      </w:r>
      <w:r w:rsidRPr="00A5327A">
        <w:rPr>
          <w:rFonts w:ascii="Times New Roman" w:eastAsiaTheme="minorHAnsi" w:hAnsi="Times New Roman"/>
          <w:color w:val="231F20"/>
          <w:spacing w:val="-20"/>
          <w:sz w:val="24"/>
          <w:szCs w:val="24"/>
          <w:lang w:eastAsia="en-US"/>
        </w:rPr>
        <w:t xml:space="preserve"> </w:t>
      </w:r>
      <w:r w:rsidRPr="00A5327A">
        <w:rPr>
          <w:rFonts w:ascii="Times New Roman" w:eastAsiaTheme="minorHAnsi" w:hAnsi="Times New Roman"/>
          <w:color w:val="231F20"/>
          <w:sz w:val="24"/>
          <w:szCs w:val="24"/>
          <w:lang w:eastAsia="en-US"/>
        </w:rPr>
        <w:t>игровых заданиях</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игровой</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деятельности,</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соблюдая</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правила</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честной</w:t>
      </w:r>
      <w:r w:rsidRPr="00A5327A">
        <w:rPr>
          <w:rFonts w:ascii="Times New Roman" w:eastAsiaTheme="minorHAnsi" w:hAnsi="Times New Roman"/>
          <w:color w:val="231F20"/>
          <w:spacing w:val="-10"/>
          <w:sz w:val="24"/>
          <w:szCs w:val="24"/>
          <w:lang w:eastAsia="en-US"/>
        </w:rPr>
        <w:t xml:space="preserve"> </w:t>
      </w:r>
      <w:r w:rsidRPr="00A5327A">
        <w:rPr>
          <w:rFonts w:ascii="Times New Roman" w:eastAsiaTheme="minorHAnsi" w:hAnsi="Times New Roman"/>
          <w:color w:val="231F20"/>
          <w:sz w:val="24"/>
          <w:szCs w:val="24"/>
          <w:lang w:eastAsia="en-US"/>
        </w:rPr>
        <w:t>игры.</w:t>
      </w:r>
    </w:p>
    <w:p w:rsidR="00D73212" w:rsidRPr="00A5327A" w:rsidRDefault="00D73212" w:rsidP="00D73212">
      <w:pPr>
        <w:spacing w:after="0" w:line="240" w:lineRule="auto"/>
        <w:ind w:left="120"/>
        <w:rPr>
          <w:rFonts w:eastAsiaTheme="minorHAnsi"/>
          <w:sz w:val="24"/>
          <w:szCs w:val="24"/>
          <w:lang w:eastAsia="en-US"/>
        </w:rPr>
      </w:pPr>
    </w:p>
    <w:p w:rsidR="00D73212" w:rsidRPr="00A5327A" w:rsidRDefault="00D73212" w:rsidP="00D73212">
      <w:pPr>
        <w:rPr>
          <w:rFonts w:eastAsiaTheme="minorHAnsi"/>
          <w:sz w:val="24"/>
          <w:szCs w:val="24"/>
          <w:lang w:eastAsia="en-US"/>
        </w:rPr>
        <w:sectPr w:rsidR="00D73212" w:rsidRPr="00A5327A">
          <w:pgSz w:w="11906" w:h="16383"/>
          <w:pgMar w:top="1134" w:right="850" w:bottom="1134" w:left="1701" w:header="720" w:footer="720" w:gutter="0"/>
          <w:cols w:space="720"/>
        </w:sectPr>
      </w:pPr>
    </w:p>
    <w:p w:rsidR="00D73212" w:rsidRPr="00A5327A" w:rsidRDefault="00D73212" w:rsidP="00D73212">
      <w:pPr>
        <w:spacing w:after="0"/>
        <w:ind w:left="120"/>
        <w:rPr>
          <w:rFonts w:eastAsiaTheme="minorHAnsi"/>
          <w:sz w:val="24"/>
          <w:szCs w:val="24"/>
          <w:lang w:val="en-US" w:eastAsia="en-US"/>
        </w:rPr>
      </w:pPr>
      <w:bookmarkStart w:id="158" w:name="block-56279156"/>
      <w:bookmarkEnd w:id="157"/>
      <w:r w:rsidRPr="00A5327A">
        <w:rPr>
          <w:rFonts w:ascii="Times New Roman" w:eastAsiaTheme="minorHAnsi" w:hAnsi="Times New Roman"/>
          <w:b/>
          <w:color w:val="000000"/>
          <w:sz w:val="24"/>
          <w:szCs w:val="24"/>
          <w:lang w:eastAsia="en-US"/>
        </w:rPr>
        <w:lastRenderedPageBreak/>
        <w:t xml:space="preserve"> </w:t>
      </w:r>
      <w:r w:rsidRPr="00A5327A">
        <w:rPr>
          <w:rFonts w:ascii="Times New Roman" w:eastAsiaTheme="minorHAnsi" w:hAnsi="Times New Roman"/>
          <w:b/>
          <w:color w:val="000000"/>
          <w:sz w:val="24"/>
          <w:szCs w:val="24"/>
          <w:lang w:val="en-US" w:eastAsia="en-US"/>
        </w:rPr>
        <w:t xml:space="preserve">ТЕМАТИЧЕСКОЕ ПЛАНИРОВАНИЕ </w:t>
      </w:r>
    </w:p>
    <w:p w:rsidR="00D73212" w:rsidRPr="00A5327A" w:rsidRDefault="00D73212" w:rsidP="00D73212">
      <w:pPr>
        <w:spacing w:after="0"/>
        <w:ind w:left="120"/>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 1</w:t>
      </w:r>
      <w:r w:rsidRPr="00A5327A">
        <w:rPr>
          <w:rFonts w:ascii="Times New Roman" w:eastAsiaTheme="minorHAnsi" w:hAnsi="Times New Roman"/>
          <w:b/>
          <w:color w:val="000000"/>
          <w:sz w:val="24"/>
          <w:szCs w:val="24"/>
          <w:lang w:eastAsia="en-US"/>
        </w:rPr>
        <w:t>-4</w:t>
      </w:r>
      <w:r w:rsidRPr="00A5327A">
        <w:rPr>
          <w:rFonts w:ascii="Times New Roman" w:eastAsiaTheme="minorHAnsi" w:hAnsi="Times New Roman"/>
          <w:b/>
          <w:color w:val="000000"/>
          <w:sz w:val="24"/>
          <w:szCs w:val="24"/>
          <w:lang w:val="en-US" w:eastAsia="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2"/>
        <w:gridCol w:w="2166"/>
        <w:gridCol w:w="850"/>
        <w:gridCol w:w="6095"/>
        <w:gridCol w:w="2126"/>
        <w:gridCol w:w="1891"/>
      </w:tblGrid>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 п/п </w:t>
            </w:r>
          </w:p>
          <w:p w:rsidR="00D73212" w:rsidRPr="00A5327A" w:rsidRDefault="00D73212" w:rsidP="00D73212">
            <w:pPr>
              <w:spacing w:after="0"/>
              <w:ind w:left="135"/>
              <w:rPr>
                <w:rFonts w:eastAsiaTheme="minorHAnsi"/>
                <w:sz w:val="24"/>
                <w:szCs w:val="24"/>
                <w:lang w:val="en-US" w:eastAsia="en-US"/>
              </w:rPr>
            </w:pP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b/>
                <w:color w:val="000000"/>
                <w:sz w:val="24"/>
                <w:szCs w:val="24"/>
                <w:lang w:eastAsia="en-US"/>
              </w:rPr>
              <w:t>Т</w:t>
            </w:r>
            <w:r w:rsidRPr="00A5327A">
              <w:rPr>
                <w:rFonts w:ascii="Times New Roman" w:eastAsiaTheme="minorHAnsi" w:hAnsi="Times New Roman"/>
                <w:b/>
                <w:color w:val="000000"/>
                <w:sz w:val="24"/>
                <w:szCs w:val="24"/>
                <w:lang w:val="en-US" w:eastAsia="en-US"/>
              </w:rPr>
              <w:t>ем</w:t>
            </w:r>
            <w:r w:rsidRPr="00A5327A">
              <w:rPr>
                <w:rFonts w:ascii="Times New Roman" w:eastAsiaTheme="minorHAnsi" w:hAnsi="Times New Roman"/>
                <w:b/>
                <w:color w:val="000000"/>
                <w:sz w:val="24"/>
                <w:szCs w:val="24"/>
                <w:lang w:eastAsia="en-US"/>
              </w:rPr>
              <w:t>а</w:t>
            </w:r>
          </w:p>
        </w:tc>
        <w:tc>
          <w:tcPr>
            <w:tcW w:w="850"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Количество часов </w:t>
            </w:r>
          </w:p>
          <w:p w:rsidR="00D73212" w:rsidRPr="00A5327A" w:rsidRDefault="00D73212" w:rsidP="00D73212">
            <w:pPr>
              <w:spacing w:after="0"/>
              <w:ind w:left="135"/>
              <w:rPr>
                <w:rFonts w:eastAsiaTheme="minorHAnsi"/>
                <w:sz w:val="24"/>
                <w:szCs w:val="24"/>
                <w:lang w:val="en-US" w:eastAsia="en-US"/>
              </w:rPr>
            </w:pPr>
          </w:p>
        </w:tc>
        <w:tc>
          <w:tcPr>
            <w:tcW w:w="6095"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Основное содержание</w:t>
            </w:r>
          </w:p>
          <w:p w:rsidR="00D73212" w:rsidRPr="00A5327A" w:rsidRDefault="00D73212" w:rsidP="00D73212">
            <w:pPr>
              <w:spacing w:after="0"/>
              <w:ind w:left="135"/>
              <w:rPr>
                <w:rFonts w:eastAsiaTheme="minorHAnsi"/>
                <w:sz w:val="24"/>
                <w:szCs w:val="24"/>
                <w:lang w:val="en-US" w:eastAsia="en-US"/>
              </w:rPr>
            </w:pP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Основные виды деятельности </w:t>
            </w:r>
          </w:p>
          <w:p w:rsidR="00D73212" w:rsidRPr="00A5327A" w:rsidRDefault="00D73212" w:rsidP="00D73212">
            <w:pPr>
              <w:spacing w:after="0"/>
              <w:ind w:left="135"/>
              <w:rPr>
                <w:rFonts w:eastAsiaTheme="minorHAnsi"/>
                <w:sz w:val="24"/>
                <w:szCs w:val="24"/>
                <w:lang w:val="en-US" w:eastAsia="en-US"/>
              </w:rPr>
            </w:pPr>
          </w:p>
        </w:tc>
        <w:tc>
          <w:tcPr>
            <w:tcW w:w="1891"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b/>
                <w:color w:val="000000"/>
                <w:sz w:val="24"/>
                <w:szCs w:val="24"/>
                <w:lang w:val="en-US" w:eastAsia="en-US"/>
              </w:rPr>
              <w:t xml:space="preserve">Электронные (цифровые) образовательные ресурсы </w:t>
            </w:r>
          </w:p>
          <w:p w:rsidR="00D73212" w:rsidRPr="00A5327A" w:rsidRDefault="00D73212" w:rsidP="00D73212">
            <w:pPr>
              <w:spacing w:after="0"/>
              <w:ind w:left="135"/>
              <w:rPr>
                <w:rFonts w:eastAsiaTheme="minorHAnsi"/>
                <w:sz w:val="24"/>
                <w:szCs w:val="24"/>
                <w:lang w:val="en-US" w:eastAsia="en-US"/>
              </w:rPr>
            </w:pPr>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1</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Зачем человеку учиться?</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Приобретение знаний на протяжении всей жизни. Роль знаний в развитии личности и общества. Влияние цифровых технологий на приобретение знаний. Необходимость управления человеком цифровыми технологиями. Развитие навыков работы в команде, уважения разных мнений, разрешения конфликтов и эмпатии в ходе школьного образования. </w:t>
            </w:r>
            <w:r w:rsidRPr="00A5327A">
              <w:rPr>
                <w:rFonts w:ascii="Times New Roman" w:eastAsiaTheme="minorHAnsi" w:hAnsi="Times New Roman"/>
                <w:color w:val="000000"/>
                <w:sz w:val="24"/>
                <w:szCs w:val="24"/>
                <w:lang w:val="en-US" w:eastAsia="en-US"/>
              </w:rPr>
              <w:t>Формирующиеся ценности: жизнь, созидательный труд, патриотизм</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37">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2</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Русский язык в эпоху цифровых технологий</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Русский язык — государственный язык, объ- единяющий многонациональную семью народов Российской Федерации. Современное разнообразие русского языка, изменения в устной и письменной речи под влиянием цифровой среды. Правила использования стилей речи в современной коммуникации. Грамотная, логичная и понятная речь — признак образованного человека и залог успеха в будущем. Формирующиеся ценности: высокие нрав- ственные идеалы, патриотизм</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38">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3</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Цифровой суверенитет страны</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Что такое цифровой суверенитет? Как обеспечивается цифровая безопасность государства и каждого человека? Возможности цифрового мира: как </w:t>
            </w:r>
            <w:r w:rsidRPr="00A5327A">
              <w:rPr>
                <w:rFonts w:ascii="Times New Roman" w:eastAsiaTheme="minorHAnsi" w:hAnsi="Times New Roman"/>
                <w:color w:val="000000"/>
                <w:sz w:val="24"/>
                <w:szCs w:val="24"/>
                <w:lang w:eastAsia="en-US"/>
              </w:rPr>
              <w:lastRenderedPageBreak/>
              <w:t xml:space="preserve">современные технологии помогают учиться, работать и осваивать новые горизонты. Мир цифровых профессий: как создаются новые технологии? Правила безопасного поведения в сети и угрозы цифрового мира. </w:t>
            </w:r>
            <w:r w:rsidRPr="00A5327A">
              <w:rPr>
                <w:rFonts w:ascii="Times New Roman" w:eastAsiaTheme="minorHAnsi" w:hAnsi="Times New Roman"/>
                <w:color w:val="000000"/>
                <w:sz w:val="24"/>
                <w:szCs w:val="24"/>
                <w:lang w:val="en-US" w:eastAsia="en-US"/>
              </w:rPr>
              <w:t>Формирующиеся ценности: патриотизм, права и свободы человека</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lastRenderedPageBreak/>
              <w:t>Познавательная беседа, просмотр видеофрагменто</w:t>
            </w:r>
            <w:r w:rsidRPr="00A5327A">
              <w:rPr>
                <w:rFonts w:ascii="Times New Roman" w:eastAsiaTheme="minorHAnsi" w:hAnsi="Times New Roman"/>
                <w:color w:val="000000"/>
                <w:sz w:val="24"/>
                <w:szCs w:val="24"/>
                <w:lang w:eastAsia="en-US"/>
              </w:rPr>
              <w:lastRenderedPageBreak/>
              <w:t>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39">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lastRenderedPageBreak/>
              <w:t>4</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Мирный атом. День работника атомной промышленности</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Мирный атом — это использование атомной энергии в мирных целях на благо человечества. Уникальные атомные технологии и достижения отечественной научной школы. Контроль распространения атомной энергии. Влияние экологически чистых и эффективных источников энергии на будущее человечества. Формирующиеся ценности: патриотизм, со- зидательный труд</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40">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5</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О творчестве. Ко Дню музыки</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Творчество — неотъемлемая часть жизни каждого человека. Возможности реализации творческого потенциала взрослых и детей. Русская культура — признанное мировое достояние человечества. Музыка как вид искусства. Состояние развития современной отечественной музыки: жанры и направления. Формирующиеся ценности: приоритет духовного над материальным, служение Отечеству</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41">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6</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Что такое уважение? Ко Дню учителя</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Уважение — признание достоинств личности. Уважение к окружающим и чужому труду как основа гармоничного развития общества. Правила общения внутри семьи, школы и коллектива. Подготовка к взрослой жизни и формирование ответственности. О </w:t>
            </w:r>
            <w:r w:rsidRPr="00A5327A">
              <w:rPr>
                <w:rFonts w:ascii="Times New Roman" w:eastAsiaTheme="minorHAnsi" w:hAnsi="Times New Roman"/>
                <w:color w:val="000000"/>
                <w:sz w:val="24"/>
                <w:szCs w:val="24"/>
                <w:lang w:eastAsia="en-US"/>
              </w:rPr>
              <w:lastRenderedPageBreak/>
              <w:t>роли педагога в воспитании личности. Традиции празднования Дня учителя. Формирующиеся ценности: взаимоуважение, служение Отечеству и ответственность за его судьбу</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lastRenderedPageBreak/>
              <w:t xml:space="preserve">Познавательная беседа, просмотр видеофрагментов, выполнение интерактивных </w:t>
            </w:r>
            <w:r w:rsidRPr="00A5327A">
              <w:rPr>
                <w:rFonts w:ascii="Times New Roman" w:eastAsiaTheme="minorHAnsi" w:hAnsi="Times New Roman"/>
                <w:color w:val="000000"/>
                <w:sz w:val="24"/>
                <w:szCs w:val="24"/>
                <w:lang w:eastAsia="en-US"/>
              </w:rPr>
              <w:lastRenderedPageBreak/>
              <w:t>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42">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lastRenderedPageBreak/>
              <w:t>7</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Как понять друг друга разным поколениям?</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Семья как ценность в жизни каждого человека, основа любого общества. Формирование общих семейных ценностей — залог взаимопонимания в семье. Обмен опытом между поколениями и бережное отношение друг к другу как путь к позитивным изменениям и взрослению. Формирующиеся ценности: крепкая семья</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43">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8</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О городах России. Ко Дню народного единства</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Города России: разнообразие культур, языков и вековых традиций. Единство народов, проживающих на территории Российской Федерации. Древнейшие города России как хранители информации о наших предках и культурного кода страны. Изучение россий- ских городов — изучение страниц истории Отечества. Роль государства в развитии малых городов. Возможности граждан в развитии своей малой родины. Формирующиеся ценности: единство народов России, гражданственность</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44">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9</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Общество безграничных возможностей</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Общество — совокупность разных людей, отличных друг от друга, но имеющих единые потребности в любви, уважении, дружбе, принятии и самореализации. Роль цифровых технологий в расширении возможностей участия в общественных процессах. Готовность уважительно воспринимать другого </w:t>
            </w:r>
            <w:r w:rsidRPr="00A5327A">
              <w:rPr>
                <w:rFonts w:ascii="Times New Roman" w:eastAsiaTheme="minorHAnsi" w:hAnsi="Times New Roman"/>
                <w:color w:val="000000"/>
                <w:sz w:val="24"/>
                <w:szCs w:val="24"/>
                <w:lang w:eastAsia="en-US"/>
              </w:rPr>
              <w:lastRenderedPageBreak/>
              <w:t>человека — основа гармоничных отношений в обществе. Формирующиеся ценности: жизнь, взаимоуважение</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lastRenderedPageBreak/>
              <w:t xml:space="preserve">Познавательная беседа, просмотр видеофрагментов, выполнение интерактивных заданий, работа с </w:t>
            </w:r>
            <w:r w:rsidRPr="00A5327A">
              <w:rPr>
                <w:rFonts w:ascii="Times New Roman" w:eastAsiaTheme="minorHAnsi" w:hAnsi="Times New Roman"/>
                <w:color w:val="000000"/>
                <w:sz w:val="24"/>
                <w:szCs w:val="24"/>
                <w:lang w:eastAsia="en-US"/>
              </w:rPr>
              <w:lastRenderedPageBreak/>
              <w:t>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45">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lastRenderedPageBreak/>
              <w:t>10</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Селекция и генетика. К 170-летию И. В. Мичурина</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Состояние науки в современной России. Роль генетики и селекции в сельском хозяйстве, медицине, промышленности и т.д. Мировое признание достижений отечественной научной школы. Открытия И. В. Мичурина и их влияние на развитие страны. Возможности для подрастающего поколения в познании мира и личном развитии. Формирующиеся ценности: патриотизм, высокие нравственные идеалы</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46">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11</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Как решать конфликты и справляться с трудностями. </w:t>
            </w:r>
            <w:r w:rsidRPr="00A5327A">
              <w:rPr>
                <w:rFonts w:ascii="Times New Roman" w:eastAsiaTheme="minorHAnsi" w:hAnsi="Times New Roman"/>
                <w:color w:val="000000"/>
                <w:sz w:val="24"/>
                <w:szCs w:val="24"/>
                <w:lang w:val="en-US" w:eastAsia="en-US"/>
              </w:rPr>
              <w:t>Ко Дню психолога</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Конфликты и трудности — естественный элемент развития общества и каждого отдельного человека. Поиск причины конфликтов как ключ к их разрешению. Совместные усилия и внимание друг к другу как залог преодоления трудностей. Правила разрешения конфликтных ситуаций. Формирующиеся ценности: взаимопомощь, взаимоуважение, коллективизм</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47">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12</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Профессия — жизнь спасать</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Спасатели — специалисты, которые помогают людям в опасных ситуациях. Профессия спасателя связана с повышенным риском. Профессиональные качества и навыки спасателей. Поведение в экстремальных ситу- ациях. Ответственное отношение к своей и чужой жизни, правила безопасности. Формирующиеся ценности: патриотизм, служение Отечеству и ответственность за его судьбу</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Познавательная беседа, просмотр видеофрагментов, выполнение интерактивных заданий, работа с текстовым и иллюстративным </w:t>
            </w:r>
            <w:r w:rsidRPr="00A5327A">
              <w:rPr>
                <w:rFonts w:ascii="Times New Roman" w:eastAsiaTheme="minorHAnsi" w:hAnsi="Times New Roman"/>
                <w:color w:val="000000"/>
                <w:sz w:val="24"/>
                <w:szCs w:val="24"/>
                <w:lang w:eastAsia="en-US"/>
              </w:rPr>
              <w:lastRenderedPageBreak/>
              <w:t>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48">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lastRenderedPageBreak/>
              <w:t>13</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Домашние питомцы. Всемирный день питомца</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Роль домашних питомцев в жизни человека. Ответственность, забота и бережное отношение к питомцам. Всемирный день питомца объединяет людей всей планеты для укрепления ценностей дружбы и заботы о животных. Как соблюдать безопасность при общении с животными? Формирующиеся ценности: милосердие</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49">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14</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Россия — страна победителей. Ко Дню Героев Отечества</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Герои России с древнейших времен и до современности. Традиции героизма, мужества и решительности — неотъемлемая часть российской идентичности и культурного кода. День Героев Отечества — выражение благодарности, признательности и уважения за самоотверженность и мужество. Формирующиеся ценности: патриотизм, слу- жение Отечеству и ответственность за его судьбу</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50">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15</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Закон и справедливость. Ко Дню Конституции</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Конституция Российской Федерации — основной закон страны. Конституция закрепляет права и свободы человека как высшую ценность. Справедливость — одна из важнейших духовно-нравственных ценностей российского общества. Знание законов страны как прямая обязанность каждого гражданина России. Какие права и обязанности есть у детей? Формирующиеся ценности: справедливость, жизнь, достоинство, права и свободы человека</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51">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16</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Совесть внутри </w:t>
            </w:r>
            <w:r w:rsidRPr="00A5327A">
              <w:rPr>
                <w:rFonts w:ascii="Times New Roman" w:eastAsiaTheme="minorHAnsi" w:hAnsi="Times New Roman"/>
                <w:color w:val="000000"/>
                <w:sz w:val="24"/>
                <w:szCs w:val="24"/>
                <w:lang w:val="en-US" w:eastAsia="en-US"/>
              </w:rPr>
              <w:lastRenderedPageBreak/>
              <w:t>нас</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lastRenderedPageBreak/>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Совесть — внутренний ориентир, помогающий </w:t>
            </w:r>
            <w:r w:rsidRPr="00A5327A">
              <w:rPr>
                <w:rFonts w:ascii="Times New Roman" w:eastAsiaTheme="minorHAnsi" w:hAnsi="Times New Roman"/>
                <w:color w:val="000000"/>
                <w:sz w:val="24"/>
                <w:szCs w:val="24"/>
                <w:lang w:eastAsia="en-US"/>
              </w:rPr>
              <w:lastRenderedPageBreak/>
              <w:t xml:space="preserve">отличить добро от зла. Ключевая роль совести в осуществлении личного выбора. Влияние традиционных ценностей, культуры и исторического опыта страны на формирование нравственных ориентиров личности. </w:t>
            </w:r>
            <w:r w:rsidRPr="00A5327A">
              <w:rPr>
                <w:rFonts w:ascii="Times New Roman" w:eastAsiaTheme="minorHAnsi" w:hAnsi="Times New Roman"/>
                <w:color w:val="000000"/>
                <w:sz w:val="24"/>
                <w:szCs w:val="24"/>
                <w:lang w:val="en-US" w:eastAsia="en-US"/>
              </w:rPr>
              <w:t>Формирующиеся ценности: патриотизм, созидательный труд</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lastRenderedPageBreak/>
              <w:t xml:space="preserve">Познавательная </w:t>
            </w:r>
            <w:r w:rsidRPr="00A5327A">
              <w:rPr>
                <w:rFonts w:ascii="Times New Roman" w:eastAsiaTheme="minorHAnsi" w:hAnsi="Times New Roman"/>
                <w:color w:val="000000"/>
                <w:sz w:val="24"/>
                <w:szCs w:val="24"/>
                <w:lang w:eastAsia="en-US"/>
              </w:rPr>
              <w:lastRenderedPageBreak/>
              <w:t>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52">
              <w:r w:rsidR="00D73212" w:rsidRPr="00A5327A">
                <w:rPr>
                  <w:rFonts w:ascii="Times New Roman" w:eastAsiaTheme="minorHAnsi" w:hAnsi="Times New Roman"/>
                  <w:color w:val="0000FF"/>
                  <w:sz w:val="24"/>
                  <w:szCs w:val="24"/>
                  <w:u w:val="single"/>
                  <w:lang w:val="en-US" w:eastAsia="en-US"/>
                </w:rPr>
                <w:t>https://razgovor</w:t>
              </w:r>
              <w:r w:rsidR="00D73212" w:rsidRPr="00A5327A">
                <w:rPr>
                  <w:rFonts w:ascii="Times New Roman" w:eastAsiaTheme="minorHAnsi" w:hAnsi="Times New Roman"/>
                  <w:color w:val="0000FF"/>
                  <w:sz w:val="24"/>
                  <w:szCs w:val="24"/>
                  <w:u w:val="single"/>
                  <w:lang w:val="en-US" w:eastAsia="en-US"/>
                </w:rPr>
                <w:lastRenderedPageBreak/>
                <w:t>.edsoo.ru/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lastRenderedPageBreak/>
              <w:t>17</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Календарь полезных дел. Новогоднее занятие</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val="en-US" w:eastAsia="en-US"/>
              </w:rPr>
            </w:pPr>
            <w:r w:rsidRPr="00A5327A">
              <w:rPr>
                <w:rFonts w:ascii="Times New Roman" w:eastAsiaTheme="minorHAnsi" w:hAnsi="Times New Roman"/>
                <w:color w:val="000000"/>
                <w:sz w:val="24"/>
                <w:szCs w:val="24"/>
                <w:lang w:eastAsia="en-US"/>
              </w:rPr>
              <w:t>Зимние каникулы — это время не только для семейного до</w:t>
            </w:r>
            <w:r w:rsidRPr="00A5327A">
              <w:rPr>
                <w:rFonts w:ascii="Times New Roman" w:eastAsiaTheme="minorHAnsi" w:hAnsi="Times New Roman"/>
                <w:color w:val="000000"/>
                <w:sz w:val="24"/>
                <w:szCs w:val="24"/>
                <w:lang w:val="en-US" w:eastAsia="en-US"/>
              </w:rPr>
              <w:t>c</w:t>
            </w:r>
            <w:r w:rsidRPr="00A5327A">
              <w:rPr>
                <w:rFonts w:ascii="Times New Roman" w:eastAsiaTheme="minorHAnsi" w:hAnsi="Times New Roman"/>
                <w:color w:val="000000"/>
                <w:sz w:val="24"/>
                <w:szCs w:val="24"/>
                <w:lang w:eastAsia="en-US"/>
              </w:rPr>
              <w:t xml:space="preserve">уга и отдыха, но и добрых дел. Чем заняться на каникулах, чтобы провести время с пользой: составление календаря. Новогодние традиции народов России. Подарки, создание атмосферы новогодней сказки для своих родных и близких. </w:t>
            </w:r>
            <w:r w:rsidRPr="00A5327A">
              <w:rPr>
                <w:rFonts w:ascii="Times New Roman" w:eastAsiaTheme="minorHAnsi" w:hAnsi="Times New Roman"/>
                <w:color w:val="000000"/>
                <w:sz w:val="24"/>
                <w:szCs w:val="24"/>
                <w:lang w:val="en-US" w:eastAsia="en-US"/>
              </w:rPr>
              <w:t>Формирующиеся ценности: крепкая семья, единство народов России, взаимопомощь</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53">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18</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Как создают мультфильмы? Мультипликация, анимация</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Отечественная школа мультипликации и ее достижения. Мировое признание советских и российских мультипликационных фильмов. Каждый фильм — это труд большой команды профессионалов. От идеи — до экрана: как появляются современные мультипликационные фильмы? Формирующиеся ценности: приоритет духовного над материальным, гуманизм</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54">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19</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Музейное дело. 170 лет Третьяковской </w:t>
            </w:r>
            <w:r w:rsidRPr="00A5327A">
              <w:rPr>
                <w:rFonts w:ascii="Times New Roman" w:eastAsiaTheme="minorHAnsi" w:hAnsi="Times New Roman"/>
                <w:color w:val="000000"/>
                <w:sz w:val="24"/>
                <w:szCs w:val="24"/>
                <w:lang w:eastAsia="en-US"/>
              </w:rPr>
              <w:lastRenderedPageBreak/>
              <w:t>галерее</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lastRenderedPageBreak/>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Российские музеи — хранители богатейшего материального и нематериального наследия страны. Сохранение исторического и культурного наследия как </w:t>
            </w:r>
            <w:r w:rsidRPr="00A5327A">
              <w:rPr>
                <w:rFonts w:ascii="Times New Roman" w:eastAsiaTheme="minorHAnsi" w:hAnsi="Times New Roman"/>
                <w:color w:val="000000"/>
                <w:sz w:val="24"/>
                <w:szCs w:val="24"/>
                <w:lang w:eastAsia="en-US"/>
              </w:rPr>
              <w:lastRenderedPageBreak/>
              <w:t>направление государственной политики. Изучение, реставрация и интерпретация памятников искусства. Третьяковская галерея — крупнейший музей русского искусства и объект всемирного достояния. Почему важно посещать музеи? Профессии в сфере музейного дела. Как создавать и развивать школьный музей? Формирующиеся ценности: приоритет духовного над материальным, служение Отечеству</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lastRenderedPageBreak/>
              <w:t>Познавательная беседа, просмотр видеофрагменто</w:t>
            </w:r>
            <w:r w:rsidRPr="00A5327A">
              <w:rPr>
                <w:rFonts w:ascii="Times New Roman" w:eastAsiaTheme="minorHAnsi" w:hAnsi="Times New Roman"/>
                <w:color w:val="000000"/>
                <w:sz w:val="24"/>
                <w:szCs w:val="24"/>
                <w:lang w:eastAsia="en-US"/>
              </w:rPr>
              <w:lastRenderedPageBreak/>
              <w:t>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55">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lastRenderedPageBreak/>
              <w:t>20</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Как создавать свой бизнес?</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Бизнес — ответственный выбор человека, возможность реализовать свою мечту и принести пользу обществу. Современные предприниматели и их возможности в развитии отечественной экономики и улучшении жизни людей. Бизнес — это не только личный успех, но и ответственная командная работа. С чего начать свое дело? О мерах поддержки молодых предпринимателей в нашей стране. </w:t>
            </w:r>
            <w:r w:rsidRPr="00A5327A">
              <w:rPr>
                <w:rFonts w:ascii="Times New Roman" w:eastAsiaTheme="minorHAnsi" w:hAnsi="Times New Roman"/>
                <w:color w:val="000000"/>
                <w:sz w:val="24"/>
                <w:szCs w:val="24"/>
                <w:lang w:val="en-US" w:eastAsia="en-US"/>
              </w:rPr>
              <w:t>Формирующиеся ценности: коллективизм, созидательный труд</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56">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21</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Есть ли у знания границы? </w:t>
            </w:r>
            <w:r w:rsidRPr="00A5327A">
              <w:rPr>
                <w:rFonts w:ascii="Times New Roman" w:eastAsiaTheme="minorHAnsi" w:hAnsi="Times New Roman"/>
                <w:color w:val="000000"/>
                <w:sz w:val="24"/>
                <w:szCs w:val="24"/>
                <w:lang w:val="en-US" w:eastAsia="en-US"/>
              </w:rPr>
              <w:t>Ко Дню науки</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Богатейшее наследие российской науки и ее выдающихся представителей. Технологическое лидерство государства и развитие науки. Как меняются научные подходы с развитием цифровых технологий? Государственная поддержка науки и молодых ученых. Как происходят современные открытия? Как стать ученым? Формирующиеся ценности: патриотизм, созидательный труд</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57">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22</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Слушать, слышать и договариваться. </w:t>
            </w:r>
            <w:r w:rsidRPr="00A5327A">
              <w:rPr>
                <w:rFonts w:ascii="Times New Roman" w:eastAsiaTheme="minorHAnsi" w:hAnsi="Times New Roman"/>
                <w:color w:val="000000"/>
                <w:sz w:val="24"/>
                <w:szCs w:val="24"/>
                <w:lang w:eastAsia="en-US"/>
              </w:rPr>
              <w:lastRenderedPageBreak/>
              <w:t>Кто такие дипломаты?</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lastRenderedPageBreak/>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Дипломатия — важная сфера деятельности государства, обеспечивающая защиту интересов государства и российских граждан. Специфика </w:t>
            </w:r>
            <w:r w:rsidRPr="00A5327A">
              <w:rPr>
                <w:rFonts w:ascii="Times New Roman" w:eastAsiaTheme="minorHAnsi" w:hAnsi="Times New Roman"/>
                <w:color w:val="000000"/>
                <w:sz w:val="24"/>
                <w:szCs w:val="24"/>
                <w:lang w:eastAsia="en-US"/>
              </w:rPr>
              <w:lastRenderedPageBreak/>
              <w:t>дипломатической работы. Диалог между государствами как основа международной стабильности. Навыки для жизни: как научиться договариваться с окружающими людьми и вести конструктивный диалог. Формирующиеся ценности: историческая память и преемственность поколений, многонациональное единство</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lastRenderedPageBreak/>
              <w:t>Познавательная беседа, просмотр видеофрагменто</w:t>
            </w:r>
            <w:r w:rsidRPr="00A5327A">
              <w:rPr>
                <w:rFonts w:ascii="Times New Roman" w:eastAsiaTheme="minorHAnsi" w:hAnsi="Times New Roman"/>
                <w:color w:val="000000"/>
                <w:sz w:val="24"/>
                <w:szCs w:val="24"/>
                <w:lang w:eastAsia="en-US"/>
              </w:rPr>
              <w:lastRenderedPageBreak/>
              <w:t>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58">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lastRenderedPageBreak/>
              <w:t>23</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Герой из соседнего двора. Региональный урок ко Дню защитника Отечества</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Герой — реальный человек, живущий рядом с нами, чья жизнь является примером для окружающих. В каждом регионе России живут выдающиеся герои, отважные, мужественные и трудолюбивые. Что такое героизм? Какие качества отличают героя? Формирующиеся ценности: патриотизм, единство народов России</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59">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24</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День наставника</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День наставника — важный государственный праздник, который позволяет закрепить статус наставников, подчеркнуть значимость этой деятельности и повысить ее престиж. Роль наставника в формировании и профессиональном развитии личности. Знаменитые россияне и их наставники. К. Д. Ушинский как основоположник научной педагогики в России. Как найти наставника? </w:t>
            </w:r>
            <w:r w:rsidRPr="00A5327A">
              <w:rPr>
                <w:rFonts w:ascii="Times New Roman" w:eastAsiaTheme="minorHAnsi" w:hAnsi="Times New Roman"/>
                <w:color w:val="000000"/>
                <w:sz w:val="24"/>
                <w:szCs w:val="24"/>
                <w:lang w:val="en-US" w:eastAsia="en-US"/>
              </w:rPr>
              <w:t>Формирующиеся ценности: служение Отечеству, созидательный труд</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60">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25</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Всемирный день поэзии.</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Поэзия как часть литературного наследия страны. Русская литература — настоящий культурный феномен. Русских классиков любят и читают не только на родине, но и за рубежом. Почему иностранцы любят </w:t>
            </w:r>
            <w:r w:rsidRPr="00A5327A">
              <w:rPr>
                <w:rFonts w:ascii="Times New Roman" w:eastAsiaTheme="minorHAnsi" w:hAnsi="Times New Roman"/>
                <w:color w:val="000000"/>
                <w:sz w:val="24"/>
                <w:szCs w:val="24"/>
                <w:lang w:eastAsia="en-US"/>
              </w:rPr>
              <w:lastRenderedPageBreak/>
              <w:t>и читают русских писателей? Роль поэзии в личном развитии человека, интеллекта и душевных качеств. О современных поэтах России. Почему люди пишут стихотворения, можно ли этому научиться?</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lastRenderedPageBreak/>
              <w:t xml:space="preserve">Познавательная беседа, просмотр видеофрагментов, выполнение </w:t>
            </w:r>
            <w:r w:rsidRPr="00A5327A">
              <w:rPr>
                <w:rFonts w:ascii="Times New Roman" w:eastAsiaTheme="minorHAnsi" w:hAnsi="Times New Roman"/>
                <w:color w:val="000000"/>
                <w:sz w:val="24"/>
                <w:szCs w:val="24"/>
                <w:lang w:eastAsia="en-US"/>
              </w:rPr>
              <w:lastRenderedPageBreak/>
              <w:t>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61">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lastRenderedPageBreak/>
              <w:t>26</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Большой. За кулисами. 250 лет Большому театру и 150 лет Союзу театральных деятелей России</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Российская драматургия, опера и балет — часть мирового наследия. Театр — целая семья разных профессий: декораторы, костюмеры, режиссеры, музыканты, дирижеры, гримеры и многие другие. Почему достижения русской театральной школы широко используются во многих странах мира? Как стать актером и что для этого нужно? Развитие школьных театров в России. Формирующиеся ценности: приоритет духовного над материальным, созидательный труд</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62">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27</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Как справляться с волнением?</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Волнение как естественное состояние человека перед важным событием в жизни. Контроль эмоционального состояния, забота о своем физическом и психологическом здоровье. Какие полезные привычки положительно влияют на эмоциональное состояние? Как их сформировать и придерживаться? </w:t>
            </w:r>
            <w:r w:rsidRPr="00A5327A">
              <w:rPr>
                <w:rFonts w:ascii="Times New Roman" w:eastAsiaTheme="minorHAnsi" w:hAnsi="Times New Roman"/>
                <w:color w:val="000000"/>
                <w:sz w:val="24"/>
                <w:szCs w:val="24"/>
                <w:lang w:val="en-US" w:eastAsia="en-US"/>
              </w:rPr>
              <w:t>Формирующиеся ценности: жизнь</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63">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28</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65 лет триумфа. Ко Дню космонавтики</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Россия — одна из ведущих космических держав. Развитие космической отрасли — приоритетное направление национальных проектов. Достижения прошлого как предмет национальной гордости и мотивация для будущих свершений отечественной </w:t>
            </w:r>
            <w:r w:rsidRPr="00A5327A">
              <w:rPr>
                <w:rFonts w:ascii="Times New Roman" w:eastAsiaTheme="minorHAnsi" w:hAnsi="Times New Roman"/>
                <w:color w:val="000000"/>
                <w:sz w:val="24"/>
                <w:szCs w:val="24"/>
                <w:lang w:eastAsia="en-US"/>
              </w:rPr>
              <w:lastRenderedPageBreak/>
              <w:t xml:space="preserve">космонавтики. Как устроен современный космодром? Труд конструкторов, инженеров, летчиков и других специалистов открывает для страны и всего человечества новые горизонты. </w:t>
            </w:r>
            <w:r w:rsidRPr="00A5327A">
              <w:rPr>
                <w:rFonts w:ascii="Times New Roman" w:eastAsiaTheme="minorHAnsi" w:hAnsi="Times New Roman"/>
                <w:color w:val="000000"/>
                <w:sz w:val="24"/>
                <w:szCs w:val="24"/>
                <w:lang w:val="en-US" w:eastAsia="en-US"/>
              </w:rPr>
              <w:t>Формирующиеся ценности: служение Отечеству, историческая память</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lastRenderedPageBreak/>
              <w:t xml:space="preserve">Познавательная беседа, просмотр видеофрагментов, выполнение интерактивных </w:t>
            </w:r>
            <w:r w:rsidRPr="00A5327A">
              <w:rPr>
                <w:rFonts w:ascii="Times New Roman" w:eastAsiaTheme="minorHAnsi" w:hAnsi="Times New Roman"/>
                <w:color w:val="000000"/>
                <w:sz w:val="24"/>
                <w:szCs w:val="24"/>
                <w:lang w:eastAsia="en-US"/>
              </w:rPr>
              <w:lastRenderedPageBreak/>
              <w:t>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64">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lastRenderedPageBreak/>
              <w:t>29</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Как мусор получает «вторую жизнь»? </w:t>
            </w:r>
            <w:r w:rsidRPr="00A5327A">
              <w:rPr>
                <w:rFonts w:ascii="Times New Roman" w:eastAsiaTheme="minorHAnsi" w:hAnsi="Times New Roman"/>
                <w:color w:val="000000"/>
                <w:sz w:val="24"/>
                <w:szCs w:val="24"/>
                <w:lang w:val="en-US" w:eastAsia="en-US"/>
              </w:rPr>
              <w:t>Технологии переработки</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Состояние планеты — личная ответственность каждого человека. Почему об экологии должен заботиться каждый человек? Неосознанное потребление как причина роста количества мусора. Климатические изменения, загрязнение окружающей среды. Развитие системы переработки отходов и роль государства в этом процессе. Какие полезные привычки необходимо сформировать у себя? Формирующиеся ценности: созидательный труд</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65">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30</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Что значит работать в команде? Сила команды. Ко Дню труда</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Команда — это друзья и единомышленники, где каждый вносит свой значимый вклад в общее дело и помогает добиться успеха. Умение слышать и трудиться сообща, разделять успех и вместе переживать неудачу. Примеры коллективной работы в истории страны. Формирующиеся ценности: коллективизм, созидательный труд</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66">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31</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Песни о войне. Ко Дню Победы</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 xml:space="preserve">Песни были свидетелями многих великих событий. В них отразилась история нашей великой страны. Влияние песни на чувство сопричастности истории народа, сохранение памяти о Великой Отечественной войне последующими поколениями. Как песни передают чувства, эмоции и переживания создателей? </w:t>
            </w:r>
            <w:r w:rsidRPr="00A5327A">
              <w:rPr>
                <w:rFonts w:ascii="Times New Roman" w:eastAsiaTheme="minorHAnsi" w:hAnsi="Times New Roman"/>
                <w:color w:val="000000"/>
                <w:sz w:val="24"/>
                <w:szCs w:val="24"/>
                <w:lang w:eastAsia="en-US"/>
              </w:rPr>
              <w:lastRenderedPageBreak/>
              <w:t>Формирующиеся ценности: единство народов России, историческая память и преемственность поколений</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lastRenderedPageBreak/>
              <w:t xml:space="preserve">Познавательная беседа, просмотр видеофрагментов, выполнение интерактивных заданий, работа с </w:t>
            </w:r>
            <w:r w:rsidRPr="00A5327A">
              <w:rPr>
                <w:rFonts w:ascii="Times New Roman" w:eastAsiaTheme="minorHAnsi" w:hAnsi="Times New Roman"/>
                <w:color w:val="000000"/>
                <w:sz w:val="24"/>
                <w:szCs w:val="24"/>
                <w:lang w:eastAsia="en-US"/>
              </w:rPr>
              <w:lastRenderedPageBreak/>
              <w:t>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67">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912" w:type="dxa"/>
            <w:tcMar>
              <w:top w:w="50" w:type="dxa"/>
              <w:left w:w="100" w:type="dxa"/>
            </w:tcMar>
            <w:vAlign w:val="center"/>
          </w:tcPr>
          <w:p w:rsidR="00D73212" w:rsidRPr="00A5327A" w:rsidRDefault="00D73212" w:rsidP="00D73212">
            <w:pPr>
              <w:spacing w:after="0"/>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lastRenderedPageBreak/>
              <w:t>32</w:t>
            </w:r>
          </w:p>
        </w:tc>
        <w:tc>
          <w:tcPr>
            <w:tcW w:w="2166" w:type="dxa"/>
            <w:tcMar>
              <w:top w:w="50" w:type="dxa"/>
              <w:left w:w="100" w:type="dxa"/>
            </w:tcMar>
            <w:vAlign w:val="center"/>
          </w:tcPr>
          <w:p w:rsidR="00D73212" w:rsidRPr="00A5327A" w:rsidRDefault="00D73212" w:rsidP="00D73212">
            <w:pPr>
              <w:spacing w:after="0"/>
              <w:ind w:left="135"/>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Ценности, которые нас объединяют</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val="en-US" w:eastAsia="en-US"/>
              </w:rPr>
              <w:t xml:space="preserve"> 1 </w:t>
            </w:r>
          </w:p>
        </w:tc>
        <w:tc>
          <w:tcPr>
            <w:tcW w:w="6095" w:type="dxa"/>
            <w:tcMar>
              <w:top w:w="50" w:type="dxa"/>
              <w:left w:w="100" w:type="dxa"/>
            </w:tcMar>
            <w:vAlign w:val="center"/>
          </w:tcPr>
          <w:p w:rsidR="00D73212" w:rsidRPr="00A5327A" w:rsidRDefault="00D73212" w:rsidP="00D73212">
            <w:pPr>
              <w:spacing w:after="0"/>
              <w:ind w:left="135"/>
              <w:jc w:val="both"/>
              <w:rPr>
                <w:rFonts w:eastAsiaTheme="minorHAnsi"/>
                <w:sz w:val="24"/>
                <w:szCs w:val="24"/>
                <w:lang w:eastAsia="en-US"/>
              </w:rPr>
            </w:pPr>
            <w:r w:rsidRPr="00A5327A">
              <w:rPr>
                <w:rFonts w:ascii="Times New Roman" w:eastAsiaTheme="minorHAnsi" w:hAnsi="Times New Roman"/>
                <w:color w:val="000000"/>
                <w:sz w:val="24"/>
                <w:szCs w:val="24"/>
                <w:lang w:eastAsia="en-US"/>
              </w:rPr>
              <w:t>Занятие проходит по итогам всех занятий года. Ценности — это ориентир, который помогает нам поступать правильно и ответственно. Традиционные ценности помогают чувствовать себя частью единого народа, способствуют укреплению общества и развитию страны. Следование ценностям помогает человеку развиваться и достигать успеха. Уникальность каждого человека и опыт разных поколений обогащают общество, но только в сочетании с единством, взаимопомощью и уважением друг к другу существует сильный и сплоченный народ. Формирующиеся ценности: традиционные российские духовно-нравственные ценности</w:t>
            </w:r>
          </w:p>
        </w:tc>
        <w:tc>
          <w:tcPr>
            <w:tcW w:w="2126" w:type="dxa"/>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color w:val="000000"/>
                <w:sz w:val="24"/>
                <w:szCs w:val="24"/>
                <w:lang w:eastAsia="en-US"/>
              </w:rPr>
              <w:t>Познавательная беседа, просмотр видеофрагментов, выполнение интерактивных заданий, работа с текстовым и иллюстративным материалом</w:t>
            </w:r>
          </w:p>
        </w:tc>
        <w:tc>
          <w:tcPr>
            <w:tcW w:w="1891" w:type="dxa"/>
            <w:tcMar>
              <w:top w:w="50" w:type="dxa"/>
              <w:left w:w="100" w:type="dxa"/>
            </w:tcMar>
            <w:vAlign w:val="center"/>
          </w:tcPr>
          <w:p w:rsidR="00D73212" w:rsidRPr="00A5327A" w:rsidRDefault="007D392D" w:rsidP="00D73212">
            <w:pPr>
              <w:spacing w:after="0"/>
              <w:ind w:left="135"/>
              <w:rPr>
                <w:rFonts w:eastAsiaTheme="minorHAnsi"/>
                <w:sz w:val="24"/>
                <w:szCs w:val="24"/>
                <w:lang w:val="en-US" w:eastAsia="en-US"/>
              </w:rPr>
            </w:pPr>
            <w:hyperlink r:id="rId68">
              <w:r w:rsidR="00D73212" w:rsidRPr="00A5327A">
                <w:rPr>
                  <w:rFonts w:ascii="Times New Roman" w:eastAsiaTheme="minorHAnsi" w:hAnsi="Times New Roman"/>
                  <w:color w:val="0000FF"/>
                  <w:sz w:val="24"/>
                  <w:szCs w:val="24"/>
                  <w:u w:val="single"/>
                  <w:lang w:val="en-US" w:eastAsia="en-US"/>
                </w:rPr>
                <w:t>https://razgovor.edsoo.ru/</w:t>
              </w:r>
            </w:hyperlink>
          </w:p>
        </w:tc>
      </w:tr>
      <w:tr w:rsidR="00D73212" w:rsidRPr="00A5327A" w:rsidTr="00D73212">
        <w:trPr>
          <w:trHeight w:val="144"/>
          <w:tblCellSpacing w:w="20" w:type="nil"/>
        </w:trPr>
        <w:tc>
          <w:tcPr>
            <w:tcW w:w="3078" w:type="dxa"/>
            <w:gridSpan w:val="2"/>
            <w:tcMar>
              <w:top w:w="50" w:type="dxa"/>
              <w:left w:w="100" w:type="dxa"/>
            </w:tcMar>
            <w:vAlign w:val="center"/>
          </w:tcPr>
          <w:p w:rsidR="00D73212" w:rsidRPr="00A5327A" w:rsidRDefault="00D73212" w:rsidP="00D73212">
            <w:pPr>
              <w:spacing w:after="0"/>
              <w:ind w:left="135"/>
              <w:rPr>
                <w:rFonts w:eastAsiaTheme="minorHAnsi"/>
                <w:sz w:val="24"/>
                <w:szCs w:val="24"/>
                <w:lang w:eastAsia="en-US"/>
              </w:rPr>
            </w:pPr>
            <w:r w:rsidRPr="00A5327A">
              <w:rPr>
                <w:rFonts w:ascii="Times New Roman" w:eastAsiaTheme="minorHAnsi" w:hAnsi="Times New Roman"/>
                <w:b/>
                <w:color w:val="000000"/>
                <w:sz w:val="24"/>
                <w:szCs w:val="24"/>
                <w:lang w:eastAsia="en-US"/>
              </w:rPr>
              <w:t>ОБЩЕЕ КОЛИЧЕСТВО ЧАСОВ ПО ПРОГРАММЕ</w:t>
            </w:r>
          </w:p>
        </w:tc>
        <w:tc>
          <w:tcPr>
            <w:tcW w:w="850" w:type="dxa"/>
            <w:tcMar>
              <w:top w:w="50" w:type="dxa"/>
              <w:left w:w="100" w:type="dxa"/>
            </w:tcMar>
            <w:vAlign w:val="center"/>
          </w:tcPr>
          <w:p w:rsidR="00D73212" w:rsidRPr="00A5327A" w:rsidRDefault="00D73212" w:rsidP="00D73212">
            <w:pPr>
              <w:spacing w:after="0"/>
              <w:ind w:left="135"/>
              <w:jc w:val="center"/>
              <w:rPr>
                <w:rFonts w:eastAsiaTheme="minorHAnsi"/>
                <w:sz w:val="24"/>
                <w:szCs w:val="24"/>
                <w:lang w:val="en-US" w:eastAsia="en-US"/>
              </w:rPr>
            </w:pPr>
            <w:r w:rsidRPr="00A5327A">
              <w:rPr>
                <w:rFonts w:ascii="Times New Roman" w:eastAsiaTheme="minorHAnsi" w:hAnsi="Times New Roman"/>
                <w:color w:val="000000"/>
                <w:sz w:val="24"/>
                <w:szCs w:val="24"/>
                <w:lang w:eastAsia="en-US"/>
              </w:rPr>
              <w:t xml:space="preserve"> </w:t>
            </w:r>
            <w:r w:rsidRPr="00A5327A">
              <w:rPr>
                <w:rFonts w:ascii="Times New Roman" w:eastAsiaTheme="minorHAnsi" w:hAnsi="Times New Roman"/>
                <w:color w:val="000000"/>
                <w:sz w:val="24"/>
                <w:szCs w:val="24"/>
                <w:lang w:val="en-US" w:eastAsia="en-US"/>
              </w:rPr>
              <w:t xml:space="preserve">32 </w:t>
            </w:r>
          </w:p>
        </w:tc>
        <w:tc>
          <w:tcPr>
            <w:tcW w:w="10112" w:type="dxa"/>
            <w:gridSpan w:val="3"/>
            <w:tcMar>
              <w:top w:w="50" w:type="dxa"/>
              <w:left w:w="100" w:type="dxa"/>
            </w:tcMar>
            <w:vAlign w:val="center"/>
          </w:tcPr>
          <w:p w:rsidR="00D73212" w:rsidRPr="00A5327A" w:rsidRDefault="00D73212" w:rsidP="00D73212">
            <w:pPr>
              <w:rPr>
                <w:rFonts w:eastAsiaTheme="minorHAnsi"/>
                <w:sz w:val="24"/>
                <w:szCs w:val="24"/>
                <w:lang w:val="en-US" w:eastAsia="en-US"/>
              </w:rPr>
            </w:pPr>
          </w:p>
        </w:tc>
      </w:tr>
    </w:tbl>
    <w:p w:rsidR="00D73212" w:rsidRPr="00D73212" w:rsidRDefault="00D73212" w:rsidP="00D73212">
      <w:pPr>
        <w:rPr>
          <w:rFonts w:eastAsiaTheme="minorHAnsi"/>
          <w:lang w:val="en-US" w:eastAsia="en-US"/>
        </w:rPr>
        <w:sectPr w:rsidR="00D73212" w:rsidRPr="00D73212">
          <w:pgSz w:w="16383" w:h="11906" w:orient="landscape"/>
          <w:pgMar w:top="1134" w:right="850" w:bottom="1134" w:left="1701" w:header="720" w:footer="720" w:gutter="0"/>
          <w:cols w:space="720"/>
        </w:sectPr>
      </w:pPr>
    </w:p>
    <w:bookmarkEnd w:id="158"/>
    <w:p w:rsidR="00A5327A" w:rsidRDefault="00A5327A" w:rsidP="00A5327A">
      <w:pPr>
        <w:widowControl w:val="0"/>
        <w:autoSpaceDE w:val="0"/>
        <w:autoSpaceDN w:val="0"/>
        <w:spacing w:before="60" w:after="0" w:line="240" w:lineRule="auto"/>
        <w:ind w:left="3318" w:hanging="2467"/>
        <w:jc w:val="both"/>
        <w:rPr>
          <w:rFonts w:ascii="Times New Roman" w:eastAsia="Times New Roman" w:hAnsi="Times New Roman" w:cs="Times New Roman"/>
          <w:b/>
          <w:sz w:val="24"/>
          <w:lang w:eastAsia="en-US"/>
        </w:rPr>
      </w:pPr>
      <w:r>
        <w:rPr>
          <w:rFonts w:ascii="Times New Roman" w:eastAsia="Times New Roman" w:hAnsi="Times New Roman" w:cs="Times New Roman"/>
          <w:b/>
          <w:sz w:val="24"/>
          <w:lang w:eastAsia="en-US"/>
        </w:rPr>
        <w:lastRenderedPageBreak/>
        <w:t>РАБОЧАЯ ПРОГРАММА внеурочной деятельности для детей с ОВЗ</w:t>
      </w:r>
    </w:p>
    <w:p w:rsidR="00A5327A" w:rsidRDefault="00A5327A" w:rsidP="00A5327A">
      <w:pPr>
        <w:widowControl w:val="0"/>
        <w:autoSpaceDE w:val="0"/>
        <w:autoSpaceDN w:val="0"/>
        <w:spacing w:before="60" w:after="0" w:line="240" w:lineRule="auto"/>
        <w:ind w:left="3318" w:hanging="2467"/>
        <w:jc w:val="both"/>
        <w:rPr>
          <w:rFonts w:ascii="Times New Roman" w:eastAsia="Times New Roman" w:hAnsi="Times New Roman" w:cs="Times New Roman"/>
          <w:b/>
          <w:sz w:val="24"/>
          <w:lang w:eastAsia="en-US"/>
        </w:rPr>
      </w:pPr>
      <w:r>
        <w:rPr>
          <w:rFonts w:ascii="Times New Roman" w:eastAsia="Times New Roman" w:hAnsi="Times New Roman" w:cs="Times New Roman"/>
          <w:b/>
          <w:sz w:val="24"/>
          <w:lang w:eastAsia="en-US"/>
        </w:rPr>
        <w:t xml:space="preserve">                                                    «Азбука общения» </w:t>
      </w:r>
    </w:p>
    <w:p w:rsidR="00A5327A" w:rsidRDefault="00A5327A" w:rsidP="00A5327A">
      <w:pPr>
        <w:widowControl w:val="0"/>
        <w:autoSpaceDE w:val="0"/>
        <w:autoSpaceDN w:val="0"/>
        <w:spacing w:before="60" w:after="0" w:line="240" w:lineRule="auto"/>
        <w:ind w:left="3318"/>
        <w:jc w:val="both"/>
        <w:rPr>
          <w:rFonts w:ascii="Times New Roman" w:eastAsia="Times New Roman" w:hAnsi="Times New Roman" w:cs="Times New Roman"/>
          <w:b/>
          <w:sz w:val="24"/>
          <w:lang w:eastAsia="en-US"/>
        </w:rPr>
      </w:pPr>
    </w:p>
    <w:p w:rsidR="00A5327A" w:rsidRPr="00A5327A" w:rsidRDefault="00A5327A" w:rsidP="00A5327A">
      <w:pPr>
        <w:widowControl w:val="0"/>
        <w:autoSpaceDE w:val="0"/>
        <w:autoSpaceDN w:val="0"/>
        <w:spacing w:before="60" w:after="0" w:line="240" w:lineRule="auto"/>
        <w:ind w:left="3318"/>
        <w:jc w:val="both"/>
        <w:rPr>
          <w:rFonts w:ascii="Times New Roman" w:eastAsia="Times New Roman" w:hAnsi="Times New Roman" w:cs="Times New Roman"/>
          <w:b/>
          <w:sz w:val="24"/>
          <w:lang w:eastAsia="en-US"/>
        </w:rPr>
      </w:pPr>
      <w:r w:rsidRPr="00A5327A">
        <w:rPr>
          <w:rFonts w:ascii="Times New Roman" w:eastAsia="Times New Roman" w:hAnsi="Times New Roman" w:cs="Times New Roman"/>
          <w:b/>
          <w:sz w:val="24"/>
          <w:lang w:eastAsia="en-US"/>
        </w:rPr>
        <w:t>Пояснительная</w:t>
      </w:r>
      <w:r w:rsidRPr="00A5327A">
        <w:rPr>
          <w:rFonts w:ascii="Times New Roman" w:eastAsia="Times New Roman" w:hAnsi="Times New Roman" w:cs="Times New Roman"/>
          <w:b/>
          <w:spacing w:val="-3"/>
          <w:sz w:val="24"/>
          <w:lang w:eastAsia="en-US"/>
        </w:rPr>
        <w:t xml:space="preserve"> </w:t>
      </w:r>
      <w:r w:rsidRPr="00A5327A">
        <w:rPr>
          <w:rFonts w:ascii="Times New Roman" w:eastAsia="Times New Roman" w:hAnsi="Times New Roman" w:cs="Times New Roman"/>
          <w:b/>
          <w:spacing w:val="-2"/>
          <w:sz w:val="24"/>
          <w:lang w:eastAsia="en-US"/>
        </w:rPr>
        <w:t>записка</w:t>
      </w:r>
    </w:p>
    <w:p w:rsidR="00A5327A" w:rsidRPr="00A5327A" w:rsidRDefault="00A5327A" w:rsidP="00A5327A">
      <w:pPr>
        <w:widowControl w:val="0"/>
        <w:autoSpaceDE w:val="0"/>
        <w:autoSpaceDN w:val="0"/>
        <w:spacing w:before="132" w:after="0" w:line="360" w:lineRule="auto"/>
        <w:ind w:left="25" w:right="23" w:firstLine="180"/>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xml:space="preserve">Программа «Азбука общения» разработана в соответствии с требованиями ФГОС начального общего образования и реализует </w:t>
      </w:r>
      <w:r w:rsidRPr="00A5327A">
        <w:rPr>
          <w:rFonts w:ascii="Times New Roman" w:eastAsia="Times New Roman" w:hAnsi="Times New Roman" w:cs="Times New Roman"/>
          <w:b/>
          <w:sz w:val="24"/>
          <w:szCs w:val="24"/>
          <w:u w:val="single"/>
          <w:lang w:eastAsia="en-US"/>
        </w:rPr>
        <w:t>духовно-нравственное направление</w:t>
      </w:r>
      <w:r w:rsidRPr="00A5327A">
        <w:rPr>
          <w:rFonts w:ascii="Times New Roman" w:eastAsia="Times New Roman" w:hAnsi="Times New Roman" w:cs="Times New Roman"/>
          <w:b/>
          <w:sz w:val="24"/>
          <w:szCs w:val="24"/>
          <w:lang w:eastAsia="en-US"/>
        </w:rPr>
        <w:t xml:space="preserve"> </w:t>
      </w:r>
      <w:r w:rsidRPr="00A5327A">
        <w:rPr>
          <w:rFonts w:ascii="Times New Roman" w:eastAsia="Times New Roman" w:hAnsi="Times New Roman" w:cs="Times New Roman"/>
          <w:sz w:val="24"/>
          <w:szCs w:val="24"/>
          <w:lang w:eastAsia="en-US"/>
        </w:rPr>
        <w:t xml:space="preserve">во внеурочной деятельности </w:t>
      </w:r>
      <w:r>
        <w:rPr>
          <w:rFonts w:ascii="Times New Roman" w:eastAsia="Times New Roman" w:hAnsi="Times New Roman" w:cs="Times New Roman"/>
          <w:sz w:val="24"/>
          <w:szCs w:val="24"/>
          <w:lang w:eastAsia="en-US"/>
        </w:rPr>
        <w:t>во 2 классах</w:t>
      </w:r>
      <w:r w:rsidRPr="00A5327A">
        <w:rPr>
          <w:rFonts w:ascii="Times New Roman" w:eastAsia="Times New Roman" w:hAnsi="Times New Roman" w:cs="Times New Roman"/>
          <w:sz w:val="24"/>
          <w:szCs w:val="24"/>
          <w:lang w:eastAsia="en-US"/>
        </w:rPr>
        <w:t xml:space="preserve"> обучающихся с ОВЗ. Главное назначение данного курса</w:t>
      </w:r>
      <w:r w:rsidRPr="00A5327A">
        <w:rPr>
          <w:rFonts w:ascii="Times New Roman" w:eastAsia="Times New Roman" w:hAnsi="Times New Roman" w:cs="Times New Roman"/>
          <w:spacing w:val="40"/>
          <w:sz w:val="24"/>
          <w:szCs w:val="24"/>
          <w:lang w:eastAsia="en-US"/>
        </w:rPr>
        <w:t xml:space="preserve"> </w:t>
      </w:r>
      <w:r w:rsidRPr="00A5327A">
        <w:rPr>
          <w:rFonts w:ascii="Times New Roman" w:eastAsia="Times New Roman" w:hAnsi="Times New Roman" w:cs="Times New Roman"/>
          <w:sz w:val="24"/>
          <w:szCs w:val="24"/>
          <w:lang w:eastAsia="en-US"/>
        </w:rPr>
        <w:t>- формирование навыков общения и культуры поведения учащихся в начальных классах, развитие и совершенствование их нравственных</w:t>
      </w:r>
      <w:r w:rsidRPr="00A5327A">
        <w:rPr>
          <w:rFonts w:ascii="Times New Roman" w:eastAsia="Times New Roman" w:hAnsi="Times New Roman" w:cs="Times New Roman"/>
          <w:spacing w:val="40"/>
          <w:sz w:val="24"/>
          <w:szCs w:val="24"/>
          <w:lang w:eastAsia="en-US"/>
        </w:rPr>
        <w:t xml:space="preserve"> </w:t>
      </w:r>
      <w:r w:rsidRPr="00A5327A">
        <w:rPr>
          <w:rFonts w:ascii="Times New Roman" w:eastAsia="Times New Roman" w:hAnsi="Times New Roman" w:cs="Times New Roman"/>
          <w:sz w:val="24"/>
          <w:szCs w:val="24"/>
          <w:lang w:eastAsia="en-US"/>
        </w:rPr>
        <w:t>качеств, ориентация на общечеловеческие ценности, развитие самосознания учащихся, личностное развитие каждого, сплочение и совершенствование классного коллектива как значимой социально – психологической</w:t>
      </w:r>
      <w:r w:rsidRPr="00A5327A">
        <w:rPr>
          <w:rFonts w:ascii="Times New Roman" w:eastAsia="Times New Roman" w:hAnsi="Times New Roman" w:cs="Times New Roman"/>
          <w:spacing w:val="40"/>
          <w:sz w:val="24"/>
          <w:szCs w:val="24"/>
          <w:lang w:eastAsia="en-US"/>
        </w:rPr>
        <w:t xml:space="preserve"> </w:t>
      </w:r>
      <w:r w:rsidRPr="00A5327A">
        <w:rPr>
          <w:rFonts w:ascii="Times New Roman" w:eastAsia="Times New Roman" w:hAnsi="Times New Roman" w:cs="Times New Roman"/>
          <w:sz w:val="24"/>
          <w:szCs w:val="24"/>
          <w:lang w:eastAsia="en-US"/>
        </w:rPr>
        <w:t>группы. Специфика ведения занятий заключается в том, что дети в игровой форме (упражнения, игры,</w:t>
      </w:r>
      <w:r w:rsidRPr="00A5327A">
        <w:rPr>
          <w:rFonts w:ascii="Times New Roman" w:eastAsia="Times New Roman" w:hAnsi="Times New Roman" w:cs="Times New Roman"/>
          <w:spacing w:val="40"/>
          <w:sz w:val="24"/>
          <w:szCs w:val="24"/>
          <w:lang w:eastAsia="en-US"/>
        </w:rPr>
        <w:t xml:space="preserve"> </w:t>
      </w:r>
      <w:r w:rsidRPr="00A5327A">
        <w:rPr>
          <w:rFonts w:ascii="Times New Roman" w:eastAsia="Times New Roman" w:hAnsi="Times New Roman" w:cs="Times New Roman"/>
          <w:sz w:val="24"/>
          <w:szCs w:val="24"/>
          <w:lang w:eastAsia="en-US"/>
        </w:rPr>
        <w:t xml:space="preserve">проигрывание ролей, рефлексия, Я-высказывания и др.) усваивают определенные знания и поведенческие навыки. В процессе выполнения заданий ребята не только получают удовольствие от совместной игры, но, что самое важное, учатся учитывать в своем поведении настроение других детей, тренируют умение договариваться, идти на компромисс ради достижения общей цели, получают новый опыт принятия коллективных </w:t>
      </w:r>
      <w:r w:rsidRPr="00A5327A">
        <w:rPr>
          <w:rFonts w:ascii="Times New Roman" w:eastAsia="Times New Roman" w:hAnsi="Times New Roman" w:cs="Times New Roman"/>
          <w:spacing w:val="-2"/>
          <w:sz w:val="24"/>
          <w:szCs w:val="24"/>
          <w:lang w:eastAsia="en-US"/>
        </w:rPr>
        <w:t>решений.</w:t>
      </w:r>
    </w:p>
    <w:p w:rsidR="00A5327A" w:rsidRPr="00A5327A" w:rsidRDefault="00A5327A" w:rsidP="00A5327A">
      <w:pPr>
        <w:widowControl w:val="0"/>
        <w:autoSpaceDE w:val="0"/>
        <w:autoSpaceDN w:val="0"/>
        <w:spacing w:before="2" w:after="0" w:line="360" w:lineRule="auto"/>
        <w:ind w:left="25" w:right="25" w:firstLine="851"/>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Общее количество часов – 138 часов (4 часа в неделю).</w:t>
      </w:r>
    </w:p>
    <w:p w:rsidR="00A5327A" w:rsidRPr="00A5327A" w:rsidRDefault="00A5327A" w:rsidP="00A5327A">
      <w:pPr>
        <w:widowControl w:val="0"/>
        <w:autoSpaceDE w:val="0"/>
        <w:autoSpaceDN w:val="0"/>
        <w:spacing w:before="136" w:after="0" w:line="360" w:lineRule="auto"/>
        <w:ind w:left="25" w:right="24" w:firstLine="851"/>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На занятиях, предусмотренных программой ,проводится коррекция эмоционально- личностной сферы детей, развитие у них навыков адекватного общения со сверстниками и взрослыми. Программа призвана способствовать гармонизации отношений детей с окружающей средой, их социализации.</w:t>
      </w:r>
    </w:p>
    <w:p w:rsidR="00A5327A" w:rsidRPr="00A5327A" w:rsidRDefault="00A5327A" w:rsidP="00A5327A">
      <w:pPr>
        <w:widowControl w:val="0"/>
        <w:autoSpaceDE w:val="0"/>
        <w:autoSpaceDN w:val="0"/>
        <w:spacing w:before="1" w:after="0" w:line="362" w:lineRule="auto"/>
        <w:ind w:left="25" w:right="31" w:firstLine="851"/>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b/>
          <w:sz w:val="24"/>
          <w:szCs w:val="24"/>
          <w:u w:val="single"/>
          <w:lang w:eastAsia="en-US"/>
        </w:rPr>
        <w:t>Цель программы</w:t>
      </w:r>
      <w:r w:rsidRPr="00A5327A">
        <w:rPr>
          <w:rFonts w:ascii="Times New Roman" w:eastAsia="Times New Roman" w:hAnsi="Times New Roman" w:cs="Times New Roman"/>
          <w:b/>
          <w:sz w:val="24"/>
          <w:szCs w:val="24"/>
          <w:lang w:eastAsia="en-US"/>
        </w:rPr>
        <w:t xml:space="preserve">: </w:t>
      </w:r>
      <w:r w:rsidRPr="00A5327A">
        <w:rPr>
          <w:rFonts w:ascii="Times New Roman" w:eastAsia="Times New Roman" w:hAnsi="Times New Roman" w:cs="Times New Roman"/>
          <w:sz w:val="24"/>
          <w:szCs w:val="24"/>
          <w:lang w:eastAsia="en-US"/>
        </w:rPr>
        <w:t>формирование знаний, умений и навыков культурного общения и норм поведения в различных жизненных ситуациях.</w:t>
      </w:r>
    </w:p>
    <w:p w:rsidR="00A5327A" w:rsidRPr="00A5327A" w:rsidRDefault="00A5327A" w:rsidP="00A5327A">
      <w:pPr>
        <w:widowControl w:val="0"/>
        <w:autoSpaceDE w:val="0"/>
        <w:autoSpaceDN w:val="0"/>
        <w:spacing w:after="0" w:line="271" w:lineRule="exact"/>
        <w:ind w:left="877"/>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Содержание</w:t>
      </w:r>
      <w:r w:rsidRPr="00A5327A">
        <w:rPr>
          <w:rFonts w:ascii="Times New Roman" w:eastAsia="Times New Roman" w:hAnsi="Times New Roman" w:cs="Times New Roman"/>
          <w:spacing w:val="26"/>
          <w:sz w:val="24"/>
          <w:szCs w:val="24"/>
          <w:lang w:eastAsia="en-US"/>
        </w:rPr>
        <w:t xml:space="preserve">  </w:t>
      </w:r>
      <w:r w:rsidRPr="00A5327A">
        <w:rPr>
          <w:rFonts w:ascii="Times New Roman" w:eastAsia="Times New Roman" w:hAnsi="Times New Roman" w:cs="Times New Roman"/>
          <w:sz w:val="24"/>
          <w:szCs w:val="24"/>
          <w:lang w:eastAsia="en-US"/>
        </w:rPr>
        <w:t>рабочей</w:t>
      </w:r>
      <w:r w:rsidRPr="00A5327A">
        <w:rPr>
          <w:rFonts w:ascii="Times New Roman" w:eastAsia="Times New Roman" w:hAnsi="Times New Roman" w:cs="Times New Roman"/>
          <w:spacing w:val="-3"/>
          <w:sz w:val="24"/>
          <w:szCs w:val="24"/>
          <w:lang w:eastAsia="en-US"/>
        </w:rPr>
        <w:t xml:space="preserve"> </w:t>
      </w:r>
      <w:r w:rsidRPr="00A5327A">
        <w:rPr>
          <w:rFonts w:ascii="Times New Roman" w:eastAsia="Times New Roman" w:hAnsi="Times New Roman" w:cs="Times New Roman"/>
          <w:sz w:val="24"/>
          <w:szCs w:val="24"/>
          <w:lang w:eastAsia="en-US"/>
        </w:rPr>
        <w:t>программы</w:t>
      </w:r>
      <w:r w:rsidRPr="00A5327A">
        <w:rPr>
          <w:rFonts w:ascii="Times New Roman" w:eastAsia="Times New Roman" w:hAnsi="Times New Roman" w:cs="Times New Roman"/>
          <w:spacing w:val="57"/>
          <w:sz w:val="24"/>
          <w:szCs w:val="24"/>
          <w:lang w:eastAsia="en-US"/>
        </w:rPr>
        <w:t xml:space="preserve"> </w:t>
      </w:r>
      <w:r w:rsidRPr="00A5327A">
        <w:rPr>
          <w:rFonts w:ascii="Times New Roman" w:eastAsia="Times New Roman" w:hAnsi="Times New Roman" w:cs="Times New Roman"/>
          <w:sz w:val="24"/>
          <w:szCs w:val="24"/>
          <w:lang w:eastAsia="en-US"/>
        </w:rPr>
        <w:t>предполагает</w:t>
      </w:r>
      <w:r w:rsidRPr="00A5327A">
        <w:rPr>
          <w:rFonts w:ascii="Times New Roman" w:eastAsia="Times New Roman" w:hAnsi="Times New Roman" w:cs="Times New Roman"/>
          <w:spacing w:val="-3"/>
          <w:sz w:val="24"/>
          <w:szCs w:val="24"/>
          <w:lang w:eastAsia="en-US"/>
        </w:rPr>
        <w:t xml:space="preserve"> </w:t>
      </w:r>
      <w:r w:rsidRPr="00A5327A">
        <w:rPr>
          <w:rFonts w:ascii="Times New Roman" w:eastAsia="Times New Roman" w:hAnsi="Times New Roman" w:cs="Times New Roman"/>
          <w:sz w:val="24"/>
          <w:szCs w:val="24"/>
          <w:lang w:eastAsia="en-US"/>
        </w:rPr>
        <w:t>решение</w:t>
      </w:r>
      <w:r w:rsidRPr="00A5327A">
        <w:rPr>
          <w:rFonts w:ascii="Times New Roman" w:eastAsia="Times New Roman" w:hAnsi="Times New Roman" w:cs="Times New Roman"/>
          <w:spacing w:val="-2"/>
          <w:sz w:val="24"/>
          <w:szCs w:val="24"/>
          <w:lang w:eastAsia="en-US"/>
        </w:rPr>
        <w:t xml:space="preserve"> </w:t>
      </w:r>
      <w:r w:rsidRPr="00A5327A">
        <w:rPr>
          <w:rFonts w:ascii="Times New Roman" w:eastAsia="Times New Roman" w:hAnsi="Times New Roman" w:cs="Times New Roman"/>
          <w:sz w:val="24"/>
          <w:szCs w:val="24"/>
          <w:lang w:eastAsia="en-US"/>
        </w:rPr>
        <w:t>следующих</w:t>
      </w:r>
      <w:r w:rsidRPr="00A5327A">
        <w:rPr>
          <w:rFonts w:ascii="Times New Roman" w:eastAsia="Times New Roman" w:hAnsi="Times New Roman" w:cs="Times New Roman"/>
          <w:spacing w:val="1"/>
          <w:sz w:val="24"/>
          <w:szCs w:val="24"/>
          <w:lang w:eastAsia="en-US"/>
        </w:rPr>
        <w:t xml:space="preserve"> </w:t>
      </w:r>
      <w:r w:rsidRPr="00A5327A">
        <w:rPr>
          <w:rFonts w:ascii="Times New Roman" w:eastAsia="Times New Roman" w:hAnsi="Times New Roman" w:cs="Times New Roman"/>
          <w:b/>
          <w:spacing w:val="-2"/>
          <w:sz w:val="24"/>
          <w:szCs w:val="24"/>
          <w:u w:val="single"/>
          <w:lang w:eastAsia="en-US"/>
        </w:rPr>
        <w:t>задач</w:t>
      </w:r>
      <w:r w:rsidRPr="00A5327A">
        <w:rPr>
          <w:rFonts w:ascii="Times New Roman" w:eastAsia="Times New Roman" w:hAnsi="Times New Roman" w:cs="Times New Roman"/>
          <w:spacing w:val="-2"/>
          <w:sz w:val="24"/>
          <w:szCs w:val="24"/>
          <w:lang w:eastAsia="en-US"/>
        </w:rPr>
        <w:t>:</w:t>
      </w:r>
    </w:p>
    <w:p w:rsidR="00A5327A" w:rsidRPr="00A5327A" w:rsidRDefault="00A5327A" w:rsidP="006834AE">
      <w:pPr>
        <w:widowControl w:val="0"/>
        <w:numPr>
          <w:ilvl w:val="0"/>
          <w:numId w:val="228"/>
        </w:numPr>
        <w:tabs>
          <w:tab w:val="left" w:pos="1157"/>
        </w:tabs>
        <w:autoSpaceDE w:val="0"/>
        <w:autoSpaceDN w:val="0"/>
        <w:spacing w:before="138" w:after="0" w:line="240" w:lineRule="auto"/>
        <w:ind w:left="1157" w:hanging="564"/>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обучение</w:t>
      </w:r>
      <w:r w:rsidRPr="00A5327A">
        <w:rPr>
          <w:rFonts w:ascii="Times New Roman" w:eastAsia="Times New Roman" w:hAnsi="Times New Roman" w:cs="Times New Roman"/>
          <w:spacing w:val="-2"/>
          <w:sz w:val="24"/>
          <w:lang w:eastAsia="en-US"/>
        </w:rPr>
        <w:t xml:space="preserve"> </w:t>
      </w:r>
      <w:r w:rsidRPr="00A5327A">
        <w:rPr>
          <w:rFonts w:ascii="Times New Roman" w:eastAsia="Times New Roman" w:hAnsi="Times New Roman" w:cs="Times New Roman"/>
          <w:sz w:val="24"/>
          <w:lang w:eastAsia="en-US"/>
        </w:rPr>
        <w:t>навыкам</w:t>
      </w:r>
      <w:r w:rsidRPr="00A5327A">
        <w:rPr>
          <w:rFonts w:ascii="Times New Roman" w:eastAsia="Times New Roman" w:hAnsi="Times New Roman" w:cs="Times New Roman"/>
          <w:spacing w:val="-3"/>
          <w:sz w:val="24"/>
          <w:lang w:eastAsia="en-US"/>
        </w:rPr>
        <w:t xml:space="preserve"> </w:t>
      </w:r>
      <w:r w:rsidRPr="00A5327A">
        <w:rPr>
          <w:rFonts w:ascii="Times New Roman" w:eastAsia="Times New Roman" w:hAnsi="Times New Roman" w:cs="Times New Roman"/>
          <w:sz w:val="24"/>
          <w:lang w:eastAsia="en-US"/>
        </w:rPr>
        <w:t>общения</w:t>
      </w:r>
      <w:r w:rsidRPr="00A5327A">
        <w:rPr>
          <w:rFonts w:ascii="Times New Roman" w:eastAsia="Times New Roman" w:hAnsi="Times New Roman" w:cs="Times New Roman"/>
          <w:spacing w:val="-1"/>
          <w:sz w:val="24"/>
          <w:lang w:eastAsia="en-US"/>
        </w:rPr>
        <w:t xml:space="preserve"> </w:t>
      </w:r>
      <w:r w:rsidRPr="00A5327A">
        <w:rPr>
          <w:rFonts w:ascii="Times New Roman" w:eastAsia="Times New Roman" w:hAnsi="Times New Roman" w:cs="Times New Roman"/>
          <w:sz w:val="24"/>
          <w:lang w:eastAsia="en-US"/>
        </w:rPr>
        <w:t>и</w:t>
      </w:r>
      <w:r w:rsidRPr="00A5327A">
        <w:rPr>
          <w:rFonts w:ascii="Times New Roman" w:eastAsia="Times New Roman" w:hAnsi="Times New Roman" w:cs="Times New Roman"/>
          <w:spacing w:val="-3"/>
          <w:sz w:val="24"/>
          <w:lang w:eastAsia="en-US"/>
        </w:rPr>
        <w:t xml:space="preserve"> </w:t>
      </w:r>
      <w:r w:rsidRPr="00A5327A">
        <w:rPr>
          <w:rFonts w:ascii="Times New Roman" w:eastAsia="Times New Roman" w:hAnsi="Times New Roman" w:cs="Times New Roman"/>
          <w:spacing w:val="-2"/>
          <w:sz w:val="24"/>
          <w:lang w:eastAsia="en-US"/>
        </w:rPr>
        <w:t>сотрудничества;</w:t>
      </w:r>
    </w:p>
    <w:p w:rsidR="00A5327A" w:rsidRPr="00A5327A" w:rsidRDefault="00A5327A" w:rsidP="00A5327A">
      <w:pPr>
        <w:widowControl w:val="0"/>
        <w:autoSpaceDE w:val="0"/>
        <w:autoSpaceDN w:val="0"/>
        <w:spacing w:before="63" w:after="0" w:line="240" w:lineRule="auto"/>
        <w:rPr>
          <w:rFonts w:ascii="Times New Roman" w:eastAsia="Times New Roman" w:hAnsi="Times New Roman" w:cs="Times New Roman"/>
          <w:sz w:val="24"/>
          <w:szCs w:val="24"/>
          <w:lang w:eastAsia="en-US"/>
        </w:rPr>
      </w:pPr>
    </w:p>
    <w:p w:rsidR="00A5327A" w:rsidRPr="00A5327A" w:rsidRDefault="00A5327A" w:rsidP="006834AE">
      <w:pPr>
        <w:widowControl w:val="0"/>
        <w:numPr>
          <w:ilvl w:val="0"/>
          <w:numId w:val="228"/>
        </w:numPr>
        <w:tabs>
          <w:tab w:val="left" w:pos="1158"/>
        </w:tabs>
        <w:autoSpaceDE w:val="0"/>
        <w:autoSpaceDN w:val="0"/>
        <w:spacing w:after="0" w:line="350" w:lineRule="auto"/>
        <w:ind w:right="35"/>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формирование</w:t>
      </w:r>
      <w:r w:rsidRPr="00A5327A">
        <w:rPr>
          <w:rFonts w:ascii="Times New Roman" w:eastAsia="Times New Roman" w:hAnsi="Times New Roman" w:cs="Times New Roman"/>
          <w:spacing w:val="80"/>
          <w:sz w:val="24"/>
          <w:lang w:eastAsia="en-US"/>
        </w:rPr>
        <w:t xml:space="preserve"> </w:t>
      </w:r>
      <w:r w:rsidRPr="00A5327A">
        <w:rPr>
          <w:rFonts w:ascii="Times New Roman" w:eastAsia="Times New Roman" w:hAnsi="Times New Roman" w:cs="Times New Roman"/>
          <w:sz w:val="24"/>
          <w:lang w:eastAsia="en-US"/>
        </w:rPr>
        <w:t>у</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младших</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школьников</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навыков</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речевого</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этикета</w:t>
      </w:r>
      <w:r w:rsidRPr="00A5327A">
        <w:rPr>
          <w:rFonts w:ascii="Times New Roman" w:eastAsia="Times New Roman" w:hAnsi="Times New Roman" w:cs="Times New Roman"/>
          <w:spacing w:val="80"/>
          <w:sz w:val="24"/>
          <w:lang w:eastAsia="en-US"/>
        </w:rPr>
        <w:t xml:space="preserve"> </w:t>
      </w:r>
      <w:r w:rsidRPr="00A5327A">
        <w:rPr>
          <w:rFonts w:ascii="Times New Roman" w:eastAsia="Times New Roman" w:hAnsi="Times New Roman" w:cs="Times New Roman"/>
          <w:sz w:val="24"/>
          <w:lang w:eastAsia="en-US"/>
        </w:rPr>
        <w:t>и</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культуры</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pacing w:val="-2"/>
          <w:sz w:val="24"/>
          <w:lang w:eastAsia="en-US"/>
        </w:rPr>
        <w:t>поведения;</w:t>
      </w:r>
    </w:p>
    <w:p w:rsidR="00A5327A" w:rsidRPr="00A5327A" w:rsidRDefault="00A5327A" w:rsidP="006834AE">
      <w:pPr>
        <w:widowControl w:val="0"/>
        <w:numPr>
          <w:ilvl w:val="0"/>
          <w:numId w:val="228"/>
        </w:numPr>
        <w:tabs>
          <w:tab w:val="left" w:pos="1157"/>
        </w:tabs>
        <w:autoSpaceDE w:val="0"/>
        <w:autoSpaceDN w:val="0"/>
        <w:spacing w:before="212" w:after="0" w:line="240" w:lineRule="auto"/>
        <w:ind w:left="1157" w:hanging="564"/>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развитие</w:t>
      </w:r>
      <w:r w:rsidRPr="00A5327A">
        <w:rPr>
          <w:rFonts w:ascii="Times New Roman" w:eastAsia="Times New Roman" w:hAnsi="Times New Roman" w:cs="Times New Roman"/>
          <w:spacing w:val="-6"/>
          <w:sz w:val="24"/>
          <w:lang w:eastAsia="en-US"/>
        </w:rPr>
        <w:t xml:space="preserve"> </w:t>
      </w:r>
      <w:r w:rsidRPr="00A5327A">
        <w:rPr>
          <w:rFonts w:ascii="Times New Roman" w:eastAsia="Times New Roman" w:hAnsi="Times New Roman" w:cs="Times New Roman"/>
          <w:sz w:val="24"/>
          <w:lang w:eastAsia="en-US"/>
        </w:rPr>
        <w:t>коммуникативных умений</w:t>
      </w:r>
      <w:r w:rsidRPr="00A5327A">
        <w:rPr>
          <w:rFonts w:ascii="Times New Roman" w:eastAsia="Times New Roman" w:hAnsi="Times New Roman" w:cs="Times New Roman"/>
          <w:spacing w:val="-4"/>
          <w:sz w:val="24"/>
          <w:lang w:eastAsia="en-US"/>
        </w:rPr>
        <w:t xml:space="preserve"> </w:t>
      </w:r>
      <w:r w:rsidRPr="00A5327A">
        <w:rPr>
          <w:rFonts w:ascii="Times New Roman" w:eastAsia="Times New Roman" w:hAnsi="Times New Roman" w:cs="Times New Roman"/>
          <w:sz w:val="24"/>
          <w:lang w:eastAsia="en-US"/>
        </w:rPr>
        <w:t>в</w:t>
      </w:r>
      <w:r w:rsidRPr="00A5327A">
        <w:rPr>
          <w:rFonts w:ascii="Times New Roman" w:eastAsia="Times New Roman" w:hAnsi="Times New Roman" w:cs="Times New Roman"/>
          <w:spacing w:val="56"/>
          <w:sz w:val="24"/>
          <w:lang w:eastAsia="en-US"/>
        </w:rPr>
        <w:t xml:space="preserve"> </w:t>
      </w:r>
      <w:r w:rsidRPr="00A5327A">
        <w:rPr>
          <w:rFonts w:ascii="Times New Roman" w:eastAsia="Times New Roman" w:hAnsi="Times New Roman" w:cs="Times New Roman"/>
          <w:sz w:val="24"/>
          <w:lang w:eastAsia="en-US"/>
        </w:rPr>
        <w:t>процессе</w:t>
      </w:r>
      <w:r w:rsidRPr="00A5327A">
        <w:rPr>
          <w:rFonts w:ascii="Times New Roman" w:eastAsia="Times New Roman" w:hAnsi="Times New Roman" w:cs="Times New Roman"/>
          <w:spacing w:val="-2"/>
          <w:sz w:val="24"/>
          <w:lang w:eastAsia="en-US"/>
        </w:rPr>
        <w:t xml:space="preserve"> общения;</w:t>
      </w:r>
    </w:p>
    <w:p w:rsidR="00A5327A" w:rsidRPr="00A5327A" w:rsidRDefault="00A5327A" w:rsidP="00A5327A">
      <w:pPr>
        <w:widowControl w:val="0"/>
        <w:autoSpaceDE w:val="0"/>
        <w:autoSpaceDN w:val="0"/>
        <w:spacing w:before="62" w:after="0" w:line="240" w:lineRule="auto"/>
        <w:rPr>
          <w:rFonts w:ascii="Times New Roman" w:eastAsia="Times New Roman" w:hAnsi="Times New Roman" w:cs="Times New Roman"/>
          <w:sz w:val="24"/>
          <w:szCs w:val="24"/>
          <w:lang w:eastAsia="en-US"/>
        </w:rPr>
      </w:pPr>
    </w:p>
    <w:p w:rsidR="00A5327A" w:rsidRPr="00A5327A" w:rsidRDefault="00A5327A" w:rsidP="006834AE">
      <w:pPr>
        <w:widowControl w:val="0"/>
        <w:numPr>
          <w:ilvl w:val="0"/>
          <w:numId w:val="228"/>
        </w:numPr>
        <w:tabs>
          <w:tab w:val="left" w:pos="1158"/>
        </w:tabs>
        <w:autoSpaceDE w:val="0"/>
        <w:autoSpaceDN w:val="0"/>
        <w:spacing w:after="0" w:line="350" w:lineRule="auto"/>
        <w:ind w:right="33"/>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 xml:space="preserve">введение в мир человеческих отношений, нравственных ценностей, формирование </w:t>
      </w:r>
      <w:r w:rsidRPr="00A5327A">
        <w:rPr>
          <w:rFonts w:ascii="Times New Roman" w:eastAsia="Times New Roman" w:hAnsi="Times New Roman" w:cs="Times New Roman"/>
          <w:spacing w:val="-2"/>
          <w:sz w:val="24"/>
          <w:lang w:eastAsia="en-US"/>
        </w:rPr>
        <w:t>личности.</w:t>
      </w:r>
    </w:p>
    <w:p w:rsidR="00A5327A" w:rsidRPr="00A5327A" w:rsidRDefault="00A5327A" w:rsidP="006834AE">
      <w:pPr>
        <w:widowControl w:val="0"/>
        <w:numPr>
          <w:ilvl w:val="0"/>
          <w:numId w:val="228"/>
        </w:numPr>
        <w:tabs>
          <w:tab w:val="left" w:pos="1157"/>
        </w:tabs>
        <w:autoSpaceDE w:val="0"/>
        <w:autoSpaceDN w:val="0"/>
        <w:spacing w:before="212" w:after="0" w:line="240" w:lineRule="auto"/>
        <w:ind w:left="1157" w:hanging="564"/>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формирование</w:t>
      </w:r>
      <w:r w:rsidRPr="00A5327A">
        <w:rPr>
          <w:rFonts w:ascii="Times New Roman" w:eastAsia="Times New Roman" w:hAnsi="Times New Roman" w:cs="Times New Roman"/>
          <w:spacing w:val="-4"/>
          <w:sz w:val="24"/>
          <w:lang w:eastAsia="en-US"/>
        </w:rPr>
        <w:t xml:space="preserve"> </w:t>
      </w:r>
      <w:r w:rsidRPr="00A5327A">
        <w:rPr>
          <w:rFonts w:ascii="Times New Roman" w:eastAsia="Times New Roman" w:hAnsi="Times New Roman" w:cs="Times New Roman"/>
          <w:sz w:val="24"/>
          <w:lang w:eastAsia="en-US"/>
        </w:rPr>
        <w:t>устойчивой</w:t>
      </w:r>
      <w:r w:rsidRPr="00A5327A">
        <w:rPr>
          <w:rFonts w:ascii="Times New Roman" w:eastAsia="Times New Roman" w:hAnsi="Times New Roman" w:cs="Times New Roman"/>
          <w:spacing w:val="-4"/>
          <w:sz w:val="24"/>
          <w:lang w:eastAsia="en-US"/>
        </w:rPr>
        <w:t xml:space="preserve"> </w:t>
      </w:r>
      <w:r w:rsidRPr="00A5327A">
        <w:rPr>
          <w:rFonts w:ascii="Times New Roman" w:eastAsia="Times New Roman" w:hAnsi="Times New Roman" w:cs="Times New Roman"/>
          <w:sz w:val="24"/>
          <w:lang w:eastAsia="en-US"/>
        </w:rPr>
        <w:t>положительной</w:t>
      </w:r>
      <w:r w:rsidRPr="00A5327A">
        <w:rPr>
          <w:rFonts w:ascii="Times New Roman" w:eastAsia="Times New Roman" w:hAnsi="Times New Roman" w:cs="Times New Roman"/>
          <w:spacing w:val="-7"/>
          <w:sz w:val="24"/>
          <w:lang w:eastAsia="en-US"/>
        </w:rPr>
        <w:t xml:space="preserve"> </w:t>
      </w:r>
      <w:r w:rsidRPr="00A5327A">
        <w:rPr>
          <w:rFonts w:ascii="Times New Roman" w:eastAsia="Times New Roman" w:hAnsi="Times New Roman" w:cs="Times New Roman"/>
          <w:sz w:val="24"/>
          <w:lang w:eastAsia="en-US"/>
        </w:rPr>
        <w:t>самооценки</w:t>
      </w:r>
      <w:r w:rsidRPr="00A5327A">
        <w:rPr>
          <w:rFonts w:ascii="Times New Roman" w:eastAsia="Times New Roman" w:hAnsi="Times New Roman" w:cs="Times New Roman"/>
          <w:spacing w:val="-7"/>
          <w:sz w:val="24"/>
          <w:lang w:eastAsia="en-US"/>
        </w:rPr>
        <w:t xml:space="preserve"> </w:t>
      </w:r>
      <w:r w:rsidRPr="00A5327A">
        <w:rPr>
          <w:rFonts w:ascii="Times New Roman" w:eastAsia="Times New Roman" w:hAnsi="Times New Roman" w:cs="Times New Roman"/>
          <w:spacing w:val="-2"/>
          <w:sz w:val="24"/>
          <w:lang w:eastAsia="en-US"/>
        </w:rPr>
        <w:t>школьников.</w:t>
      </w:r>
    </w:p>
    <w:p w:rsidR="00A5327A" w:rsidRPr="00A5327A" w:rsidRDefault="00A5327A" w:rsidP="00A5327A">
      <w:pPr>
        <w:widowControl w:val="0"/>
        <w:autoSpaceDE w:val="0"/>
        <w:autoSpaceDN w:val="0"/>
        <w:spacing w:after="0" w:line="240" w:lineRule="auto"/>
        <w:ind w:left="1597" w:hanging="359"/>
        <w:rPr>
          <w:rFonts w:ascii="Times New Roman" w:eastAsia="Times New Roman" w:hAnsi="Times New Roman" w:cs="Times New Roman"/>
          <w:sz w:val="24"/>
          <w:lang w:eastAsia="en-US"/>
        </w:rPr>
        <w:sectPr w:rsidR="00A5327A" w:rsidRPr="00A5327A">
          <w:pgSz w:w="11920" w:h="16840"/>
          <w:pgMar w:top="980" w:right="850" w:bottom="1160" w:left="1275" w:header="0" w:footer="881" w:gutter="0"/>
          <w:cols w:space="720"/>
        </w:sectPr>
      </w:pPr>
    </w:p>
    <w:p w:rsidR="00A5327A" w:rsidRPr="00A5327A" w:rsidRDefault="00A5327A" w:rsidP="00A5327A">
      <w:pPr>
        <w:widowControl w:val="0"/>
        <w:autoSpaceDE w:val="0"/>
        <w:autoSpaceDN w:val="0"/>
        <w:spacing w:before="60" w:after="0" w:line="240" w:lineRule="auto"/>
        <w:ind w:left="877"/>
        <w:rPr>
          <w:rFonts w:ascii="Times New Roman" w:eastAsia="Times New Roman" w:hAnsi="Times New Roman" w:cs="Times New Roman"/>
          <w:b/>
          <w:sz w:val="24"/>
          <w:lang w:eastAsia="en-US"/>
        </w:rPr>
      </w:pPr>
      <w:r w:rsidRPr="00A5327A">
        <w:rPr>
          <w:rFonts w:ascii="Times New Roman" w:eastAsia="Times New Roman" w:hAnsi="Times New Roman" w:cs="Times New Roman"/>
          <w:b/>
          <w:sz w:val="24"/>
          <w:u w:val="single"/>
          <w:lang w:eastAsia="en-US"/>
        </w:rPr>
        <w:lastRenderedPageBreak/>
        <w:t>Формы</w:t>
      </w:r>
      <w:r w:rsidRPr="00A5327A">
        <w:rPr>
          <w:rFonts w:ascii="Times New Roman" w:eastAsia="Times New Roman" w:hAnsi="Times New Roman" w:cs="Times New Roman"/>
          <w:b/>
          <w:spacing w:val="-2"/>
          <w:sz w:val="24"/>
          <w:u w:val="single"/>
          <w:lang w:eastAsia="en-US"/>
        </w:rPr>
        <w:t xml:space="preserve"> работы:</w:t>
      </w:r>
    </w:p>
    <w:p w:rsidR="00A5327A" w:rsidRPr="00A5327A" w:rsidRDefault="00A5327A" w:rsidP="006834AE">
      <w:pPr>
        <w:widowControl w:val="0"/>
        <w:numPr>
          <w:ilvl w:val="1"/>
          <w:numId w:val="228"/>
        </w:numPr>
        <w:tabs>
          <w:tab w:val="left" w:pos="1597"/>
        </w:tabs>
        <w:autoSpaceDE w:val="0"/>
        <w:autoSpaceDN w:val="0"/>
        <w:spacing w:before="131"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pacing w:val="-2"/>
          <w:sz w:val="24"/>
          <w:lang w:eastAsia="en-US"/>
        </w:rPr>
        <w:t>Беседы;</w:t>
      </w:r>
    </w:p>
    <w:p w:rsidR="00A5327A" w:rsidRPr="00A5327A" w:rsidRDefault="00A5327A" w:rsidP="006834AE">
      <w:pPr>
        <w:widowControl w:val="0"/>
        <w:numPr>
          <w:ilvl w:val="1"/>
          <w:numId w:val="228"/>
        </w:numPr>
        <w:tabs>
          <w:tab w:val="left" w:pos="1597"/>
        </w:tabs>
        <w:autoSpaceDE w:val="0"/>
        <w:autoSpaceDN w:val="0"/>
        <w:spacing w:before="138"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Игры</w:t>
      </w:r>
      <w:r w:rsidRPr="00A5327A">
        <w:rPr>
          <w:rFonts w:ascii="Times New Roman" w:eastAsia="Times New Roman" w:hAnsi="Times New Roman" w:cs="Times New Roman"/>
          <w:spacing w:val="-6"/>
          <w:sz w:val="24"/>
          <w:lang w:eastAsia="en-US"/>
        </w:rPr>
        <w:t xml:space="preserve"> </w:t>
      </w:r>
      <w:r w:rsidRPr="00A5327A">
        <w:rPr>
          <w:rFonts w:ascii="Times New Roman" w:eastAsia="Times New Roman" w:hAnsi="Times New Roman" w:cs="Times New Roman"/>
          <w:sz w:val="24"/>
          <w:lang w:eastAsia="en-US"/>
        </w:rPr>
        <w:t>(сюжетно</w:t>
      </w:r>
      <w:r w:rsidRPr="00A5327A">
        <w:rPr>
          <w:rFonts w:ascii="Times New Roman" w:eastAsia="Times New Roman" w:hAnsi="Times New Roman" w:cs="Times New Roman"/>
          <w:spacing w:val="4"/>
          <w:sz w:val="24"/>
          <w:lang w:eastAsia="en-US"/>
        </w:rPr>
        <w:t xml:space="preserve"> </w:t>
      </w:r>
      <w:r w:rsidRPr="00A5327A">
        <w:rPr>
          <w:rFonts w:ascii="Times New Roman" w:eastAsia="Times New Roman" w:hAnsi="Times New Roman" w:cs="Times New Roman"/>
          <w:sz w:val="24"/>
          <w:lang w:eastAsia="en-US"/>
        </w:rPr>
        <w:t>-</w:t>
      </w:r>
      <w:r w:rsidRPr="00A5327A">
        <w:rPr>
          <w:rFonts w:ascii="Times New Roman" w:eastAsia="Times New Roman" w:hAnsi="Times New Roman" w:cs="Times New Roman"/>
          <w:spacing w:val="-7"/>
          <w:sz w:val="24"/>
          <w:lang w:eastAsia="en-US"/>
        </w:rPr>
        <w:t xml:space="preserve"> </w:t>
      </w:r>
      <w:r w:rsidRPr="00A5327A">
        <w:rPr>
          <w:rFonts w:ascii="Times New Roman" w:eastAsia="Times New Roman" w:hAnsi="Times New Roman" w:cs="Times New Roman"/>
          <w:sz w:val="24"/>
          <w:lang w:eastAsia="en-US"/>
        </w:rPr>
        <w:t>ролевые,</w:t>
      </w:r>
      <w:r w:rsidRPr="00A5327A">
        <w:rPr>
          <w:rFonts w:ascii="Times New Roman" w:eastAsia="Times New Roman" w:hAnsi="Times New Roman" w:cs="Times New Roman"/>
          <w:spacing w:val="-1"/>
          <w:sz w:val="24"/>
          <w:lang w:eastAsia="en-US"/>
        </w:rPr>
        <w:t xml:space="preserve"> </w:t>
      </w:r>
      <w:r w:rsidRPr="00A5327A">
        <w:rPr>
          <w:rFonts w:ascii="Times New Roman" w:eastAsia="Times New Roman" w:hAnsi="Times New Roman" w:cs="Times New Roman"/>
          <w:sz w:val="24"/>
          <w:lang w:eastAsia="en-US"/>
        </w:rPr>
        <w:t>словесные,</w:t>
      </w:r>
      <w:r w:rsidRPr="00A5327A">
        <w:rPr>
          <w:rFonts w:ascii="Times New Roman" w:eastAsia="Times New Roman" w:hAnsi="Times New Roman" w:cs="Times New Roman"/>
          <w:spacing w:val="-2"/>
          <w:sz w:val="24"/>
          <w:lang w:eastAsia="en-US"/>
        </w:rPr>
        <w:t xml:space="preserve"> </w:t>
      </w:r>
      <w:r w:rsidRPr="00A5327A">
        <w:rPr>
          <w:rFonts w:ascii="Times New Roman" w:eastAsia="Times New Roman" w:hAnsi="Times New Roman" w:cs="Times New Roman"/>
          <w:sz w:val="24"/>
          <w:lang w:eastAsia="en-US"/>
        </w:rPr>
        <w:t>игры -</w:t>
      </w:r>
      <w:r w:rsidRPr="00A5327A">
        <w:rPr>
          <w:rFonts w:ascii="Times New Roman" w:eastAsia="Times New Roman" w:hAnsi="Times New Roman" w:cs="Times New Roman"/>
          <w:spacing w:val="-6"/>
          <w:sz w:val="24"/>
          <w:lang w:eastAsia="en-US"/>
        </w:rPr>
        <w:t xml:space="preserve"> </w:t>
      </w:r>
      <w:r w:rsidRPr="00A5327A">
        <w:rPr>
          <w:rFonts w:ascii="Times New Roman" w:eastAsia="Times New Roman" w:hAnsi="Times New Roman" w:cs="Times New Roman"/>
          <w:spacing w:val="-2"/>
          <w:sz w:val="24"/>
          <w:lang w:eastAsia="en-US"/>
        </w:rPr>
        <w:t>драматизации);</w:t>
      </w:r>
    </w:p>
    <w:p w:rsidR="00A5327A" w:rsidRPr="00A5327A" w:rsidRDefault="00A5327A" w:rsidP="006834AE">
      <w:pPr>
        <w:widowControl w:val="0"/>
        <w:numPr>
          <w:ilvl w:val="1"/>
          <w:numId w:val="228"/>
        </w:numPr>
        <w:tabs>
          <w:tab w:val="left" w:pos="1597"/>
        </w:tabs>
        <w:autoSpaceDE w:val="0"/>
        <w:autoSpaceDN w:val="0"/>
        <w:spacing w:before="138"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Рассказы</w:t>
      </w:r>
      <w:r w:rsidRPr="00A5327A">
        <w:rPr>
          <w:rFonts w:ascii="Times New Roman" w:eastAsia="Times New Roman" w:hAnsi="Times New Roman" w:cs="Times New Roman"/>
          <w:spacing w:val="-3"/>
          <w:sz w:val="24"/>
          <w:lang w:eastAsia="en-US"/>
        </w:rPr>
        <w:t xml:space="preserve"> </w:t>
      </w:r>
      <w:r w:rsidRPr="00A5327A">
        <w:rPr>
          <w:rFonts w:ascii="Times New Roman" w:eastAsia="Times New Roman" w:hAnsi="Times New Roman" w:cs="Times New Roman"/>
          <w:sz w:val="24"/>
          <w:lang w:eastAsia="en-US"/>
        </w:rPr>
        <w:t>педагога</w:t>
      </w:r>
      <w:r w:rsidRPr="00A5327A">
        <w:rPr>
          <w:rFonts w:ascii="Times New Roman" w:eastAsia="Times New Roman" w:hAnsi="Times New Roman" w:cs="Times New Roman"/>
          <w:spacing w:val="-1"/>
          <w:sz w:val="24"/>
          <w:lang w:eastAsia="en-US"/>
        </w:rPr>
        <w:t xml:space="preserve"> </w:t>
      </w:r>
      <w:r w:rsidRPr="00A5327A">
        <w:rPr>
          <w:rFonts w:ascii="Times New Roman" w:eastAsia="Times New Roman" w:hAnsi="Times New Roman" w:cs="Times New Roman"/>
          <w:sz w:val="24"/>
          <w:lang w:eastAsia="en-US"/>
        </w:rPr>
        <w:t>и</w:t>
      </w:r>
      <w:r w:rsidRPr="00A5327A">
        <w:rPr>
          <w:rFonts w:ascii="Times New Roman" w:eastAsia="Times New Roman" w:hAnsi="Times New Roman" w:cs="Times New Roman"/>
          <w:spacing w:val="-5"/>
          <w:sz w:val="24"/>
          <w:lang w:eastAsia="en-US"/>
        </w:rPr>
        <w:t xml:space="preserve"> </w:t>
      </w:r>
      <w:r w:rsidRPr="00A5327A">
        <w:rPr>
          <w:rFonts w:ascii="Times New Roman" w:eastAsia="Times New Roman" w:hAnsi="Times New Roman" w:cs="Times New Roman"/>
          <w:spacing w:val="-2"/>
          <w:sz w:val="24"/>
          <w:lang w:eastAsia="en-US"/>
        </w:rPr>
        <w:t>детей;</w:t>
      </w:r>
    </w:p>
    <w:p w:rsidR="00A5327A" w:rsidRPr="00A5327A" w:rsidRDefault="00A5327A" w:rsidP="006834AE">
      <w:pPr>
        <w:widowControl w:val="0"/>
        <w:numPr>
          <w:ilvl w:val="1"/>
          <w:numId w:val="228"/>
        </w:numPr>
        <w:tabs>
          <w:tab w:val="left" w:pos="1597"/>
        </w:tabs>
        <w:autoSpaceDE w:val="0"/>
        <w:autoSpaceDN w:val="0"/>
        <w:spacing w:before="138"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Чтение</w:t>
      </w:r>
      <w:r w:rsidRPr="00A5327A">
        <w:rPr>
          <w:rFonts w:ascii="Times New Roman" w:eastAsia="Times New Roman" w:hAnsi="Times New Roman" w:cs="Times New Roman"/>
          <w:spacing w:val="-6"/>
          <w:sz w:val="24"/>
          <w:lang w:eastAsia="en-US"/>
        </w:rPr>
        <w:t xml:space="preserve"> </w:t>
      </w:r>
      <w:r w:rsidRPr="00A5327A">
        <w:rPr>
          <w:rFonts w:ascii="Times New Roman" w:eastAsia="Times New Roman" w:hAnsi="Times New Roman" w:cs="Times New Roman"/>
          <w:sz w:val="24"/>
          <w:lang w:eastAsia="en-US"/>
        </w:rPr>
        <w:t>художественных</w:t>
      </w:r>
      <w:r w:rsidRPr="00A5327A">
        <w:rPr>
          <w:rFonts w:ascii="Times New Roman" w:eastAsia="Times New Roman" w:hAnsi="Times New Roman" w:cs="Times New Roman"/>
          <w:spacing w:val="-5"/>
          <w:sz w:val="24"/>
          <w:lang w:eastAsia="en-US"/>
        </w:rPr>
        <w:t xml:space="preserve"> </w:t>
      </w:r>
      <w:r w:rsidRPr="00A5327A">
        <w:rPr>
          <w:rFonts w:ascii="Times New Roman" w:eastAsia="Times New Roman" w:hAnsi="Times New Roman" w:cs="Times New Roman"/>
          <w:spacing w:val="-2"/>
          <w:sz w:val="24"/>
          <w:lang w:eastAsia="en-US"/>
        </w:rPr>
        <w:t>произведений;</w:t>
      </w:r>
    </w:p>
    <w:p w:rsidR="00A5327A" w:rsidRPr="00A5327A" w:rsidRDefault="00A5327A" w:rsidP="006834AE">
      <w:pPr>
        <w:widowControl w:val="0"/>
        <w:numPr>
          <w:ilvl w:val="1"/>
          <w:numId w:val="228"/>
        </w:numPr>
        <w:tabs>
          <w:tab w:val="left" w:pos="1597"/>
        </w:tabs>
        <w:autoSpaceDE w:val="0"/>
        <w:autoSpaceDN w:val="0"/>
        <w:spacing w:before="138"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Упражнения</w:t>
      </w:r>
      <w:r w:rsidRPr="00A5327A">
        <w:rPr>
          <w:rFonts w:ascii="Times New Roman" w:eastAsia="Times New Roman" w:hAnsi="Times New Roman" w:cs="Times New Roman"/>
          <w:spacing w:val="-5"/>
          <w:sz w:val="24"/>
          <w:lang w:eastAsia="en-US"/>
        </w:rPr>
        <w:t xml:space="preserve"> </w:t>
      </w:r>
      <w:r w:rsidRPr="00A5327A">
        <w:rPr>
          <w:rFonts w:ascii="Times New Roman" w:eastAsia="Times New Roman" w:hAnsi="Times New Roman" w:cs="Times New Roman"/>
          <w:sz w:val="24"/>
          <w:lang w:eastAsia="en-US"/>
        </w:rPr>
        <w:t>подражательно</w:t>
      </w:r>
      <w:r w:rsidRPr="00A5327A">
        <w:rPr>
          <w:rFonts w:ascii="Times New Roman" w:eastAsia="Times New Roman" w:hAnsi="Times New Roman" w:cs="Times New Roman"/>
          <w:spacing w:val="-1"/>
          <w:sz w:val="24"/>
          <w:lang w:eastAsia="en-US"/>
        </w:rPr>
        <w:t xml:space="preserve"> </w:t>
      </w:r>
      <w:r w:rsidRPr="00A5327A">
        <w:rPr>
          <w:rFonts w:ascii="Times New Roman" w:eastAsia="Times New Roman" w:hAnsi="Times New Roman" w:cs="Times New Roman"/>
          <w:sz w:val="24"/>
          <w:lang w:eastAsia="en-US"/>
        </w:rPr>
        <w:t>-</w:t>
      </w:r>
      <w:r w:rsidRPr="00A5327A">
        <w:rPr>
          <w:rFonts w:ascii="Times New Roman" w:eastAsia="Times New Roman" w:hAnsi="Times New Roman" w:cs="Times New Roman"/>
          <w:spacing w:val="-7"/>
          <w:sz w:val="24"/>
          <w:lang w:eastAsia="en-US"/>
        </w:rPr>
        <w:t xml:space="preserve"> </w:t>
      </w:r>
      <w:r w:rsidRPr="00A5327A">
        <w:rPr>
          <w:rFonts w:ascii="Times New Roman" w:eastAsia="Times New Roman" w:hAnsi="Times New Roman" w:cs="Times New Roman"/>
          <w:sz w:val="24"/>
          <w:lang w:eastAsia="en-US"/>
        </w:rPr>
        <w:t>исполнительского</w:t>
      </w:r>
      <w:r w:rsidRPr="00A5327A">
        <w:rPr>
          <w:rFonts w:ascii="Times New Roman" w:eastAsia="Times New Roman" w:hAnsi="Times New Roman" w:cs="Times New Roman"/>
          <w:spacing w:val="-3"/>
          <w:sz w:val="24"/>
          <w:lang w:eastAsia="en-US"/>
        </w:rPr>
        <w:t xml:space="preserve"> </w:t>
      </w:r>
      <w:r w:rsidRPr="00A5327A">
        <w:rPr>
          <w:rFonts w:ascii="Times New Roman" w:eastAsia="Times New Roman" w:hAnsi="Times New Roman" w:cs="Times New Roman"/>
          <w:sz w:val="24"/>
          <w:lang w:eastAsia="en-US"/>
        </w:rPr>
        <w:t>и</w:t>
      </w:r>
      <w:r w:rsidRPr="00A5327A">
        <w:rPr>
          <w:rFonts w:ascii="Times New Roman" w:eastAsia="Times New Roman" w:hAnsi="Times New Roman" w:cs="Times New Roman"/>
          <w:spacing w:val="-4"/>
          <w:sz w:val="24"/>
          <w:lang w:eastAsia="en-US"/>
        </w:rPr>
        <w:t xml:space="preserve"> </w:t>
      </w:r>
      <w:r w:rsidRPr="00A5327A">
        <w:rPr>
          <w:rFonts w:ascii="Times New Roman" w:eastAsia="Times New Roman" w:hAnsi="Times New Roman" w:cs="Times New Roman"/>
          <w:sz w:val="24"/>
          <w:lang w:eastAsia="en-US"/>
        </w:rPr>
        <w:t>творческого</w:t>
      </w:r>
      <w:r w:rsidRPr="00A5327A">
        <w:rPr>
          <w:rFonts w:ascii="Times New Roman" w:eastAsia="Times New Roman" w:hAnsi="Times New Roman" w:cs="Times New Roman"/>
          <w:spacing w:val="-3"/>
          <w:sz w:val="24"/>
          <w:lang w:eastAsia="en-US"/>
        </w:rPr>
        <w:t xml:space="preserve"> </w:t>
      </w:r>
      <w:r w:rsidRPr="00A5327A">
        <w:rPr>
          <w:rFonts w:ascii="Times New Roman" w:eastAsia="Times New Roman" w:hAnsi="Times New Roman" w:cs="Times New Roman"/>
          <w:spacing w:val="-2"/>
          <w:sz w:val="24"/>
          <w:lang w:eastAsia="en-US"/>
        </w:rPr>
        <w:t>характера;</w:t>
      </w:r>
    </w:p>
    <w:p w:rsidR="00A5327A" w:rsidRPr="00A5327A" w:rsidRDefault="00A5327A" w:rsidP="006834AE">
      <w:pPr>
        <w:widowControl w:val="0"/>
        <w:numPr>
          <w:ilvl w:val="1"/>
          <w:numId w:val="228"/>
        </w:numPr>
        <w:tabs>
          <w:tab w:val="left" w:pos="1597"/>
        </w:tabs>
        <w:autoSpaceDE w:val="0"/>
        <w:autoSpaceDN w:val="0"/>
        <w:spacing w:before="134"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Сочинение</w:t>
      </w:r>
      <w:r w:rsidRPr="00A5327A">
        <w:rPr>
          <w:rFonts w:ascii="Times New Roman" w:eastAsia="Times New Roman" w:hAnsi="Times New Roman" w:cs="Times New Roman"/>
          <w:spacing w:val="-5"/>
          <w:sz w:val="24"/>
          <w:lang w:eastAsia="en-US"/>
        </w:rPr>
        <w:t xml:space="preserve"> </w:t>
      </w:r>
      <w:r w:rsidRPr="00A5327A">
        <w:rPr>
          <w:rFonts w:ascii="Times New Roman" w:eastAsia="Times New Roman" w:hAnsi="Times New Roman" w:cs="Times New Roman"/>
          <w:spacing w:val="-2"/>
          <w:sz w:val="24"/>
          <w:lang w:eastAsia="en-US"/>
        </w:rPr>
        <w:t>историй;</w:t>
      </w:r>
    </w:p>
    <w:p w:rsidR="00A5327A" w:rsidRPr="00A5327A" w:rsidRDefault="00A5327A" w:rsidP="006834AE">
      <w:pPr>
        <w:widowControl w:val="0"/>
        <w:numPr>
          <w:ilvl w:val="1"/>
          <w:numId w:val="228"/>
        </w:numPr>
        <w:tabs>
          <w:tab w:val="left" w:pos="1597"/>
        </w:tabs>
        <w:autoSpaceDE w:val="0"/>
        <w:autoSpaceDN w:val="0"/>
        <w:spacing w:before="138"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pacing w:val="-2"/>
          <w:sz w:val="24"/>
          <w:lang w:eastAsia="en-US"/>
        </w:rPr>
        <w:t>Наблюдения;</w:t>
      </w:r>
    </w:p>
    <w:p w:rsidR="00A5327A" w:rsidRPr="00A5327A" w:rsidRDefault="00A5327A" w:rsidP="006834AE">
      <w:pPr>
        <w:widowControl w:val="0"/>
        <w:numPr>
          <w:ilvl w:val="1"/>
          <w:numId w:val="228"/>
        </w:numPr>
        <w:tabs>
          <w:tab w:val="left" w:pos="1598"/>
        </w:tabs>
        <w:autoSpaceDE w:val="0"/>
        <w:autoSpaceDN w:val="0"/>
        <w:spacing w:before="138" w:after="0" w:line="352" w:lineRule="auto"/>
        <w:ind w:right="32"/>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Рассматривание</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рисунков</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и</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фотографий,</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моделирование</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и</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анализ</w:t>
      </w:r>
      <w:r w:rsidRPr="00A5327A">
        <w:rPr>
          <w:rFonts w:ascii="Times New Roman" w:eastAsia="Times New Roman" w:hAnsi="Times New Roman" w:cs="Times New Roman"/>
          <w:spacing w:val="40"/>
          <w:sz w:val="24"/>
          <w:lang w:eastAsia="en-US"/>
        </w:rPr>
        <w:t xml:space="preserve"> </w:t>
      </w:r>
      <w:r w:rsidRPr="00A5327A">
        <w:rPr>
          <w:rFonts w:ascii="Times New Roman" w:eastAsia="Times New Roman" w:hAnsi="Times New Roman" w:cs="Times New Roman"/>
          <w:sz w:val="24"/>
          <w:lang w:eastAsia="en-US"/>
        </w:rPr>
        <w:t>заданных ситуаций импровизации;</w:t>
      </w:r>
    </w:p>
    <w:p w:rsidR="00A5327A" w:rsidRPr="00A5327A" w:rsidRDefault="00A5327A" w:rsidP="006834AE">
      <w:pPr>
        <w:widowControl w:val="0"/>
        <w:numPr>
          <w:ilvl w:val="1"/>
          <w:numId w:val="228"/>
        </w:numPr>
        <w:tabs>
          <w:tab w:val="left" w:pos="1597"/>
        </w:tabs>
        <w:autoSpaceDE w:val="0"/>
        <w:autoSpaceDN w:val="0"/>
        <w:spacing w:before="7"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pacing w:val="-2"/>
          <w:sz w:val="24"/>
          <w:lang w:eastAsia="en-US"/>
        </w:rPr>
        <w:t>Дискуссии;</w:t>
      </w:r>
    </w:p>
    <w:p w:rsidR="00A5327A" w:rsidRPr="00A5327A" w:rsidRDefault="00A5327A" w:rsidP="006834AE">
      <w:pPr>
        <w:widowControl w:val="0"/>
        <w:numPr>
          <w:ilvl w:val="1"/>
          <w:numId w:val="228"/>
        </w:numPr>
        <w:tabs>
          <w:tab w:val="left" w:pos="1597"/>
        </w:tabs>
        <w:autoSpaceDE w:val="0"/>
        <w:autoSpaceDN w:val="0"/>
        <w:spacing w:before="138"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pacing w:val="-2"/>
          <w:sz w:val="24"/>
          <w:lang w:eastAsia="en-US"/>
        </w:rPr>
        <w:t>Исследования;</w:t>
      </w:r>
    </w:p>
    <w:p w:rsidR="00A5327A" w:rsidRPr="00A5327A" w:rsidRDefault="00A5327A" w:rsidP="006834AE">
      <w:pPr>
        <w:widowControl w:val="0"/>
        <w:numPr>
          <w:ilvl w:val="1"/>
          <w:numId w:val="228"/>
        </w:numPr>
        <w:tabs>
          <w:tab w:val="left" w:pos="1597"/>
        </w:tabs>
        <w:autoSpaceDE w:val="0"/>
        <w:autoSpaceDN w:val="0"/>
        <w:spacing w:before="138"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Коллективные</w:t>
      </w:r>
      <w:r w:rsidRPr="00A5327A">
        <w:rPr>
          <w:rFonts w:ascii="Times New Roman" w:eastAsia="Times New Roman" w:hAnsi="Times New Roman" w:cs="Times New Roman"/>
          <w:spacing w:val="-4"/>
          <w:sz w:val="24"/>
          <w:lang w:eastAsia="en-US"/>
        </w:rPr>
        <w:t xml:space="preserve"> </w:t>
      </w:r>
      <w:r w:rsidRPr="00A5327A">
        <w:rPr>
          <w:rFonts w:ascii="Times New Roman" w:eastAsia="Times New Roman" w:hAnsi="Times New Roman" w:cs="Times New Roman"/>
          <w:sz w:val="24"/>
          <w:lang w:eastAsia="en-US"/>
        </w:rPr>
        <w:t>творческие</w:t>
      </w:r>
      <w:r w:rsidRPr="00A5327A">
        <w:rPr>
          <w:rFonts w:ascii="Times New Roman" w:eastAsia="Times New Roman" w:hAnsi="Times New Roman" w:cs="Times New Roman"/>
          <w:spacing w:val="-4"/>
          <w:sz w:val="24"/>
          <w:lang w:eastAsia="en-US"/>
        </w:rPr>
        <w:t xml:space="preserve"> дела;</w:t>
      </w:r>
    </w:p>
    <w:p w:rsidR="00A5327A" w:rsidRPr="00A5327A" w:rsidRDefault="00A5327A" w:rsidP="006834AE">
      <w:pPr>
        <w:widowControl w:val="0"/>
        <w:numPr>
          <w:ilvl w:val="1"/>
          <w:numId w:val="228"/>
        </w:numPr>
        <w:tabs>
          <w:tab w:val="left" w:pos="1597"/>
        </w:tabs>
        <w:autoSpaceDE w:val="0"/>
        <w:autoSpaceDN w:val="0"/>
        <w:spacing w:before="138"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Тренинги</w:t>
      </w:r>
      <w:r w:rsidRPr="00A5327A">
        <w:rPr>
          <w:rFonts w:ascii="Times New Roman" w:eastAsia="Times New Roman" w:hAnsi="Times New Roman" w:cs="Times New Roman"/>
          <w:spacing w:val="-1"/>
          <w:sz w:val="24"/>
          <w:lang w:eastAsia="en-US"/>
        </w:rPr>
        <w:t xml:space="preserve"> </w:t>
      </w:r>
      <w:r w:rsidRPr="00A5327A">
        <w:rPr>
          <w:rFonts w:ascii="Times New Roman" w:eastAsia="Times New Roman" w:hAnsi="Times New Roman" w:cs="Times New Roman"/>
          <w:spacing w:val="-2"/>
          <w:sz w:val="24"/>
          <w:lang w:eastAsia="en-US"/>
        </w:rPr>
        <w:t>общения;</w:t>
      </w:r>
    </w:p>
    <w:p w:rsidR="00A5327A" w:rsidRPr="00A5327A" w:rsidRDefault="00A5327A" w:rsidP="006834AE">
      <w:pPr>
        <w:widowControl w:val="0"/>
        <w:numPr>
          <w:ilvl w:val="1"/>
          <w:numId w:val="228"/>
        </w:numPr>
        <w:tabs>
          <w:tab w:val="left" w:pos="1597"/>
        </w:tabs>
        <w:autoSpaceDE w:val="0"/>
        <w:autoSpaceDN w:val="0"/>
        <w:spacing w:before="138"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Обсуждение,</w:t>
      </w:r>
      <w:r w:rsidRPr="00A5327A">
        <w:rPr>
          <w:rFonts w:ascii="Times New Roman" w:eastAsia="Times New Roman" w:hAnsi="Times New Roman" w:cs="Times New Roman"/>
          <w:spacing w:val="-5"/>
          <w:sz w:val="24"/>
          <w:lang w:eastAsia="en-US"/>
        </w:rPr>
        <w:t xml:space="preserve"> </w:t>
      </w:r>
      <w:r w:rsidRPr="00A5327A">
        <w:rPr>
          <w:rFonts w:ascii="Times New Roman" w:eastAsia="Times New Roman" w:hAnsi="Times New Roman" w:cs="Times New Roman"/>
          <w:sz w:val="24"/>
          <w:lang w:eastAsia="en-US"/>
        </w:rPr>
        <w:t>обыгрывание</w:t>
      </w:r>
      <w:r w:rsidRPr="00A5327A">
        <w:rPr>
          <w:rFonts w:ascii="Times New Roman" w:eastAsia="Times New Roman" w:hAnsi="Times New Roman" w:cs="Times New Roman"/>
          <w:spacing w:val="-5"/>
          <w:sz w:val="24"/>
          <w:lang w:eastAsia="en-US"/>
        </w:rPr>
        <w:t xml:space="preserve"> </w:t>
      </w:r>
      <w:r w:rsidRPr="00A5327A">
        <w:rPr>
          <w:rFonts w:ascii="Times New Roman" w:eastAsia="Times New Roman" w:hAnsi="Times New Roman" w:cs="Times New Roman"/>
          <w:sz w:val="24"/>
          <w:lang w:eastAsia="en-US"/>
        </w:rPr>
        <w:t>проблемных</w:t>
      </w:r>
      <w:r w:rsidRPr="00A5327A">
        <w:rPr>
          <w:rFonts w:ascii="Times New Roman" w:eastAsia="Times New Roman" w:hAnsi="Times New Roman" w:cs="Times New Roman"/>
          <w:spacing w:val="-4"/>
          <w:sz w:val="24"/>
          <w:lang w:eastAsia="en-US"/>
        </w:rPr>
        <w:t xml:space="preserve"> </w:t>
      </w:r>
      <w:r w:rsidRPr="00A5327A">
        <w:rPr>
          <w:rFonts w:ascii="Times New Roman" w:eastAsia="Times New Roman" w:hAnsi="Times New Roman" w:cs="Times New Roman"/>
          <w:spacing w:val="-2"/>
          <w:sz w:val="24"/>
          <w:lang w:eastAsia="en-US"/>
        </w:rPr>
        <w:t>ситуаций;</w:t>
      </w:r>
    </w:p>
    <w:p w:rsidR="00A5327A" w:rsidRPr="00A5327A" w:rsidRDefault="00A5327A" w:rsidP="006834AE">
      <w:pPr>
        <w:widowControl w:val="0"/>
        <w:numPr>
          <w:ilvl w:val="1"/>
          <w:numId w:val="228"/>
        </w:numPr>
        <w:tabs>
          <w:tab w:val="left" w:pos="1597"/>
        </w:tabs>
        <w:autoSpaceDE w:val="0"/>
        <w:autoSpaceDN w:val="0"/>
        <w:spacing w:before="134" w:after="0" w:line="240" w:lineRule="auto"/>
        <w:ind w:left="1597" w:hanging="359"/>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Просмотр</w:t>
      </w:r>
      <w:r w:rsidRPr="00A5327A">
        <w:rPr>
          <w:rFonts w:ascii="Times New Roman" w:eastAsia="Times New Roman" w:hAnsi="Times New Roman" w:cs="Times New Roman"/>
          <w:spacing w:val="-5"/>
          <w:sz w:val="24"/>
          <w:lang w:eastAsia="en-US"/>
        </w:rPr>
        <w:t xml:space="preserve"> </w:t>
      </w:r>
      <w:r w:rsidRPr="00A5327A">
        <w:rPr>
          <w:rFonts w:ascii="Times New Roman" w:eastAsia="Times New Roman" w:hAnsi="Times New Roman" w:cs="Times New Roman"/>
          <w:sz w:val="24"/>
          <w:lang w:eastAsia="en-US"/>
        </w:rPr>
        <w:t>и</w:t>
      </w:r>
      <w:r w:rsidRPr="00A5327A">
        <w:rPr>
          <w:rFonts w:ascii="Times New Roman" w:eastAsia="Times New Roman" w:hAnsi="Times New Roman" w:cs="Times New Roman"/>
          <w:spacing w:val="-6"/>
          <w:sz w:val="24"/>
          <w:lang w:eastAsia="en-US"/>
        </w:rPr>
        <w:t xml:space="preserve"> </w:t>
      </w:r>
      <w:r w:rsidRPr="00A5327A">
        <w:rPr>
          <w:rFonts w:ascii="Times New Roman" w:eastAsia="Times New Roman" w:hAnsi="Times New Roman" w:cs="Times New Roman"/>
          <w:sz w:val="24"/>
          <w:lang w:eastAsia="en-US"/>
        </w:rPr>
        <w:t>обсуждение</w:t>
      </w:r>
      <w:r w:rsidRPr="00A5327A">
        <w:rPr>
          <w:rFonts w:ascii="Times New Roman" w:eastAsia="Times New Roman" w:hAnsi="Times New Roman" w:cs="Times New Roman"/>
          <w:spacing w:val="-4"/>
          <w:sz w:val="24"/>
          <w:lang w:eastAsia="en-US"/>
        </w:rPr>
        <w:t xml:space="preserve"> </w:t>
      </w:r>
      <w:r w:rsidRPr="00A5327A">
        <w:rPr>
          <w:rFonts w:ascii="Times New Roman" w:eastAsia="Times New Roman" w:hAnsi="Times New Roman" w:cs="Times New Roman"/>
          <w:sz w:val="24"/>
          <w:lang w:eastAsia="en-US"/>
        </w:rPr>
        <w:t>кинофильмов,</w:t>
      </w:r>
      <w:r w:rsidRPr="00A5327A">
        <w:rPr>
          <w:rFonts w:ascii="Times New Roman" w:eastAsia="Times New Roman" w:hAnsi="Times New Roman" w:cs="Times New Roman"/>
          <w:spacing w:val="-2"/>
          <w:sz w:val="24"/>
          <w:lang w:eastAsia="en-US"/>
        </w:rPr>
        <w:t xml:space="preserve"> мультфильмов.</w:t>
      </w:r>
    </w:p>
    <w:p w:rsidR="00A5327A" w:rsidRPr="00A5327A" w:rsidRDefault="00A5327A" w:rsidP="00A5327A">
      <w:pPr>
        <w:widowControl w:val="0"/>
        <w:autoSpaceDE w:val="0"/>
        <w:autoSpaceDN w:val="0"/>
        <w:spacing w:after="0" w:line="240" w:lineRule="auto"/>
        <w:rPr>
          <w:rFonts w:ascii="Times New Roman" w:eastAsia="Times New Roman" w:hAnsi="Times New Roman" w:cs="Times New Roman"/>
          <w:sz w:val="24"/>
          <w:szCs w:val="24"/>
          <w:lang w:eastAsia="en-US"/>
        </w:rPr>
      </w:pPr>
    </w:p>
    <w:p w:rsidR="00A5327A" w:rsidRPr="00A5327A" w:rsidRDefault="00A5327A" w:rsidP="00A5327A">
      <w:pPr>
        <w:widowControl w:val="0"/>
        <w:autoSpaceDE w:val="0"/>
        <w:autoSpaceDN w:val="0"/>
        <w:spacing w:before="51" w:after="0" w:line="240" w:lineRule="auto"/>
        <w:rPr>
          <w:rFonts w:ascii="Times New Roman" w:eastAsia="Times New Roman" w:hAnsi="Times New Roman" w:cs="Times New Roman"/>
          <w:sz w:val="24"/>
          <w:szCs w:val="24"/>
          <w:lang w:eastAsia="en-US"/>
        </w:rPr>
      </w:pPr>
    </w:p>
    <w:p w:rsidR="00A5327A" w:rsidRPr="00A5327A" w:rsidRDefault="00A5327A" w:rsidP="00A5327A">
      <w:pPr>
        <w:widowControl w:val="0"/>
        <w:autoSpaceDE w:val="0"/>
        <w:autoSpaceDN w:val="0"/>
        <w:spacing w:before="1" w:after="0" w:line="240" w:lineRule="auto"/>
        <w:ind w:left="2366"/>
        <w:rPr>
          <w:rFonts w:ascii="Times New Roman" w:eastAsia="Times New Roman" w:hAnsi="Times New Roman" w:cs="Times New Roman"/>
          <w:b/>
          <w:sz w:val="24"/>
          <w:lang w:eastAsia="en-US"/>
        </w:rPr>
      </w:pPr>
      <w:r w:rsidRPr="00A5327A">
        <w:rPr>
          <w:rFonts w:ascii="Times New Roman" w:eastAsia="Times New Roman" w:hAnsi="Times New Roman" w:cs="Times New Roman"/>
          <w:b/>
          <w:sz w:val="24"/>
          <w:lang w:eastAsia="en-US"/>
        </w:rPr>
        <w:t>Результаты</w:t>
      </w:r>
      <w:r w:rsidRPr="00A5327A">
        <w:rPr>
          <w:rFonts w:ascii="Times New Roman" w:eastAsia="Times New Roman" w:hAnsi="Times New Roman" w:cs="Times New Roman"/>
          <w:b/>
          <w:spacing w:val="-10"/>
          <w:sz w:val="24"/>
          <w:lang w:eastAsia="en-US"/>
        </w:rPr>
        <w:t xml:space="preserve"> </w:t>
      </w:r>
      <w:r w:rsidRPr="00A5327A">
        <w:rPr>
          <w:rFonts w:ascii="Times New Roman" w:eastAsia="Times New Roman" w:hAnsi="Times New Roman" w:cs="Times New Roman"/>
          <w:b/>
          <w:sz w:val="24"/>
          <w:lang w:eastAsia="en-US"/>
        </w:rPr>
        <w:t>освоения</w:t>
      </w:r>
      <w:r w:rsidRPr="00A5327A">
        <w:rPr>
          <w:rFonts w:ascii="Times New Roman" w:eastAsia="Times New Roman" w:hAnsi="Times New Roman" w:cs="Times New Roman"/>
          <w:b/>
          <w:spacing w:val="-10"/>
          <w:sz w:val="24"/>
          <w:lang w:eastAsia="en-US"/>
        </w:rPr>
        <w:t xml:space="preserve"> </w:t>
      </w:r>
      <w:r w:rsidRPr="00A5327A">
        <w:rPr>
          <w:rFonts w:ascii="Times New Roman" w:eastAsia="Times New Roman" w:hAnsi="Times New Roman" w:cs="Times New Roman"/>
          <w:b/>
          <w:sz w:val="24"/>
          <w:lang w:eastAsia="en-US"/>
        </w:rPr>
        <w:t>курса</w:t>
      </w:r>
      <w:r w:rsidRPr="00A5327A">
        <w:rPr>
          <w:rFonts w:ascii="Times New Roman" w:eastAsia="Times New Roman" w:hAnsi="Times New Roman" w:cs="Times New Roman"/>
          <w:b/>
          <w:spacing w:val="-10"/>
          <w:sz w:val="24"/>
          <w:lang w:eastAsia="en-US"/>
        </w:rPr>
        <w:t xml:space="preserve"> </w:t>
      </w:r>
      <w:r w:rsidRPr="00A5327A">
        <w:rPr>
          <w:rFonts w:ascii="Times New Roman" w:eastAsia="Times New Roman" w:hAnsi="Times New Roman" w:cs="Times New Roman"/>
          <w:b/>
          <w:sz w:val="24"/>
          <w:lang w:eastAsia="en-US"/>
        </w:rPr>
        <w:t>внеурочной</w:t>
      </w:r>
      <w:r w:rsidRPr="00A5327A">
        <w:rPr>
          <w:rFonts w:ascii="Times New Roman" w:eastAsia="Times New Roman" w:hAnsi="Times New Roman" w:cs="Times New Roman"/>
          <w:b/>
          <w:spacing w:val="-2"/>
          <w:sz w:val="24"/>
          <w:lang w:eastAsia="en-US"/>
        </w:rPr>
        <w:t xml:space="preserve"> деятельности.</w:t>
      </w:r>
    </w:p>
    <w:p w:rsidR="00A5327A" w:rsidRPr="00A5327A" w:rsidRDefault="00A5327A" w:rsidP="00A5327A">
      <w:pPr>
        <w:widowControl w:val="0"/>
        <w:autoSpaceDE w:val="0"/>
        <w:autoSpaceDN w:val="0"/>
        <w:spacing w:before="271" w:after="0" w:line="240" w:lineRule="auto"/>
        <w:rPr>
          <w:rFonts w:ascii="Times New Roman" w:eastAsia="Times New Roman" w:hAnsi="Times New Roman" w:cs="Times New Roman"/>
          <w:b/>
          <w:sz w:val="24"/>
          <w:szCs w:val="24"/>
          <w:lang w:eastAsia="en-US"/>
        </w:rPr>
      </w:pPr>
    </w:p>
    <w:p w:rsidR="00A5327A" w:rsidRPr="00A5327A" w:rsidRDefault="00A5327A" w:rsidP="00A5327A">
      <w:pPr>
        <w:widowControl w:val="0"/>
        <w:autoSpaceDE w:val="0"/>
        <w:autoSpaceDN w:val="0"/>
        <w:spacing w:before="1" w:after="0" w:line="240" w:lineRule="auto"/>
        <w:ind w:left="201"/>
        <w:rPr>
          <w:rFonts w:ascii="Times New Roman" w:eastAsia="Times New Roman" w:hAnsi="Times New Roman" w:cs="Times New Roman"/>
          <w:sz w:val="24"/>
          <w:lang w:eastAsia="en-US"/>
        </w:rPr>
      </w:pPr>
      <w:r w:rsidRPr="00A5327A">
        <w:rPr>
          <w:rFonts w:ascii="Times New Roman" w:eastAsia="Times New Roman" w:hAnsi="Times New Roman" w:cs="Times New Roman"/>
          <w:b/>
          <w:sz w:val="24"/>
          <w:lang w:eastAsia="en-US"/>
        </w:rPr>
        <w:t>Личностные</w:t>
      </w:r>
      <w:r w:rsidRPr="00A5327A">
        <w:rPr>
          <w:rFonts w:ascii="Times New Roman" w:eastAsia="Times New Roman" w:hAnsi="Times New Roman" w:cs="Times New Roman"/>
          <w:b/>
          <w:spacing w:val="-3"/>
          <w:sz w:val="24"/>
          <w:lang w:eastAsia="en-US"/>
        </w:rPr>
        <w:t xml:space="preserve"> </w:t>
      </w:r>
      <w:r w:rsidRPr="00A5327A">
        <w:rPr>
          <w:rFonts w:ascii="Times New Roman" w:eastAsia="Times New Roman" w:hAnsi="Times New Roman" w:cs="Times New Roman"/>
          <w:b/>
          <w:spacing w:val="-2"/>
          <w:sz w:val="24"/>
          <w:lang w:eastAsia="en-US"/>
        </w:rPr>
        <w:t>результаты</w:t>
      </w:r>
      <w:r w:rsidRPr="00A5327A">
        <w:rPr>
          <w:rFonts w:ascii="Times New Roman" w:eastAsia="Times New Roman" w:hAnsi="Times New Roman" w:cs="Times New Roman"/>
          <w:spacing w:val="-2"/>
          <w:sz w:val="24"/>
          <w:lang w:eastAsia="en-US"/>
        </w:rPr>
        <w:t>:</w:t>
      </w:r>
    </w:p>
    <w:p w:rsidR="00A5327A" w:rsidRPr="00A5327A" w:rsidRDefault="00A5327A" w:rsidP="00A5327A">
      <w:pPr>
        <w:widowControl w:val="0"/>
        <w:autoSpaceDE w:val="0"/>
        <w:autoSpaceDN w:val="0"/>
        <w:spacing w:after="0" w:line="240" w:lineRule="auto"/>
        <w:rPr>
          <w:rFonts w:ascii="Times New Roman" w:eastAsia="Times New Roman" w:hAnsi="Times New Roman" w:cs="Times New Roman"/>
          <w:sz w:val="24"/>
          <w:szCs w:val="24"/>
          <w:lang w:eastAsia="en-US"/>
        </w:rPr>
      </w:pPr>
    </w:p>
    <w:p w:rsidR="00A5327A" w:rsidRPr="00A5327A" w:rsidRDefault="00A5327A" w:rsidP="00A5327A">
      <w:pPr>
        <w:widowControl w:val="0"/>
        <w:autoSpaceDE w:val="0"/>
        <w:autoSpaceDN w:val="0"/>
        <w:spacing w:after="0" w:line="240" w:lineRule="auto"/>
        <w:rPr>
          <w:rFonts w:ascii="Times New Roman" w:eastAsia="Times New Roman" w:hAnsi="Times New Roman" w:cs="Times New Roman"/>
          <w:sz w:val="24"/>
          <w:szCs w:val="24"/>
          <w:lang w:eastAsia="en-US"/>
        </w:rPr>
      </w:pPr>
    </w:p>
    <w:p w:rsidR="00A5327A" w:rsidRPr="00A5327A" w:rsidRDefault="00A5327A" w:rsidP="006834AE">
      <w:pPr>
        <w:widowControl w:val="0"/>
        <w:numPr>
          <w:ilvl w:val="0"/>
          <w:numId w:val="227"/>
        </w:numPr>
        <w:tabs>
          <w:tab w:val="left" w:pos="859"/>
          <w:tab w:val="left" w:pos="861"/>
        </w:tabs>
        <w:autoSpaceDE w:val="0"/>
        <w:autoSpaceDN w:val="0"/>
        <w:spacing w:after="0" w:line="360" w:lineRule="auto"/>
        <w:ind w:right="281"/>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формирование соблюдения культуры поведения и общения, правильных взаимоотношений;</w:t>
      </w:r>
      <w:r w:rsidRPr="00A5327A">
        <w:rPr>
          <w:rFonts w:ascii="Times New Roman" w:eastAsia="Times New Roman" w:hAnsi="Times New Roman" w:cs="Times New Roman"/>
          <w:spacing w:val="80"/>
          <w:sz w:val="24"/>
          <w:lang w:eastAsia="en-US"/>
        </w:rPr>
        <w:t xml:space="preserve"> </w:t>
      </w:r>
      <w:r w:rsidRPr="00A5327A">
        <w:rPr>
          <w:rFonts w:ascii="Times New Roman" w:eastAsia="Times New Roman" w:hAnsi="Times New Roman" w:cs="Times New Roman"/>
          <w:sz w:val="24"/>
          <w:lang w:eastAsia="en-US"/>
        </w:rPr>
        <w:t>проявления</w:t>
      </w:r>
      <w:r w:rsidRPr="00A5327A">
        <w:rPr>
          <w:rFonts w:ascii="Times New Roman" w:eastAsia="Times New Roman" w:hAnsi="Times New Roman" w:cs="Times New Roman"/>
          <w:spacing w:val="80"/>
          <w:sz w:val="24"/>
          <w:lang w:eastAsia="en-US"/>
        </w:rPr>
        <w:t xml:space="preserve"> </w:t>
      </w:r>
      <w:r w:rsidRPr="00A5327A">
        <w:rPr>
          <w:rFonts w:ascii="Times New Roman" w:eastAsia="Times New Roman" w:hAnsi="Times New Roman" w:cs="Times New Roman"/>
          <w:sz w:val="24"/>
          <w:lang w:eastAsia="en-US"/>
        </w:rPr>
        <w:t>доброжелательности,</w:t>
      </w:r>
      <w:r w:rsidRPr="00A5327A">
        <w:rPr>
          <w:rFonts w:ascii="Times New Roman" w:eastAsia="Times New Roman" w:hAnsi="Times New Roman" w:cs="Times New Roman"/>
          <w:spacing w:val="80"/>
          <w:sz w:val="24"/>
          <w:lang w:eastAsia="en-US"/>
        </w:rPr>
        <w:t xml:space="preserve"> </w:t>
      </w:r>
      <w:r w:rsidRPr="00A5327A">
        <w:rPr>
          <w:rFonts w:ascii="Times New Roman" w:eastAsia="Times New Roman" w:hAnsi="Times New Roman" w:cs="Times New Roman"/>
          <w:sz w:val="24"/>
          <w:lang w:eastAsia="en-US"/>
        </w:rPr>
        <w:t>взаимопомощи,</w:t>
      </w:r>
      <w:r w:rsidRPr="00A5327A">
        <w:rPr>
          <w:rFonts w:ascii="Times New Roman" w:eastAsia="Times New Roman" w:hAnsi="Times New Roman" w:cs="Times New Roman"/>
          <w:spacing w:val="80"/>
          <w:w w:val="150"/>
          <w:sz w:val="24"/>
          <w:lang w:eastAsia="en-US"/>
        </w:rPr>
        <w:t xml:space="preserve"> </w:t>
      </w:r>
      <w:r w:rsidRPr="00A5327A">
        <w:rPr>
          <w:rFonts w:ascii="Times New Roman" w:eastAsia="Times New Roman" w:hAnsi="Times New Roman" w:cs="Times New Roman"/>
          <w:sz w:val="24"/>
          <w:lang w:eastAsia="en-US"/>
        </w:rPr>
        <w:t>сочувствия, сопереживания;</w:t>
      </w:r>
    </w:p>
    <w:p w:rsidR="00A5327A" w:rsidRPr="00A5327A" w:rsidRDefault="00A5327A" w:rsidP="006834AE">
      <w:pPr>
        <w:widowControl w:val="0"/>
        <w:numPr>
          <w:ilvl w:val="0"/>
          <w:numId w:val="227"/>
        </w:numPr>
        <w:tabs>
          <w:tab w:val="left" w:pos="859"/>
          <w:tab w:val="left" w:pos="861"/>
        </w:tabs>
        <w:autoSpaceDE w:val="0"/>
        <w:autoSpaceDN w:val="0"/>
        <w:spacing w:before="2" w:after="0" w:line="357" w:lineRule="auto"/>
        <w:ind w:right="280"/>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содействие в активном участии в альтруистической деятельности, проявлении самостоятельности, инициативы, лидерских качеств;</w:t>
      </w:r>
    </w:p>
    <w:p w:rsidR="00A5327A" w:rsidRPr="00A5327A" w:rsidRDefault="00A5327A" w:rsidP="006834AE">
      <w:pPr>
        <w:widowControl w:val="0"/>
        <w:numPr>
          <w:ilvl w:val="0"/>
          <w:numId w:val="227"/>
        </w:numPr>
        <w:tabs>
          <w:tab w:val="left" w:pos="859"/>
          <w:tab w:val="left" w:pos="861"/>
        </w:tabs>
        <w:autoSpaceDE w:val="0"/>
        <w:autoSpaceDN w:val="0"/>
        <w:spacing w:before="6" w:after="0" w:line="362" w:lineRule="auto"/>
        <w:ind w:right="278"/>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создание условий для реальной социально ценной деятельности и обеспечение формирования реально действующих мотивов;</w:t>
      </w:r>
    </w:p>
    <w:p w:rsidR="00A5327A" w:rsidRPr="00A5327A" w:rsidRDefault="00A5327A" w:rsidP="006834AE">
      <w:pPr>
        <w:widowControl w:val="0"/>
        <w:numPr>
          <w:ilvl w:val="0"/>
          <w:numId w:val="227"/>
        </w:numPr>
        <w:tabs>
          <w:tab w:val="left" w:pos="860"/>
        </w:tabs>
        <w:autoSpaceDE w:val="0"/>
        <w:autoSpaceDN w:val="0"/>
        <w:spacing w:after="0" w:line="271" w:lineRule="exact"/>
        <w:ind w:left="860" w:hanging="359"/>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формирование</w:t>
      </w:r>
      <w:r w:rsidRPr="00A5327A">
        <w:rPr>
          <w:rFonts w:ascii="Times New Roman" w:eastAsia="Times New Roman" w:hAnsi="Times New Roman" w:cs="Times New Roman"/>
          <w:spacing w:val="-12"/>
          <w:sz w:val="24"/>
          <w:lang w:eastAsia="en-US"/>
        </w:rPr>
        <w:t xml:space="preserve"> </w:t>
      </w:r>
      <w:r w:rsidRPr="00A5327A">
        <w:rPr>
          <w:rFonts w:ascii="Times New Roman" w:eastAsia="Times New Roman" w:hAnsi="Times New Roman" w:cs="Times New Roman"/>
          <w:sz w:val="24"/>
          <w:lang w:eastAsia="en-US"/>
        </w:rPr>
        <w:t>эстетических</w:t>
      </w:r>
      <w:r w:rsidRPr="00A5327A">
        <w:rPr>
          <w:rFonts w:ascii="Times New Roman" w:eastAsia="Times New Roman" w:hAnsi="Times New Roman" w:cs="Times New Roman"/>
          <w:spacing w:val="-5"/>
          <w:sz w:val="24"/>
          <w:lang w:eastAsia="en-US"/>
        </w:rPr>
        <w:t xml:space="preserve"> </w:t>
      </w:r>
      <w:r w:rsidRPr="00A5327A">
        <w:rPr>
          <w:rFonts w:ascii="Times New Roman" w:eastAsia="Times New Roman" w:hAnsi="Times New Roman" w:cs="Times New Roman"/>
          <w:sz w:val="24"/>
          <w:lang w:eastAsia="en-US"/>
        </w:rPr>
        <w:t>потребностей,</w:t>
      </w:r>
      <w:r w:rsidRPr="00A5327A">
        <w:rPr>
          <w:rFonts w:ascii="Times New Roman" w:eastAsia="Times New Roman" w:hAnsi="Times New Roman" w:cs="Times New Roman"/>
          <w:spacing w:val="-11"/>
          <w:sz w:val="24"/>
          <w:lang w:eastAsia="en-US"/>
        </w:rPr>
        <w:t xml:space="preserve"> </w:t>
      </w:r>
      <w:r w:rsidRPr="00A5327A">
        <w:rPr>
          <w:rFonts w:ascii="Times New Roman" w:eastAsia="Times New Roman" w:hAnsi="Times New Roman" w:cs="Times New Roman"/>
          <w:sz w:val="24"/>
          <w:lang w:eastAsia="en-US"/>
        </w:rPr>
        <w:t>ценностей</w:t>
      </w:r>
      <w:r w:rsidRPr="00A5327A">
        <w:rPr>
          <w:rFonts w:ascii="Times New Roman" w:eastAsia="Times New Roman" w:hAnsi="Times New Roman" w:cs="Times New Roman"/>
          <w:spacing w:val="-7"/>
          <w:sz w:val="24"/>
          <w:lang w:eastAsia="en-US"/>
        </w:rPr>
        <w:t xml:space="preserve"> </w:t>
      </w:r>
      <w:r w:rsidRPr="00A5327A">
        <w:rPr>
          <w:rFonts w:ascii="Times New Roman" w:eastAsia="Times New Roman" w:hAnsi="Times New Roman" w:cs="Times New Roman"/>
          <w:sz w:val="24"/>
          <w:lang w:eastAsia="en-US"/>
        </w:rPr>
        <w:t>и</w:t>
      </w:r>
      <w:r w:rsidRPr="00A5327A">
        <w:rPr>
          <w:rFonts w:ascii="Times New Roman" w:eastAsia="Times New Roman" w:hAnsi="Times New Roman" w:cs="Times New Roman"/>
          <w:spacing w:val="-8"/>
          <w:sz w:val="24"/>
          <w:lang w:eastAsia="en-US"/>
        </w:rPr>
        <w:t xml:space="preserve"> </w:t>
      </w:r>
      <w:r w:rsidRPr="00A5327A">
        <w:rPr>
          <w:rFonts w:ascii="Times New Roman" w:eastAsia="Times New Roman" w:hAnsi="Times New Roman" w:cs="Times New Roman"/>
          <w:spacing w:val="-2"/>
          <w:sz w:val="24"/>
          <w:lang w:eastAsia="en-US"/>
        </w:rPr>
        <w:t>чувств;</w:t>
      </w:r>
    </w:p>
    <w:p w:rsidR="00A5327A" w:rsidRPr="00A5327A" w:rsidRDefault="00A5327A" w:rsidP="006834AE">
      <w:pPr>
        <w:widowControl w:val="0"/>
        <w:numPr>
          <w:ilvl w:val="0"/>
          <w:numId w:val="227"/>
        </w:numPr>
        <w:tabs>
          <w:tab w:val="left" w:pos="859"/>
          <w:tab w:val="left" w:pos="861"/>
        </w:tabs>
        <w:autoSpaceDE w:val="0"/>
        <w:autoSpaceDN w:val="0"/>
        <w:spacing w:before="140" w:after="0" w:line="360" w:lineRule="auto"/>
        <w:ind w:right="291"/>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A5327A" w:rsidRPr="00A5327A" w:rsidRDefault="00A5327A" w:rsidP="006834AE">
      <w:pPr>
        <w:widowControl w:val="0"/>
        <w:numPr>
          <w:ilvl w:val="0"/>
          <w:numId w:val="227"/>
        </w:numPr>
        <w:tabs>
          <w:tab w:val="left" w:pos="851"/>
          <w:tab w:val="left" w:pos="853"/>
          <w:tab w:val="left" w:pos="8483"/>
        </w:tabs>
        <w:autoSpaceDE w:val="0"/>
        <w:autoSpaceDN w:val="0"/>
        <w:spacing w:after="0" w:line="360" w:lineRule="auto"/>
        <w:ind w:left="853" w:right="276"/>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w:t>
      </w:r>
      <w:r w:rsidRPr="00A5327A">
        <w:rPr>
          <w:rFonts w:ascii="Times New Roman" w:eastAsia="Times New Roman" w:hAnsi="Times New Roman" w:cs="Times New Roman"/>
          <w:spacing w:val="-2"/>
          <w:sz w:val="24"/>
          <w:lang w:eastAsia="en-US"/>
        </w:rPr>
        <w:lastRenderedPageBreak/>
        <w:t>спорных</w:t>
      </w:r>
      <w:r w:rsidRPr="00A5327A">
        <w:rPr>
          <w:rFonts w:ascii="Times New Roman" w:eastAsia="Times New Roman" w:hAnsi="Times New Roman" w:cs="Times New Roman"/>
          <w:sz w:val="24"/>
          <w:lang w:eastAsia="en-US"/>
        </w:rPr>
        <w:t xml:space="preserve"> </w:t>
      </w:r>
      <w:r w:rsidRPr="00A5327A">
        <w:rPr>
          <w:rFonts w:ascii="Times New Roman" w:eastAsia="Times New Roman" w:hAnsi="Times New Roman" w:cs="Times New Roman"/>
          <w:spacing w:val="-2"/>
          <w:sz w:val="24"/>
          <w:lang w:eastAsia="en-US"/>
        </w:rPr>
        <w:t>ситуаций;</w:t>
      </w:r>
    </w:p>
    <w:p w:rsidR="00A5327A" w:rsidRPr="00A5327A" w:rsidRDefault="00A5327A" w:rsidP="00A5327A">
      <w:pPr>
        <w:widowControl w:val="0"/>
        <w:autoSpaceDE w:val="0"/>
        <w:autoSpaceDN w:val="0"/>
        <w:spacing w:before="72" w:after="0" w:line="240" w:lineRule="auto"/>
        <w:ind w:left="853"/>
        <w:jc w:val="both"/>
        <w:rPr>
          <w:rFonts w:ascii="Times New Roman" w:eastAsia="Times New Roman" w:hAnsi="Times New Roman" w:cs="Times New Roman"/>
          <w:b/>
          <w:sz w:val="24"/>
          <w:lang w:eastAsia="en-US"/>
        </w:rPr>
      </w:pPr>
      <w:r w:rsidRPr="00A5327A">
        <w:rPr>
          <w:rFonts w:ascii="Times New Roman" w:eastAsia="Times New Roman" w:hAnsi="Times New Roman" w:cs="Times New Roman"/>
          <w:b/>
          <w:sz w:val="24"/>
          <w:lang w:eastAsia="en-US"/>
        </w:rPr>
        <w:t>Метапредметные</w:t>
      </w:r>
      <w:r w:rsidRPr="00A5327A">
        <w:rPr>
          <w:rFonts w:ascii="Times New Roman" w:eastAsia="Times New Roman" w:hAnsi="Times New Roman" w:cs="Times New Roman"/>
          <w:b/>
          <w:spacing w:val="-8"/>
          <w:sz w:val="24"/>
          <w:lang w:eastAsia="en-US"/>
        </w:rPr>
        <w:t xml:space="preserve"> </w:t>
      </w:r>
      <w:r w:rsidRPr="00A5327A">
        <w:rPr>
          <w:rFonts w:ascii="Times New Roman" w:eastAsia="Times New Roman" w:hAnsi="Times New Roman" w:cs="Times New Roman"/>
          <w:b/>
          <w:spacing w:val="-2"/>
          <w:sz w:val="24"/>
          <w:lang w:eastAsia="en-US"/>
        </w:rPr>
        <w:t>результаты:</w:t>
      </w:r>
    </w:p>
    <w:p w:rsidR="00A5327A" w:rsidRPr="00A5327A" w:rsidRDefault="00A5327A" w:rsidP="006834AE">
      <w:pPr>
        <w:widowControl w:val="0"/>
        <w:numPr>
          <w:ilvl w:val="0"/>
          <w:numId w:val="226"/>
        </w:numPr>
        <w:tabs>
          <w:tab w:val="left" w:pos="859"/>
          <w:tab w:val="left" w:pos="861"/>
        </w:tabs>
        <w:autoSpaceDE w:val="0"/>
        <w:autoSpaceDN w:val="0"/>
        <w:spacing w:before="136" w:after="0" w:line="357" w:lineRule="auto"/>
        <w:ind w:right="293"/>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овладение способностью принимать и сохранять цели и задачи деятельности, поиска средств ее осуществления;</w:t>
      </w:r>
    </w:p>
    <w:p w:rsidR="00A5327A" w:rsidRPr="00A5327A" w:rsidRDefault="00A5327A" w:rsidP="006834AE">
      <w:pPr>
        <w:widowControl w:val="0"/>
        <w:numPr>
          <w:ilvl w:val="0"/>
          <w:numId w:val="226"/>
        </w:numPr>
        <w:tabs>
          <w:tab w:val="left" w:pos="860"/>
        </w:tabs>
        <w:autoSpaceDE w:val="0"/>
        <w:autoSpaceDN w:val="0"/>
        <w:spacing w:before="6" w:after="0" w:line="240" w:lineRule="auto"/>
        <w:ind w:left="860" w:hanging="359"/>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освоение</w:t>
      </w:r>
      <w:r w:rsidRPr="00A5327A">
        <w:rPr>
          <w:rFonts w:ascii="Times New Roman" w:eastAsia="Times New Roman" w:hAnsi="Times New Roman" w:cs="Times New Roman"/>
          <w:spacing w:val="-8"/>
          <w:sz w:val="24"/>
          <w:lang w:eastAsia="en-US"/>
        </w:rPr>
        <w:t xml:space="preserve"> </w:t>
      </w:r>
      <w:r w:rsidRPr="00A5327A">
        <w:rPr>
          <w:rFonts w:ascii="Times New Roman" w:eastAsia="Times New Roman" w:hAnsi="Times New Roman" w:cs="Times New Roman"/>
          <w:sz w:val="24"/>
          <w:lang w:eastAsia="en-US"/>
        </w:rPr>
        <w:t>способов</w:t>
      </w:r>
      <w:r w:rsidRPr="00A5327A">
        <w:rPr>
          <w:rFonts w:ascii="Times New Roman" w:eastAsia="Times New Roman" w:hAnsi="Times New Roman" w:cs="Times New Roman"/>
          <w:spacing w:val="-7"/>
          <w:sz w:val="24"/>
          <w:lang w:eastAsia="en-US"/>
        </w:rPr>
        <w:t xml:space="preserve"> </w:t>
      </w:r>
      <w:r w:rsidRPr="00A5327A">
        <w:rPr>
          <w:rFonts w:ascii="Times New Roman" w:eastAsia="Times New Roman" w:hAnsi="Times New Roman" w:cs="Times New Roman"/>
          <w:sz w:val="24"/>
          <w:lang w:eastAsia="en-US"/>
        </w:rPr>
        <w:t>решения</w:t>
      </w:r>
      <w:r w:rsidRPr="00A5327A">
        <w:rPr>
          <w:rFonts w:ascii="Times New Roman" w:eastAsia="Times New Roman" w:hAnsi="Times New Roman" w:cs="Times New Roman"/>
          <w:spacing w:val="-3"/>
          <w:sz w:val="24"/>
          <w:lang w:eastAsia="en-US"/>
        </w:rPr>
        <w:t xml:space="preserve"> </w:t>
      </w:r>
      <w:r w:rsidRPr="00A5327A">
        <w:rPr>
          <w:rFonts w:ascii="Times New Roman" w:eastAsia="Times New Roman" w:hAnsi="Times New Roman" w:cs="Times New Roman"/>
          <w:sz w:val="24"/>
          <w:lang w:eastAsia="en-US"/>
        </w:rPr>
        <w:t>проблем</w:t>
      </w:r>
      <w:r w:rsidRPr="00A5327A">
        <w:rPr>
          <w:rFonts w:ascii="Times New Roman" w:eastAsia="Times New Roman" w:hAnsi="Times New Roman" w:cs="Times New Roman"/>
          <w:spacing w:val="-7"/>
          <w:sz w:val="24"/>
          <w:lang w:eastAsia="en-US"/>
        </w:rPr>
        <w:t xml:space="preserve"> </w:t>
      </w:r>
      <w:r w:rsidRPr="00A5327A">
        <w:rPr>
          <w:rFonts w:ascii="Times New Roman" w:eastAsia="Times New Roman" w:hAnsi="Times New Roman" w:cs="Times New Roman"/>
          <w:sz w:val="24"/>
          <w:lang w:eastAsia="en-US"/>
        </w:rPr>
        <w:t>творческого</w:t>
      </w:r>
      <w:r w:rsidRPr="00A5327A">
        <w:rPr>
          <w:rFonts w:ascii="Times New Roman" w:eastAsia="Times New Roman" w:hAnsi="Times New Roman" w:cs="Times New Roman"/>
          <w:spacing w:val="-7"/>
          <w:sz w:val="24"/>
          <w:lang w:eastAsia="en-US"/>
        </w:rPr>
        <w:t xml:space="preserve"> </w:t>
      </w:r>
      <w:r w:rsidRPr="00A5327A">
        <w:rPr>
          <w:rFonts w:ascii="Times New Roman" w:eastAsia="Times New Roman" w:hAnsi="Times New Roman" w:cs="Times New Roman"/>
          <w:sz w:val="24"/>
          <w:lang w:eastAsia="en-US"/>
        </w:rPr>
        <w:t>и</w:t>
      </w:r>
      <w:r w:rsidRPr="00A5327A">
        <w:rPr>
          <w:rFonts w:ascii="Times New Roman" w:eastAsia="Times New Roman" w:hAnsi="Times New Roman" w:cs="Times New Roman"/>
          <w:spacing w:val="-8"/>
          <w:sz w:val="24"/>
          <w:lang w:eastAsia="en-US"/>
        </w:rPr>
        <w:t xml:space="preserve"> </w:t>
      </w:r>
      <w:r w:rsidRPr="00A5327A">
        <w:rPr>
          <w:rFonts w:ascii="Times New Roman" w:eastAsia="Times New Roman" w:hAnsi="Times New Roman" w:cs="Times New Roman"/>
          <w:sz w:val="24"/>
          <w:lang w:eastAsia="en-US"/>
        </w:rPr>
        <w:t>поискового</w:t>
      </w:r>
      <w:r w:rsidRPr="00A5327A">
        <w:rPr>
          <w:rFonts w:ascii="Times New Roman" w:eastAsia="Times New Roman" w:hAnsi="Times New Roman" w:cs="Times New Roman"/>
          <w:spacing w:val="-7"/>
          <w:sz w:val="24"/>
          <w:lang w:eastAsia="en-US"/>
        </w:rPr>
        <w:t xml:space="preserve"> </w:t>
      </w:r>
      <w:r w:rsidRPr="00A5327A">
        <w:rPr>
          <w:rFonts w:ascii="Times New Roman" w:eastAsia="Times New Roman" w:hAnsi="Times New Roman" w:cs="Times New Roman"/>
          <w:spacing w:val="-2"/>
          <w:sz w:val="24"/>
          <w:lang w:eastAsia="en-US"/>
        </w:rPr>
        <w:t>характера;</w:t>
      </w:r>
    </w:p>
    <w:p w:rsidR="00A5327A" w:rsidRPr="00A5327A" w:rsidRDefault="00A5327A" w:rsidP="006834AE">
      <w:pPr>
        <w:widowControl w:val="0"/>
        <w:numPr>
          <w:ilvl w:val="0"/>
          <w:numId w:val="226"/>
        </w:numPr>
        <w:tabs>
          <w:tab w:val="left" w:pos="859"/>
          <w:tab w:val="left" w:pos="861"/>
        </w:tabs>
        <w:autoSpaceDE w:val="0"/>
        <w:autoSpaceDN w:val="0"/>
        <w:spacing w:before="136" w:after="0" w:line="360" w:lineRule="auto"/>
        <w:ind w:right="288"/>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формирование умения планировать, контролировать и оценивать действия в соответствии с поставленной задачей и условиями ее реализации; определять наиболее эффективные способы достижения результата;</w:t>
      </w:r>
    </w:p>
    <w:p w:rsidR="00A5327A" w:rsidRPr="00A5327A" w:rsidRDefault="00A5327A" w:rsidP="006834AE">
      <w:pPr>
        <w:widowControl w:val="0"/>
        <w:numPr>
          <w:ilvl w:val="0"/>
          <w:numId w:val="226"/>
        </w:numPr>
        <w:tabs>
          <w:tab w:val="left" w:pos="859"/>
          <w:tab w:val="left" w:pos="861"/>
        </w:tabs>
        <w:autoSpaceDE w:val="0"/>
        <w:autoSpaceDN w:val="0"/>
        <w:spacing w:before="2" w:after="0" w:line="357" w:lineRule="auto"/>
        <w:ind w:right="289"/>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4) формирование умения понимать причины успеха/неуспеха деятельности и способности конструктивно действовать даже в ситуациях неуспеха;</w:t>
      </w:r>
    </w:p>
    <w:p w:rsidR="00A5327A" w:rsidRPr="00A5327A" w:rsidRDefault="00A5327A" w:rsidP="006834AE">
      <w:pPr>
        <w:widowControl w:val="0"/>
        <w:numPr>
          <w:ilvl w:val="0"/>
          <w:numId w:val="226"/>
        </w:numPr>
        <w:tabs>
          <w:tab w:val="left" w:pos="1180"/>
        </w:tabs>
        <w:autoSpaceDE w:val="0"/>
        <w:autoSpaceDN w:val="0"/>
        <w:spacing w:before="6" w:after="0" w:line="240" w:lineRule="auto"/>
        <w:ind w:left="1180" w:hanging="319"/>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освоение</w:t>
      </w:r>
      <w:r w:rsidRPr="00A5327A">
        <w:rPr>
          <w:rFonts w:ascii="Times New Roman" w:eastAsia="Times New Roman" w:hAnsi="Times New Roman" w:cs="Times New Roman"/>
          <w:spacing w:val="-12"/>
          <w:sz w:val="24"/>
          <w:lang w:eastAsia="en-US"/>
        </w:rPr>
        <w:t xml:space="preserve"> </w:t>
      </w:r>
      <w:r w:rsidRPr="00A5327A">
        <w:rPr>
          <w:rFonts w:ascii="Times New Roman" w:eastAsia="Times New Roman" w:hAnsi="Times New Roman" w:cs="Times New Roman"/>
          <w:sz w:val="24"/>
          <w:lang w:eastAsia="en-US"/>
        </w:rPr>
        <w:t>начальных</w:t>
      </w:r>
      <w:r w:rsidRPr="00A5327A">
        <w:rPr>
          <w:rFonts w:ascii="Times New Roman" w:eastAsia="Times New Roman" w:hAnsi="Times New Roman" w:cs="Times New Roman"/>
          <w:spacing w:val="-6"/>
          <w:sz w:val="24"/>
          <w:lang w:eastAsia="en-US"/>
        </w:rPr>
        <w:t xml:space="preserve"> </w:t>
      </w:r>
      <w:r w:rsidRPr="00A5327A">
        <w:rPr>
          <w:rFonts w:ascii="Times New Roman" w:eastAsia="Times New Roman" w:hAnsi="Times New Roman" w:cs="Times New Roman"/>
          <w:sz w:val="24"/>
          <w:lang w:eastAsia="en-US"/>
        </w:rPr>
        <w:t>форм</w:t>
      </w:r>
      <w:r w:rsidRPr="00A5327A">
        <w:rPr>
          <w:rFonts w:ascii="Times New Roman" w:eastAsia="Times New Roman" w:hAnsi="Times New Roman" w:cs="Times New Roman"/>
          <w:spacing w:val="-7"/>
          <w:sz w:val="24"/>
          <w:lang w:eastAsia="en-US"/>
        </w:rPr>
        <w:t xml:space="preserve"> </w:t>
      </w:r>
      <w:r w:rsidRPr="00A5327A">
        <w:rPr>
          <w:rFonts w:ascii="Times New Roman" w:eastAsia="Times New Roman" w:hAnsi="Times New Roman" w:cs="Times New Roman"/>
          <w:sz w:val="24"/>
          <w:lang w:eastAsia="en-US"/>
        </w:rPr>
        <w:t>познавательной</w:t>
      </w:r>
      <w:r w:rsidRPr="00A5327A">
        <w:rPr>
          <w:rFonts w:ascii="Times New Roman" w:eastAsia="Times New Roman" w:hAnsi="Times New Roman" w:cs="Times New Roman"/>
          <w:spacing w:val="-7"/>
          <w:sz w:val="24"/>
          <w:lang w:eastAsia="en-US"/>
        </w:rPr>
        <w:t xml:space="preserve"> </w:t>
      </w:r>
      <w:r w:rsidRPr="00A5327A">
        <w:rPr>
          <w:rFonts w:ascii="Times New Roman" w:eastAsia="Times New Roman" w:hAnsi="Times New Roman" w:cs="Times New Roman"/>
          <w:sz w:val="24"/>
          <w:lang w:eastAsia="en-US"/>
        </w:rPr>
        <w:t>и</w:t>
      </w:r>
      <w:r w:rsidRPr="00A5327A">
        <w:rPr>
          <w:rFonts w:ascii="Times New Roman" w:eastAsia="Times New Roman" w:hAnsi="Times New Roman" w:cs="Times New Roman"/>
          <w:spacing w:val="-8"/>
          <w:sz w:val="24"/>
          <w:lang w:eastAsia="en-US"/>
        </w:rPr>
        <w:t xml:space="preserve"> </w:t>
      </w:r>
      <w:r w:rsidRPr="00A5327A">
        <w:rPr>
          <w:rFonts w:ascii="Times New Roman" w:eastAsia="Times New Roman" w:hAnsi="Times New Roman" w:cs="Times New Roman"/>
          <w:sz w:val="24"/>
          <w:lang w:eastAsia="en-US"/>
        </w:rPr>
        <w:t>личностной</w:t>
      </w:r>
      <w:r w:rsidRPr="00A5327A">
        <w:rPr>
          <w:rFonts w:ascii="Times New Roman" w:eastAsia="Times New Roman" w:hAnsi="Times New Roman" w:cs="Times New Roman"/>
          <w:spacing w:val="-6"/>
          <w:sz w:val="24"/>
          <w:lang w:eastAsia="en-US"/>
        </w:rPr>
        <w:t xml:space="preserve"> </w:t>
      </w:r>
      <w:r w:rsidRPr="00A5327A">
        <w:rPr>
          <w:rFonts w:ascii="Times New Roman" w:eastAsia="Times New Roman" w:hAnsi="Times New Roman" w:cs="Times New Roman"/>
          <w:spacing w:val="-2"/>
          <w:sz w:val="24"/>
          <w:lang w:eastAsia="en-US"/>
        </w:rPr>
        <w:t>рефлексии;</w:t>
      </w:r>
    </w:p>
    <w:p w:rsidR="00A5327A" w:rsidRPr="00A5327A" w:rsidRDefault="00A5327A" w:rsidP="006834AE">
      <w:pPr>
        <w:widowControl w:val="0"/>
        <w:numPr>
          <w:ilvl w:val="0"/>
          <w:numId w:val="225"/>
        </w:numPr>
        <w:tabs>
          <w:tab w:val="left" w:pos="859"/>
          <w:tab w:val="left" w:pos="861"/>
        </w:tabs>
        <w:autoSpaceDE w:val="0"/>
        <w:autoSpaceDN w:val="0"/>
        <w:spacing w:before="136" w:after="0" w:line="360" w:lineRule="auto"/>
        <w:ind w:right="291"/>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A5327A" w:rsidRPr="00A5327A" w:rsidRDefault="00A5327A" w:rsidP="006834AE">
      <w:pPr>
        <w:widowControl w:val="0"/>
        <w:numPr>
          <w:ilvl w:val="0"/>
          <w:numId w:val="225"/>
        </w:numPr>
        <w:tabs>
          <w:tab w:val="left" w:pos="859"/>
          <w:tab w:val="left" w:pos="861"/>
        </w:tabs>
        <w:autoSpaceDE w:val="0"/>
        <w:autoSpaceDN w:val="0"/>
        <w:spacing w:before="2" w:after="0" w:line="357" w:lineRule="auto"/>
        <w:ind w:right="279"/>
        <w:jc w:val="both"/>
        <w:rPr>
          <w:rFonts w:ascii="Times New Roman" w:eastAsia="Times New Roman" w:hAnsi="Times New Roman" w:cs="Times New Roman"/>
          <w:sz w:val="24"/>
          <w:lang w:eastAsia="en-US"/>
        </w:rPr>
      </w:pPr>
      <w:r w:rsidRPr="00A5327A">
        <w:rPr>
          <w:rFonts w:ascii="Times New Roman" w:eastAsia="Times New Roman" w:hAnsi="Times New Roman" w:cs="Times New Roman"/>
          <w:sz w:val="24"/>
          <w:lang w:eastAsia="en-US"/>
        </w:rPr>
        <w:t>готовность конструктивно разрешать конфликты посредством учета интересов сторон и сотрудничества.</w:t>
      </w:r>
    </w:p>
    <w:p w:rsidR="00A5327A" w:rsidRPr="00A5327A" w:rsidRDefault="00A5327A" w:rsidP="00A5327A">
      <w:pPr>
        <w:widowControl w:val="0"/>
        <w:autoSpaceDE w:val="0"/>
        <w:autoSpaceDN w:val="0"/>
        <w:spacing w:before="60" w:after="0" w:line="357" w:lineRule="auto"/>
        <w:ind w:left="4227" w:hanging="3190"/>
        <w:rPr>
          <w:rFonts w:ascii="Times New Roman" w:eastAsia="Times New Roman" w:hAnsi="Times New Roman" w:cs="Times New Roman"/>
          <w:b/>
          <w:sz w:val="24"/>
          <w:lang w:eastAsia="en-US"/>
        </w:rPr>
      </w:pPr>
      <w:r w:rsidRPr="00A5327A">
        <w:rPr>
          <w:rFonts w:ascii="Times New Roman" w:eastAsia="Times New Roman" w:hAnsi="Times New Roman" w:cs="Times New Roman"/>
          <w:b/>
          <w:sz w:val="24"/>
          <w:lang w:eastAsia="en-US"/>
        </w:rPr>
        <w:t>Содержание</w:t>
      </w:r>
      <w:r w:rsidRPr="00A5327A">
        <w:rPr>
          <w:rFonts w:ascii="Times New Roman" w:eastAsia="Times New Roman" w:hAnsi="Times New Roman" w:cs="Times New Roman"/>
          <w:b/>
          <w:spacing w:val="-4"/>
          <w:sz w:val="24"/>
          <w:lang w:eastAsia="en-US"/>
        </w:rPr>
        <w:t xml:space="preserve"> </w:t>
      </w:r>
      <w:r w:rsidRPr="00A5327A">
        <w:rPr>
          <w:rFonts w:ascii="Times New Roman" w:eastAsia="Times New Roman" w:hAnsi="Times New Roman" w:cs="Times New Roman"/>
          <w:b/>
          <w:sz w:val="24"/>
          <w:lang w:eastAsia="en-US"/>
        </w:rPr>
        <w:t>курса</w:t>
      </w:r>
      <w:r w:rsidRPr="00A5327A">
        <w:rPr>
          <w:rFonts w:ascii="Times New Roman" w:eastAsia="Times New Roman" w:hAnsi="Times New Roman" w:cs="Times New Roman"/>
          <w:b/>
          <w:spacing w:val="-5"/>
          <w:sz w:val="24"/>
          <w:lang w:eastAsia="en-US"/>
        </w:rPr>
        <w:t xml:space="preserve"> </w:t>
      </w:r>
      <w:r w:rsidRPr="00A5327A">
        <w:rPr>
          <w:rFonts w:ascii="Times New Roman" w:eastAsia="Times New Roman" w:hAnsi="Times New Roman" w:cs="Times New Roman"/>
          <w:b/>
          <w:sz w:val="24"/>
          <w:lang w:eastAsia="en-US"/>
        </w:rPr>
        <w:t>внеурочной</w:t>
      </w:r>
      <w:r w:rsidRPr="00A5327A">
        <w:rPr>
          <w:rFonts w:ascii="Times New Roman" w:eastAsia="Times New Roman" w:hAnsi="Times New Roman" w:cs="Times New Roman"/>
          <w:b/>
          <w:spacing w:val="-4"/>
          <w:sz w:val="24"/>
          <w:lang w:eastAsia="en-US"/>
        </w:rPr>
        <w:t xml:space="preserve"> </w:t>
      </w:r>
      <w:r w:rsidRPr="00A5327A">
        <w:rPr>
          <w:rFonts w:ascii="Times New Roman" w:eastAsia="Times New Roman" w:hAnsi="Times New Roman" w:cs="Times New Roman"/>
          <w:b/>
          <w:sz w:val="24"/>
          <w:lang w:eastAsia="en-US"/>
        </w:rPr>
        <w:t>деятельности</w:t>
      </w:r>
      <w:r w:rsidRPr="00A5327A">
        <w:rPr>
          <w:rFonts w:ascii="Times New Roman" w:eastAsia="Times New Roman" w:hAnsi="Times New Roman" w:cs="Times New Roman"/>
          <w:b/>
          <w:spacing w:val="-8"/>
          <w:sz w:val="24"/>
          <w:lang w:eastAsia="en-US"/>
        </w:rPr>
        <w:t xml:space="preserve"> </w:t>
      </w:r>
      <w:r w:rsidRPr="00A5327A">
        <w:rPr>
          <w:rFonts w:ascii="Times New Roman" w:eastAsia="Times New Roman" w:hAnsi="Times New Roman" w:cs="Times New Roman"/>
          <w:b/>
          <w:sz w:val="24"/>
          <w:lang w:eastAsia="en-US"/>
        </w:rPr>
        <w:t>с</w:t>
      </w:r>
      <w:r w:rsidRPr="00A5327A">
        <w:rPr>
          <w:rFonts w:ascii="Times New Roman" w:eastAsia="Times New Roman" w:hAnsi="Times New Roman" w:cs="Times New Roman"/>
          <w:b/>
          <w:spacing w:val="-8"/>
          <w:sz w:val="24"/>
          <w:lang w:eastAsia="en-US"/>
        </w:rPr>
        <w:t xml:space="preserve"> </w:t>
      </w:r>
      <w:r w:rsidRPr="00A5327A">
        <w:rPr>
          <w:rFonts w:ascii="Times New Roman" w:eastAsia="Times New Roman" w:hAnsi="Times New Roman" w:cs="Times New Roman"/>
          <w:b/>
          <w:sz w:val="24"/>
          <w:lang w:eastAsia="en-US"/>
        </w:rPr>
        <w:t>указанием</w:t>
      </w:r>
      <w:r w:rsidRPr="00A5327A">
        <w:rPr>
          <w:rFonts w:ascii="Times New Roman" w:eastAsia="Times New Roman" w:hAnsi="Times New Roman" w:cs="Times New Roman"/>
          <w:b/>
          <w:spacing w:val="-6"/>
          <w:sz w:val="24"/>
          <w:lang w:eastAsia="en-US"/>
        </w:rPr>
        <w:t xml:space="preserve"> </w:t>
      </w:r>
      <w:r w:rsidRPr="00A5327A">
        <w:rPr>
          <w:rFonts w:ascii="Times New Roman" w:eastAsia="Times New Roman" w:hAnsi="Times New Roman" w:cs="Times New Roman"/>
          <w:b/>
          <w:sz w:val="24"/>
          <w:lang w:eastAsia="en-US"/>
        </w:rPr>
        <w:t>форм</w:t>
      </w:r>
      <w:r w:rsidRPr="00A5327A">
        <w:rPr>
          <w:rFonts w:ascii="Times New Roman" w:eastAsia="Times New Roman" w:hAnsi="Times New Roman" w:cs="Times New Roman"/>
          <w:b/>
          <w:spacing w:val="-1"/>
          <w:sz w:val="24"/>
          <w:lang w:eastAsia="en-US"/>
        </w:rPr>
        <w:t xml:space="preserve"> </w:t>
      </w:r>
      <w:r w:rsidRPr="00A5327A">
        <w:rPr>
          <w:rFonts w:ascii="Times New Roman" w:eastAsia="Times New Roman" w:hAnsi="Times New Roman" w:cs="Times New Roman"/>
          <w:b/>
          <w:sz w:val="24"/>
          <w:lang w:eastAsia="en-US"/>
        </w:rPr>
        <w:t>организации</w:t>
      </w:r>
      <w:r w:rsidRPr="00A5327A">
        <w:rPr>
          <w:rFonts w:ascii="Times New Roman" w:eastAsia="Times New Roman" w:hAnsi="Times New Roman" w:cs="Times New Roman"/>
          <w:b/>
          <w:spacing w:val="-4"/>
          <w:sz w:val="24"/>
          <w:lang w:eastAsia="en-US"/>
        </w:rPr>
        <w:t xml:space="preserve"> </w:t>
      </w:r>
      <w:r w:rsidRPr="00A5327A">
        <w:rPr>
          <w:rFonts w:ascii="Times New Roman" w:eastAsia="Times New Roman" w:hAnsi="Times New Roman" w:cs="Times New Roman"/>
          <w:b/>
          <w:sz w:val="24"/>
          <w:lang w:eastAsia="en-US"/>
        </w:rPr>
        <w:t>и видов деятельности</w:t>
      </w:r>
    </w:p>
    <w:p w:rsidR="00A5327A" w:rsidRPr="00A5327A" w:rsidRDefault="00A5327A" w:rsidP="00A5327A">
      <w:pPr>
        <w:widowControl w:val="0"/>
        <w:autoSpaceDE w:val="0"/>
        <w:autoSpaceDN w:val="0"/>
        <w:spacing w:after="0" w:line="240" w:lineRule="auto"/>
        <w:rPr>
          <w:rFonts w:ascii="Times New Roman" w:eastAsia="Times New Roman" w:hAnsi="Times New Roman" w:cs="Times New Roman"/>
          <w:b/>
          <w:sz w:val="20"/>
          <w:szCs w:val="24"/>
          <w:lang w:eastAsia="en-US"/>
        </w:rPr>
      </w:pPr>
    </w:p>
    <w:p w:rsidR="00A5327A" w:rsidRPr="00A5327A" w:rsidRDefault="00A5327A" w:rsidP="00A5327A">
      <w:pPr>
        <w:widowControl w:val="0"/>
        <w:autoSpaceDE w:val="0"/>
        <w:autoSpaceDN w:val="0"/>
        <w:spacing w:before="14" w:after="0" w:line="240" w:lineRule="auto"/>
        <w:rPr>
          <w:rFonts w:ascii="Times New Roman" w:eastAsia="Times New Roman" w:hAnsi="Times New Roman" w:cs="Times New Roman"/>
          <w:b/>
          <w:sz w:val="20"/>
          <w:szCs w:val="24"/>
          <w:lang w:eastAsia="en-US"/>
        </w:rPr>
      </w:pPr>
    </w:p>
    <w:tbl>
      <w:tblPr>
        <w:tblStyle w:val="TableNormal3"/>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4393"/>
        <w:gridCol w:w="4257"/>
      </w:tblGrid>
      <w:tr w:rsidR="00A5327A" w:rsidRPr="00A5327A" w:rsidTr="00A5327A">
        <w:trPr>
          <w:trHeight w:val="826"/>
        </w:trPr>
        <w:tc>
          <w:tcPr>
            <w:tcW w:w="852" w:type="dxa"/>
          </w:tcPr>
          <w:p w:rsidR="00A5327A" w:rsidRPr="00A5327A" w:rsidRDefault="00A5327A" w:rsidP="00A5327A">
            <w:pPr>
              <w:spacing w:line="275" w:lineRule="exact"/>
              <w:ind w:left="210"/>
              <w:rPr>
                <w:rFonts w:ascii="Times New Roman" w:eastAsia="Times New Roman" w:hAnsi="Times New Roman" w:cs="Times New Roman"/>
                <w:b/>
                <w:sz w:val="24"/>
              </w:rPr>
            </w:pPr>
            <w:r w:rsidRPr="00A5327A">
              <w:rPr>
                <w:rFonts w:ascii="Times New Roman" w:eastAsia="Times New Roman" w:hAnsi="Times New Roman" w:cs="Times New Roman"/>
                <w:b/>
                <w:spacing w:val="-10"/>
                <w:sz w:val="24"/>
              </w:rPr>
              <w:t>№</w:t>
            </w:r>
          </w:p>
          <w:p w:rsidR="00A5327A" w:rsidRPr="00A5327A" w:rsidRDefault="00A5327A" w:rsidP="00A5327A">
            <w:pPr>
              <w:spacing w:before="140"/>
              <w:ind w:left="159"/>
              <w:rPr>
                <w:rFonts w:ascii="Times New Roman" w:eastAsia="Times New Roman" w:hAnsi="Times New Roman" w:cs="Times New Roman"/>
                <w:b/>
                <w:sz w:val="24"/>
              </w:rPr>
            </w:pPr>
            <w:r w:rsidRPr="00A5327A">
              <w:rPr>
                <w:rFonts w:ascii="Times New Roman" w:eastAsia="Times New Roman" w:hAnsi="Times New Roman" w:cs="Times New Roman"/>
                <w:b/>
                <w:spacing w:val="-5"/>
                <w:sz w:val="24"/>
              </w:rPr>
              <w:t>п/п</w:t>
            </w:r>
          </w:p>
        </w:tc>
        <w:tc>
          <w:tcPr>
            <w:tcW w:w="4393" w:type="dxa"/>
          </w:tcPr>
          <w:p w:rsidR="00A5327A" w:rsidRPr="00A5327A" w:rsidRDefault="00A5327A" w:rsidP="00A5327A">
            <w:pPr>
              <w:spacing w:line="275" w:lineRule="exact"/>
              <w:ind w:left="1415"/>
              <w:rPr>
                <w:rFonts w:ascii="Times New Roman" w:eastAsia="Times New Roman" w:hAnsi="Times New Roman" w:cs="Times New Roman"/>
                <w:b/>
                <w:sz w:val="24"/>
              </w:rPr>
            </w:pPr>
            <w:r w:rsidRPr="00A5327A">
              <w:rPr>
                <w:rFonts w:ascii="Times New Roman" w:eastAsia="Times New Roman" w:hAnsi="Times New Roman" w:cs="Times New Roman"/>
                <w:b/>
                <w:spacing w:val="-2"/>
                <w:sz w:val="24"/>
              </w:rPr>
              <w:t>Содержание.</w:t>
            </w:r>
          </w:p>
        </w:tc>
        <w:tc>
          <w:tcPr>
            <w:tcW w:w="4257" w:type="dxa"/>
          </w:tcPr>
          <w:p w:rsidR="00A5327A" w:rsidRPr="00A5327A" w:rsidRDefault="00A5327A" w:rsidP="00A5327A">
            <w:pPr>
              <w:spacing w:line="275" w:lineRule="exact"/>
              <w:ind w:left="648"/>
              <w:rPr>
                <w:rFonts w:ascii="Times New Roman" w:eastAsia="Times New Roman" w:hAnsi="Times New Roman" w:cs="Times New Roman"/>
                <w:b/>
                <w:sz w:val="24"/>
                <w:lang w:val="ru-RU"/>
              </w:rPr>
            </w:pPr>
            <w:r w:rsidRPr="00A5327A">
              <w:rPr>
                <w:rFonts w:ascii="Times New Roman" w:eastAsia="Times New Roman" w:hAnsi="Times New Roman" w:cs="Times New Roman"/>
                <w:b/>
                <w:sz w:val="24"/>
                <w:lang w:val="ru-RU"/>
              </w:rPr>
              <w:t>Основные</w:t>
            </w:r>
            <w:r w:rsidRPr="00A5327A">
              <w:rPr>
                <w:rFonts w:ascii="Times New Roman" w:eastAsia="Times New Roman" w:hAnsi="Times New Roman" w:cs="Times New Roman"/>
                <w:b/>
                <w:spacing w:val="-8"/>
                <w:sz w:val="24"/>
                <w:lang w:val="ru-RU"/>
              </w:rPr>
              <w:t xml:space="preserve"> </w:t>
            </w:r>
            <w:r w:rsidRPr="00A5327A">
              <w:rPr>
                <w:rFonts w:ascii="Times New Roman" w:eastAsia="Times New Roman" w:hAnsi="Times New Roman" w:cs="Times New Roman"/>
                <w:b/>
                <w:sz w:val="24"/>
                <w:lang w:val="ru-RU"/>
              </w:rPr>
              <w:t>формы</w:t>
            </w:r>
            <w:r w:rsidRPr="00A5327A">
              <w:rPr>
                <w:rFonts w:ascii="Times New Roman" w:eastAsia="Times New Roman" w:hAnsi="Times New Roman" w:cs="Times New Roman"/>
                <w:b/>
                <w:spacing w:val="-3"/>
                <w:sz w:val="24"/>
                <w:lang w:val="ru-RU"/>
              </w:rPr>
              <w:t xml:space="preserve"> </w:t>
            </w:r>
            <w:r w:rsidRPr="00A5327A">
              <w:rPr>
                <w:rFonts w:ascii="Times New Roman" w:eastAsia="Times New Roman" w:hAnsi="Times New Roman" w:cs="Times New Roman"/>
                <w:b/>
                <w:sz w:val="24"/>
                <w:lang w:val="ru-RU"/>
              </w:rPr>
              <w:t>и</w:t>
            </w:r>
            <w:r w:rsidRPr="00A5327A">
              <w:rPr>
                <w:rFonts w:ascii="Times New Roman" w:eastAsia="Times New Roman" w:hAnsi="Times New Roman" w:cs="Times New Roman"/>
                <w:b/>
                <w:spacing w:val="-7"/>
                <w:sz w:val="24"/>
                <w:lang w:val="ru-RU"/>
              </w:rPr>
              <w:t xml:space="preserve"> </w:t>
            </w:r>
            <w:r w:rsidRPr="00A5327A">
              <w:rPr>
                <w:rFonts w:ascii="Times New Roman" w:eastAsia="Times New Roman" w:hAnsi="Times New Roman" w:cs="Times New Roman"/>
                <w:b/>
                <w:spacing w:val="-4"/>
                <w:sz w:val="24"/>
                <w:lang w:val="ru-RU"/>
              </w:rPr>
              <w:t>виды</w:t>
            </w:r>
          </w:p>
          <w:p w:rsidR="00A5327A" w:rsidRPr="00A5327A" w:rsidRDefault="00A5327A" w:rsidP="00A5327A">
            <w:pPr>
              <w:spacing w:before="140"/>
              <w:ind w:left="607"/>
              <w:rPr>
                <w:rFonts w:ascii="Times New Roman" w:eastAsia="Times New Roman" w:hAnsi="Times New Roman" w:cs="Times New Roman"/>
                <w:b/>
                <w:sz w:val="24"/>
                <w:lang w:val="ru-RU"/>
              </w:rPr>
            </w:pPr>
            <w:r w:rsidRPr="00A5327A">
              <w:rPr>
                <w:rFonts w:ascii="Times New Roman" w:eastAsia="Times New Roman" w:hAnsi="Times New Roman" w:cs="Times New Roman"/>
                <w:b/>
                <w:spacing w:val="-2"/>
                <w:sz w:val="24"/>
                <w:lang w:val="ru-RU"/>
              </w:rPr>
              <w:t>внеурочной</w:t>
            </w:r>
            <w:r w:rsidRPr="00A5327A">
              <w:rPr>
                <w:rFonts w:ascii="Times New Roman" w:eastAsia="Times New Roman" w:hAnsi="Times New Roman" w:cs="Times New Roman"/>
                <w:b/>
                <w:spacing w:val="-6"/>
                <w:sz w:val="24"/>
                <w:lang w:val="ru-RU"/>
              </w:rPr>
              <w:t xml:space="preserve"> </w:t>
            </w:r>
            <w:r w:rsidRPr="00A5327A">
              <w:rPr>
                <w:rFonts w:ascii="Times New Roman" w:eastAsia="Times New Roman" w:hAnsi="Times New Roman" w:cs="Times New Roman"/>
                <w:b/>
                <w:spacing w:val="-2"/>
                <w:sz w:val="24"/>
                <w:lang w:val="ru-RU"/>
              </w:rPr>
              <w:t>деятельности.</w:t>
            </w:r>
          </w:p>
        </w:tc>
      </w:tr>
      <w:tr w:rsidR="00A5327A" w:rsidRPr="00A5327A" w:rsidTr="00A5327A">
        <w:trPr>
          <w:trHeight w:val="1658"/>
        </w:trPr>
        <w:tc>
          <w:tcPr>
            <w:tcW w:w="852" w:type="dxa"/>
          </w:tcPr>
          <w:p w:rsidR="00A5327A" w:rsidRPr="00A5327A" w:rsidRDefault="00A5327A" w:rsidP="00A5327A">
            <w:pPr>
              <w:spacing w:line="275" w:lineRule="exact"/>
              <w:ind w:left="470"/>
              <w:rPr>
                <w:rFonts w:ascii="Times New Roman" w:eastAsia="Times New Roman" w:hAnsi="Times New Roman" w:cs="Times New Roman"/>
                <w:sz w:val="24"/>
              </w:rPr>
            </w:pPr>
            <w:r w:rsidRPr="00A5327A">
              <w:rPr>
                <w:rFonts w:ascii="Times New Roman" w:eastAsia="Times New Roman" w:hAnsi="Times New Roman" w:cs="Times New Roman"/>
                <w:spacing w:val="-5"/>
                <w:sz w:val="24"/>
              </w:rPr>
              <w:t>1.</w:t>
            </w:r>
          </w:p>
        </w:tc>
        <w:tc>
          <w:tcPr>
            <w:tcW w:w="4393" w:type="dxa"/>
          </w:tcPr>
          <w:p w:rsidR="00A5327A" w:rsidRPr="00A5327A" w:rsidRDefault="00A5327A" w:rsidP="00A5327A">
            <w:pPr>
              <w:spacing w:line="275" w:lineRule="exact"/>
              <w:ind w:left="107"/>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Вводное</w:t>
            </w:r>
            <w:r w:rsidRPr="00A5327A">
              <w:rPr>
                <w:rFonts w:ascii="Times New Roman" w:eastAsia="Times New Roman" w:hAnsi="Times New Roman" w:cs="Times New Roman"/>
                <w:spacing w:val="-3"/>
                <w:sz w:val="24"/>
                <w:lang w:val="ru-RU"/>
              </w:rPr>
              <w:t xml:space="preserve"> </w:t>
            </w:r>
            <w:r w:rsidRPr="00A5327A">
              <w:rPr>
                <w:rFonts w:ascii="Times New Roman" w:eastAsia="Times New Roman" w:hAnsi="Times New Roman" w:cs="Times New Roman"/>
                <w:spacing w:val="-2"/>
                <w:sz w:val="24"/>
                <w:lang w:val="ru-RU"/>
              </w:rPr>
              <w:t>занятие</w:t>
            </w:r>
          </w:p>
          <w:p w:rsidR="00A5327A" w:rsidRPr="00A5327A" w:rsidRDefault="00A5327A" w:rsidP="00A5327A">
            <w:pPr>
              <w:spacing w:before="136"/>
              <w:ind w:left="107"/>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«Правила</w:t>
            </w:r>
            <w:r w:rsidRPr="00A5327A">
              <w:rPr>
                <w:rFonts w:ascii="Times New Roman" w:eastAsia="Times New Roman" w:hAnsi="Times New Roman" w:cs="Times New Roman"/>
                <w:spacing w:val="-6"/>
                <w:sz w:val="24"/>
                <w:lang w:val="ru-RU"/>
              </w:rPr>
              <w:t xml:space="preserve"> </w:t>
            </w:r>
            <w:r w:rsidRPr="00A5327A">
              <w:rPr>
                <w:rFonts w:ascii="Times New Roman" w:eastAsia="Times New Roman" w:hAnsi="Times New Roman" w:cs="Times New Roman"/>
                <w:sz w:val="24"/>
                <w:lang w:val="ru-RU"/>
              </w:rPr>
              <w:t>жизни</w:t>
            </w:r>
            <w:r w:rsidRPr="00A5327A">
              <w:rPr>
                <w:rFonts w:ascii="Times New Roman" w:eastAsia="Times New Roman" w:hAnsi="Times New Roman" w:cs="Times New Roman"/>
                <w:spacing w:val="-6"/>
                <w:sz w:val="24"/>
                <w:lang w:val="ru-RU"/>
              </w:rPr>
              <w:t xml:space="preserve"> </w:t>
            </w:r>
            <w:r w:rsidRPr="00A5327A">
              <w:rPr>
                <w:rFonts w:ascii="Times New Roman" w:eastAsia="Times New Roman" w:hAnsi="Times New Roman" w:cs="Times New Roman"/>
                <w:sz w:val="24"/>
                <w:lang w:val="ru-RU"/>
              </w:rPr>
              <w:t>в</w:t>
            </w:r>
            <w:r w:rsidRPr="00A5327A">
              <w:rPr>
                <w:rFonts w:ascii="Times New Roman" w:eastAsia="Times New Roman" w:hAnsi="Times New Roman" w:cs="Times New Roman"/>
                <w:spacing w:val="-4"/>
                <w:sz w:val="24"/>
                <w:lang w:val="ru-RU"/>
              </w:rPr>
              <w:t xml:space="preserve"> </w:t>
            </w:r>
            <w:r w:rsidRPr="00A5327A">
              <w:rPr>
                <w:rFonts w:ascii="Times New Roman" w:eastAsia="Times New Roman" w:hAnsi="Times New Roman" w:cs="Times New Roman"/>
                <w:sz w:val="24"/>
                <w:lang w:val="ru-RU"/>
              </w:rPr>
              <w:t>группе»</w:t>
            </w:r>
            <w:r w:rsidRPr="00A5327A">
              <w:rPr>
                <w:rFonts w:ascii="Times New Roman" w:eastAsia="Times New Roman" w:hAnsi="Times New Roman" w:cs="Times New Roman"/>
                <w:spacing w:val="-10"/>
                <w:sz w:val="24"/>
                <w:lang w:val="ru-RU"/>
              </w:rPr>
              <w:t xml:space="preserve"> </w:t>
            </w:r>
            <w:r w:rsidRPr="00A5327A">
              <w:rPr>
                <w:rFonts w:ascii="Times New Roman" w:eastAsia="Times New Roman" w:hAnsi="Times New Roman" w:cs="Times New Roman"/>
                <w:spacing w:val="-2"/>
                <w:sz w:val="24"/>
                <w:lang w:val="ru-RU"/>
              </w:rPr>
              <w:t>Знакомство</w:t>
            </w:r>
          </w:p>
          <w:p w:rsidR="00A5327A" w:rsidRPr="00A5327A" w:rsidRDefault="00A5327A" w:rsidP="00A5327A">
            <w:pPr>
              <w:tabs>
                <w:tab w:val="left" w:pos="1042"/>
                <w:tab w:val="left" w:pos="1514"/>
                <w:tab w:val="left" w:pos="2981"/>
              </w:tabs>
              <w:spacing w:before="6" w:line="410" w:lineRule="atLeast"/>
              <w:ind w:left="107" w:right="295"/>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детей</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10"/>
                <w:sz w:val="24"/>
                <w:lang w:val="ru-RU"/>
              </w:rPr>
              <w:t>с</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правилами</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групповых занятий.</w:t>
            </w:r>
          </w:p>
        </w:tc>
        <w:tc>
          <w:tcPr>
            <w:tcW w:w="4257" w:type="dxa"/>
          </w:tcPr>
          <w:p w:rsidR="00A5327A" w:rsidRPr="00A5327A" w:rsidRDefault="00A5327A" w:rsidP="00A5327A">
            <w:pPr>
              <w:spacing w:line="275" w:lineRule="exact"/>
              <w:ind w:left="111"/>
              <w:rPr>
                <w:rFonts w:ascii="Times New Roman" w:eastAsia="Times New Roman" w:hAnsi="Times New Roman" w:cs="Times New Roman"/>
                <w:sz w:val="24"/>
              </w:rPr>
            </w:pPr>
            <w:r w:rsidRPr="00A5327A">
              <w:rPr>
                <w:rFonts w:ascii="Times New Roman" w:eastAsia="Times New Roman" w:hAnsi="Times New Roman" w:cs="Times New Roman"/>
                <w:sz w:val="24"/>
              </w:rPr>
              <w:t>Правила</w:t>
            </w:r>
            <w:r w:rsidRPr="00A5327A">
              <w:rPr>
                <w:rFonts w:ascii="Times New Roman" w:eastAsia="Times New Roman" w:hAnsi="Times New Roman" w:cs="Times New Roman"/>
                <w:spacing w:val="-8"/>
                <w:sz w:val="24"/>
              </w:rPr>
              <w:t xml:space="preserve"> </w:t>
            </w:r>
            <w:r w:rsidRPr="00A5327A">
              <w:rPr>
                <w:rFonts w:ascii="Times New Roman" w:eastAsia="Times New Roman" w:hAnsi="Times New Roman" w:cs="Times New Roman"/>
                <w:sz w:val="24"/>
              </w:rPr>
              <w:t>групповых</w:t>
            </w:r>
            <w:r w:rsidRPr="00A5327A">
              <w:rPr>
                <w:rFonts w:ascii="Times New Roman" w:eastAsia="Times New Roman" w:hAnsi="Times New Roman" w:cs="Times New Roman"/>
                <w:spacing w:val="-4"/>
                <w:sz w:val="24"/>
              </w:rPr>
              <w:t xml:space="preserve"> </w:t>
            </w:r>
            <w:r w:rsidRPr="00A5327A">
              <w:rPr>
                <w:rFonts w:ascii="Times New Roman" w:eastAsia="Times New Roman" w:hAnsi="Times New Roman" w:cs="Times New Roman"/>
                <w:sz w:val="24"/>
              </w:rPr>
              <w:t>занятий.</w:t>
            </w:r>
            <w:r w:rsidRPr="00A5327A">
              <w:rPr>
                <w:rFonts w:ascii="Times New Roman" w:eastAsia="Times New Roman" w:hAnsi="Times New Roman" w:cs="Times New Roman"/>
                <w:spacing w:val="53"/>
                <w:sz w:val="24"/>
              </w:rPr>
              <w:t xml:space="preserve"> </w:t>
            </w:r>
            <w:r w:rsidRPr="00A5327A">
              <w:rPr>
                <w:rFonts w:ascii="Times New Roman" w:eastAsia="Times New Roman" w:hAnsi="Times New Roman" w:cs="Times New Roman"/>
                <w:spacing w:val="-4"/>
                <w:sz w:val="24"/>
              </w:rPr>
              <w:t>Игры</w:t>
            </w:r>
          </w:p>
        </w:tc>
      </w:tr>
      <w:tr w:rsidR="00A5327A" w:rsidRPr="00A5327A" w:rsidTr="00A5327A">
        <w:trPr>
          <w:trHeight w:val="1242"/>
        </w:trPr>
        <w:tc>
          <w:tcPr>
            <w:tcW w:w="852" w:type="dxa"/>
          </w:tcPr>
          <w:p w:rsidR="00A5327A" w:rsidRPr="00A5327A" w:rsidRDefault="00A5327A" w:rsidP="00A5327A">
            <w:pPr>
              <w:spacing w:line="271" w:lineRule="exact"/>
              <w:ind w:left="242"/>
              <w:rPr>
                <w:rFonts w:ascii="Times New Roman" w:eastAsia="Times New Roman" w:hAnsi="Times New Roman" w:cs="Times New Roman"/>
                <w:sz w:val="24"/>
              </w:rPr>
            </w:pPr>
            <w:r w:rsidRPr="00A5327A">
              <w:rPr>
                <w:rFonts w:ascii="Times New Roman" w:eastAsia="Times New Roman" w:hAnsi="Times New Roman" w:cs="Times New Roman"/>
                <w:spacing w:val="-5"/>
                <w:sz w:val="24"/>
              </w:rPr>
              <w:t>.2</w:t>
            </w:r>
          </w:p>
        </w:tc>
        <w:tc>
          <w:tcPr>
            <w:tcW w:w="4393" w:type="dxa"/>
          </w:tcPr>
          <w:p w:rsidR="00A5327A" w:rsidRPr="00A5327A" w:rsidRDefault="00A5327A" w:rsidP="00A5327A">
            <w:pPr>
              <w:tabs>
                <w:tab w:val="left" w:pos="879"/>
                <w:tab w:val="left" w:pos="2082"/>
                <w:tab w:val="left" w:pos="3237"/>
              </w:tabs>
              <w:spacing w:line="271" w:lineRule="exact"/>
              <w:ind w:left="107"/>
              <w:rPr>
                <w:rFonts w:ascii="Times New Roman" w:eastAsia="Times New Roman" w:hAnsi="Times New Roman" w:cs="Times New Roman"/>
                <w:sz w:val="24"/>
                <w:lang w:val="ru-RU"/>
              </w:rPr>
            </w:pPr>
            <w:r w:rsidRPr="00A5327A">
              <w:rPr>
                <w:rFonts w:ascii="Times New Roman" w:eastAsia="Times New Roman" w:hAnsi="Times New Roman" w:cs="Times New Roman"/>
                <w:spacing w:val="-4"/>
                <w:sz w:val="24"/>
                <w:lang w:val="ru-RU"/>
              </w:rPr>
              <w:t>Язык</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общения.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Развитие</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навыков</w:t>
            </w:r>
          </w:p>
          <w:p w:rsidR="00A5327A" w:rsidRPr="00A5327A" w:rsidRDefault="00A5327A" w:rsidP="00A5327A">
            <w:pPr>
              <w:spacing w:before="6" w:line="410" w:lineRule="atLeast"/>
              <w:ind w:left="107"/>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практического</w:t>
            </w:r>
            <w:r w:rsidRPr="00A5327A">
              <w:rPr>
                <w:rFonts w:ascii="Times New Roman" w:eastAsia="Times New Roman" w:hAnsi="Times New Roman" w:cs="Times New Roman"/>
                <w:spacing w:val="80"/>
                <w:sz w:val="24"/>
                <w:lang w:val="ru-RU"/>
              </w:rPr>
              <w:t xml:space="preserve"> </w:t>
            </w:r>
            <w:r w:rsidRPr="00A5327A">
              <w:rPr>
                <w:rFonts w:ascii="Times New Roman" w:eastAsia="Times New Roman" w:hAnsi="Times New Roman" w:cs="Times New Roman"/>
                <w:sz w:val="24"/>
                <w:lang w:val="ru-RU"/>
              </w:rPr>
              <w:t>владения</w:t>
            </w:r>
            <w:r w:rsidRPr="00A5327A">
              <w:rPr>
                <w:rFonts w:ascii="Times New Roman" w:eastAsia="Times New Roman" w:hAnsi="Times New Roman" w:cs="Times New Roman"/>
                <w:spacing w:val="80"/>
                <w:sz w:val="24"/>
                <w:lang w:val="ru-RU"/>
              </w:rPr>
              <w:t xml:space="preserve"> </w:t>
            </w:r>
            <w:r w:rsidRPr="00A5327A">
              <w:rPr>
                <w:rFonts w:ascii="Times New Roman" w:eastAsia="Times New Roman" w:hAnsi="Times New Roman" w:cs="Times New Roman"/>
                <w:sz w:val="24"/>
                <w:lang w:val="ru-RU"/>
              </w:rPr>
              <w:t>средствами человеческого общения.</w:t>
            </w:r>
          </w:p>
        </w:tc>
        <w:tc>
          <w:tcPr>
            <w:tcW w:w="4257" w:type="dxa"/>
          </w:tcPr>
          <w:p w:rsidR="00A5327A" w:rsidRPr="00A5327A" w:rsidRDefault="00A5327A" w:rsidP="00A5327A">
            <w:pPr>
              <w:spacing w:line="271" w:lineRule="exact"/>
              <w:ind w:left="111"/>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Познавательная</w:t>
            </w:r>
            <w:r w:rsidRPr="00A5327A">
              <w:rPr>
                <w:rFonts w:ascii="Times New Roman" w:eastAsia="Times New Roman" w:hAnsi="Times New Roman" w:cs="Times New Roman"/>
                <w:spacing w:val="16"/>
                <w:sz w:val="24"/>
                <w:lang w:val="ru-RU"/>
              </w:rPr>
              <w:t xml:space="preserve"> </w:t>
            </w:r>
            <w:r w:rsidRPr="00A5327A">
              <w:rPr>
                <w:rFonts w:ascii="Times New Roman" w:eastAsia="Times New Roman" w:hAnsi="Times New Roman" w:cs="Times New Roman"/>
                <w:sz w:val="24"/>
                <w:lang w:val="ru-RU"/>
              </w:rPr>
              <w:t>беседа.</w:t>
            </w:r>
            <w:r w:rsidRPr="00A5327A">
              <w:rPr>
                <w:rFonts w:ascii="Times New Roman" w:eastAsia="Times New Roman" w:hAnsi="Times New Roman" w:cs="Times New Roman"/>
                <w:spacing w:val="12"/>
                <w:sz w:val="24"/>
                <w:lang w:val="ru-RU"/>
              </w:rPr>
              <w:t xml:space="preserve"> </w:t>
            </w:r>
            <w:r w:rsidRPr="00A5327A">
              <w:rPr>
                <w:rFonts w:ascii="Times New Roman" w:eastAsia="Times New Roman" w:hAnsi="Times New Roman" w:cs="Times New Roman"/>
                <w:sz w:val="24"/>
                <w:lang w:val="ru-RU"/>
              </w:rPr>
              <w:t>Игра.</w:t>
            </w:r>
            <w:r w:rsidRPr="00A5327A">
              <w:rPr>
                <w:rFonts w:ascii="Times New Roman" w:eastAsia="Times New Roman" w:hAnsi="Times New Roman" w:cs="Times New Roman"/>
                <w:spacing w:val="15"/>
                <w:sz w:val="24"/>
                <w:lang w:val="ru-RU"/>
              </w:rPr>
              <w:t xml:space="preserve"> </w:t>
            </w:r>
            <w:r w:rsidRPr="00A5327A">
              <w:rPr>
                <w:rFonts w:ascii="Times New Roman" w:eastAsia="Times New Roman" w:hAnsi="Times New Roman" w:cs="Times New Roman"/>
                <w:spacing w:val="-2"/>
                <w:sz w:val="24"/>
                <w:lang w:val="ru-RU"/>
              </w:rPr>
              <w:t>Работа</w:t>
            </w:r>
          </w:p>
          <w:p w:rsidR="00A5327A" w:rsidRPr="00A5327A" w:rsidRDefault="00A5327A" w:rsidP="00A5327A">
            <w:pPr>
              <w:spacing w:before="6" w:line="410" w:lineRule="atLeast"/>
              <w:ind w:left="111"/>
              <w:rPr>
                <w:rFonts w:ascii="Times New Roman" w:eastAsia="Times New Roman" w:hAnsi="Times New Roman" w:cs="Times New Roman"/>
                <w:sz w:val="24"/>
              </w:rPr>
            </w:pPr>
            <w:r w:rsidRPr="00A5327A">
              <w:rPr>
                <w:rFonts w:ascii="Times New Roman" w:eastAsia="Times New Roman" w:hAnsi="Times New Roman" w:cs="Times New Roman"/>
                <w:sz w:val="24"/>
                <w:lang w:val="ru-RU"/>
              </w:rPr>
              <w:t>в группах. Упражнения</w:t>
            </w:r>
            <w:r w:rsidRPr="00A5327A">
              <w:rPr>
                <w:rFonts w:ascii="Times New Roman" w:eastAsia="Times New Roman" w:hAnsi="Times New Roman" w:cs="Times New Roman"/>
                <w:spacing w:val="23"/>
                <w:sz w:val="24"/>
                <w:lang w:val="ru-RU"/>
              </w:rPr>
              <w:t xml:space="preserve"> </w:t>
            </w:r>
            <w:r w:rsidRPr="00A5327A">
              <w:rPr>
                <w:rFonts w:ascii="Times New Roman" w:eastAsia="Times New Roman" w:hAnsi="Times New Roman" w:cs="Times New Roman"/>
                <w:sz w:val="24"/>
                <w:lang w:val="ru-RU"/>
              </w:rPr>
              <w:t xml:space="preserve">«В магазине зеркал», «Назови и покажи». </w:t>
            </w:r>
            <w:r w:rsidRPr="00A5327A">
              <w:rPr>
                <w:rFonts w:ascii="Times New Roman" w:eastAsia="Times New Roman" w:hAnsi="Times New Roman" w:cs="Times New Roman"/>
                <w:sz w:val="24"/>
              </w:rPr>
              <w:t>Этюды.</w:t>
            </w:r>
          </w:p>
        </w:tc>
      </w:tr>
      <w:tr w:rsidR="00A5327A" w:rsidRPr="00A5327A" w:rsidTr="00A5327A">
        <w:trPr>
          <w:trHeight w:val="1241"/>
        </w:trPr>
        <w:tc>
          <w:tcPr>
            <w:tcW w:w="852" w:type="dxa"/>
          </w:tcPr>
          <w:p w:rsidR="00A5327A" w:rsidRPr="00A5327A" w:rsidRDefault="00A5327A" w:rsidP="00A5327A">
            <w:pPr>
              <w:spacing w:line="271" w:lineRule="exact"/>
              <w:ind w:left="175"/>
              <w:rPr>
                <w:rFonts w:ascii="Times New Roman" w:eastAsia="Times New Roman" w:hAnsi="Times New Roman" w:cs="Times New Roman"/>
                <w:sz w:val="24"/>
              </w:rPr>
            </w:pPr>
            <w:r w:rsidRPr="00A5327A">
              <w:rPr>
                <w:rFonts w:ascii="Times New Roman" w:eastAsia="Times New Roman" w:hAnsi="Times New Roman" w:cs="Times New Roman"/>
                <w:spacing w:val="-4"/>
                <w:sz w:val="24"/>
              </w:rPr>
              <w:t>3-</w:t>
            </w:r>
            <w:r w:rsidRPr="00A5327A">
              <w:rPr>
                <w:rFonts w:ascii="Times New Roman" w:eastAsia="Times New Roman" w:hAnsi="Times New Roman" w:cs="Times New Roman"/>
                <w:spacing w:val="-10"/>
                <w:sz w:val="24"/>
              </w:rPr>
              <w:t>4</w:t>
            </w:r>
          </w:p>
        </w:tc>
        <w:tc>
          <w:tcPr>
            <w:tcW w:w="4393" w:type="dxa"/>
          </w:tcPr>
          <w:p w:rsidR="00A5327A" w:rsidRPr="00A5327A" w:rsidRDefault="00A5327A" w:rsidP="00A5327A">
            <w:pPr>
              <w:tabs>
                <w:tab w:val="left" w:pos="1259"/>
                <w:tab w:val="left" w:pos="2568"/>
              </w:tabs>
              <w:spacing w:line="271" w:lineRule="exact"/>
              <w:ind w:left="107"/>
              <w:rPr>
                <w:rFonts w:ascii="Times New Roman" w:eastAsia="Times New Roman" w:hAnsi="Times New Roman" w:cs="Times New Roman"/>
                <w:sz w:val="24"/>
                <w:lang w:val="ru-RU"/>
              </w:rPr>
            </w:pPr>
            <w:r w:rsidRPr="00A5327A">
              <w:rPr>
                <w:rFonts w:ascii="Times New Roman" w:eastAsia="Times New Roman" w:hAnsi="Times New Roman" w:cs="Times New Roman"/>
                <w:spacing w:val="-4"/>
                <w:sz w:val="24"/>
                <w:lang w:val="ru-RU"/>
              </w:rPr>
              <w:t>«Ищу</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друга».</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Формирование</w:t>
            </w:r>
          </w:p>
          <w:p w:rsidR="00A5327A" w:rsidRPr="00A5327A" w:rsidRDefault="00A5327A" w:rsidP="00A5327A">
            <w:pPr>
              <w:tabs>
                <w:tab w:val="left" w:pos="1672"/>
                <w:tab w:val="left" w:pos="3076"/>
                <w:tab w:val="left" w:pos="3476"/>
              </w:tabs>
              <w:spacing w:before="5" w:line="410" w:lineRule="atLeast"/>
              <w:ind w:left="107" w:right="300"/>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позитивного</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отношения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10"/>
                <w:sz w:val="24"/>
                <w:lang w:val="ru-RU"/>
              </w:rPr>
              <w:t>к</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6"/>
                <w:sz w:val="24"/>
                <w:lang w:val="ru-RU"/>
              </w:rPr>
              <w:t xml:space="preserve">своим </w:t>
            </w:r>
            <w:r w:rsidRPr="00A5327A">
              <w:rPr>
                <w:rFonts w:ascii="Times New Roman" w:eastAsia="Times New Roman" w:hAnsi="Times New Roman" w:cs="Times New Roman"/>
                <w:spacing w:val="-2"/>
                <w:sz w:val="24"/>
                <w:lang w:val="ru-RU"/>
              </w:rPr>
              <w:t>одноклассникам.</w:t>
            </w:r>
          </w:p>
        </w:tc>
        <w:tc>
          <w:tcPr>
            <w:tcW w:w="4257" w:type="dxa"/>
          </w:tcPr>
          <w:p w:rsidR="00A5327A" w:rsidRPr="00A5327A" w:rsidRDefault="00A5327A" w:rsidP="00A5327A">
            <w:pPr>
              <w:spacing w:line="362" w:lineRule="auto"/>
              <w:ind w:left="111" w:firstLine="60"/>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Упражнения на сплочение, работа в парах,</w:t>
            </w:r>
            <w:r w:rsidRPr="00A5327A">
              <w:rPr>
                <w:rFonts w:ascii="Times New Roman" w:eastAsia="Times New Roman" w:hAnsi="Times New Roman" w:cs="Times New Roman"/>
                <w:spacing w:val="35"/>
                <w:sz w:val="24"/>
                <w:lang w:val="ru-RU"/>
              </w:rPr>
              <w:t xml:space="preserve"> </w:t>
            </w:r>
            <w:r w:rsidRPr="00A5327A">
              <w:rPr>
                <w:rFonts w:ascii="Times New Roman" w:eastAsia="Times New Roman" w:hAnsi="Times New Roman" w:cs="Times New Roman"/>
                <w:sz w:val="24"/>
                <w:lang w:val="ru-RU"/>
              </w:rPr>
              <w:t>подгруппах.</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«Глаза</w:t>
            </w:r>
            <w:r w:rsidRPr="00A5327A">
              <w:rPr>
                <w:rFonts w:ascii="Times New Roman" w:eastAsia="Times New Roman" w:hAnsi="Times New Roman" w:cs="Times New Roman"/>
                <w:spacing w:val="39"/>
                <w:sz w:val="24"/>
                <w:lang w:val="ru-RU"/>
              </w:rPr>
              <w:t xml:space="preserve"> </w:t>
            </w:r>
            <w:r w:rsidRPr="00A5327A">
              <w:rPr>
                <w:rFonts w:ascii="Times New Roman" w:eastAsia="Times New Roman" w:hAnsi="Times New Roman" w:cs="Times New Roman"/>
                <w:sz w:val="24"/>
                <w:lang w:val="ru-RU"/>
              </w:rPr>
              <w:t>в</w:t>
            </w:r>
            <w:r w:rsidRPr="00A5327A">
              <w:rPr>
                <w:rFonts w:ascii="Times New Roman" w:eastAsia="Times New Roman" w:hAnsi="Times New Roman" w:cs="Times New Roman"/>
                <w:spacing w:val="36"/>
                <w:sz w:val="24"/>
                <w:lang w:val="ru-RU"/>
              </w:rPr>
              <w:t xml:space="preserve"> </w:t>
            </w:r>
            <w:r w:rsidRPr="00A5327A">
              <w:rPr>
                <w:rFonts w:ascii="Times New Roman" w:eastAsia="Times New Roman" w:hAnsi="Times New Roman" w:cs="Times New Roman"/>
                <w:sz w:val="24"/>
                <w:lang w:val="ru-RU"/>
              </w:rPr>
              <w:t>глаза»,</w:t>
            </w:r>
          </w:p>
          <w:p w:rsidR="00A5327A" w:rsidRPr="00A5327A" w:rsidRDefault="00A5327A" w:rsidP="00A5327A">
            <w:pPr>
              <w:spacing w:line="271" w:lineRule="exact"/>
              <w:ind w:left="111"/>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«Угадай»,</w:t>
            </w:r>
            <w:r w:rsidRPr="00A5327A">
              <w:rPr>
                <w:rFonts w:ascii="Times New Roman" w:eastAsia="Times New Roman" w:hAnsi="Times New Roman" w:cs="Times New Roman"/>
                <w:spacing w:val="-10"/>
                <w:sz w:val="24"/>
                <w:lang w:val="ru-RU"/>
              </w:rPr>
              <w:t xml:space="preserve"> </w:t>
            </w:r>
            <w:r w:rsidRPr="00A5327A">
              <w:rPr>
                <w:rFonts w:ascii="Times New Roman" w:eastAsia="Times New Roman" w:hAnsi="Times New Roman" w:cs="Times New Roman"/>
                <w:sz w:val="24"/>
                <w:lang w:val="ru-RU"/>
              </w:rPr>
              <w:t>«Участие</w:t>
            </w:r>
            <w:r w:rsidRPr="00A5327A">
              <w:rPr>
                <w:rFonts w:ascii="Times New Roman" w:eastAsia="Times New Roman" w:hAnsi="Times New Roman" w:cs="Times New Roman"/>
                <w:spacing w:val="-13"/>
                <w:sz w:val="24"/>
                <w:lang w:val="ru-RU"/>
              </w:rPr>
              <w:t xml:space="preserve"> </w:t>
            </w:r>
            <w:r w:rsidRPr="00A5327A">
              <w:rPr>
                <w:rFonts w:ascii="Times New Roman" w:eastAsia="Times New Roman" w:hAnsi="Times New Roman" w:cs="Times New Roman"/>
                <w:sz w:val="24"/>
                <w:lang w:val="ru-RU"/>
              </w:rPr>
              <w:t>и</w:t>
            </w:r>
            <w:r w:rsidRPr="00A5327A">
              <w:rPr>
                <w:rFonts w:ascii="Times New Roman" w:eastAsia="Times New Roman" w:hAnsi="Times New Roman" w:cs="Times New Roman"/>
                <w:spacing w:val="-15"/>
                <w:sz w:val="24"/>
                <w:lang w:val="ru-RU"/>
              </w:rPr>
              <w:t xml:space="preserve"> </w:t>
            </w:r>
            <w:r w:rsidRPr="00A5327A">
              <w:rPr>
                <w:rFonts w:ascii="Times New Roman" w:eastAsia="Times New Roman" w:hAnsi="Times New Roman" w:cs="Times New Roman"/>
                <w:spacing w:val="-2"/>
                <w:sz w:val="24"/>
                <w:lang w:val="ru-RU"/>
              </w:rPr>
              <w:t>сочувствие».</w:t>
            </w:r>
          </w:p>
        </w:tc>
      </w:tr>
      <w:tr w:rsidR="00A5327A" w:rsidRPr="00A5327A" w:rsidTr="00A5327A">
        <w:trPr>
          <w:trHeight w:val="1654"/>
        </w:trPr>
        <w:tc>
          <w:tcPr>
            <w:tcW w:w="852" w:type="dxa"/>
          </w:tcPr>
          <w:p w:rsidR="00A5327A" w:rsidRPr="00A5327A" w:rsidRDefault="00A5327A" w:rsidP="00A5327A">
            <w:pPr>
              <w:spacing w:line="271" w:lineRule="exact"/>
              <w:ind w:left="270"/>
              <w:rPr>
                <w:rFonts w:ascii="Times New Roman" w:eastAsia="Times New Roman" w:hAnsi="Times New Roman" w:cs="Times New Roman"/>
                <w:sz w:val="24"/>
              </w:rPr>
            </w:pPr>
            <w:r w:rsidRPr="00A5327A">
              <w:rPr>
                <w:rFonts w:ascii="Times New Roman" w:eastAsia="Times New Roman" w:hAnsi="Times New Roman" w:cs="Times New Roman"/>
                <w:spacing w:val="-10"/>
                <w:sz w:val="24"/>
              </w:rPr>
              <w:lastRenderedPageBreak/>
              <w:t>5</w:t>
            </w:r>
          </w:p>
        </w:tc>
        <w:tc>
          <w:tcPr>
            <w:tcW w:w="4393" w:type="dxa"/>
          </w:tcPr>
          <w:p w:rsidR="00A5327A" w:rsidRPr="00A5327A" w:rsidRDefault="00A5327A" w:rsidP="00A5327A">
            <w:pPr>
              <w:tabs>
                <w:tab w:val="left" w:pos="1768"/>
                <w:tab w:val="left" w:pos="2348"/>
              </w:tabs>
              <w:spacing w:line="362" w:lineRule="auto"/>
              <w:ind w:left="251" w:right="1091" w:firstLine="64"/>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«Репортаж</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6"/>
                <w:sz w:val="24"/>
                <w:lang w:val="ru-RU"/>
              </w:rPr>
              <w:t>от</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 xml:space="preserve">учеников </w:t>
            </w:r>
            <w:r w:rsidRPr="00A5327A">
              <w:rPr>
                <w:rFonts w:ascii="Times New Roman" w:eastAsia="Times New Roman" w:hAnsi="Times New Roman" w:cs="Times New Roman"/>
                <w:sz w:val="24"/>
                <w:lang w:val="ru-RU"/>
              </w:rPr>
              <w:t>начальной школы</w:t>
            </w:r>
          </w:p>
          <w:p w:rsidR="00A5327A" w:rsidRPr="00A5327A" w:rsidRDefault="00A5327A" w:rsidP="00A5327A">
            <w:pPr>
              <w:spacing w:line="271" w:lineRule="exact"/>
              <w:ind w:left="251"/>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Формирование</w:t>
            </w:r>
            <w:r w:rsidRPr="00A5327A">
              <w:rPr>
                <w:rFonts w:ascii="Times New Roman" w:eastAsia="Times New Roman" w:hAnsi="Times New Roman" w:cs="Times New Roman"/>
                <w:spacing w:val="23"/>
                <w:sz w:val="24"/>
                <w:lang w:val="ru-RU"/>
              </w:rPr>
              <w:t xml:space="preserve"> </w:t>
            </w:r>
            <w:r w:rsidRPr="00A5327A">
              <w:rPr>
                <w:rFonts w:ascii="Times New Roman" w:eastAsia="Times New Roman" w:hAnsi="Times New Roman" w:cs="Times New Roman"/>
                <w:sz w:val="24"/>
                <w:lang w:val="ru-RU"/>
              </w:rPr>
              <w:t>умения</w:t>
            </w:r>
            <w:r w:rsidRPr="00A5327A">
              <w:rPr>
                <w:rFonts w:ascii="Times New Roman" w:eastAsia="Times New Roman" w:hAnsi="Times New Roman" w:cs="Times New Roman"/>
                <w:spacing w:val="20"/>
                <w:sz w:val="24"/>
                <w:lang w:val="ru-RU"/>
              </w:rPr>
              <w:t xml:space="preserve"> </w:t>
            </w:r>
            <w:r w:rsidRPr="00A5327A">
              <w:rPr>
                <w:rFonts w:ascii="Times New Roman" w:eastAsia="Times New Roman" w:hAnsi="Times New Roman" w:cs="Times New Roman"/>
                <w:spacing w:val="-2"/>
                <w:sz w:val="24"/>
                <w:lang w:val="ru-RU"/>
              </w:rPr>
              <w:t>представлять</w:t>
            </w:r>
          </w:p>
          <w:p w:rsidR="00A5327A" w:rsidRPr="00A5327A" w:rsidRDefault="00A5327A" w:rsidP="00A5327A">
            <w:pPr>
              <w:spacing w:before="135"/>
              <w:ind w:left="251"/>
              <w:rPr>
                <w:rFonts w:ascii="Times New Roman" w:eastAsia="Times New Roman" w:hAnsi="Times New Roman" w:cs="Times New Roman"/>
                <w:sz w:val="24"/>
              </w:rPr>
            </w:pPr>
            <w:r w:rsidRPr="00A5327A">
              <w:rPr>
                <w:rFonts w:ascii="Times New Roman" w:eastAsia="Times New Roman" w:hAnsi="Times New Roman" w:cs="Times New Roman"/>
                <w:spacing w:val="-2"/>
                <w:sz w:val="24"/>
              </w:rPr>
              <w:t>себя.</w:t>
            </w:r>
          </w:p>
        </w:tc>
        <w:tc>
          <w:tcPr>
            <w:tcW w:w="4257" w:type="dxa"/>
          </w:tcPr>
          <w:p w:rsidR="00A5327A" w:rsidRPr="00A5327A" w:rsidRDefault="00A5327A" w:rsidP="00A5327A">
            <w:pPr>
              <w:spacing w:line="271" w:lineRule="exact"/>
              <w:ind w:left="111"/>
              <w:rPr>
                <w:rFonts w:ascii="Times New Roman" w:eastAsia="Times New Roman" w:hAnsi="Times New Roman" w:cs="Times New Roman"/>
                <w:sz w:val="24"/>
              </w:rPr>
            </w:pPr>
            <w:r w:rsidRPr="00A5327A">
              <w:rPr>
                <w:rFonts w:ascii="Times New Roman" w:eastAsia="Times New Roman" w:hAnsi="Times New Roman" w:cs="Times New Roman"/>
                <w:spacing w:val="-2"/>
                <w:sz w:val="24"/>
              </w:rPr>
              <w:t>Самопрезентация.</w:t>
            </w:r>
          </w:p>
        </w:tc>
      </w:tr>
      <w:tr w:rsidR="00A5327A" w:rsidRPr="00A5327A" w:rsidTr="00A5327A">
        <w:trPr>
          <w:trHeight w:val="2898"/>
        </w:trPr>
        <w:tc>
          <w:tcPr>
            <w:tcW w:w="852" w:type="dxa"/>
          </w:tcPr>
          <w:p w:rsidR="00A5327A" w:rsidRPr="00A5327A" w:rsidRDefault="00A5327A" w:rsidP="00A5327A">
            <w:pPr>
              <w:spacing w:line="275" w:lineRule="exact"/>
              <w:ind w:left="175"/>
              <w:rPr>
                <w:rFonts w:ascii="Times New Roman" w:eastAsia="Times New Roman" w:hAnsi="Times New Roman" w:cs="Times New Roman"/>
                <w:sz w:val="24"/>
              </w:rPr>
            </w:pPr>
            <w:r w:rsidRPr="00A5327A">
              <w:rPr>
                <w:rFonts w:ascii="Times New Roman" w:eastAsia="Times New Roman" w:hAnsi="Times New Roman" w:cs="Times New Roman"/>
                <w:spacing w:val="-4"/>
                <w:sz w:val="24"/>
              </w:rPr>
              <w:t>6-</w:t>
            </w:r>
            <w:r w:rsidRPr="00A5327A">
              <w:rPr>
                <w:rFonts w:ascii="Times New Roman" w:eastAsia="Times New Roman" w:hAnsi="Times New Roman" w:cs="Times New Roman"/>
                <w:spacing w:val="-10"/>
                <w:sz w:val="24"/>
              </w:rPr>
              <w:t>7</w:t>
            </w:r>
          </w:p>
        </w:tc>
        <w:tc>
          <w:tcPr>
            <w:tcW w:w="4393" w:type="dxa"/>
          </w:tcPr>
          <w:p w:rsidR="00A5327A" w:rsidRPr="00A5327A" w:rsidRDefault="00A5327A" w:rsidP="00A5327A">
            <w:pPr>
              <w:spacing w:line="360" w:lineRule="auto"/>
              <w:ind w:left="107" w:right="288"/>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Я и другие. Развитие и формирование умения понимать эмоциональное состояние и поступки других людей</w:t>
            </w:r>
          </w:p>
        </w:tc>
        <w:tc>
          <w:tcPr>
            <w:tcW w:w="4257" w:type="dxa"/>
          </w:tcPr>
          <w:p w:rsidR="00A5327A" w:rsidRPr="00A5327A" w:rsidRDefault="00A5327A" w:rsidP="00A5327A">
            <w:pPr>
              <w:tabs>
                <w:tab w:val="left" w:pos="2228"/>
                <w:tab w:val="left" w:pos="3452"/>
              </w:tabs>
              <w:spacing w:line="360" w:lineRule="auto"/>
              <w:ind w:left="111" w:right="310"/>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 xml:space="preserve">Рисунок «Моя семья», </w:t>
            </w:r>
            <w:r w:rsidRPr="00A5327A">
              <w:rPr>
                <w:rFonts w:ascii="Times New Roman" w:eastAsia="Times New Roman" w:hAnsi="Times New Roman" w:cs="Times New Roman"/>
                <w:spacing w:val="-2"/>
                <w:sz w:val="24"/>
                <w:lang w:val="ru-RU"/>
              </w:rPr>
              <w:t>Познавательная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беседа.</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6"/>
                <w:sz w:val="24"/>
                <w:lang w:val="ru-RU"/>
              </w:rPr>
              <w:t xml:space="preserve">Игра </w:t>
            </w:r>
            <w:r w:rsidRPr="00A5327A">
              <w:rPr>
                <w:rFonts w:ascii="Times New Roman" w:eastAsia="Times New Roman" w:hAnsi="Times New Roman" w:cs="Times New Roman"/>
                <w:spacing w:val="-2"/>
                <w:sz w:val="24"/>
                <w:lang w:val="ru-RU"/>
              </w:rPr>
              <w:t>Упражнение</w:t>
            </w:r>
          </w:p>
          <w:p w:rsidR="00A5327A" w:rsidRPr="00A5327A" w:rsidRDefault="00A5327A" w:rsidP="00A5327A">
            <w:pPr>
              <w:tabs>
                <w:tab w:val="left" w:pos="1556"/>
                <w:tab w:val="left" w:pos="3721"/>
              </w:tabs>
              <w:spacing w:line="360" w:lineRule="auto"/>
              <w:ind w:left="111" w:right="284"/>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 xml:space="preserve">«Ценности»Познавательная беседа. </w:t>
            </w:r>
            <w:r w:rsidRPr="00A5327A">
              <w:rPr>
                <w:rFonts w:ascii="Times New Roman" w:eastAsia="Times New Roman" w:hAnsi="Times New Roman" w:cs="Times New Roman"/>
                <w:spacing w:val="-2"/>
                <w:sz w:val="24"/>
                <w:lang w:val="ru-RU"/>
              </w:rPr>
              <w:t>Игра.</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Упражнения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6"/>
                <w:sz w:val="24"/>
                <w:lang w:val="ru-RU"/>
              </w:rPr>
              <w:t xml:space="preserve">на </w:t>
            </w:r>
            <w:r w:rsidRPr="00A5327A">
              <w:rPr>
                <w:rFonts w:ascii="Times New Roman" w:eastAsia="Times New Roman" w:hAnsi="Times New Roman" w:cs="Times New Roman"/>
                <w:sz w:val="24"/>
                <w:lang w:val="ru-RU"/>
              </w:rPr>
              <w:t>взаимопонимание</w:t>
            </w:r>
            <w:r w:rsidRPr="00A5327A">
              <w:rPr>
                <w:rFonts w:ascii="Times New Roman" w:eastAsia="Times New Roman" w:hAnsi="Times New Roman" w:cs="Times New Roman"/>
                <w:spacing w:val="80"/>
                <w:sz w:val="24"/>
                <w:lang w:val="ru-RU"/>
              </w:rPr>
              <w:t xml:space="preserve">  </w:t>
            </w:r>
            <w:r w:rsidRPr="00A5327A">
              <w:rPr>
                <w:rFonts w:ascii="Times New Roman" w:eastAsia="Times New Roman" w:hAnsi="Times New Roman" w:cs="Times New Roman"/>
                <w:sz w:val="24"/>
                <w:lang w:val="ru-RU"/>
              </w:rPr>
              <w:t>«Комплимент»,</w:t>
            </w:r>
          </w:p>
          <w:p w:rsidR="00A5327A" w:rsidRPr="00A5327A" w:rsidRDefault="00A5327A" w:rsidP="00A5327A">
            <w:pPr>
              <w:ind w:left="111"/>
              <w:jc w:val="both"/>
              <w:rPr>
                <w:rFonts w:ascii="Times New Roman" w:eastAsia="Times New Roman" w:hAnsi="Times New Roman" w:cs="Times New Roman"/>
                <w:sz w:val="24"/>
              </w:rPr>
            </w:pPr>
            <w:r w:rsidRPr="00A5327A">
              <w:rPr>
                <w:rFonts w:ascii="Times New Roman" w:eastAsia="Times New Roman" w:hAnsi="Times New Roman" w:cs="Times New Roman"/>
                <w:spacing w:val="-2"/>
                <w:sz w:val="24"/>
              </w:rPr>
              <w:t>«Корабль»,</w:t>
            </w:r>
            <w:r w:rsidRPr="00A5327A">
              <w:rPr>
                <w:rFonts w:ascii="Times New Roman" w:eastAsia="Times New Roman" w:hAnsi="Times New Roman" w:cs="Times New Roman"/>
                <w:spacing w:val="-1"/>
                <w:sz w:val="24"/>
              </w:rPr>
              <w:t xml:space="preserve"> </w:t>
            </w:r>
            <w:r w:rsidRPr="00A5327A">
              <w:rPr>
                <w:rFonts w:ascii="Times New Roman" w:eastAsia="Times New Roman" w:hAnsi="Times New Roman" w:cs="Times New Roman"/>
                <w:spacing w:val="-2"/>
                <w:sz w:val="24"/>
              </w:rPr>
              <w:t>«Компот»</w:t>
            </w:r>
          </w:p>
        </w:tc>
      </w:tr>
      <w:tr w:rsidR="00A5327A" w:rsidRPr="00A5327A" w:rsidTr="00A5327A">
        <w:trPr>
          <w:trHeight w:val="2070"/>
        </w:trPr>
        <w:tc>
          <w:tcPr>
            <w:tcW w:w="852" w:type="dxa"/>
          </w:tcPr>
          <w:p w:rsidR="00A5327A" w:rsidRPr="00A5327A" w:rsidRDefault="00A5327A" w:rsidP="00A5327A">
            <w:pPr>
              <w:spacing w:line="275" w:lineRule="exact"/>
              <w:ind w:left="270"/>
              <w:rPr>
                <w:rFonts w:ascii="Times New Roman" w:eastAsia="Times New Roman" w:hAnsi="Times New Roman" w:cs="Times New Roman"/>
                <w:sz w:val="24"/>
              </w:rPr>
            </w:pPr>
            <w:r w:rsidRPr="00A5327A">
              <w:rPr>
                <w:rFonts w:ascii="Times New Roman" w:eastAsia="Times New Roman" w:hAnsi="Times New Roman" w:cs="Times New Roman"/>
                <w:spacing w:val="-10"/>
                <w:sz w:val="24"/>
              </w:rPr>
              <w:t>8</w:t>
            </w:r>
          </w:p>
        </w:tc>
        <w:tc>
          <w:tcPr>
            <w:tcW w:w="4393" w:type="dxa"/>
          </w:tcPr>
          <w:p w:rsidR="00A5327A" w:rsidRPr="00A5327A" w:rsidRDefault="00A5327A" w:rsidP="00A5327A">
            <w:pPr>
              <w:spacing w:line="360" w:lineRule="auto"/>
              <w:ind w:left="251" w:right="286"/>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«Тайна моего «Я». Развитие умения видеть и понимать себя, оценивать свои поступки, формирование чувства</w:t>
            </w:r>
            <w:r w:rsidRPr="00A5327A">
              <w:rPr>
                <w:rFonts w:ascii="Times New Roman" w:eastAsia="Times New Roman" w:hAnsi="Times New Roman" w:cs="Times New Roman"/>
                <w:spacing w:val="-4"/>
                <w:sz w:val="24"/>
                <w:lang w:val="ru-RU"/>
              </w:rPr>
              <w:t xml:space="preserve"> </w:t>
            </w:r>
            <w:r w:rsidRPr="00A5327A">
              <w:rPr>
                <w:rFonts w:ascii="Times New Roman" w:eastAsia="Times New Roman" w:hAnsi="Times New Roman" w:cs="Times New Roman"/>
                <w:sz w:val="24"/>
                <w:lang w:val="ru-RU"/>
              </w:rPr>
              <w:t>самоуважения</w:t>
            </w:r>
            <w:r w:rsidRPr="00A5327A">
              <w:rPr>
                <w:rFonts w:ascii="Times New Roman" w:eastAsia="Times New Roman" w:hAnsi="Times New Roman" w:cs="Times New Roman"/>
                <w:spacing w:val="-1"/>
                <w:sz w:val="24"/>
                <w:lang w:val="ru-RU"/>
              </w:rPr>
              <w:t xml:space="preserve"> </w:t>
            </w:r>
            <w:r w:rsidRPr="00A5327A">
              <w:rPr>
                <w:rFonts w:ascii="Times New Roman" w:eastAsia="Times New Roman" w:hAnsi="Times New Roman" w:cs="Times New Roman"/>
                <w:sz w:val="24"/>
                <w:lang w:val="ru-RU"/>
              </w:rPr>
              <w:t>и</w:t>
            </w:r>
            <w:r w:rsidRPr="00A5327A">
              <w:rPr>
                <w:rFonts w:ascii="Times New Roman" w:eastAsia="Times New Roman" w:hAnsi="Times New Roman" w:cs="Times New Roman"/>
                <w:spacing w:val="-1"/>
                <w:sz w:val="24"/>
                <w:lang w:val="ru-RU"/>
              </w:rPr>
              <w:t xml:space="preserve"> </w:t>
            </w:r>
            <w:r w:rsidRPr="00A5327A">
              <w:rPr>
                <w:rFonts w:ascii="Times New Roman" w:eastAsia="Times New Roman" w:hAnsi="Times New Roman" w:cs="Times New Roman"/>
                <w:spacing w:val="-2"/>
                <w:sz w:val="24"/>
                <w:lang w:val="ru-RU"/>
              </w:rPr>
              <w:t>уверенности</w:t>
            </w:r>
          </w:p>
          <w:p w:rsidR="00A5327A" w:rsidRPr="00A5327A" w:rsidRDefault="00A5327A" w:rsidP="00A5327A">
            <w:pPr>
              <w:ind w:left="251"/>
              <w:jc w:val="both"/>
              <w:rPr>
                <w:rFonts w:ascii="Times New Roman" w:eastAsia="Times New Roman" w:hAnsi="Times New Roman" w:cs="Times New Roman"/>
                <w:sz w:val="24"/>
              </w:rPr>
            </w:pPr>
            <w:r w:rsidRPr="00A5327A">
              <w:rPr>
                <w:rFonts w:ascii="Times New Roman" w:eastAsia="Times New Roman" w:hAnsi="Times New Roman" w:cs="Times New Roman"/>
                <w:sz w:val="24"/>
              </w:rPr>
              <w:t>в</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z w:val="24"/>
              </w:rPr>
              <w:t>свои</w:t>
            </w:r>
            <w:r w:rsidRPr="00A5327A">
              <w:rPr>
                <w:rFonts w:ascii="Times New Roman" w:eastAsia="Times New Roman" w:hAnsi="Times New Roman" w:cs="Times New Roman"/>
                <w:spacing w:val="-2"/>
                <w:sz w:val="24"/>
              </w:rPr>
              <w:t xml:space="preserve"> </w:t>
            </w:r>
            <w:r w:rsidRPr="00A5327A">
              <w:rPr>
                <w:rFonts w:ascii="Times New Roman" w:eastAsia="Times New Roman" w:hAnsi="Times New Roman" w:cs="Times New Roman"/>
                <w:spacing w:val="-4"/>
                <w:sz w:val="24"/>
              </w:rPr>
              <w:t>силы.</w:t>
            </w:r>
          </w:p>
        </w:tc>
        <w:tc>
          <w:tcPr>
            <w:tcW w:w="4257" w:type="dxa"/>
          </w:tcPr>
          <w:p w:rsidR="00A5327A" w:rsidRPr="00A5327A" w:rsidRDefault="00A5327A" w:rsidP="00A5327A">
            <w:pPr>
              <w:tabs>
                <w:tab w:val="left" w:pos="1132"/>
                <w:tab w:val="left" w:pos="3004"/>
              </w:tabs>
              <w:spacing w:before="267" w:line="357" w:lineRule="auto"/>
              <w:ind w:left="111" w:right="300"/>
              <w:rPr>
                <w:rFonts w:ascii="Times New Roman" w:eastAsia="Times New Roman" w:hAnsi="Times New Roman" w:cs="Times New Roman"/>
                <w:sz w:val="24"/>
                <w:lang w:val="ru-RU"/>
              </w:rPr>
            </w:pPr>
            <w:r w:rsidRPr="00A5327A">
              <w:rPr>
                <w:rFonts w:ascii="Times New Roman" w:eastAsia="Times New Roman" w:hAnsi="Times New Roman" w:cs="Times New Roman"/>
                <w:spacing w:val="-4"/>
                <w:sz w:val="24"/>
                <w:lang w:val="ru-RU"/>
              </w:rPr>
              <w:t>«Мой</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автопортрет»,</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8"/>
                <w:sz w:val="24"/>
                <w:lang w:val="ru-RU"/>
              </w:rPr>
              <w:t xml:space="preserve">«Сколько </w:t>
            </w:r>
            <w:r w:rsidRPr="00A5327A">
              <w:rPr>
                <w:rFonts w:ascii="Times New Roman" w:eastAsia="Times New Roman" w:hAnsi="Times New Roman" w:cs="Times New Roman"/>
                <w:sz w:val="24"/>
                <w:lang w:val="ru-RU"/>
              </w:rPr>
              <w:t>меня?», «Я такой же как ты».</w:t>
            </w:r>
          </w:p>
        </w:tc>
      </w:tr>
      <w:tr w:rsidR="00A5327A" w:rsidRPr="00A5327A" w:rsidTr="00A5327A">
        <w:trPr>
          <w:trHeight w:val="1658"/>
        </w:trPr>
        <w:tc>
          <w:tcPr>
            <w:tcW w:w="852" w:type="dxa"/>
          </w:tcPr>
          <w:p w:rsidR="00A5327A" w:rsidRPr="00A5327A" w:rsidRDefault="00A5327A" w:rsidP="00A5327A">
            <w:pPr>
              <w:spacing w:line="275" w:lineRule="exact"/>
              <w:ind w:left="115"/>
              <w:rPr>
                <w:rFonts w:ascii="Times New Roman" w:eastAsia="Times New Roman" w:hAnsi="Times New Roman" w:cs="Times New Roman"/>
                <w:sz w:val="24"/>
              </w:rPr>
            </w:pPr>
            <w:r w:rsidRPr="00A5327A">
              <w:rPr>
                <w:rFonts w:ascii="Times New Roman" w:eastAsia="Times New Roman" w:hAnsi="Times New Roman" w:cs="Times New Roman"/>
                <w:spacing w:val="-4"/>
                <w:sz w:val="24"/>
              </w:rPr>
              <w:t>9-</w:t>
            </w:r>
            <w:r w:rsidRPr="00A5327A">
              <w:rPr>
                <w:rFonts w:ascii="Times New Roman" w:eastAsia="Times New Roman" w:hAnsi="Times New Roman" w:cs="Times New Roman"/>
                <w:spacing w:val="-5"/>
                <w:sz w:val="24"/>
              </w:rPr>
              <w:t>10</w:t>
            </w:r>
          </w:p>
        </w:tc>
        <w:tc>
          <w:tcPr>
            <w:tcW w:w="4393" w:type="dxa"/>
          </w:tcPr>
          <w:p w:rsidR="00A5327A" w:rsidRPr="00A5327A" w:rsidRDefault="00A5327A" w:rsidP="00A5327A">
            <w:pPr>
              <w:tabs>
                <w:tab w:val="left" w:pos="2716"/>
                <w:tab w:val="left" w:pos="3016"/>
              </w:tabs>
              <w:spacing w:line="360" w:lineRule="auto"/>
              <w:ind w:left="107" w:right="287"/>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Умей</w:t>
            </w:r>
            <w:r w:rsidRPr="00A5327A">
              <w:rPr>
                <w:rFonts w:ascii="Times New Roman" w:eastAsia="Times New Roman" w:hAnsi="Times New Roman" w:cs="Times New Roman"/>
                <w:spacing w:val="-15"/>
                <w:sz w:val="24"/>
                <w:lang w:val="ru-RU"/>
              </w:rPr>
              <w:t xml:space="preserve"> </w:t>
            </w:r>
            <w:r w:rsidRPr="00A5327A">
              <w:rPr>
                <w:rFonts w:ascii="Times New Roman" w:eastAsia="Times New Roman" w:hAnsi="Times New Roman" w:cs="Times New Roman"/>
                <w:sz w:val="24"/>
                <w:lang w:val="ru-RU"/>
              </w:rPr>
              <w:t>владеть</w:t>
            </w:r>
            <w:r w:rsidRPr="00A5327A">
              <w:rPr>
                <w:rFonts w:ascii="Times New Roman" w:eastAsia="Times New Roman" w:hAnsi="Times New Roman" w:cs="Times New Roman"/>
                <w:spacing w:val="-15"/>
                <w:sz w:val="24"/>
                <w:lang w:val="ru-RU"/>
              </w:rPr>
              <w:t xml:space="preserve"> </w:t>
            </w:r>
            <w:r w:rsidRPr="00A5327A">
              <w:rPr>
                <w:rFonts w:ascii="Times New Roman" w:eastAsia="Times New Roman" w:hAnsi="Times New Roman" w:cs="Times New Roman"/>
                <w:sz w:val="24"/>
                <w:lang w:val="ru-RU"/>
              </w:rPr>
              <w:t>собой.</w:t>
            </w:r>
            <w:r w:rsidRPr="00A5327A">
              <w:rPr>
                <w:rFonts w:ascii="Times New Roman" w:eastAsia="Times New Roman" w:hAnsi="Times New Roman" w:cs="Times New Roman"/>
                <w:spacing w:val="-15"/>
                <w:sz w:val="24"/>
                <w:lang w:val="ru-RU"/>
              </w:rPr>
              <w:t xml:space="preserve"> </w:t>
            </w:r>
            <w:r w:rsidRPr="00A5327A">
              <w:rPr>
                <w:rFonts w:ascii="Times New Roman" w:eastAsia="Times New Roman" w:hAnsi="Times New Roman" w:cs="Times New Roman"/>
                <w:sz w:val="24"/>
                <w:lang w:val="ru-RU"/>
              </w:rPr>
              <w:t>Развитие</w:t>
            </w:r>
            <w:r w:rsidRPr="00A5327A">
              <w:rPr>
                <w:rFonts w:ascii="Times New Roman" w:eastAsia="Times New Roman" w:hAnsi="Times New Roman" w:cs="Times New Roman"/>
                <w:spacing w:val="-15"/>
                <w:sz w:val="24"/>
                <w:lang w:val="ru-RU"/>
              </w:rPr>
              <w:t xml:space="preserve"> </w:t>
            </w:r>
            <w:r w:rsidRPr="00A5327A">
              <w:rPr>
                <w:rFonts w:ascii="Times New Roman" w:eastAsia="Times New Roman" w:hAnsi="Times New Roman" w:cs="Times New Roman"/>
                <w:sz w:val="24"/>
                <w:lang w:val="ru-RU"/>
              </w:rPr>
              <w:t xml:space="preserve">навыков </w:t>
            </w:r>
            <w:r w:rsidRPr="00A5327A">
              <w:rPr>
                <w:rFonts w:ascii="Times New Roman" w:eastAsia="Times New Roman" w:hAnsi="Times New Roman" w:cs="Times New Roman"/>
                <w:spacing w:val="-2"/>
                <w:sz w:val="24"/>
                <w:lang w:val="ru-RU"/>
              </w:rPr>
              <w:t>управления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эмоциями, эмоциональными</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состояниями,</w:t>
            </w:r>
          </w:p>
          <w:p w:rsidR="00A5327A" w:rsidRPr="00A5327A" w:rsidRDefault="00A5327A" w:rsidP="00A5327A">
            <w:pPr>
              <w:spacing w:line="275" w:lineRule="exact"/>
              <w:ind w:left="107"/>
              <w:jc w:val="both"/>
              <w:rPr>
                <w:rFonts w:ascii="Times New Roman" w:eastAsia="Times New Roman" w:hAnsi="Times New Roman" w:cs="Times New Roman"/>
                <w:sz w:val="24"/>
              </w:rPr>
            </w:pPr>
            <w:r w:rsidRPr="00A5327A">
              <w:rPr>
                <w:rFonts w:ascii="Times New Roman" w:eastAsia="Times New Roman" w:hAnsi="Times New Roman" w:cs="Times New Roman"/>
                <w:sz w:val="24"/>
              </w:rPr>
              <w:t>Развитие</w:t>
            </w:r>
            <w:r w:rsidRPr="00A5327A">
              <w:rPr>
                <w:rFonts w:ascii="Times New Roman" w:eastAsia="Times New Roman" w:hAnsi="Times New Roman" w:cs="Times New Roman"/>
                <w:spacing w:val="69"/>
                <w:w w:val="150"/>
                <w:sz w:val="24"/>
              </w:rPr>
              <w:t xml:space="preserve">   </w:t>
            </w:r>
            <w:r w:rsidRPr="00A5327A">
              <w:rPr>
                <w:rFonts w:ascii="Times New Roman" w:eastAsia="Times New Roman" w:hAnsi="Times New Roman" w:cs="Times New Roman"/>
                <w:sz w:val="24"/>
              </w:rPr>
              <w:t>навыков</w:t>
            </w:r>
            <w:r w:rsidRPr="00A5327A">
              <w:rPr>
                <w:rFonts w:ascii="Times New Roman" w:eastAsia="Times New Roman" w:hAnsi="Times New Roman" w:cs="Times New Roman"/>
                <w:spacing w:val="71"/>
                <w:w w:val="150"/>
                <w:sz w:val="24"/>
              </w:rPr>
              <w:t xml:space="preserve">   </w:t>
            </w:r>
            <w:r w:rsidRPr="00A5327A">
              <w:rPr>
                <w:rFonts w:ascii="Times New Roman" w:eastAsia="Times New Roman" w:hAnsi="Times New Roman" w:cs="Times New Roman"/>
                <w:spacing w:val="-2"/>
                <w:sz w:val="24"/>
              </w:rPr>
              <w:t>адекватного</w:t>
            </w:r>
          </w:p>
        </w:tc>
        <w:tc>
          <w:tcPr>
            <w:tcW w:w="4257" w:type="dxa"/>
          </w:tcPr>
          <w:p w:rsidR="00A5327A" w:rsidRPr="00A5327A" w:rsidRDefault="00A5327A" w:rsidP="00A5327A">
            <w:pPr>
              <w:tabs>
                <w:tab w:val="left" w:pos="1511"/>
                <w:tab w:val="left" w:pos="2772"/>
              </w:tabs>
              <w:spacing w:line="357" w:lineRule="auto"/>
              <w:ind w:left="251" w:right="308" w:firstLine="64"/>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«Добрая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улыбка»,</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 xml:space="preserve">«Подарки», </w:t>
            </w:r>
            <w:r w:rsidRPr="00A5327A">
              <w:rPr>
                <w:rFonts w:ascii="Times New Roman" w:eastAsia="Times New Roman" w:hAnsi="Times New Roman" w:cs="Times New Roman"/>
                <w:sz w:val="24"/>
                <w:lang w:val="ru-RU"/>
              </w:rPr>
              <w:t>упражнения на релаксацию.</w:t>
            </w:r>
          </w:p>
        </w:tc>
      </w:tr>
    </w:tbl>
    <w:p w:rsidR="00A5327A" w:rsidRPr="00A5327A" w:rsidRDefault="00A5327A" w:rsidP="00A5327A">
      <w:pPr>
        <w:widowControl w:val="0"/>
        <w:autoSpaceDE w:val="0"/>
        <w:autoSpaceDN w:val="0"/>
        <w:spacing w:after="0" w:line="357" w:lineRule="auto"/>
        <w:rPr>
          <w:rFonts w:ascii="Times New Roman" w:eastAsia="Times New Roman" w:hAnsi="Times New Roman" w:cs="Times New Roman"/>
          <w:sz w:val="24"/>
          <w:lang w:eastAsia="en-US"/>
        </w:rPr>
        <w:sectPr w:rsidR="00A5327A" w:rsidRPr="00A5327A">
          <w:pgSz w:w="11920" w:h="16840"/>
          <w:pgMar w:top="980" w:right="850" w:bottom="1080" w:left="1275" w:header="0" w:footer="881" w:gutter="0"/>
          <w:cols w:space="720"/>
        </w:sectPr>
      </w:pPr>
    </w:p>
    <w:tbl>
      <w:tblPr>
        <w:tblStyle w:val="TableNormal3"/>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4393"/>
        <w:gridCol w:w="4257"/>
      </w:tblGrid>
      <w:tr w:rsidR="00A5327A" w:rsidRPr="00A5327A" w:rsidTr="00A5327A">
        <w:trPr>
          <w:trHeight w:val="1378"/>
        </w:trPr>
        <w:tc>
          <w:tcPr>
            <w:tcW w:w="852" w:type="dxa"/>
          </w:tcPr>
          <w:p w:rsidR="00A5327A" w:rsidRPr="00A5327A" w:rsidRDefault="00A5327A" w:rsidP="00A5327A">
            <w:pPr>
              <w:rPr>
                <w:rFonts w:ascii="Times New Roman" w:eastAsia="Times New Roman" w:hAnsi="Times New Roman" w:cs="Times New Roman"/>
                <w:sz w:val="24"/>
                <w:lang w:val="ru-RU"/>
              </w:rPr>
            </w:pPr>
          </w:p>
        </w:tc>
        <w:tc>
          <w:tcPr>
            <w:tcW w:w="4393" w:type="dxa"/>
          </w:tcPr>
          <w:p w:rsidR="00A5327A" w:rsidRPr="00A5327A" w:rsidRDefault="00A5327A" w:rsidP="00A5327A">
            <w:pPr>
              <w:spacing w:line="275" w:lineRule="exact"/>
              <w:ind w:left="107"/>
              <w:rPr>
                <w:rFonts w:ascii="Times New Roman" w:eastAsia="Times New Roman" w:hAnsi="Times New Roman" w:cs="Times New Roman"/>
                <w:sz w:val="24"/>
              </w:rPr>
            </w:pPr>
            <w:r w:rsidRPr="00A5327A">
              <w:rPr>
                <w:rFonts w:ascii="Times New Roman" w:eastAsia="Times New Roman" w:hAnsi="Times New Roman" w:cs="Times New Roman"/>
                <w:sz w:val="24"/>
              </w:rPr>
              <w:t>поведения</w:t>
            </w:r>
            <w:r w:rsidRPr="00A5327A">
              <w:rPr>
                <w:rFonts w:ascii="Times New Roman" w:eastAsia="Times New Roman" w:hAnsi="Times New Roman" w:cs="Times New Roman"/>
                <w:spacing w:val="-4"/>
                <w:sz w:val="24"/>
              </w:rPr>
              <w:t xml:space="preserve"> </w:t>
            </w:r>
            <w:r w:rsidRPr="00A5327A">
              <w:rPr>
                <w:rFonts w:ascii="Times New Roman" w:eastAsia="Times New Roman" w:hAnsi="Times New Roman" w:cs="Times New Roman"/>
                <w:sz w:val="24"/>
              </w:rPr>
              <w:t>в</w:t>
            </w:r>
            <w:r w:rsidRPr="00A5327A">
              <w:rPr>
                <w:rFonts w:ascii="Times New Roman" w:eastAsia="Times New Roman" w:hAnsi="Times New Roman" w:cs="Times New Roman"/>
                <w:spacing w:val="-8"/>
                <w:sz w:val="24"/>
              </w:rPr>
              <w:t xml:space="preserve"> </w:t>
            </w:r>
            <w:r w:rsidRPr="00A5327A">
              <w:rPr>
                <w:rFonts w:ascii="Times New Roman" w:eastAsia="Times New Roman" w:hAnsi="Times New Roman" w:cs="Times New Roman"/>
                <w:sz w:val="24"/>
              </w:rPr>
              <w:t xml:space="preserve">стрессовых </w:t>
            </w:r>
            <w:r w:rsidRPr="00A5327A">
              <w:rPr>
                <w:rFonts w:ascii="Times New Roman" w:eastAsia="Times New Roman" w:hAnsi="Times New Roman" w:cs="Times New Roman"/>
                <w:spacing w:val="-2"/>
                <w:sz w:val="24"/>
              </w:rPr>
              <w:t>ситуациях</w:t>
            </w:r>
          </w:p>
        </w:tc>
        <w:tc>
          <w:tcPr>
            <w:tcW w:w="4257" w:type="dxa"/>
          </w:tcPr>
          <w:p w:rsidR="00A5327A" w:rsidRPr="00A5327A" w:rsidRDefault="00A5327A" w:rsidP="00A5327A">
            <w:pPr>
              <w:rPr>
                <w:rFonts w:ascii="Times New Roman" w:eastAsia="Times New Roman" w:hAnsi="Times New Roman" w:cs="Times New Roman"/>
                <w:sz w:val="24"/>
              </w:rPr>
            </w:pPr>
          </w:p>
        </w:tc>
      </w:tr>
      <w:tr w:rsidR="00A5327A" w:rsidRPr="00A5327A" w:rsidTr="00A5327A">
        <w:trPr>
          <w:trHeight w:val="2070"/>
        </w:trPr>
        <w:tc>
          <w:tcPr>
            <w:tcW w:w="852" w:type="dxa"/>
          </w:tcPr>
          <w:p w:rsidR="00A5327A" w:rsidRPr="00A5327A" w:rsidRDefault="00A5327A" w:rsidP="00A5327A">
            <w:pPr>
              <w:spacing w:line="275" w:lineRule="exact"/>
              <w:ind w:left="175"/>
              <w:rPr>
                <w:rFonts w:ascii="Times New Roman" w:eastAsia="Times New Roman" w:hAnsi="Times New Roman" w:cs="Times New Roman"/>
                <w:sz w:val="24"/>
              </w:rPr>
            </w:pPr>
            <w:r w:rsidRPr="00A5327A">
              <w:rPr>
                <w:rFonts w:ascii="Times New Roman" w:eastAsia="Times New Roman" w:hAnsi="Times New Roman" w:cs="Times New Roman"/>
                <w:spacing w:val="-5"/>
                <w:sz w:val="24"/>
              </w:rPr>
              <w:t>11-</w:t>
            </w:r>
          </w:p>
          <w:p w:rsidR="00A5327A" w:rsidRPr="00A5327A" w:rsidRDefault="00A5327A" w:rsidP="00A5327A">
            <w:pPr>
              <w:spacing w:before="136"/>
              <w:ind w:left="210"/>
              <w:rPr>
                <w:rFonts w:ascii="Times New Roman" w:eastAsia="Times New Roman" w:hAnsi="Times New Roman" w:cs="Times New Roman"/>
                <w:sz w:val="24"/>
              </w:rPr>
            </w:pPr>
            <w:r w:rsidRPr="00A5327A">
              <w:rPr>
                <w:rFonts w:ascii="Times New Roman" w:eastAsia="Times New Roman" w:hAnsi="Times New Roman" w:cs="Times New Roman"/>
                <w:spacing w:val="-5"/>
                <w:sz w:val="24"/>
              </w:rPr>
              <w:t>12</w:t>
            </w:r>
          </w:p>
        </w:tc>
        <w:tc>
          <w:tcPr>
            <w:tcW w:w="4393" w:type="dxa"/>
          </w:tcPr>
          <w:p w:rsidR="00A5327A" w:rsidRPr="00A5327A" w:rsidRDefault="00A5327A" w:rsidP="00A5327A">
            <w:pPr>
              <w:spacing w:line="360" w:lineRule="auto"/>
              <w:ind w:left="107" w:right="283"/>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Фантазия характеров. Формирование способности соотносить особенности своего поведения с определёнными чертами</w:t>
            </w:r>
            <w:r w:rsidRPr="00A5327A">
              <w:rPr>
                <w:rFonts w:ascii="Times New Roman" w:eastAsia="Times New Roman" w:hAnsi="Times New Roman" w:cs="Times New Roman"/>
                <w:spacing w:val="70"/>
                <w:sz w:val="24"/>
                <w:lang w:val="ru-RU"/>
              </w:rPr>
              <w:t xml:space="preserve">    </w:t>
            </w:r>
            <w:r w:rsidRPr="00A5327A">
              <w:rPr>
                <w:rFonts w:ascii="Times New Roman" w:eastAsia="Times New Roman" w:hAnsi="Times New Roman" w:cs="Times New Roman"/>
                <w:sz w:val="24"/>
                <w:lang w:val="ru-RU"/>
              </w:rPr>
              <w:t>характера,</w:t>
            </w:r>
            <w:r w:rsidRPr="00A5327A">
              <w:rPr>
                <w:rFonts w:ascii="Times New Roman" w:eastAsia="Times New Roman" w:hAnsi="Times New Roman" w:cs="Times New Roman"/>
                <w:spacing w:val="68"/>
                <w:sz w:val="24"/>
                <w:lang w:val="ru-RU"/>
              </w:rPr>
              <w:t xml:space="preserve">    </w:t>
            </w:r>
            <w:r w:rsidRPr="00A5327A">
              <w:rPr>
                <w:rFonts w:ascii="Times New Roman" w:eastAsia="Times New Roman" w:hAnsi="Times New Roman" w:cs="Times New Roman"/>
                <w:spacing w:val="-2"/>
                <w:sz w:val="24"/>
                <w:lang w:val="ru-RU"/>
              </w:rPr>
              <w:t>оценивать</w:t>
            </w:r>
          </w:p>
          <w:p w:rsidR="00A5327A" w:rsidRPr="00A5327A" w:rsidRDefault="00A5327A" w:rsidP="00A5327A">
            <w:pPr>
              <w:ind w:left="107"/>
              <w:jc w:val="both"/>
              <w:rPr>
                <w:rFonts w:ascii="Times New Roman" w:eastAsia="Times New Roman" w:hAnsi="Times New Roman" w:cs="Times New Roman"/>
                <w:sz w:val="24"/>
              </w:rPr>
            </w:pPr>
            <w:r w:rsidRPr="00A5327A">
              <w:rPr>
                <w:rFonts w:ascii="Times New Roman" w:eastAsia="Times New Roman" w:hAnsi="Times New Roman" w:cs="Times New Roman"/>
                <w:sz w:val="24"/>
              </w:rPr>
              <w:t>человеческие</w:t>
            </w:r>
            <w:r w:rsidRPr="00A5327A">
              <w:rPr>
                <w:rFonts w:ascii="Times New Roman" w:eastAsia="Times New Roman" w:hAnsi="Times New Roman" w:cs="Times New Roman"/>
                <w:spacing w:val="-10"/>
                <w:sz w:val="24"/>
              </w:rPr>
              <w:t xml:space="preserve"> </w:t>
            </w:r>
            <w:r w:rsidRPr="00A5327A">
              <w:rPr>
                <w:rFonts w:ascii="Times New Roman" w:eastAsia="Times New Roman" w:hAnsi="Times New Roman" w:cs="Times New Roman"/>
                <w:sz w:val="24"/>
              </w:rPr>
              <w:t>поступке</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z w:val="24"/>
              </w:rPr>
              <w:t>и</w:t>
            </w:r>
            <w:r w:rsidRPr="00A5327A">
              <w:rPr>
                <w:rFonts w:ascii="Times New Roman" w:eastAsia="Times New Roman" w:hAnsi="Times New Roman" w:cs="Times New Roman"/>
                <w:spacing w:val="-8"/>
                <w:sz w:val="24"/>
              </w:rPr>
              <w:t xml:space="preserve"> </w:t>
            </w:r>
            <w:r w:rsidRPr="00A5327A">
              <w:rPr>
                <w:rFonts w:ascii="Times New Roman" w:eastAsia="Times New Roman" w:hAnsi="Times New Roman" w:cs="Times New Roman"/>
                <w:spacing w:val="-2"/>
                <w:sz w:val="24"/>
              </w:rPr>
              <w:t>отношения.</w:t>
            </w:r>
          </w:p>
        </w:tc>
        <w:tc>
          <w:tcPr>
            <w:tcW w:w="4257" w:type="dxa"/>
          </w:tcPr>
          <w:p w:rsidR="00A5327A" w:rsidRPr="00A5327A" w:rsidRDefault="00A5327A" w:rsidP="00A5327A">
            <w:pPr>
              <w:tabs>
                <w:tab w:val="left" w:pos="2020"/>
                <w:tab w:val="left" w:pos="3040"/>
                <w:tab w:val="left" w:pos="3392"/>
              </w:tabs>
              <w:spacing w:line="357" w:lineRule="auto"/>
              <w:ind w:left="111" w:right="312"/>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Упражнения</w:t>
            </w:r>
            <w:r w:rsidRPr="00A5327A">
              <w:rPr>
                <w:rFonts w:ascii="Times New Roman" w:eastAsia="Times New Roman" w:hAnsi="Times New Roman" w:cs="Times New Roman"/>
                <w:spacing w:val="-2"/>
                <w:sz w:val="24"/>
                <w:lang w:val="ru-RU"/>
              </w:rPr>
              <w:t xml:space="preserve"> </w:t>
            </w:r>
            <w:r w:rsidRPr="00A5327A">
              <w:rPr>
                <w:rFonts w:ascii="Times New Roman" w:eastAsia="Times New Roman" w:hAnsi="Times New Roman" w:cs="Times New Roman"/>
                <w:sz w:val="24"/>
                <w:lang w:val="ru-RU"/>
              </w:rPr>
              <w:t>«Мой</w:t>
            </w:r>
            <w:r w:rsidRPr="00A5327A">
              <w:rPr>
                <w:rFonts w:ascii="Times New Roman" w:eastAsia="Times New Roman" w:hAnsi="Times New Roman" w:cs="Times New Roman"/>
                <w:spacing w:val="-7"/>
                <w:sz w:val="24"/>
                <w:lang w:val="ru-RU"/>
              </w:rPr>
              <w:t xml:space="preserve"> </w:t>
            </w:r>
            <w:r w:rsidRPr="00A5327A">
              <w:rPr>
                <w:rFonts w:ascii="Times New Roman" w:eastAsia="Times New Roman" w:hAnsi="Times New Roman" w:cs="Times New Roman"/>
                <w:sz w:val="24"/>
                <w:lang w:val="ru-RU"/>
              </w:rPr>
              <w:t>любимый</w:t>
            </w:r>
            <w:r w:rsidRPr="00A5327A">
              <w:rPr>
                <w:rFonts w:ascii="Times New Roman" w:eastAsia="Times New Roman" w:hAnsi="Times New Roman" w:cs="Times New Roman"/>
                <w:spacing w:val="-7"/>
                <w:sz w:val="24"/>
                <w:lang w:val="ru-RU"/>
              </w:rPr>
              <w:t xml:space="preserve"> </w:t>
            </w:r>
            <w:r w:rsidRPr="00A5327A">
              <w:rPr>
                <w:rFonts w:ascii="Times New Roman" w:eastAsia="Times New Roman" w:hAnsi="Times New Roman" w:cs="Times New Roman"/>
                <w:sz w:val="24"/>
                <w:lang w:val="ru-RU"/>
              </w:rPr>
              <w:t xml:space="preserve">герой». </w:t>
            </w:r>
            <w:r w:rsidRPr="00A5327A">
              <w:rPr>
                <w:rFonts w:ascii="Times New Roman" w:eastAsia="Times New Roman" w:hAnsi="Times New Roman" w:cs="Times New Roman"/>
                <w:spacing w:val="-2"/>
                <w:sz w:val="24"/>
                <w:lang w:val="ru-RU"/>
              </w:rPr>
              <w:t>Познавательная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беседа,</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10"/>
                <w:sz w:val="24"/>
                <w:lang w:val="ru-RU"/>
              </w:rPr>
              <w:t>.</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7"/>
                <w:sz w:val="24"/>
                <w:lang w:val="ru-RU"/>
              </w:rPr>
              <w:t>Игра.</w:t>
            </w:r>
          </w:p>
          <w:p w:rsidR="00A5327A" w:rsidRPr="00A5327A" w:rsidRDefault="00A5327A" w:rsidP="00A5327A">
            <w:pPr>
              <w:spacing w:before="5"/>
              <w:ind w:left="111"/>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«Перевоплощение»,</w:t>
            </w:r>
            <w:r w:rsidRPr="00A5327A">
              <w:rPr>
                <w:rFonts w:ascii="Times New Roman" w:eastAsia="Times New Roman" w:hAnsi="Times New Roman" w:cs="Times New Roman"/>
                <w:spacing w:val="-4"/>
                <w:sz w:val="24"/>
                <w:lang w:val="ru-RU"/>
              </w:rPr>
              <w:t xml:space="preserve"> </w:t>
            </w:r>
            <w:r w:rsidRPr="00A5327A">
              <w:rPr>
                <w:rFonts w:ascii="Times New Roman" w:eastAsia="Times New Roman" w:hAnsi="Times New Roman" w:cs="Times New Roman"/>
                <w:sz w:val="24"/>
                <w:lang w:val="ru-RU"/>
              </w:rPr>
              <w:t>«Добро</w:t>
            </w:r>
            <w:r w:rsidRPr="00A5327A">
              <w:rPr>
                <w:rFonts w:ascii="Times New Roman" w:eastAsia="Times New Roman" w:hAnsi="Times New Roman" w:cs="Times New Roman"/>
                <w:spacing w:val="-8"/>
                <w:sz w:val="24"/>
                <w:lang w:val="ru-RU"/>
              </w:rPr>
              <w:t xml:space="preserve"> </w:t>
            </w:r>
            <w:r w:rsidRPr="00A5327A">
              <w:rPr>
                <w:rFonts w:ascii="Times New Roman" w:eastAsia="Times New Roman" w:hAnsi="Times New Roman" w:cs="Times New Roman"/>
                <w:sz w:val="24"/>
                <w:lang w:val="ru-RU"/>
              </w:rPr>
              <w:t>и</w:t>
            </w:r>
            <w:r w:rsidRPr="00A5327A">
              <w:rPr>
                <w:rFonts w:ascii="Times New Roman" w:eastAsia="Times New Roman" w:hAnsi="Times New Roman" w:cs="Times New Roman"/>
                <w:spacing w:val="-9"/>
                <w:sz w:val="24"/>
                <w:lang w:val="ru-RU"/>
              </w:rPr>
              <w:t xml:space="preserve"> </w:t>
            </w:r>
            <w:r w:rsidRPr="00A5327A">
              <w:rPr>
                <w:rFonts w:ascii="Times New Roman" w:eastAsia="Times New Roman" w:hAnsi="Times New Roman" w:cs="Times New Roman"/>
                <w:spacing w:val="-4"/>
                <w:sz w:val="24"/>
                <w:lang w:val="ru-RU"/>
              </w:rPr>
              <w:t>зло».</w:t>
            </w:r>
          </w:p>
        </w:tc>
      </w:tr>
      <w:tr w:rsidR="00A5327A" w:rsidRPr="00A5327A" w:rsidTr="00A5327A">
        <w:trPr>
          <w:trHeight w:val="417"/>
        </w:trPr>
        <w:tc>
          <w:tcPr>
            <w:tcW w:w="852" w:type="dxa"/>
            <w:tcBorders>
              <w:bottom w:val="single" w:sz="8" w:space="0" w:color="000000"/>
            </w:tcBorders>
          </w:tcPr>
          <w:p w:rsidR="00A5327A" w:rsidRPr="00A5327A" w:rsidRDefault="00A5327A" w:rsidP="00A5327A">
            <w:pPr>
              <w:spacing w:line="275" w:lineRule="exact"/>
              <w:ind w:left="175"/>
              <w:rPr>
                <w:rFonts w:ascii="Times New Roman" w:eastAsia="Times New Roman" w:hAnsi="Times New Roman" w:cs="Times New Roman"/>
                <w:sz w:val="24"/>
              </w:rPr>
            </w:pPr>
            <w:r w:rsidRPr="00A5327A">
              <w:rPr>
                <w:rFonts w:ascii="Times New Roman" w:eastAsia="Times New Roman" w:hAnsi="Times New Roman" w:cs="Times New Roman"/>
                <w:spacing w:val="-5"/>
                <w:sz w:val="24"/>
              </w:rPr>
              <w:t>13-</w:t>
            </w:r>
          </w:p>
        </w:tc>
        <w:tc>
          <w:tcPr>
            <w:tcW w:w="4393" w:type="dxa"/>
            <w:tcBorders>
              <w:bottom w:val="single" w:sz="8" w:space="0" w:color="000000"/>
            </w:tcBorders>
          </w:tcPr>
          <w:p w:rsidR="00A5327A" w:rsidRPr="00A5327A" w:rsidRDefault="00A5327A" w:rsidP="00A5327A">
            <w:pPr>
              <w:tabs>
                <w:tab w:val="left" w:pos="1627"/>
                <w:tab w:val="left" w:pos="3188"/>
              </w:tabs>
              <w:spacing w:line="275" w:lineRule="exact"/>
              <w:ind w:left="115"/>
              <w:rPr>
                <w:rFonts w:ascii="Times New Roman" w:eastAsia="Times New Roman" w:hAnsi="Times New Roman" w:cs="Times New Roman"/>
                <w:sz w:val="24"/>
              </w:rPr>
            </w:pPr>
            <w:r w:rsidRPr="00A5327A">
              <w:rPr>
                <w:rFonts w:ascii="Times New Roman" w:eastAsia="Times New Roman" w:hAnsi="Times New Roman" w:cs="Times New Roman"/>
                <w:spacing w:val="-2"/>
                <w:sz w:val="24"/>
              </w:rPr>
              <w:t>Культура</w:t>
            </w:r>
            <w:r w:rsidRPr="00A5327A">
              <w:rPr>
                <w:rFonts w:ascii="Times New Roman" w:eastAsia="Times New Roman" w:hAnsi="Times New Roman" w:cs="Times New Roman"/>
                <w:sz w:val="24"/>
              </w:rPr>
              <w:tab/>
            </w:r>
            <w:r w:rsidRPr="00A5327A">
              <w:rPr>
                <w:rFonts w:ascii="Times New Roman" w:eastAsia="Times New Roman" w:hAnsi="Times New Roman" w:cs="Times New Roman"/>
                <w:spacing w:val="-2"/>
                <w:sz w:val="24"/>
              </w:rPr>
              <w:t>общения.</w:t>
            </w:r>
            <w:r w:rsidRPr="00A5327A">
              <w:rPr>
                <w:rFonts w:ascii="Times New Roman" w:eastAsia="Times New Roman" w:hAnsi="Times New Roman" w:cs="Times New Roman"/>
                <w:sz w:val="24"/>
              </w:rPr>
              <w:tab/>
            </w:r>
            <w:r w:rsidRPr="00A5327A">
              <w:rPr>
                <w:rFonts w:ascii="Times New Roman" w:eastAsia="Times New Roman" w:hAnsi="Times New Roman" w:cs="Times New Roman"/>
                <w:spacing w:val="-2"/>
                <w:sz w:val="24"/>
              </w:rPr>
              <w:t>Развитие</w:t>
            </w:r>
          </w:p>
        </w:tc>
        <w:tc>
          <w:tcPr>
            <w:tcW w:w="4257" w:type="dxa"/>
            <w:tcBorders>
              <w:bottom w:val="single" w:sz="8" w:space="0" w:color="000000"/>
            </w:tcBorders>
          </w:tcPr>
          <w:p w:rsidR="00A5327A" w:rsidRPr="00A5327A" w:rsidRDefault="00A5327A" w:rsidP="00A5327A">
            <w:pPr>
              <w:tabs>
                <w:tab w:val="left" w:pos="996"/>
                <w:tab w:val="left" w:pos="2672"/>
                <w:tab w:val="left" w:pos="3136"/>
              </w:tabs>
              <w:spacing w:line="275" w:lineRule="exact"/>
              <w:ind w:left="111"/>
              <w:rPr>
                <w:rFonts w:ascii="Times New Roman" w:eastAsia="Times New Roman" w:hAnsi="Times New Roman" w:cs="Times New Roman"/>
                <w:sz w:val="24"/>
              </w:rPr>
            </w:pPr>
            <w:r w:rsidRPr="00A5327A">
              <w:rPr>
                <w:rFonts w:ascii="Times New Roman" w:eastAsia="Times New Roman" w:hAnsi="Times New Roman" w:cs="Times New Roman"/>
                <w:spacing w:val="-4"/>
                <w:sz w:val="24"/>
              </w:rPr>
              <w:t>«Как</w:t>
            </w:r>
            <w:r w:rsidRPr="00A5327A">
              <w:rPr>
                <w:rFonts w:ascii="Times New Roman" w:eastAsia="Times New Roman" w:hAnsi="Times New Roman" w:cs="Times New Roman"/>
                <w:sz w:val="24"/>
              </w:rPr>
              <w:tab/>
            </w:r>
            <w:r w:rsidRPr="00A5327A">
              <w:rPr>
                <w:rFonts w:ascii="Times New Roman" w:eastAsia="Times New Roman" w:hAnsi="Times New Roman" w:cs="Times New Roman"/>
                <w:spacing w:val="-2"/>
                <w:sz w:val="24"/>
              </w:rPr>
              <w:t>поступить?»</w:t>
            </w:r>
            <w:r w:rsidRPr="00A5327A">
              <w:rPr>
                <w:rFonts w:ascii="Times New Roman" w:eastAsia="Times New Roman" w:hAnsi="Times New Roman" w:cs="Times New Roman"/>
                <w:sz w:val="24"/>
              </w:rPr>
              <w:tab/>
            </w:r>
            <w:r w:rsidRPr="00A5327A">
              <w:rPr>
                <w:rFonts w:ascii="Times New Roman" w:eastAsia="Times New Roman" w:hAnsi="Times New Roman" w:cs="Times New Roman"/>
                <w:spacing w:val="-10"/>
                <w:sz w:val="24"/>
              </w:rPr>
              <w:t>-</w:t>
            </w:r>
            <w:r w:rsidRPr="00A5327A">
              <w:rPr>
                <w:rFonts w:ascii="Times New Roman" w:eastAsia="Times New Roman" w:hAnsi="Times New Roman" w:cs="Times New Roman"/>
                <w:sz w:val="24"/>
              </w:rPr>
              <w:tab/>
            </w:r>
            <w:r w:rsidRPr="00A5327A">
              <w:rPr>
                <w:rFonts w:ascii="Times New Roman" w:eastAsia="Times New Roman" w:hAnsi="Times New Roman" w:cs="Times New Roman"/>
                <w:spacing w:val="-2"/>
                <w:sz w:val="24"/>
              </w:rPr>
              <w:t>тренинг</w:t>
            </w:r>
          </w:p>
        </w:tc>
      </w:tr>
      <w:tr w:rsidR="00A5327A" w:rsidRPr="00A5327A" w:rsidTr="00A5327A">
        <w:trPr>
          <w:trHeight w:val="1241"/>
        </w:trPr>
        <w:tc>
          <w:tcPr>
            <w:tcW w:w="852" w:type="dxa"/>
            <w:tcBorders>
              <w:top w:val="single" w:sz="8" w:space="0" w:color="000000"/>
            </w:tcBorders>
          </w:tcPr>
          <w:p w:rsidR="00A5327A" w:rsidRPr="00A5327A" w:rsidRDefault="00A5327A" w:rsidP="00A5327A">
            <w:pPr>
              <w:spacing w:line="270" w:lineRule="exact"/>
              <w:ind w:left="175"/>
              <w:rPr>
                <w:rFonts w:ascii="Times New Roman" w:eastAsia="Times New Roman" w:hAnsi="Times New Roman" w:cs="Times New Roman"/>
                <w:sz w:val="24"/>
              </w:rPr>
            </w:pPr>
            <w:r w:rsidRPr="00A5327A">
              <w:rPr>
                <w:rFonts w:ascii="Times New Roman" w:eastAsia="Times New Roman" w:hAnsi="Times New Roman" w:cs="Times New Roman"/>
                <w:spacing w:val="-5"/>
                <w:sz w:val="24"/>
              </w:rPr>
              <w:t>14-</w:t>
            </w:r>
          </w:p>
          <w:p w:rsidR="00A5327A" w:rsidRPr="00A5327A" w:rsidRDefault="00A5327A" w:rsidP="00A5327A">
            <w:pPr>
              <w:spacing w:before="140"/>
              <w:ind w:left="210"/>
              <w:rPr>
                <w:rFonts w:ascii="Times New Roman" w:eastAsia="Times New Roman" w:hAnsi="Times New Roman" w:cs="Times New Roman"/>
                <w:sz w:val="24"/>
              </w:rPr>
            </w:pPr>
            <w:r w:rsidRPr="00A5327A">
              <w:rPr>
                <w:rFonts w:ascii="Times New Roman" w:eastAsia="Times New Roman" w:hAnsi="Times New Roman" w:cs="Times New Roman"/>
                <w:spacing w:val="-5"/>
                <w:sz w:val="24"/>
              </w:rPr>
              <w:t>15</w:t>
            </w:r>
          </w:p>
        </w:tc>
        <w:tc>
          <w:tcPr>
            <w:tcW w:w="4393" w:type="dxa"/>
            <w:tcBorders>
              <w:top w:val="single" w:sz="8" w:space="0" w:color="000000"/>
            </w:tcBorders>
          </w:tcPr>
          <w:p w:rsidR="00A5327A" w:rsidRPr="00A5327A" w:rsidRDefault="00A5327A" w:rsidP="00A5327A">
            <w:pPr>
              <w:spacing w:line="270" w:lineRule="exact"/>
              <w:ind w:left="107"/>
              <w:rPr>
                <w:rFonts w:ascii="Times New Roman" w:eastAsia="Times New Roman" w:hAnsi="Times New Roman" w:cs="Times New Roman"/>
                <w:sz w:val="24"/>
              </w:rPr>
            </w:pPr>
            <w:r w:rsidRPr="00A5327A">
              <w:rPr>
                <w:rFonts w:ascii="Times New Roman" w:eastAsia="Times New Roman" w:hAnsi="Times New Roman" w:cs="Times New Roman"/>
                <w:spacing w:val="-2"/>
                <w:sz w:val="24"/>
              </w:rPr>
              <w:t>коммуникативных</w:t>
            </w:r>
            <w:r w:rsidRPr="00A5327A">
              <w:rPr>
                <w:rFonts w:ascii="Times New Roman" w:eastAsia="Times New Roman" w:hAnsi="Times New Roman" w:cs="Times New Roman"/>
                <w:spacing w:val="-12"/>
                <w:sz w:val="24"/>
              </w:rPr>
              <w:t xml:space="preserve"> </w:t>
            </w:r>
            <w:r w:rsidRPr="00A5327A">
              <w:rPr>
                <w:rFonts w:ascii="Times New Roman" w:eastAsia="Times New Roman" w:hAnsi="Times New Roman" w:cs="Times New Roman"/>
                <w:spacing w:val="-2"/>
                <w:sz w:val="24"/>
              </w:rPr>
              <w:t>навыков.</w:t>
            </w:r>
          </w:p>
        </w:tc>
        <w:tc>
          <w:tcPr>
            <w:tcW w:w="4257" w:type="dxa"/>
            <w:tcBorders>
              <w:top w:val="single" w:sz="8" w:space="0" w:color="000000"/>
            </w:tcBorders>
          </w:tcPr>
          <w:p w:rsidR="00A5327A" w:rsidRPr="00A5327A" w:rsidRDefault="00A5327A" w:rsidP="00A5327A">
            <w:pPr>
              <w:spacing w:line="270" w:lineRule="exact"/>
              <w:ind w:left="111"/>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поведения.</w:t>
            </w:r>
            <w:r w:rsidRPr="00A5327A">
              <w:rPr>
                <w:rFonts w:ascii="Times New Roman" w:eastAsia="Times New Roman" w:hAnsi="Times New Roman" w:cs="Times New Roman"/>
                <w:spacing w:val="22"/>
                <w:sz w:val="24"/>
                <w:lang w:val="ru-RU"/>
              </w:rPr>
              <w:t xml:space="preserve"> </w:t>
            </w:r>
            <w:r w:rsidRPr="00A5327A">
              <w:rPr>
                <w:rFonts w:ascii="Times New Roman" w:eastAsia="Times New Roman" w:hAnsi="Times New Roman" w:cs="Times New Roman"/>
                <w:sz w:val="24"/>
                <w:lang w:val="ru-RU"/>
              </w:rPr>
              <w:t>Игры</w:t>
            </w:r>
            <w:r w:rsidRPr="00A5327A">
              <w:rPr>
                <w:rFonts w:ascii="Times New Roman" w:eastAsia="Times New Roman" w:hAnsi="Times New Roman" w:cs="Times New Roman"/>
                <w:spacing w:val="26"/>
                <w:sz w:val="24"/>
                <w:lang w:val="ru-RU"/>
              </w:rPr>
              <w:t xml:space="preserve">  </w:t>
            </w:r>
            <w:r w:rsidRPr="00A5327A">
              <w:rPr>
                <w:rFonts w:ascii="Times New Roman" w:eastAsia="Times New Roman" w:hAnsi="Times New Roman" w:cs="Times New Roman"/>
                <w:sz w:val="24"/>
                <w:lang w:val="ru-RU"/>
              </w:rPr>
              <w:t>«Карлсон</w:t>
            </w:r>
            <w:r w:rsidRPr="00A5327A">
              <w:rPr>
                <w:rFonts w:ascii="Times New Roman" w:eastAsia="Times New Roman" w:hAnsi="Times New Roman" w:cs="Times New Roman"/>
                <w:spacing w:val="26"/>
                <w:sz w:val="24"/>
                <w:lang w:val="ru-RU"/>
              </w:rPr>
              <w:t xml:space="preserve"> </w:t>
            </w:r>
            <w:r w:rsidRPr="00A5327A">
              <w:rPr>
                <w:rFonts w:ascii="Times New Roman" w:eastAsia="Times New Roman" w:hAnsi="Times New Roman" w:cs="Times New Roman"/>
                <w:spacing w:val="-2"/>
                <w:sz w:val="24"/>
                <w:lang w:val="ru-RU"/>
              </w:rPr>
              <w:t>сказал»,</w:t>
            </w:r>
          </w:p>
          <w:p w:rsidR="00A5327A" w:rsidRPr="00A5327A" w:rsidRDefault="00A5327A" w:rsidP="00A5327A">
            <w:pPr>
              <w:tabs>
                <w:tab w:val="left" w:pos="868"/>
                <w:tab w:val="left" w:pos="2032"/>
                <w:tab w:val="left" w:pos="2784"/>
              </w:tabs>
              <w:spacing w:before="140"/>
              <w:ind w:left="111"/>
              <w:rPr>
                <w:rFonts w:ascii="Times New Roman" w:eastAsia="Times New Roman" w:hAnsi="Times New Roman" w:cs="Times New Roman"/>
                <w:sz w:val="24"/>
              </w:rPr>
            </w:pPr>
            <w:r w:rsidRPr="00A5327A">
              <w:rPr>
                <w:rFonts w:ascii="Times New Roman" w:eastAsia="Times New Roman" w:hAnsi="Times New Roman" w:cs="Times New Roman"/>
                <w:spacing w:val="-4"/>
                <w:sz w:val="24"/>
                <w:lang w:val="ru-RU"/>
              </w:rPr>
              <w:t>«Сад</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камней».</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rPr>
              <w:t>Игра</w:t>
            </w:r>
            <w:r w:rsidRPr="00A5327A">
              <w:rPr>
                <w:rFonts w:ascii="Times New Roman" w:eastAsia="Times New Roman" w:hAnsi="Times New Roman" w:cs="Times New Roman"/>
                <w:sz w:val="24"/>
              </w:rPr>
              <w:tab/>
            </w:r>
            <w:r w:rsidRPr="00A5327A">
              <w:rPr>
                <w:rFonts w:ascii="Times New Roman" w:eastAsia="Times New Roman" w:hAnsi="Times New Roman" w:cs="Times New Roman"/>
                <w:spacing w:val="-2"/>
                <w:sz w:val="24"/>
              </w:rPr>
              <w:t>«Телефон»,</w:t>
            </w:r>
          </w:p>
          <w:p w:rsidR="00A5327A" w:rsidRPr="00A5327A" w:rsidRDefault="00A5327A" w:rsidP="00A5327A">
            <w:pPr>
              <w:spacing w:before="136"/>
              <w:ind w:left="111"/>
              <w:rPr>
                <w:rFonts w:ascii="Times New Roman" w:eastAsia="Times New Roman" w:hAnsi="Times New Roman" w:cs="Times New Roman"/>
                <w:sz w:val="24"/>
              </w:rPr>
            </w:pPr>
            <w:r w:rsidRPr="00A5327A">
              <w:rPr>
                <w:rFonts w:ascii="Times New Roman" w:eastAsia="Times New Roman" w:hAnsi="Times New Roman" w:cs="Times New Roman"/>
                <w:sz w:val="24"/>
              </w:rPr>
              <w:t>«Волшебные</w:t>
            </w:r>
            <w:r w:rsidRPr="00A5327A">
              <w:rPr>
                <w:rFonts w:ascii="Times New Roman" w:eastAsia="Times New Roman" w:hAnsi="Times New Roman" w:cs="Times New Roman"/>
                <w:spacing w:val="-12"/>
                <w:sz w:val="24"/>
              </w:rPr>
              <w:t xml:space="preserve"> </w:t>
            </w:r>
            <w:r w:rsidRPr="00A5327A">
              <w:rPr>
                <w:rFonts w:ascii="Times New Roman" w:eastAsia="Times New Roman" w:hAnsi="Times New Roman" w:cs="Times New Roman"/>
                <w:spacing w:val="-2"/>
                <w:sz w:val="24"/>
              </w:rPr>
              <w:t>слова».</w:t>
            </w:r>
          </w:p>
        </w:tc>
      </w:tr>
      <w:tr w:rsidR="00A5327A" w:rsidRPr="00A5327A" w:rsidTr="00A5327A">
        <w:trPr>
          <w:trHeight w:val="1241"/>
        </w:trPr>
        <w:tc>
          <w:tcPr>
            <w:tcW w:w="852" w:type="dxa"/>
          </w:tcPr>
          <w:p w:rsidR="00A5327A" w:rsidRPr="00A5327A" w:rsidRDefault="00A5327A" w:rsidP="00A5327A">
            <w:pPr>
              <w:spacing w:line="271" w:lineRule="exact"/>
              <w:ind w:left="182"/>
              <w:rPr>
                <w:rFonts w:ascii="Times New Roman" w:eastAsia="Times New Roman" w:hAnsi="Times New Roman" w:cs="Times New Roman"/>
                <w:sz w:val="24"/>
              </w:rPr>
            </w:pPr>
            <w:r w:rsidRPr="00A5327A">
              <w:rPr>
                <w:rFonts w:ascii="Times New Roman" w:eastAsia="Times New Roman" w:hAnsi="Times New Roman" w:cs="Times New Roman"/>
                <w:spacing w:val="-5"/>
                <w:sz w:val="24"/>
              </w:rPr>
              <w:lastRenderedPageBreak/>
              <w:t>16.</w:t>
            </w:r>
          </w:p>
        </w:tc>
        <w:tc>
          <w:tcPr>
            <w:tcW w:w="4393" w:type="dxa"/>
          </w:tcPr>
          <w:p w:rsidR="00A5327A" w:rsidRPr="00A5327A" w:rsidRDefault="00A5327A" w:rsidP="00A5327A">
            <w:pPr>
              <w:spacing w:line="271" w:lineRule="exact"/>
              <w:ind w:left="107"/>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«Я</w:t>
            </w:r>
            <w:r w:rsidRPr="00A5327A">
              <w:rPr>
                <w:rFonts w:ascii="Times New Roman" w:eastAsia="Times New Roman" w:hAnsi="Times New Roman" w:cs="Times New Roman"/>
                <w:spacing w:val="73"/>
                <w:sz w:val="24"/>
                <w:lang w:val="ru-RU"/>
              </w:rPr>
              <w:t xml:space="preserve"> </w:t>
            </w:r>
            <w:r w:rsidRPr="00A5327A">
              <w:rPr>
                <w:rFonts w:ascii="Times New Roman" w:eastAsia="Times New Roman" w:hAnsi="Times New Roman" w:cs="Times New Roman"/>
                <w:sz w:val="24"/>
                <w:lang w:val="ru-RU"/>
              </w:rPr>
              <w:t>выбираю</w:t>
            </w:r>
            <w:r w:rsidRPr="00A5327A">
              <w:rPr>
                <w:rFonts w:ascii="Times New Roman" w:eastAsia="Times New Roman" w:hAnsi="Times New Roman" w:cs="Times New Roman"/>
                <w:spacing w:val="76"/>
                <w:sz w:val="24"/>
                <w:lang w:val="ru-RU"/>
              </w:rPr>
              <w:t xml:space="preserve"> </w:t>
            </w:r>
            <w:r w:rsidRPr="00A5327A">
              <w:rPr>
                <w:rFonts w:ascii="Times New Roman" w:eastAsia="Times New Roman" w:hAnsi="Times New Roman" w:cs="Times New Roman"/>
                <w:sz w:val="24"/>
                <w:lang w:val="ru-RU"/>
              </w:rPr>
              <w:t>здоровье».</w:t>
            </w:r>
            <w:r w:rsidRPr="00A5327A">
              <w:rPr>
                <w:rFonts w:ascii="Times New Roman" w:eastAsia="Times New Roman" w:hAnsi="Times New Roman" w:cs="Times New Roman"/>
                <w:spacing w:val="50"/>
                <w:w w:val="150"/>
                <w:sz w:val="24"/>
                <w:lang w:val="ru-RU"/>
              </w:rPr>
              <w:t xml:space="preserve"> </w:t>
            </w:r>
            <w:r w:rsidRPr="00A5327A">
              <w:rPr>
                <w:rFonts w:ascii="Times New Roman" w:eastAsia="Times New Roman" w:hAnsi="Times New Roman" w:cs="Times New Roman"/>
                <w:spacing w:val="-2"/>
                <w:sz w:val="24"/>
                <w:lang w:val="ru-RU"/>
              </w:rPr>
              <w:t>Пропаганда</w:t>
            </w:r>
          </w:p>
          <w:p w:rsidR="00A5327A" w:rsidRPr="00A5327A" w:rsidRDefault="00A5327A" w:rsidP="00A5327A">
            <w:pPr>
              <w:tabs>
                <w:tab w:val="left" w:pos="1924"/>
                <w:tab w:val="left" w:pos="3388"/>
              </w:tabs>
              <w:spacing w:before="6" w:line="410" w:lineRule="atLeast"/>
              <w:ind w:left="107" w:right="300"/>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здорового</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образа</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 xml:space="preserve">жизни, </w:t>
            </w:r>
            <w:r w:rsidRPr="00A5327A">
              <w:rPr>
                <w:rFonts w:ascii="Times New Roman" w:eastAsia="Times New Roman" w:hAnsi="Times New Roman" w:cs="Times New Roman"/>
                <w:sz w:val="24"/>
                <w:lang w:val="ru-RU"/>
              </w:rPr>
              <w:t>профилактика вредных привычек</w:t>
            </w:r>
          </w:p>
        </w:tc>
        <w:tc>
          <w:tcPr>
            <w:tcW w:w="4257" w:type="dxa"/>
          </w:tcPr>
          <w:p w:rsidR="00A5327A" w:rsidRPr="00A5327A" w:rsidRDefault="00A5327A" w:rsidP="00A5327A">
            <w:pPr>
              <w:tabs>
                <w:tab w:val="left" w:pos="2304"/>
              </w:tabs>
              <w:spacing w:line="362" w:lineRule="auto"/>
              <w:ind w:left="111" w:right="320" w:firstLine="120"/>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Спортивная</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игра</w:t>
            </w:r>
            <w:r w:rsidRPr="00A5327A">
              <w:rPr>
                <w:rFonts w:ascii="Times New Roman" w:eastAsia="Times New Roman" w:hAnsi="Times New Roman" w:cs="Times New Roman"/>
                <w:sz w:val="24"/>
                <w:lang w:val="ru-RU"/>
              </w:rPr>
              <w:tab/>
              <w:t>«Дракон</w:t>
            </w:r>
            <w:r w:rsidRPr="00A5327A">
              <w:rPr>
                <w:rFonts w:ascii="Times New Roman" w:eastAsia="Times New Roman" w:hAnsi="Times New Roman" w:cs="Times New Roman"/>
                <w:spacing w:val="-7"/>
                <w:sz w:val="24"/>
                <w:lang w:val="ru-RU"/>
              </w:rPr>
              <w:t xml:space="preserve"> </w:t>
            </w:r>
            <w:r w:rsidRPr="00A5327A">
              <w:rPr>
                <w:rFonts w:ascii="Times New Roman" w:eastAsia="Times New Roman" w:hAnsi="Times New Roman" w:cs="Times New Roman"/>
                <w:sz w:val="24"/>
                <w:lang w:val="ru-RU"/>
              </w:rPr>
              <w:t>кусает свой хвост».</w:t>
            </w:r>
          </w:p>
        </w:tc>
      </w:tr>
      <w:tr w:rsidR="00A5327A" w:rsidRPr="00A5327A" w:rsidTr="00A5327A">
        <w:trPr>
          <w:trHeight w:val="1242"/>
        </w:trPr>
        <w:tc>
          <w:tcPr>
            <w:tcW w:w="852" w:type="dxa"/>
          </w:tcPr>
          <w:p w:rsidR="00A5327A" w:rsidRPr="00A5327A" w:rsidRDefault="00A5327A" w:rsidP="00A5327A">
            <w:pPr>
              <w:spacing w:line="271" w:lineRule="exact"/>
              <w:ind w:left="182"/>
              <w:rPr>
                <w:rFonts w:ascii="Times New Roman" w:eastAsia="Times New Roman" w:hAnsi="Times New Roman" w:cs="Times New Roman"/>
                <w:sz w:val="24"/>
              </w:rPr>
            </w:pPr>
            <w:r w:rsidRPr="00A5327A">
              <w:rPr>
                <w:rFonts w:ascii="Times New Roman" w:eastAsia="Times New Roman" w:hAnsi="Times New Roman" w:cs="Times New Roman"/>
                <w:spacing w:val="-5"/>
                <w:sz w:val="24"/>
              </w:rPr>
              <w:t>17.</w:t>
            </w:r>
          </w:p>
        </w:tc>
        <w:tc>
          <w:tcPr>
            <w:tcW w:w="4393" w:type="dxa"/>
          </w:tcPr>
          <w:p w:rsidR="00A5327A" w:rsidRPr="00A5327A" w:rsidRDefault="00A5327A" w:rsidP="00A5327A">
            <w:pPr>
              <w:spacing w:line="271" w:lineRule="exact"/>
              <w:ind w:left="107"/>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«Это</w:t>
            </w:r>
            <w:r w:rsidRPr="00A5327A">
              <w:rPr>
                <w:rFonts w:ascii="Times New Roman" w:eastAsia="Times New Roman" w:hAnsi="Times New Roman" w:cs="Times New Roman"/>
                <w:spacing w:val="-1"/>
                <w:sz w:val="24"/>
                <w:lang w:val="ru-RU"/>
              </w:rPr>
              <w:t xml:space="preserve"> </w:t>
            </w:r>
            <w:r w:rsidRPr="00A5327A">
              <w:rPr>
                <w:rFonts w:ascii="Times New Roman" w:eastAsia="Times New Roman" w:hAnsi="Times New Roman" w:cs="Times New Roman"/>
                <w:sz w:val="24"/>
                <w:lang w:val="ru-RU"/>
              </w:rPr>
              <w:t>Я!».</w:t>
            </w:r>
            <w:r w:rsidRPr="00A5327A">
              <w:rPr>
                <w:rFonts w:ascii="Times New Roman" w:eastAsia="Times New Roman" w:hAnsi="Times New Roman" w:cs="Times New Roman"/>
                <w:spacing w:val="3"/>
                <w:sz w:val="24"/>
                <w:lang w:val="ru-RU"/>
              </w:rPr>
              <w:t xml:space="preserve"> </w:t>
            </w:r>
            <w:r w:rsidRPr="00A5327A">
              <w:rPr>
                <w:rFonts w:ascii="Times New Roman" w:eastAsia="Times New Roman" w:hAnsi="Times New Roman" w:cs="Times New Roman"/>
                <w:sz w:val="24"/>
                <w:lang w:val="ru-RU"/>
              </w:rPr>
              <w:t>Помощь</w:t>
            </w:r>
            <w:r w:rsidRPr="00A5327A">
              <w:rPr>
                <w:rFonts w:ascii="Times New Roman" w:eastAsia="Times New Roman" w:hAnsi="Times New Roman" w:cs="Times New Roman"/>
                <w:spacing w:val="-3"/>
                <w:sz w:val="24"/>
                <w:lang w:val="ru-RU"/>
              </w:rPr>
              <w:t xml:space="preserve"> </w:t>
            </w:r>
            <w:r w:rsidRPr="00A5327A">
              <w:rPr>
                <w:rFonts w:ascii="Times New Roman" w:eastAsia="Times New Roman" w:hAnsi="Times New Roman" w:cs="Times New Roman"/>
                <w:sz w:val="24"/>
                <w:lang w:val="ru-RU"/>
              </w:rPr>
              <w:t>каждому</w:t>
            </w:r>
            <w:r w:rsidRPr="00A5327A">
              <w:rPr>
                <w:rFonts w:ascii="Times New Roman" w:eastAsia="Times New Roman" w:hAnsi="Times New Roman" w:cs="Times New Roman"/>
                <w:spacing w:val="-8"/>
                <w:sz w:val="24"/>
                <w:lang w:val="ru-RU"/>
              </w:rPr>
              <w:t xml:space="preserve"> </w:t>
            </w:r>
            <w:r w:rsidRPr="00A5327A">
              <w:rPr>
                <w:rFonts w:ascii="Times New Roman" w:eastAsia="Times New Roman" w:hAnsi="Times New Roman" w:cs="Times New Roman"/>
                <w:sz w:val="24"/>
                <w:lang w:val="ru-RU"/>
              </w:rPr>
              <w:t>ребёнку</w:t>
            </w:r>
            <w:r w:rsidRPr="00A5327A">
              <w:rPr>
                <w:rFonts w:ascii="Times New Roman" w:eastAsia="Times New Roman" w:hAnsi="Times New Roman" w:cs="Times New Roman"/>
                <w:spacing w:val="-5"/>
                <w:sz w:val="24"/>
                <w:lang w:val="ru-RU"/>
              </w:rPr>
              <w:t xml:space="preserve"> </w:t>
            </w:r>
            <w:r w:rsidRPr="00A5327A">
              <w:rPr>
                <w:rFonts w:ascii="Times New Roman" w:eastAsia="Times New Roman" w:hAnsi="Times New Roman" w:cs="Times New Roman"/>
                <w:spacing w:val="-10"/>
                <w:sz w:val="24"/>
                <w:lang w:val="ru-RU"/>
              </w:rPr>
              <w:t>в</w:t>
            </w:r>
          </w:p>
          <w:p w:rsidR="00A5327A" w:rsidRPr="00A5327A" w:rsidRDefault="00A5327A" w:rsidP="00A5327A">
            <w:pPr>
              <w:tabs>
                <w:tab w:val="left" w:pos="1459"/>
                <w:tab w:val="left" w:pos="3980"/>
              </w:tabs>
              <w:spacing w:before="6" w:line="410" w:lineRule="atLeast"/>
              <w:ind w:left="107" w:right="287"/>
              <w:rPr>
                <w:rFonts w:ascii="Times New Roman" w:eastAsia="Times New Roman" w:hAnsi="Times New Roman" w:cs="Times New Roman"/>
                <w:sz w:val="24"/>
              </w:rPr>
            </w:pPr>
            <w:r w:rsidRPr="00A5327A">
              <w:rPr>
                <w:rFonts w:ascii="Times New Roman" w:eastAsia="Times New Roman" w:hAnsi="Times New Roman" w:cs="Times New Roman"/>
                <w:spacing w:val="-2"/>
                <w:sz w:val="24"/>
              </w:rPr>
              <w:t>процессе</w:t>
            </w:r>
            <w:r w:rsidRPr="00A5327A">
              <w:rPr>
                <w:rFonts w:ascii="Times New Roman" w:eastAsia="Times New Roman" w:hAnsi="Times New Roman" w:cs="Times New Roman"/>
                <w:sz w:val="24"/>
              </w:rPr>
              <w:tab/>
            </w:r>
            <w:r w:rsidRPr="00A5327A">
              <w:rPr>
                <w:rFonts w:ascii="Times New Roman" w:eastAsia="Times New Roman" w:hAnsi="Times New Roman" w:cs="Times New Roman"/>
                <w:spacing w:val="-2"/>
                <w:sz w:val="24"/>
              </w:rPr>
              <w:t>самоидентификации</w:t>
            </w:r>
            <w:r w:rsidRPr="00A5327A">
              <w:rPr>
                <w:rFonts w:ascii="Times New Roman" w:eastAsia="Times New Roman" w:hAnsi="Times New Roman" w:cs="Times New Roman"/>
                <w:sz w:val="24"/>
              </w:rPr>
              <w:tab/>
            </w:r>
            <w:r w:rsidRPr="00A5327A">
              <w:rPr>
                <w:rFonts w:ascii="Times New Roman" w:eastAsia="Times New Roman" w:hAnsi="Times New Roman" w:cs="Times New Roman"/>
                <w:spacing w:val="-10"/>
                <w:sz w:val="24"/>
              </w:rPr>
              <w:t xml:space="preserve">в </w:t>
            </w:r>
            <w:r w:rsidRPr="00A5327A">
              <w:rPr>
                <w:rFonts w:ascii="Times New Roman" w:eastAsia="Times New Roman" w:hAnsi="Times New Roman" w:cs="Times New Roman"/>
                <w:spacing w:val="-2"/>
                <w:sz w:val="24"/>
              </w:rPr>
              <w:t>классе.</w:t>
            </w:r>
          </w:p>
        </w:tc>
        <w:tc>
          <w:tcPr>
            <w:tcW w:w="4257" w:type="dxa"/>
          </w:tcPr>
          <w:p w:rsidR="00A5327A" w:rsidRPr="00A5327A" w:rsidRDefault="00A5327A" w:rsidP="00A5327A">
            <w:pPr>
              <w:tabs>
                <w:tab w:val="left" w:pos="2004"/>
                <w:tab w:val="left" w:pos="3641"/>
              </w:tabs>
              <w:spacing w:line="271" w:lineRule="exact"/>
              <w:ind w:left="111"/>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Упражнения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«Дружная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семья</w:t>
            </w:r>
          </w:p>
          <w:p w:rsidR="00A5327A" w:rsidRPr="00A5327A" w:rsidRDefault="00A5327A" w:rsidP="00A5327A">
            <w:pPr>
              <w:tabs>
                <w:tab w:val="left" w:pos="3060"/>
              </w:tabs>
              <w:spacing w:before="140"/>
              <w:ind w:left="111"/>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«Таинственный</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незнакомец</w:t>
            </w:r>
          </w:p>
          <w:p w:rsidR="00A5327A" w:rsidRPr="00A5327A" w:rsidRDefault="00A5327A" w:rsidP="00A5327A">
            <w:pPr>
              <w:spacing w:before="136"/>
              <w:ind w:left="111"/>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«Волшебная</w:t>
            </w:r>
            <w:r w:rsidRPr="00A5327A">
              <w:rPr>
                <w:rFonts w:ascii="Times New Roman" w:eastAsia="Times New Roman" w:hAnsi="Times New Roman" w:cs="Times New Roman"/>
                <w:spacing w:val="-10"/>
                <w:sz w:val="24"/>
                <w:lang w:val="ru-RU"/>
              </w:rPr>
              <w:t xml:space="preserve"> </w:t>
            </w:r>
            <w:r w:rsidRPr="00A5327A">
              <w:rPr>
                <w:rFonts w:ascii="Times New Roman" w:eastAsia="Times New Roman" w:hAnsi="Times New Roman" w:cs="Times New Roman"/>
                <w:spacing w:val="-2"/>
                <w:sz w:val="24"/>
                <w:lang w:val="ru-RU"/>
              </w:rPr>
              <w:t>палочка».</w:t>
            </w:r>
          </w:p>
        </w:tc>
      </w:tr>
      <w:tr w:rsidR="00A5327A" w:rsidRPr="00A5327A" w:rsidTr="00A5327A">
        <w:trPr>
          <w:trHeight w:val="1654"/>
        </w:trPr>
        <w:tc>
          <w:tcPr>
            <w:tcW w:w="852" w:type="dxa"/>
          </w:tcPr>
          <w:p w:rsidR="00A5327A" w:rsidRPr="00A5327A" w:rsidRDefault="00A5327A" w:rsidP="00A5327A">
            <w:pPr>
              <w:spacing w:line="271" w:lineRule="exact"/>
              <w:ind w:left="175"/>
              <w:rPr>
                <w:rFonts w:ascii="Times New Roman" w:eastAsia="Times New Roman" w:hAnsi="Times New Roman" w:cs="Times New Roman"/>
                <w:sz w:val="24"/>
              </w:rPr>
            </w:pPr>
            <w:r w:rsidRPr="00A5327A">
              <w:rPr>
                <w:rFonts w:ascii="Times New Roman" w:eastAsia="Times New Roman" w:hAnsi="Times New Roman" w:cs="Times New Roman"/>
                <w:spacing w:val="-5"/>
                <w:sz w:val="24"/>
              </w:rPr>
              <w:t>18-</w:t>
            </w:r>
          </w:p>
          <w:p w:rsidR="00A5327A" w:rsidRPr="00A5327A" w:rsidRDefault="00A5327A" w:rsidP="00A5327A">
            <w:pPr>
              <w:spacing w:before="140"/>
              <w:ind w:left="210"/>
              <w:rPr>
                <w:rFonts w:ascii="Times New Roman" w:eastAsia="Times New Roman" w:hAnsi="Times New Roman" w:cs="Times New Roman"/>
                <w:sz w:val="24"/>
              </w:rPr>
            </w:pPr>
            <w:r w:rsidRPr="00A5327A">
              <w:rPr>
                <w:rFonts w:ascii="Times New Roman" w:eastAsia="Times New Roman" w:hAnsi="Times New Roman" w:cs="Times New Roman"/>
                <w:spacing w:val="-5"/>
                <w:sz w:val="24"/>
              </w:rPr>
              <w:t>19</w:t>
            </w:r>
          </w:p>
        </w:tc>
        <w:tc>
          <w:tcPr>
            <w:tcW w:w="4393" w:type="dxa"/>
          </w:tcPr>
          <w:p w:rsidR="00A5327A" w:rsidRPr="00A5327A" w:rsidRDefault="00A5327A" w:rsidP="00A5327A">
            <w:pPr>
              <w:spacing w:line="362" w:lineRule="auto"/>
              <w:ind w:left="3"/>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«Гармония</w:t>
            </w:r>
            <w:r w:rsidRPr="00A5327A">
              <w:rPr>
                <w:rFonts w:ascii="Times New Roman" w:eastAsia="Times New Roman" w:hAnsi="Times New Roman" w:cs="Times New Roman"/>
                <w:spacing w:val="-11"/>
                <w:sz w:val="24"/>
                <w:lang w:val="ru-RU"/>
              </w:rPr>
              <w:t xml:space="preserve"> </w:t>
            </w:r>
            <w:r w:rsidRPr="00A5327A">
              <w:rPr>
                <w:rFonts w:ascii="Times New Roman" w:eastAsia="Times New Roman" w:hAnsi="Times New Roman" w:cs="Times New Roman"/>
                <w:sz w:val="24"/>
                <w:lang w:val="ru-RU"/>
              </w:rPr>
              <w:t>с</w:t>
            </w:r>
            <w:r w:rsidRPr="00A5327A">
              <w:rPr>
                <w:rFonts w:ascii="Times New Roman" w:eastAsia="Times New Roman" w:hAnsi="Times New Roman" w:cs="Times New Roman"/>
                <w:spacing w:val="-11"/>
                <w:sz w:val="24"/>
                <w:lang w:val="ru-RU"/>
              </w:rPr>
              <w:t xml:space="preserve"> </w:t>
            </w:r>
            <w:r w:rsidRPr="00A5327A">
              <w:rPr>
                <w:rFonts w:ascii="Times New Roman" w:eastAsia="Times New Roman" w:hAnsi="Times New Roman" w:cs="Times New Roman"/>
                <w:sz w:val="24"/>
                <w:lang w:val="ru-RU"/>
              </w:rPr>
              <w:t>собой».</w:t>
            </w:r>
            <w:r w:rsidRPr="00A5327A">
              <w:rPr>
                <w:rFonts w:ascii="Times New Roman" w:eastAsia="Times New Roman" w:hAnsi="Times New Roman" w:cs="Times New Roman"/>
                <w:spacing w:val="-11"/>
                <w:sz w:val="24"/>
                <w:lang w:val="ru-RU"/>
              </w:rPr>
              <w:t xml:space="preserve"> </w:t>
            </w:r>
            <w:r w:rsidRPr="00A5327A">
              <w:rPr>
                <w:rFonts w:ascii="Times New Roman" w:eastAsia="Times New Roman" w:hAnsi="Times New Roman" w:cs="Times New Roman"/>
                <w:sz w:val="24"/>
                <w:lang w:val="ru-RU"/>
              </w:rPr>
              <w:t>Развитие</w:t>
            </w:r>
            <w:r w:rsidRPr="00A5327A">
              <w:rPr>
                <w:rFonts w:ascii="Times New Roman" w:eastAsia="Times New Roman" w:hAnsi="Times New Roman" w:cs="Times New Roman"/>
                <w:spacing w:val="-11"/>
                <w:sz w:val="24"/>
                <w:lang w:val="ru-RU"/>
              </w:rPr>
              <w:t xml:space="preserve"> </w:t>
            </w:r>
            <w:r w:rsidRPr="00A5327A">
              <w:rPr>
                <w:rFonts w:ascii="Times New Roman" w:eastAsia="Times New Roman" w:hAnsi="Times New Roman" w:cs="Times New Roman"/>
                <w:sz w:val="24"/>
                <w:lang w:val="ru-RU"/>
              </w:rPr>
              <w:t xml:space="preserve">навыков </w:t>
            </w:r>
            <w:r w:rsidRPr="00A5327A">
              <w:rPr>
                <w:rFonts w:ascii="Times New Roman" w:eastAsia="Times New Roman" w:hAnsi="Times New Roman" w:cs="Times New Roman"/>
                <w:spacing w:val="-2"/>
                <w:sz w:val="24"/>
                <w:lang w:val="ru-RU"/>
              </w:rPr>
              <w:t>самоанализа.</w:t>
            </w:r>
          </w:p>
        </w:tc>
        <w:tc>
          <w:tcPr>
            <w:tcW w:w="4257" w:type="dxa"/>
          </w:tcPr>
          <w:p w:rsidR="00A5327A" w:rsidRPr="00A5327A" w:rsidRDefault="00A5327A" w:rsidP="00A5327A">
            <w:pPr>
              <w:spacing w:line="360" w:lineRule="auto"/>
              <w:ind w:left="111" w:right="287" w:firstLine="60"/>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упражнение «Рюкзачок успеха», упражнение</w:t>
            </w:r>
            <w:r w:rsidRPr="00A5327A">
              <w:rPr>
                <w:rFonts w:ascii="Times New Roman" w:eastAsia="Times New Roman" w:hAnsi="Times New Roman" w:cs="Times New Roman"/>
                <w:spacing w:val="-2"/>
                <w:sz w:val="24"/>
                <w:lang w:val="ru-RU"/>
              </w:rPr>
              <w:t xml:space="preserve"> </w:t>
            </w:r>
            <w:r w:rsidRPr="00A5327A">
              <w:rPr>
                <w:rFonts w:ascii="Times New Roman" w:eastAsia="Times New Roman" w:hAnsi="Times New Roman" w:cs="Times New Roman"/>
                <w:sz w:val="24"/>
                <w:lang w:val="ru-RU"/>
              </w:rPr>
              <w:t>«Автобиография».</w:t>
            </w:r>
            <w:r w:rsidRPr="00A5327A">
              <w:rPr>
                <w:rFonts w:ascii="Times New Roman" w:eastAsia="Times New Roman" w:hAnsi="Times New Roman" w:cs="Times New Roman"/>
                <w:spacing w:val="-4"/>
                <w:sz w:val="24"/>
                <w:lang w:val="ru-RU"/>
              </w:rPr>
              <w:t xml:space="preserve"> </w:t>
            </w:r>
            <w:r w:rsidRPr="00A5327A">
              <w:rPr>
                <w:rFonts w:ascii="Times New Roman" w:eastAsia="Times New Roman" w:hAnsi="Times New Roman" w:cs="Times New Roman"/>
                <w:sz w:val="24"/>
                <w:lang w:val="ru-RU"/>
              </w:rPr>
              <w:t>Игры и</w:t>
            </w:r>
            <w:r w:rsidRPr="00A5327A">
              <w:rPr>
                <w:rFonts w:ascii="Times New Roman" w:eastAsia="Times New Roman" w:hAnsi="Times New Roman" w:cs="Times New Roman"/>
                <w:spacing w:val="80"/>
                <w:sz w:val="24"/>
                <w:lang w:val="ru-RU"/>
              </w:rPr>
              <w:t xml:space="preserve"> </w:t>
            </w:r>
            <w:r w:rsidRPr="00A5327A">
              <w:rPr>
                <w:rFonts w:ascii="Times New Roman" w:eastAsia="Times New Roman" w:hAnsi="Times New Roman" w:cs="Times New Roman"/>
                <w:sz w:val="24"/>
                <w:lang w:val="ru-RU"/>
              </w:rPr>
              <w:t>упражнения:</w:t>
            </w:r>
            <w:r w:rsidRPr="00A5327A">
              <w:rPr>
                <w:rFonts w:ascii="Times New Roman" w:eastAsia="Times New Roman" w:hAnsi="Times New Roman" w:cs="Times New Roman"/>
                <w:spacing w:val="80"/>
                <w:sz w:val="24"/>
                <w:lang w:val="ru-RU"/>
              </w:rPr>
              <w:t xml:space="preserve"> </w:t>
            </w:r>
            <w:r w:rsidRPr="00A5327A">
              <w:rPr>
                <w:rFonts w:ascii="Times New Roman" w:eastAsia="Times New Roman" w:hAnsi="Times New Roman" w:cs="Times New Roman"/>
                <w:sz w:val="24"/>
                <w:lang w:val="ru-RU"/>
              </w:rPr>
              <w:t>«Перевоплощение»,</w:t>
            </w:r>
          </w:p>
          <w:p w:rsidR="00A5327A" w:rsidRPr="00A5327A" w:rsidRDefault="00A5327A" w:rsidP="00A5327A">
            <w:pPr>
              <w:ind w:left="111"/>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«Добро</w:t>
            </w:r>
            <w:r w:rsidRPr="00A5327A">
              <w:rPr>
                <w:rFonts w:ascii="Times New Roman" w:eastAsia="Times New Roman" w:hAnsi="Times New Roman" w:cs="Times New Roman"/>
                <w:spacing w:val="-8"/>
                <w:sz w:val="24"/>
                <w:lang w:val="ru-RU"/>
              </w:rPr>
              <w:t xml:space="preserve"> </w:t>
            </w:r>
            <w:r w:rsidRPr="00A5327A">
              <w:rPr>
                <w:rFonts w:ascii="Times New Roman" w:eastAsia="Times New Roman" w:hAnsi="Times New Roman" w:cs="Times New Roman"/>
                <w:sz w:val="24"/>
                <w:lang w:val="ru-RU"/>
              </w:rPr>
              <w:t>и</w:t>
            </w:r>
            <w:r w:rsidRPr="00A5327A">
              <w:rPr>
                <w:rFonts w:ascii="Times New Roman" w:eastAsia="Times New Roman" w:hAnsi="Times New Roman" w:cs="Times New Roman"/>
                <w:spacing w:val="-3"/>
                <w:sz w:val="24"/>
                <w:lang w:val="ru-RU"/>
              </w:rPr>
              <w:t xml:space="preserve"> </w:t>
            </w:r>
            <w:r w:rsidRPr="00A5327A">
              <w:rPr>
                <w:rFonts w:ascii="Times New Roman" w:eastAsia="Times New Roman" w:hAnsi="Times New Roman" w:cs="Times New Roman"/>
                <w:spacing w:val="-4"/>
                <w:sz w:val="24"/>
                <w:lang w:val="ru-RU"/>
              </w:rPr>
              <w:t>зло».</w:t>
            </w:r>
          </w:p>
        </w:tc>
      </w:tr>
      <w:tr w:rsidR="00A5327A" w:rsidRPr="00A5327A" w:rsidTr="00A5327A">
        <w:trPr>
          <w:trHeight w:val="1657"/>
        </w:trPr>
        <w:tc>
          <w:tcPr>
            <w:tcW w:w="852" w:type="dxa"/>
          </w:tcPr>
          <w:p w:rsidR="00A5327A" w:rsidRPr="00A5327A" w:rsidRDefault="00A5327A" w:rsidP="00A5327A">
            <w:pPr>
              <w:spacing w:line="275" w:lineRule="exact"/>
              <w:ind w:left="175"/>
              <w:rPr>
                <w:rFonts w:ascii="Times New Roman" w:eastAsia="Times New Roman" w:hAnsi="Times New Roman" w:cs="Times New Roman"/>
                <w:sz w:val="24"/>
              </w:rPr>
            </w:pPr>
            <w:r w:rsidRPr="00A5327A">
              <w:rPr>
                <w:rFonts w:ascii="Times New Roman" w:eastAsia="Times New Roman" w:hAnsi="Times New Roman" w:cs="Times New Roman"/>
                <w:spacing w:val="-5"/>
                <w:sz w:val="24"/>
              </w:rPr>
              <w:t>20-</w:t>
            </w:r>
          </w:p>
          <w:p w:rsidR="00A5327A" w:rsidRPr="00A5327A" w:rsidRDefault="00A5327A" w:rsidP="00A5327A">
            <w:pPr>
              <w:spacing w:before="136"/>
              <w:ind w:left="210"/>
              <w:rPr>
                <w:rFonts w:ascii="Times New Roman" w:eastAsia="Times New Roman" w:hAnsi="Times New Roman" w:cs="Times New Roman"/>
                <w:sz w:val="24"/>
              </w:rPr>
            </w:pPr>
            <w:r w:rsidRPr="00A5327A">
              <w:rPr>
                <w:rFonts w:ascii="Times New Roman" w:eastAsia="Times New Roman" w:hAnsi="Times New Roman" w:cs="Times New Roman"/>
                <w:spacing w:val="-5"/>
                <w:sz w:val="24"/>
              </w:rPr>
              <w:t>21</w:t>
            </w:r>
          </w:p>
        </w:tc>
        <w:tc>
          <w:tcPr>
            <w:tcW w:w="4393" w:type="dxa"/>
          </w:tcPr>
          <w:p w:rsidR="00A5327A" w:rsidRPr="00A5327A" w:rsidRDefault="00A5327A" w:rsidP="00A5327A">
            <w:pPr>
              <w:spacing w:line="360" w:lineRule="auto"/>
              <w:ind w:left="107" w:right="92" w:firstLine="304"/>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«Моё эхо». Развитие самопознания и формирование умения терпимо воспринимать</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информацию</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о</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себе</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от</w:t>
            </w:r>
          </w:p>
          <w:p w:rsidR="00A5327A" w:rsidRPr="00A5327A" w:rsidRDefault="00A5327A" w:rsidP="00A5327A">
            <w:pPr>
              <w:spacing w:line="274" w:lineRule="exact"/>
              <w:ind w:left="107"/>
              <w:rPr>
                <w:rFonts w:ascii="Times New Roman" w:eastAsia="Times New Roman" w:hAnsi="Times New Roman" w:cs="Times New Roman"/>
                <w:sz w:val="24"/>
              </w:rPr>
            </w:pPr>
            <w:r w:rsidRPr="00A5327A">
              <w:rPr>
                <w:rFonts w:ascii="Times New Roman" w:eastAsia="Times New Roman" w:hAnsi="Times New Roman" w:cs="Times New Roman"/>
                <w:spacing w:val="-2"/>
                <w:sz w:val="24"/>
              </w:rPr>
              <w:t>других.</w:t>
            </w:r>
          </w:p>
        </w:tc>
        <w:tc>
          <w:tcPr>
            <w:tcW w:w="4257" w:type="dxa"/>
          </w:tcPr>
          <w:p w:rsidR="00A5327A" w:rsidRPr="00A5327A" w:rsidRDefault="00A5327A" w:rsidP="00A5327A">
            <w:pPr>
              <w:tabs>
                <w:tab w:val="left" w:pos="1832"/>
                <w:tab w:val="left" w:pos="2996"/>
              </w:tabs>
              <w:spacing w:line="357" w:lineRule="auto"/>
              <w:ind w:left="7" w:right="108" w:firstLine="60"/>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Упражнение</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«Мост</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 xml:space="preserve">симпатий», </w:t>
            </w:r>
            <w:r w:rsidRPr="00A5327A">
              <w:rPr>
                <w:rFonts w:ascii="Times New Roman" w:eastAsia="Times New Roman" w:hAnsi="Times New Roman" w:cs="Times New Roman"/>
                <w:sz w:val="24"/>
                <w:lang w:val="ru-RU"/>
              </w:rPr>
              <w:t>упражнение «Моё эхо».</w:t>
            </w:r>
          </w:p>
        </w:tc>
      </w:tr>
      <w:tr w:rsidR="00A5327A" w:rsidRPr="00A5327A" w:rsidTr="00A5327A">
        <w:trPr>
          <w:trHeight w:val="1654"/>
        </w:trPr>
        <w:tc>
          <w:tcPr>
            <w:tcW w:w="852" w:type="dxa"/>
          </w:tcPr>
          <w:p w:rsidR="00A5327A" w:rsidRPr="00A5327A" w:rsidRDefault="00A5327A" w:rsidP="00A5327A">
            <w:pPr>
              <w:spacing w:line="272" w:lineRule="exact"/>
              <w:ind w:left="175"/>
              <w:rPr>
                <w:rFonts w:ascii="Times New Roman" w:eastAsia="Times New Roman" w:hAnsi="Times New Roman" w:cs="Times New Roman"/>
                <w:sz w:val="24"/>
              </w:rPr>
            </w:pPr>
            <w:r w:rsidRPr="00A5327A">
              <w:rPr>
                <w:rFonts w:ascii="Times New Roman" w:eastAsia="Times New Roman" w:hAnsi="Times New Roman" w:cs="Times New Roman"/>
                <w:spacing w:val="-5"/>
                <w:sz w:val="24"/>
              </w:rPr>
              <w:t>22-</w:t>
            </w:r>
          </w:p>
          <w:p w:rsidR="00A5327A" w:rsidRPr="00A5327A" w:rsidRDefault="00A5327A" w:rsidP="00A5327A">
            <w:pPr>
              <w:spacing w:before="140"/>
              <w:ind w:left="210"/>
              <w:rPr>
                <w:rFonts w:ascii="Times New Roman" w:eastAsia="Times New Roman" w:hAnsi="Times New Roman" w:cs="Times New Roman"/>
                <w:sz w:val="24"/>
              </w:rPr>
            </w:pPr>
            <w:r w:rsidRPr="00A5327A">
              <w:rPr>
                <w:rFonts w:ascii="Times New Roman" w:eastAsia="Times New Roman" w:hAnsi="Times New Roman" w:cs="Times New Roman"/>
                <w:spacing w:val="-5"/>
                <w:sz w:val="24"/>
              </w:rPr>
              <w:t>23</w:t>
            </w:r>
          </w:p>
        </w:tc>
        <w:tc>
          <w:tcPr>
            <w:tcW w:w="4393" w:type="dxa"/>
          </w:tcPr>
          <w:p w:rsidR="00A5327A" w:rsidRPr="00A5327A" w:rsidRDefault="00A5327A" w:rsidP="00A5327A">
            <w:pPr>
              <w:tabs>
                <w:tab w:val="left" w:pos="1247"/>
                <w:tab w:val="left" w:pos="2475"/>
              </w:tabs>
              <w:spacing w:line="360" w:lineRule="auto"/>
              <w:ind w:left="107" w:right="92" w:firstLine="64"/>
              <w:jc w:val="both"/>
              <w:rPr>
                <w:rFonts w:ascii="Times New Roman" w:eastAsia="Times New Roman" w:hAnsi="Times New Roman" w:cs="Times New Roman"/>
                <w:sz w:val="24"/>
              </w:rPr>
            </w:pPr>
            <w:r w:rsidRPr="00A5327A">
              <w:rPr>
                <w:rFonts w:ascii="Times New Roman" w:eastAsia="Times New Roman" w:hAnsi="Times New Roman" w:cs="Times New Roman"/>
                <w:sz w:val="24"/>
                <w:lang w:val="ru-RU"/>
              </w:rPr>
              <w:t xml:space="preserve">«Всегда ли я хороший?» Осознание </w:t>
            </w:r>
            <w:r w:rsidRPr="00A5327A">
              <w:rPr>
                <w:rFonts w:ascii="Times New Roman" w:eastAsia="Times New Roman" w:hAnsi="Times New Roman" w:cs="Times New Roman"/>
                <w:spacing w:val="-2"/>
                <w:sz w:val="24"/>
                <w:lang w:val="ru-RU"/>
              </w:rPr>
              <w:t>себя,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своих</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положительных</w:t>
            </w:r>
            <w:r w:rsidRPr="00A5327A">
              <w:rPr>
                <w:rFonts w:ascii="Times New Roman" w:eastAsia="Times New Roman" w:hAnsi="Times New Roman" w:cs="Times New Roman"/>
                <w:spacing w:val="-13"/>
                <w:sz w:val="24"/>
                <w:lang w:val="ru-RU"/>
              </w:rPr>
              <w:t xml:space="preserve"> </w:t>
            </w:r>
            <w:r w:rsidRPr="00A5327A">
              <w:rPr>
                <w:rFonts w:ascii="Times New Roman" w:eastAsia="Times New Roman" w:hAnsi="Times New Roman" w:cs="Times New Roman"/>
                <w:spacing w:val="-2"/>
                <w:sz w:val="24"/>
                <w:lang w:val="ru-RU"/>
              </w:rPr>
              <w:t xml:space="preserve">и </w:t>
            </w:r>
            <w:r w:rsidRPr="00A5327A">
              <w:rPr>
                <w:rFonts w:ascii="Times New Roman" w:eastAsia="Times New Roman" w:hAnsi="Times New Roman" w:cs="Times New Roman"/>
                <w:sz w:val="24"/>
                <w:lang w:val="ru-RU"/>
              </w:rPr>
              <w:t>отрицательных</w:t>
            </w:r>
            <w:r w:rsidRPr="00A5327A">
              <w:rPr>
                <w:rFonts w:ascii="Times New Roman" w:eastAsia="Times New Roman" w:hAnsi="Times New Roman" w:cs="Times New Roman"/>
                <w:spacing w:val="44"/>
                <w:sz w:val="24"/>
                <w:lang w:val="ru-RU"/>
              </w:rPr>
              <w:t xml:space="preserve"> </w:t>
            </w:r>
            <w:r w:rsidRPr="00A5327A">
              <w:rPr>
                <w:rFonts w:ascii="Times New Roman" w:eastAsia="Times New Roman" w:hAnsi="Times New Roman" w:cs="Times New Roman"/>
                <w:sz w:val="24"/>
                <w:lang w:val="ru-RU"/>
              </w:rPr>
              <w:t>черт.</w:t>
            </w:r>
            <w:r w:rsidRPr="00A5327A">
              <w:rPr>
                <w:rFonts w:ascii="Times New Roman" w:eastAsia="Times New Roman" w:hAnsi="Times New Roman" w:cs="Times New Roman"/>
                <w:spacing w:val="47"/>
                <w:sz w:val="24"/>
                <w:lang w:val="ru-RU"/>
              </w:rPr>
              <w:t xml:space="preserve"> </w:t>
            </w:r>
            <w:r w:rsidRPr="00A5327A">
              <w:rPr>
                <w:rFonts w:ascii="Times New Roman" w:eastAsia="Times New Roman" w:hAnsi="Times New Roman" w:cs="Times New Roman"/>
                <w:sz w:val="24"/>
              </w:rPr>
              <w:t>Развитие</w:t>
            </w:r>
            <w:r w:rsidRPr="00A5327A">
              <w:rPr>
                <w:rFonts w:ascii="Times New Roman" w:eastAsia="Times New Roman" w:hAnsi="Times New Roman" w:cs="Times New Roman"/>
                <w:spacing w:val="45"/>
                <w:sz w:val="24"/>
              </w:rPr>
              <w:t xml:space="preserve"> </w:t>
            </w:r>
            <w:r w:rsidRPr="00A5327A">
              <w:rPr>
                <w:rFonts w:ascii="Times New Roman" w:eastAsia="Times New Roman" w:hAnsi="Times New Roman" w:cs="Times New Roman"/>
                <w:spacing w:val="-2"/>
                <w:sz w:val="24"/>
              </w:rPr>
              <w:t>навыков</w:t>
            </w:r>
          </w:p>
          <w:p w:rsidR="00A5327A" w:rsidRPr="00A5327A" w:rsidRDefault="00A5327A" w:rsidP="00A5327A">
            <w:pPr>
              <w:ind w:left="107"/>
              <w:rPr>
                <w:rFonts w:ascii="Times New Roman" w:eastAsia="Times New Roman" w:hAnsi="Times New Roman" w:cs="Times New Roman"/>
                <w:sz w:val="24"/>
              </w:rPr>
            </w:pPr>
            <w:r w:rsidRPr="00A5327A">
              <w:rPr>
                <w:rFonts w:ascii="Times New Roman" w:eastAsia="Times New Roman" w:hAnsi="Times New Roman" w:cs="Times New Roman"/>
                <w:spacing w:val="-2"/>
                <w:sz w:val="24"/>
              </w:rPr>
              <w:t>самоанализа</w:t>
            </w:r>
          </w:p>
        </w:tc>
        <w:tc>
          <w:tcPr>
            <w:tcW w:w="4257" w:type="dxa"/>
          </w:tcPr>
          <w:p w:rsidR="00A5327A" w:rsidRPr="00A5327A" w:rsidRDefault="00A5327A" w:rsidP="00A5327A">
            <w:pPr>
              <w:tabs>
                <w:tab w:val="left" w:pos="1619"/>
                <w:tab w:val="left" w:pos="2492"/>
              </w:tabs>
              <w:spacing w:line="360" w:lineRule="auto"/>
              <w:ind w:left="111" w:right="99" w:firstLine="60"/>
              <w:jc w:val="both"/>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Беседа</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10"/>
                <w:sz w:val="24"/>
                <w:lang w:val="ru-RU"/>
              </w:rPr>
              <w:t>с</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 xml:space="preserve">использованием </w:t>
            </w:r>
            <w:r w:rsidRPr="00A5327A">
              <w:rPr>
                <w:rFonts w:ascii="Times New Roman" w:eastAsia="Times New Roman" w:hAnsi="Times New Roman" w:cs="Times New Roman"/>
                <w:sz w:val="24"/>
                <w:lang w:val="ru-RU"/>
              </w:rPr>
              <w:t>произведений детской литературы по выбору педагога.</w:t>
            </w:r>
          </w:p>
        </w:tc>
      </w:tr>
      <w:tr w:rsidR="00A5327A" w:rsidRPr="00A5327A" w:rsidTr="00A5327A">
        <w:trPr>
          <w:trHeight w:val="1242"/>
        </w:trPr>
        <w:tc>
          <w:tcPr>
            <w:tcW w:w="852" w:type="dxa"/>
          </w:tcPr>
          <w:p w:rsidR="00A5327A" w:rsidRPr="00A5327A" w:rsidRDefault="00A5327A" w:rsidP="00A5327A">
            <w:pPr>
              <w:spacing w:line="275" w:lineRule="exact"/>
              <w:ind w:left="210"/>
              <w:rPr>
                <w:rFonts w:ascii="Times New Roman" w:eastAsia="Times New Roman" w:hAnsi="Times New Roman" w:cs="Times New Roman"/>
                <w:sz w:val="24"/>
              </w:rPr>
            </w:pPr>
            <w:r w:rsidRPr="00A5327A">
              <w:rPr>
                <w:rFonts w:ascii="Times New Roman" w:eastAsia="Times New Roman" w:hAnsi="Times New Roman" w:cs="Times New Roman"/>
                <w:spacing w:val="-5"/>
                <w:sz w:val="24"/>
              </w:rPr>
              <w:t>24</w:t>
            </w:r>
          </w:p>
        </w:tc>
        <w:tc>
          <w:tcPr>
            <w:tcW w:w="4393" w:type="dxa"/>
          </w:tcPr>
          <w:p w:rsidR="00A5327A" w:rsidRPr="00A5327A" w:rsidRDefault="00A5327A" w:rsidP="00A5327A">
            <w:pPr>
              <w:spacing w:line="275" w:lineRule="exact"/>
              <w:ind w:left="107"/>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«Путешествие</w:t>
            </w:r>
          </w:p>
          <w:p w:rsidR="00A5327A" w:rsidRPr="00A5327A" w:rsidRDefault="00A5327A" w:rsidP="00A5327A">
            <w:pPr>
              <w:spacing w:before="30" w:line="412" w:lineRule="exact"/>
              <w:ind w:left="107"/>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по</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стране</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«Эмоций».</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Знакомство</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с различными эмоциями человека</w:t>
            </w:r>
          </w:p>
        </w:tc>
        <w:tc>
          <w:tcPr>
            <w:tcW w:w="4257" w:type="dxa"/>
          </w:tcPr>
          <w:p w:rsidR="00A5327A" w:rsidRPr="00A5327A" w:rsidRDefault="00A5327A" w:rsidP="00A5327A">
            <w:pPr>
              <w:tabs>
                <w:tab w:val="left" w:pos="1492"/>
                <w:tab w:val="left" w:pos="2288"/>
                <w:tab w:val="left" w:pos="3224"/>
              </w:tabs>
              <w:spacing w:line="357" w:lineRule="auto"/>
              <w:ind w:left="111" w:right="304"/>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Работа</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10"/>
                <w:sz w:val="24"/>
                <w:lang w:val="ru-RU"/>
              </w:rPr>
              <w:t>с</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 xml:space="preserve">пиктограммами. </w:t>
            </w:r>
            <w:r w:rsidRPr="00A5327A">
              <w:rPr>
                <w:rFonts w:ascii="Times New Roman" w:eastAsia="Times New Roman" w:hAnsi="Times New Roman" w:cs="Times New Roman"/>
                <w:spacing w:val="-2"/>
                <w:sz w:val="24"/>
                <w:lang w:val="ru-RU"/>
              </w:rPr>
              <w:t>Познавательная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5"/>
                <w:sz w:val="24"/>
                <w:lang w:val="ru-RU"/>
              </w:rPr>
              <w:t>беседа.</w:t>
            </w:r>
          </w:p>
          <w:p w:rsidR="00A5327A" w:rsidRPr="00A5327A" w:rsidRDefault="00A5327A" w:rsidP="00A5327A">
            <w:pPr>
              <w:spacing w:before="1"/>
              <w:ind w:left="111"/>
              <w:rPr>
                <w:rFonts w:ascii="Times New Roman" w:eastAsia="Times New Roman" w:hAnsi="Times New Roman" w:cs="Times New Roman"/>
                <w:sz w:val="24"/>
              </w:rPr>
            </w:pPr>
            <w:r w:rsidRPr="00A5327A">
              <w:rPr>
                <w:rFonts w:ascii="Times New Roman" w:eastAsia="Times New Roman" w:hAnsi="Times New Roman" w:cs="Times New Roman"/>
                <w:spacing w:val="-2"/>
                <w:sz w:val="24"/>
              </w:rPr>
              <w:t>Психологическая</w:t>
            </w:r>
            <w:r w:rsidRPr="00A5327A">
              <w:rPr>
                <w:rFonts w:ascii="Times New Roman" w:eastAsia="Times New Roman" w:hAnsi="Times New Roman" w:cs="Times New Roman"/>
                <w:spacing w:val="-4"/>
                <w:sz w:val="24"/>
              </w:rPr>
              <w:t xml:space="preserve"> игра.</w:t>
            </w:r>
          </w:p>
        </w:tc>
      </w:tr>
    </w:tbl>
    <w:p w:rsidR="00A5327A" w:rsidRPr="00A5327A" w:rsidRDefault="00A5327A" w:rsidP="00A5327A">
      <w:pPr>
        <w:widowControl w:val="0"/>
        <w:autoSpaceDE w:val="0"/>
        <w:autoSpaceDN w:val="0"/>
        <w:spacing w:after="0" w:line="240" w:lineRule="auto"/>
        <w:rPr>
          <w:rFonts w:ascii="Times New Roman" w:eastAsia="Times New Roman" w:hAnsi="Times New Roman" w:cs="Times New Roman"/>
          <w:sz w:val="24"/>
          <w:lang w:eastAsia="en-US"/>
        </w:rPr>
        <w:sectPr w:rsidR="00A5327A" w:rsidRPr="00A5327A">
          <w:type w:val="continuous"/>
          <w:pgSz w:w="11920" w:h="16840"/>
          <w:pgMar w:top="1020" w:right="850" w:bottom="1160" w:left="1275" w:header="0" w:footer="881" w:gutter="0"/>
          <w:cols w:space="720"/>
        </w:sectPr>
      </w:pPr>
    </w:p>
    <w:tbl>
      <w:tblPr>
        <w:tblStyle w:val="TableNormal3"/>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4393"/>
        <w:gridCol w:w="4257"/>
      </w:tblGrid>
      <w:tr w:rsidR="00A5327A" w:rsidRPr="00A5327A" w:rsidTr="00A5327A">
        <w:trPr>
          <w:trHeight w:val="1653"/>
        </w:trPr>
        <w:tc>
          <w:tcPr>
            <w:tcW w:w="852" w:type="dxa"/>
          </w:tcPr>
          <w:p w:rsidR="00A5327A" w:rsidRPr="00A5327A" w:rsidRDefault="00A5327A" w:rsidP="00A5327A">
            <w:pPr>
              <w:spacing w:line="275" w:lineRule="exact"/>
              <w:ind w:left="175"/>
              <w:rPr>
                <w:rFonts w:ascii="Times New Roman" w:eastAsia="Times New Roman" w:hAnsi="Times New Roman" w:cs="Times New Roman"/>
                <w:sz w:val="24"/>
              </w:rPr>
            </w:pPr>
            <w:r w:rsidRPr="00A5327A">
              <w:rPr>
                <w:rFonts w:ascii="Times New Roman" w:eastAsia="Times New Roman" w:hAnsi="Times New Roman" w:cs="Times New Roman"/>
                <w:spacing w:val="-5"/>
                <w:sz w:val="24"/>
              </w:rPr>
              <w:lastRenderedPageBreak/>
              <w:t>25-</w:t>
            </w:r>
          </w:p>
          <w:p w:rsidR="00A5327A" w:rsidRPr="00A5327A" w:rsidRDefault="00A5327A" w:rsidP="00A5327A">
            <w:pPr>
              <w:spacing w:before="136"/>
              <w:ind w:left="210"/>
              <w:rPr>
                <w:rFonts w:ascii="Times New Roman" w:eastAsia="Times New Roman" w:hAnsi="Times New Roman" w:cs="Times New Roman"/>
                <w:sz w:val="24"/>
              </w:rPr>
            </w:pPr>
            <w:r w:rsidRPr="00A5327A">
              <w:rPr>
                <w:rFonts w:ascii="Times New Roman" w:eastAsia="Times New Roman" w:hAnsi="Times New Roman" w:cs="Times New Roman"/>
                <w:spacing w:val="-5"/>
                <w:sz w:val="24"/>
              </w:rPr>
              <w:t>26</w:t>
            </w:r>
          </w:p>
        </w:tc>
        <w:tc>
          <w:tcPr>
            <w:tcW w:w="4393" w:type="dxa"/>
          </w:tcPr>
          <w:p w:rsidR="00A5327A" w:rsidRPr="00A5327A" w:rsidRDefault="00A5327A" w:rsidP="00A5327A">
            <w:pPr>
              <w:tabs>
                <w:tab w:val="left" w:pos="1407"/>
                <w:tab w:val="left" w:pos="2944"/>
              </w:tabs>
              <w:spacing w:line="357" w:lineRule="auto"/>
              <w:ind w:left="107" w:right="114"/>
              <w:jc w:val="both"/>
              <w:rPr>
                <w:rFonts w:ascii="Times New Roman" w:eastAsia="Times New Roman" w:hAnsi="Times New Roman" w:cs="Times New Roman"/>
                <w:sz w:val="24"/>
              </w:rPr>
            </w:pPr>
            <w:r w:rsidRPr="00A5327A">
              <w:rPr>
                <w:rFonts w:ascii="Times New Roman" w:eastAsia="Times New Roman" w:hAnsi="Times New Roman" w:cs="Times New Roman"/>
                <w:spacing w:val="-4"/>
                <w:sz w:val="24"/>
                <w:lang w:val="ru-RU"/>
              </w:rPr>
              <w:t>«Моё</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хобби».</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 xml:space="preserve">Определение </w:t>
            </w:r>
            <w:r w:rsidRPr="00A5327A">
              <w:rPr>
                <w:rFonts w:ascii="Times New Roman" w:eastAsia="Times New Roman" w:hAnsi="Times New Roman" w:cs="Times New Roman"/>
                <w:sz w:val="24"/>
                <w:lang w:val="ru-RU"/>
              </w:rPr>
              <w:t>самобытности каждого ребёнка через раскрытие</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его</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увлечений.</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rPr>
              <w:t>Осознание</w:t>
            </w:r>
          </w:p>
          <w:p w:rsidR="00A5327A" w:rsidRPr="00A5327A" w:rsidRDefault="00A5327A" w:rsidP="00A5327A">
            <w:pPr>
              <w:spacing w:before="5"/>
              <w:ind w:left="107"/>
              <w:jc w:val="both"/>
              <w:rPr>
                <w:rFonts w:ascii="Times New Roman" w:eastAsia="Times New Roman" w:hAnsi="Times New Roman" w:cs="Times New Roman"/>
                <w:sz w:val="24"/>
              </w:rPr>
            </w:pPr>
            <w:r w:rsidRPr="00A5327A">
              <w:rPr>
                <w:rFonts w:ascii="Times New Roman" w:eastAsia="Times New Roman" w:hAnsi="Times New Roman" w:cs="Times New Roman"/>
                <w:sz w:val="24"/>
              </w:rPr>
              <w:t>ребёнком</w:t>
            </w:r>
            <w:r w:rsidRPr="00A5327A">
              <w:rPr>
                <w:rFonts w:ascii="Times New Roman" w:eastAsia="Times New Roman" w:hAnsi="Times New Roman" w:cs="Times New Roman"/>
                <w:spacing w:val="-2"/>
                <w:sz w:val="24"/>
              </w:rPr>
              <w:t xml:space="preserve"> </w:t>
            </w:r>
            <w:r w:rsidRPr="00A5327A">
              <w:rPr>
                <w:rFonts w:ascii="Times New Roman" w:eastAsia="Times New Roman" w:hAnsi="Times New Roman" w:cs="Times New Roman"/>
                <w:sz w:val="24"/>
              </w:rPr>
              <w:t>значимости</w:t>
            </w:r>
            <w:r w:rsidRPr="00A5327A">
              <w:rPr>
                <w:rFonts w:ascii="Times New Roman" w:eastAsia="Times New Roman" w:hAnsi="Times New Roman" w:cs="Times New Roman"/>
                <w:spacing w:val="-2"/>
                <w:sz w:val="24"/>
              </w:rPr>
              <w:t xml:space="preserve"> </w:t>
            </w:r>
            <w:r w:rsidRPr="00A5327A">
              <w:rPr>
                <w:rFonts w:ascii="Times New Roman" w:eastAsia="Times New Roman" w:hAnsi="Times New Roman" w:cs="Times New Roman"/>
                <w:sz w:val="24"/>
              </w:rPr>
              <w:t>своей</w:t>
            </w:r>
            <w:r w:rsidRPr="00A5327A">
              <w:rPr>
                <w:rFonts w:ascii="Times New Roman" w:eastAsia="Times New Roman" w:hAnsi="Times New Roman" w:cs="Times New Roman"/>
                <w:spacing w:val="-2"/>
                <w:sz w:val="24"/>
              </w:rPr>
              <w:t xml:space="preserve"> личности.</w:t>
            </w:r>
          </w:p>
        </w:tc>
        <w:tc>
          <w:tcPr>
            <w:tcW w:w="4257" w:type="dxa"/>
          </w:tcPr>
          <w:p w:rsidR="00A5327A" w:rsidRPr="00A5327A" w:rsidRDefault="00A5327A" w:rsidP="00A5327A">
            <w:pPr>
              <w:tabs>
                <w:tab w:val="left" w:pos="1103"/>
                <w:tab w:val="left" w:pos="2172"/>
                <w:tab w:val="left" w:pos="3204"/>
                <w:tab w:val="left" w:pos="3552"/>
              </w:tabs>
              <w:spacing w:line="357" w:lineRule="auto"/>
              <w:ind w:left="111" w:right="108"/>
              <w:rPr>
                <w:rFonts w:ascii="Times New Roman" w:eastAsia="Times New Roman" w:hAnsi="Times New Roman" w:cs="Times New Roman"/>
                <w:sz w:val="24"/>
              </w:rPr>
            </w:pPr>
            <w:r w:rsidRPr="00A5327A">
              <w:rPr>
                <w:rFonts w:ascii="Times New Roman" w:eastAsia="Times New Roman" w:hAnsi="Times New Roman" w:cs="Times New Roman"/>
                <w:spacing w:val="-2"/>
                <w:sz w:val="24"/>
                <w:lang w:val="ru-RU"/>
              </w:rPr>
              <w:t>Рассказ</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каждого</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ребёнка</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10"/>
                <w:sz w:val="24"/>
                <w:lang w:val="ru-RU"/>
              </w:rPr>
              <w:t>о</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6"/>
                <w:sz w:val="24"/>
                <w:lang w:val="ru-RU"/>
              </w:rPr>
              <w:t xml:space="preserve">своём </w:t>
            </w:r>
            <w:r w:rsidRPr="00A5327A">
              <w:rPr>
                <w:rFonts w:ascii="Times New Roman" w:eastAsia="Times New Roman" w:hAnsi="Times New Roman" w:cs="Times New Roman"/>
                <w:sz w:val="24"/>
                <w:lang w:val="ru-RU"/>
              </w:rPr>
              <w:t xml:space="preserve">хобби. </w:t>
            </w:r>
            <w:r w:rsidRPr="00A5327A">
              <w:rPr>
                <w:rFonts w:ascii="Times New Roman" w:eastAsia="Times New Roman" w:hAnsi="Times New Roman" w:cs="Times New Roman"/>
                <w:sz w:val="24"/>
              </w:rPr>
              <w:t>Мастер-классы.</w:t>
            </w:r>
          </w:p>
        </w:tc>
      </w:tr>
      <w:tr w:rsidR="00A5327A" w:rsidRPr="00A5327A" w:rsidTr="00A5327A">
        <w:trPr>
          <w:trHeight w:val="1658"/>
        </w:trPr>
        <w:tc>
          <w:tcPr>
            <w:tcW w:w="852" w:type="dxa"/>
          </w:tcPr>
          <w:p w:rsidR="00A5327A" w:rsidRPr="00A5327A" w:rsidRDefault="00A5327A" w:rsidP="00A5327A">
            <w:pPr>
              <w:spacing w:line="275" w:lineRule="exact"/>
              <w:ind w:left="175"/>
              <w:rPr>
                <w:rFonts w:ascii="Times New Roman" w:eastAsia="Times New Roman" w:hAnsi="Times New Roman" w:cs="Times New Roman"/>
                <w:sz w:val="24"/>
              </w:rPr>
            </w:pPr>
            <w:r w:rsidRPr="00A5327A">
              <w:rPr>
                <w:rFonts w:ascii="Times New Roman" w:eastAsia="Times New Roman" w:hAnsi="Times New Roman" w:cs="Times New Roman"/>
                <w:spacing w:val="-5"/>
                <w:sz w:val="24"/>
              </w:rPr>
              <w:t>27-</w:t>
            </w:r>
          </w:p>
          <w:p w:rsidR="00A5327A" w:rsidRPr="00A5327A" w:rsidRDefault="00A5327A" w:rsidP="00A5327A">
            <w:pPr>
              <w:spacing w:before="136"/>
              <w:ind w:left="210"/>
              <w:rPr>
                <w:rFonts w:ascii="Times New Roman" w:eastAsia="Times New Roman" w:hAnsi="Times New Roman" w:cs="Times New Roman"/>
                <w:sz w:val="24"/>
              </w:rPr>
            </w:pPr>
            <w:r w:rsidRPr="00A5327A">
              <w:rPr>
                <w:rFonts w:ascii="Times New Roman" w:eastAsia="Times New Roman" w:hAnsi="Times New Roman" w:cs="Times New Roman"/>
                <w:spacing w:val="-5"/>
                <w:sz w:val="24"/>
              </w:rPr>
              <w:t>28</w:t>
            </w:r>
          </w:p>
        </w:tc>
        <w:tc>
          <w:tcPr>
            <w:tcW w:w="4393" w:type="dxa"/>
          </w:tcPr>
          <w:p w:rsidR="00A5327A" w:rsidRPr="00A5327A" w:rsidRDefault="00A5327A" w:rsidP="00A5327A">
            <w:pPr>
              <w:spacing w:line="360" w:lineRule="auto"/>
              <w:ind w:left="107" w:right="93"/>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Самый, Самый, Самый». Осознание</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себя в коллективе, развитие умений самопознания,</w:t>
            </w:r>
            <w:r w:rsidRPr="00A5327A">
              <w:rPr>
                <w:rFonts w:ascii="Times New Roman" w:eastAsia="Times New Roman" w:hAnsi="Times New Roman" w:cs="Times New Roman"/>
                <w:spacing w:val="73"/>
                <w:w w:val="150"/>
                <w:sz w:val="24"/>
                <w:lang w:val="ru-RU"/>
              </w:rPr>
              <w:t xml:space="preserve"> </w:t>
            </w:r>
            <w:r w:rsidRPr="00A5327A">
              <w:rPr>
                <w:rFonts w:ascii="Times New Roman" w:eastAsia="Times New Roman" w:hAnsi="Times New Roman" w:cs="Times New Roman"/>
                <w:sz w:val="24"/>
                <w:lang w:val="ru-RU"/>
              </w:rPr>
              <w:t>развитие</w:t>
            </w:r>
            <w:r w:rsidRPr="00A5327A">
              <w:rPr>
                <w:rFonts w:ascii="Times New Roman" w:eastAsia="Times New Roman" w:hAnsi="Times New Roman" w:cs="Times New Roman"/>
                <w:spacing w:val="74"/>
                <w:w w:val="150"/>
                <w:sz w:val="24"/>
                <w:lang w:val="ru-RU"/>
              </w:rPr>
              <w:t xml:space="preserve"> </w:t>
            </w:r>
            <w:r w:rsidRPr="00A5327A">
              <w:rPr>
                <w:rFonts w:ascii="Times New Roman" w:eastAsia="Times New Roman" w:hAnsi="Times New Roman" w:cs="Times New Roman"/>
                <w:sz w:val="24"/>
                <w:lang w:val="ru-RU"/>
              </w:rPr>
              <w:t>творческой</w:t>
            </w:r>
            <w:r w:rsidRPr="00A5327A">
              <w:rPr>
                <w:rFonts w:ascii="Times New Roman" w:eastAsia="Times New Roman" w:hAnsi="Times New Roman" w:cs="Times New Roman"/>
                <w:spacing w:val="69"/>
                <w:w w:val="150"/>
                <w:sz w:val="24"/>
                <w:lang w:val="ru-RU"/>
              </w:rPr>
              <w:t xml:space="preserve"> </w:t>
            </w:r>
            <w:r w:rsidRPr="00A5327A">
              <w:rPr>
                <w:rFonts w:ascii="Times New Roman" w:eastAsia="Times New Roman" w:hAnsi="Times New Roman" w:cs="Times New Roman"/>
                <w:spacing w:val="-10"/>
                <w:sz w:val="24"/>
                <w:lang w:val="ru-RU"/>
              </w:rPr>
              <w:t>и</w:t>
            </w:r>
          </w:p>
          <w:p w:rsidR="00A5327A" w:rsidRPr="00A5327A" w:rsidRDefault="00A5327A" w:rsidP="00A5327A">
            <w:pPr>
              <w:spacing w:line="274" w:lineRule="exact"/>
              <w:ind w:left="107"/>
              <w:jc w:val="both"/>
              <w:rPr>
                <w:rFonts w:ascii="Times New Roman" w:eastAsia="Times New Roman" w:hAnsi="Times New Roman" w:cs="Times New Roman"/>
                <w:sz w:val="24"/>
              </w:rPr>
            </w:pPr>
            <w:r w:rsidRPr="00A5327A">
              <w:rPr>
                <w:rFonts w:ascii="Times New Roman" w:eastAsia="Times New Roman" w:hAnsi="Times New Roman" w:cs="Times New Roman"/>
                <w:sz w:val="24"/>
              </w:rPr>
              <w:t>двигательной</w:t>
            </w:r>
            <w:r w:rsidRPr="00A5327A">
              <w:rPr>
                <w:rFonts w:ascii="Times New Roman" w:eastAsia="Times New Roman" w:hAnsi="Times New Roman" w:cs="Times New Roman"/>
                <w:spacing w:val="-7"/>
                <w:sz w:val="24"/>
              </w:rPr>
              <w:t xml:space="preserve"> </w:t>
            </w:r>
            <w:r w:rsidRPr="00A5327A">
              <w:rPr>
                <w:rFonts w:ascii="Times New Roman" w:eastAsia="Times New Roman" w:hAnsi="Times New Roman" w:cs="Times New Roman"/>
                <w:spacing w:val="-2"/>
                <w:sz w:val="24"/>
              </w:rPr>
              <w:t>активности.</w:t>
            </w:r>
          </w:p>
        </w:tc>
        <w:tc>
          <w:tcPr>
            <w:tcW w:w="4257" w:type="dxa"/>
          </w:tcPr>
          <w:p w:rsidR="00A5327A" w:rsidRPr="00A5327A" w:rsidRDefault="00A5327A" w:rsidP="00A5327A">
            <w:pPr>
              <w:tabs>
                <w:tab w:val="left" w:pos="1676"/>
                <w:tab w:val="left" w:pos="1812"/>
                <w:tab w:val="left" w:pos="2964"/>
                <w:tab w:val="left" w:pos="3324"/>
              </w:tabs>
              <w:spacing w:line="357" w:lineRule="auto"/>
              <w:ind w:left="35" w:right="115" w:firstLine="240"/>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Игровые</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задания: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6"/>
                <w:sz w:val="24"/>
                <w:lang w:val="ru-RU"/>
              </w:rPr>
              <w:t xml:space="preserve">«Самый </w:t>
            </w:r>
            <w:r w:rsidRPr="00A5327A">
              <w:rPr>
                <w:rFonts w:ascii="Times New Roman" w:eastAsia="Times New Roman" w:hAnsi="Times New Roman" w:cs="Times New Roman"/>
                <w:spacing w:val="-2"/>
                <w:sz w:val="24"/>
                <w:lang w:val="ru-RU"/>
              </w:rPr>
              <w:t>усердный»,</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«Самый</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прыгучий»,</w:t>
            </w:r>
          </w:p>
          <w:p w:rsidR="00A5327A" w:rsidRPr="00A5327A" w:rsidRDefault="00A5327A" w:rsidP="00A5327A">
            <w:pPr>
              <w:tabs>
                <w:tab w:val="left" w:pos="1279"/>
                <w:tab w:val="left" w:pos="3320"/>
              </w:tabs>
              <w:spacing w:before="5"/>
              <w:ind w:left="35"/>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«Самый</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дальнометкий»,</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«Самый</w:t>
            </w:r>
          </w:p>
          <w:p w:rsidR="00A5327A" w:rsidRPr="00A5327A" w:rsidRDefault="00A5327A" w:rsidP="00A5327A">
            <w:pPr>
              <w:spacing w:before="136"/>
              <w:ind w:left="35"/>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смешной»,</w:t>
            </w:r>
            <w:r w:rsidRPr="00A5327A">
              <w:rPr>
                <w:rFonts w:ascii="Times New Roman" w:eastAsia="Times New Roman" w:hAnsi="Times New Roman" w:cs="Times New Roman"/>
                <w:spacing w:val="-4"/>
                <w:sz w:val="24"/>
                <w:lang w:val="ru-RU"/>
              </w:rPr>
              <w:t xml:space="preserve"> </w:t>
            </w:r>
            <w:r w:rsidRPr="00A5327A">
              <w:rPr>
                <w:rFonts w:ascii="Times New Roman" w:eastAsia="Times New Roman" w:hAnsi="Times New Roman" w:cs="Times New Roman"/>
                <w:sz w:val="24"/>
                <w:lang w:val="ru-RU"/>
              </w:rPr>
              <w:t>«Самый</w:t>
            </w:r>
            <w:r w:rsidRPr="00A5327A">
              <w:rPr>
                <w:rFonts w:ascii="Times New Roman" w:eastAsia="Times New Roman" w:hAnsi="Times New Roman" w:cs="Times New Roman"/>
                <w:spacing w:val="-7"/>
                <w:sz w:val="24"/>
                <w:lang w:val="ru-RU"/>
              </w:rPr>
              <w:t xml:space="preserve"> </w:t>
            </w:r>
            <w:r w:rsidRPr="00A5327A">
              <w:rPr>
                <w:rFonts w:ascii="Times New Roman" w:eastAsia="Times New Roman" w:hAnsi="Times New Roman" w:cs="Times New Roman"/>
                <w:spacing w:val="-2"/>
                <w:sz w:val="24"/>
                <w:lang w:val="ru-RU"/>
              </w:rPr>
              <w:t>соловьистый».</w:t>
            </w:r>
          </w:p>
        </w:tc>
      </w:tr>
      <w:tr w:rsidR="00A5327A" w:rsidRPr="00A5327A" w:rsidTr="00A5327A">
        <w:trPr>
          <w:trHeight w:val="1242"/>
        </w:trPr>
        <w:tc>
          <w:tcPr>
            <w:tcW w:w="852" w:type="dxa"/>
          </w:tcPr>
          <w:p w:rsidR="00A5327A" w:rsidRPr="00A5327A" w:rsidRDefault="00A5327A" w:rsidP="00A5327A">
            <w:pPr>
              <w:spacing w:line="271" w:lineRule="exact"/>
              <w:ind w:left="182"/>
              <w:rPr>
                <w:rFonts w:ascii="Times New Roman" w:eastAsia="Times New Roman" w:hAnsi="Times New Roman" w:cs="Times New Roman"/>
                <w:sz w:val="24"/>
              </w:rPr>
            </w:pPr>
            <w:r w:rsidRPr="00A5327A">
              <w:rPr>
                <w:rFonts w:ascii="Times New Roman" w:eastAsia="Times New Roman" w:hAnsi="Times New Roman" w:cs="Times New Roman"/>
                <w:spacing w:val="-5"/>
                <w:sz w:val="24"/>
              </w:rPr>
              <w:t>29.</w:t>
            </w:r>
          </w:p>
        </w:tc>
        <w:tc>
          <w:tcPr>
            <w:tcW w:w="4393" w:type="dxa"/>
          </w:tcPr>
          <w:p w:rsidR="00A5327A" w:rsidRPr="00A5327A" w:rsidRDefault="00A5327A" w:rsidP="00A5327A">
            <w:pPr>
              <w:tabs>
                <w:tab w:val="left" w:pos="507"/>
                <w:tab w:val="left" w:pos="1679"/>
                <w:tab w:val="left" w:pos="2884"/>
              </w:tabs>
              <w:spacing w:line="271" w:lineRule="exact"/>
              <w:ind w:left="107"/>
              <w:rPr>
                <w:rFonts w:ascii="Times New Roman" w:eastAsia="Times New Roman" w:hAnsi="Times New Roman" w:cs="Times New Roman"/>
                <w:sz w:val="24"/>
                <w:lang w:val="ru-RU"/>
              </w:rPr>
            </w:pPr>
            <w:r w:rsidRPr="00A5327A">
              <w:rPr>
                <w:rFonts w:ascii="Times New Roman" w:eastAsia="Times New Roman" w:hAnsi="Times New Roman" w:cs="Times New Roman"/>
                <w:spacing w:val="-10"/>
                <w:sz w:val="24"/>
                <w:lang w:val="ru-RU"/>
              </w:rPr>
              <w:t>Я</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выбираю</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здоровье.</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Пропаганда</w:t>
            </w:r>
          </w:p>
          <w:p w:rsidR="00A5327A" w:rsidRPr="00A5327A" w:rsidRDefault="00A5327A" w:rsidP="00A5327A">
            <w:pPr>
              <w:tabs>
                <w:tab w:val="left" w:pos="1924"/>
                <w:tab w:val="left" w:pos="3388"/>
              </w:tabs>
              <w:spacing w:before="6" w:line="410" w:lineRule="atLeast"/>
              <w:ind w:left="107" w:right="300"/>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здорового</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2"/>
                <w:sz w:val="24"/>
                <w:lang w:val="ru-RU"/>
              </w:rPr>
              <w:t>образа</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 xml:space="preserve">жизни, </w:t>
            </w:r>
            <w:r w:rsidRPr="00A5327A">
              <w:rPr>
                <w:rFonts w:ascii="Times New Roman" w:eastAsia="Times New Roman" w:hAnsi="Times New Roman" w:cs="Times New Roman"/>
                <w:sz w:val="24"/>
                <w:lang w:val="ru-RU"/>
              </w:rPr>
              <w:t>профилактика вредных привычек.</w:t>
            </w:r>
          </w:p>
        </w:tc>
        <w:tc>
          <w:tcPr>
            <w:tcW w:w="4257" w:type="dxa"/>
          </w:tcPr>
          <w:p w:rsidR="00A5327A" w:rsidRPr="00A5327A" w:rsidRDefault="00A5327A" w:rsidP="00A5327A">
            <w:pPr>
              <w:tabs>
                <w:tab w:val="left" w:pos="2040"/>
                <w:tab w:val="left" w:pos="3100"/>
              </w:tabs>
              <w:spacing w:line="362" w:lineRule="auto"/>
              <w:ind w:left="111" w:right="302"/>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Двигательные</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игры,</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6"/>
                <w:sz w:val="24"/>
                <w:lang w:val="ru-RU"/>
              </w:rPr>
              <w:t xml:space="preserve">Конкурс </w:t>
            </w:r>
            <w:r w:rsidRPr="00A5327A">
              <w:rPr>
                <w:rFonts w:ascii="Times New Roman" w:eastAsia="Times New Roman" w:hAnsi="Times New Roman" w:cs="Times New Roman"/>
                <w:sz w:val="24"/>
                <w:lang w:val="ru-RU"/>
              </w:rPr>
              <w:t>рисунков на спортивную тему.</w:t>
            </w:r>
          </w:p>
        </w:tc>
      </w:tr>
      <w:tr w:rsidR="00A5327A" w:rsidRPr="00A5327A" w:rsidTr="00A5327A">
        <w:trPr>
          <w:trHeight w:val="1653"/>
        </w:trPr>
        <w:tc>
          <w:tcPr>
            <w:tcW w:w="852" w:type="dxa"/>
          </w:tcPr>
          <w:p w:rsidR="00A5327A" w:rsidRPr="00A5327A" w:rsidRDefault="00A5327A" w:rsidP="00A5327A">
            <w:pPr>
              <w:spacing w:line="271" w:lineRule="exact"/>
              <w:ind w:left="182"/>
              <w:rPr>
                <w:rFonts w:ascii="Times New Roman" w:eastAsia="Times New Roman" w:hAnsi="Times New Roman" w:cs="Times New Roman"/>
                <w:sz w:val="24"/>
              </w:rPr>
            </w:pPr>
            <w:r w:rsidRPr="00A5327A">
              <w:rPr>
                <w:rFonts w:ascii="Times New Roman" w:eastAsia="Times New Roman" w:hAnsi="Times New Roman" w:cs="Times New Roman"/>
                <w:spacing w:val="-5"/>
                <w:sz w:val="24"/>
              </w:rPr>
              <w:lastRenderedPageBreak/>
              <w:t>30.</w:t>
            </w:r>
          </w:p>
        </w:tc>
        <w:tc>
          <w:tcPr>
            <w:tcW w:w="4393" w:type="dxa"/>
          </w:tcPr>
          <w:p w:rsidR="00A5327A" w:rsidRPr="00A5327A" w:rsidRDefault="00A5327A" w:rsidP="00A5327A">
            <w:pPr>
              <w:spacing w:line="360" w:lineRule="auto"/>
              <w:ind w:left="107" w:right="301"/>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Путешествие в страну «Добра». Воспитание</w:t>
            </w:r>
            <w:r w:rsidRPr="00A5327A">
              <w:rPr>
                <w:rFonts w:ascii="Times New Roman" w:eastAsia="Times New Roman" w:hAnsi="Times New Roman" w:cs="Times New Roman"/>
                <w:spacing w:val="-6"/>
                <w:sz w:val="24"/>
                <w:lang w:val="ru-RU"/>
              </w:rPr>
              <w:t xml:space="preserve"> </w:t>
            </w:r>
            <w:r w:rsidRPr="00A5327A">
              <w:rPr>
                <w:rFonts w:ascii="Times New Roman" w:eastAsia="Times New Roman" w:hAnsi="Times New Roman" w:cs="Times New Roman"/>
                <w:sz w:val="24"/>
                <w:lang w:val="ru-RU"/>
              </w:rPr>
              <w:t>добрых</w:t>
            </w:r>
            <w:r w:rsidRPr="00A5327A">
              <w:rPr>
                <w:rFonts w:ascii="Times New Roman" w:eastAsia="Times New Roman" w:hAnsi="Times New Roman" w:cs="Times New Roman"/>
                <w:spacing w:val="-3"/>
                <w:sz w:val="24"/>
                <w:lang w:val="ru-RU"/>
              </w:rPr>
              <w:t xml:space="preserve"> </w:t>
            </w:r>
            <w:r w:rsidRPr="00A5327A">
              <w:rPr>
                <w:rFonts w:ascii="Times New Roman" w:eastAsia="Times New Roman" w:hAnsi="Times New Roman" w:cs="Times New Roman"/>
                <w:sz w:val="24"/>
                <w:lang w:val="ru-RU"/>
              </w:rPr>
              <w:t>отношений</w:t>
            </w:r>
            <w:r w:rsidRPr="00A5327A">
              <w:rPr>
                <w:rFonts w:ascii="Times New Roman" w:eastAsia="Times New Roman" w:hAnsi="Times New Roman" w:cs="Times New Roman"/>
                <w:spacing w:val="-7"/>
                <w:sz w:val="24"/>
                <w:lang w:val="ru-RU"/>
              </w:rPr>
              <w:t xml:space="preserve"> </w:t>
            </w:r>
            <w:r w:rsidRPr="00A5327A">
              <w:rPr>
                <w:rFonts w:ascii="Times New Roman" w:eastAsia="Times New Roman" w:hAnsi="Times New Roman" w:cs="Times New Roman"/>
                <w:sz w:val="24"/>
                <w:lang w:val="ru-RU"/>
              </w:rPr>
              <w:t>друг</w:t>
            </w:r>
            <w:r w:rsidRPr="00A5327A">
              <w:rPr>
                <w:rFonts w:ascii="Times New Roman" w:eastAsia="Times New Roman" w:hAnsi="Times New Roman" w:cs="Times New Roman"/>
                <w:spacing w:val="-2"/>
                <w:sz w:val="24"/>
                <w:lang w:val="ru-RU"/>
              </w:rPr>
              <w:t xml:space="preserve"> </w:t>
            </w:r>
            <w:r w:rsidRPr="00A5327A">
              <w:rPr>
                <w:rFonts w:ascii="Times New Roman" w:eastAsia="Times New Roman" w:hAnsi="Times New Roman" w:cs="Times New Roman"/>
                <w:sz w:val="24"/>
                <w:lang w:val="ru-RU"/>
              </w:rPr>
              <w:t>к другу,</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умение</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решать</w:t>
            </w:r>
            <w:r w:rsidRPr="00A5327A">
              <w:rPr>
                <w:rFonts w:ascii="Times New Roman" w:eastAsia="Times New Roman" w:hAnsi="Times New Roman" w:cs="Times New Roman"/>
                <w:spacing w:val="40"/>
                <w:sz w:val="24"/>
                <w:lang w:val="ru-RU"/>
              </w:rPr>
              <w:t xml:space="preserve"> </w:t>
            </w:r>
            <w:r w:rsidRPr="00A5327A">
              <w:rPr>
                <w:rFonts w:ascii="Times New Roman" w:eastAsia="Times New Roman" w:hAnsi="Times New Roman" w:cs="Times New Roman"/>
                <w:sz w:val="24"/>
                <w:lang w:val="ru-RU"/>
              </w:rPr>
              <w:t>конфликтные</w:t>
            </w:r>
          </w:p>
          <w:p w:rsidR="00A5327A" w:rsidRPr="00A5327A" w:rsidRDefault="00A5327A" w:rsidP="00A5327A">
            <w:pPr>
              <w:ind w:left="107"/>
              <w:rPr>
                <w:rFonts w:ascii="Times New Roman" w:eastAsia="Times New Roman" w:hAnsi="Times New Roman" w:cs="Times New Roman"/>
                <w:sz w:val="24"/>
              </w:rPr>
            </w:pPr>
            <w:r w:rsidRPr="00A5327A">
              <w:rPr>
                <w:rFonts w:ascii="Times New Roman" w:eastAsia="Times New Roman" w:hAnsi="Times New Roman" w:cs="Times New Roman"/>
                <w:spacing w:val="-2"/>
                <w:sz w:val="24"/>
              </w:rPr>
              <w:t>ситуации</w:t>
            </w:r>
          </w:p>
        </w:tc>
        <w:tc>
          <w:tcPr>
            <w:tcW w:w="4257" w:type="dxa"/>
          </w:tcPr>
          <w:p w:rsidR="00A5327A" w:rsidRPr="00A5327A" w:rsidRDefault="00A5327A" w:rsidP="00A5327A">
            <w:pPr>
              <w:spacing w:line="271" w:lineRule="exact"/>
              <w:ind w:left="95"/>
              <w:rPr>
                <w:rFonts w:ascii="Times New Roman" w:eastAsia="Times New Roman" w:hAnsi="Times New Roman" w:cs="Times New Roman"/>
                <w:sz w:val="24"/>
              </w:rPr>
            </w:pPr>
            <w:r w:rsidRPr="00A5327A">
              <w:rPr>
                <w:rFonts w:ascii="Times New Roman" w:eastAsia="Times New Roman" w:hAnsi="Times New Roman" w:cs="Times New Roman"/>
                <w:sz w:val="24"/>
              </w:rPr>
              <w:t>Этическая</w:t>
            </w:r>
            <w:r w:rsidRPr="00A5327A">
              <w:rPr>
                <w:rFonts w:ascii="Times New Roman" w:eastAsia="Times New Roman" w:hAnsi="Times New Roman" w:cs="Times New Roman"/>
                <w:spacing w:val="-2"/>
                <w:sz w:val="24"/>
              </w:rPr>
              <w:t xml:space="preserve"> </w:t>
            </w:r>
            <w:r w:rsidRPr="00A5327A">
              <w:rPr>
                <w:rFonts w:ascii="Times New Roman" w:eastAsia="Times New Roman" w:hAnsi="Times New Roman" w:cs="Times New Roman"/>
                <w:sz w:val="24"/>
              </w:rPr>
              <w:t>беседа.</w:t>
            </w:r>
            <w:r w:rsidRPr="00A5327A">
              <w:rPr>
                <w:rFonts w:ascii="Times New Roman" w:eastAsia="Times New Roman" w:hAnsi="Times New Roman" w:cs="Times New Roman"/>
                <w:spacing w:val="-4"/>
                <w:sz w:val="24"/>
              </w:rPr>
              <w:t xml:space="preserve"> </w:t>
            </w:r>
            <w:r w:rsidRPr="00A5327A">
              <w:rPr>
                <w:rFonts w:ascii="Times New Roman" w:eastAsia="Times New Roman" w:hAnsi="Times New Roman" w:cs="Times New Roman"/>
                <w:sz w:val="24"/>
              </w:rPr>
              <w:t>Обмен</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pacing w:val="-2"/>
                <w:sz w:val="24"/>
              </w:rPr>
              <w:t>мнениями.</w:t>
            </w:r>
          </w:p>
        </w:tc>
      </w:tr>
      <w:tr w:rsidR="00A5327A" w:rsidRPr="00A5327A" w:rsidTr="00A5327A">
        <w:trPr>
          <w:trHeight w:val="1658"/>
        </w:trPr>
        <w:tc>
          <w:tcPr>
            <w:tcW w:w="852" w:type="dxa"/>
          </w:tcPr>
          <w:p w:rsidR="00A5327A" w:rsidRPr="00A5327A" w:rsidRDefault="00A5327A" w:rsidP="00A5327A">
            <w:pPr>
              <w:spacing w:line="275" w:lineRule="exact"/>
              <w:ind w:left="210"/>
              <w:rPr>
                <w:rFonts w:ascii="Times New Roman" w:eastAsia="Times New Roman" w:hAnsi="Times New Roman" w:cs="Times New Roman"/>
                <w:sz w:val="24"/>
              </w:rPr>
            </w:pPr>
            <w:r w:rsidRPr="00A5327A">
              <w:rPr>
                <w:rFonts w:ascii="Times New Roman" w:eastAsia="Times New Roman" w:hAnsi="Times New Roman" w:cs="Times New Roman"/>
                <w:spacing w:val="-5"/>
                <w:sz w:val="24"/>
              </w:rPr>
              <w:t>31</w:t>
            </w:r>
          </w:p>
        </w:tc>
        <w:tc>
          <w:tcPr>
            <w:tcW w:w="4393" w:type="dxa"/>
          </w:tcPr>
          <w:p w:rsidR="00A5327A" w:rsidRPr="00A5327A" w:rsidRDefault="00A5327A" w:rsidP="00A5327A">
            <w:pPr>
              <w:spacing w:line="360" w:lineRule="auto"/>
              <w:ind w:left="107" w:right="284"/>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«Путешествие на остров «Дружба». Воспитание</w:t>
            </w:r>
            <w:r w:rsidRPr="00A5327A">
              <w:rPr>
                <w:rFonts w:ascii="Times New Roman" w:eastAsia="Times New Roman" w:hAnsi="Times New Roman" w:cs="Times New Roman"/>
                <w:spacing w:val="-2"/>
                <w:sz w:val="24"/>
                <w:lang w:val="ru-RU"/>
              </w:rPr>
              <w:t xml:space="preserve"> </w:t>
            </w:r>
            <w:r w:rsidRPr="00A5327A">
              <w:rPr>
                <w:rFonts w:ascii="Times New Roman" w:eastAsia="Times New Roman" w:hAnsi="Times New Roman" w:cs="Times New Roman"/>
                <w:sz w:val="24"/>
                <w:lang w:val="ru-RU"/>
              </w:rPr>
              <w:t>добрых</w:t>
            </w:r>
            <w:r w:rsidRPr="00A5327A">
              <w:rPr>
                <w:rFonts w:ascii="Times New Roman" w:eastAsia="Times New Roman" w:hAnsi="Times New Roman" w:cs="Times New Roman"/>
                <w:spacing w:val="-1"/>
                <w:sz w:val="24"/>
                <w:lang w:val="ru-RU"/>
              </w:rPr>
              <w:t xml:space="preserve"> </w:t>
            </w:r>
            <w:r w:rsidRPr="00A5327A">
              <w:rPr>
                <w:rFonts w:ascii="Times New Roman" w:eastAsia="Times New Roman" w:hAnsi="Times New Roman" w:cs="Times New Roman"/>
                <w:sz w:val="24"/>
                <w:lang w:val="ru-RU"/>
              </w:rPr>
              <w:t>отношений друг к другу,</w:t>
            </w:r>
            <w:r w:rsidRPr="00A5327A">
              <w:rPr>
                <w:rFonts w:ascii="Times New Roman" w:eastAsia="Times New Roman" w:hAnsi="Times New Roman" w:cs="Times New Roman"/>
                <w:spacing w:val="77"/>
                <w:w w:val="150"/>
                <w:sz w:val="24"/>
                <w:lang w:val="ru-RU"/>
              </w:rPr>
              <w:t xml:space="preserve"> </w:t>
            </w:r>
            <w:r w:rsidRPr="00A5327A">
              <w:rPr>
                <w:rFonts w:ascii="Times New Roman" w:eastAsia="Times New Roman" w:hAnsi="Times New Roman" w:cs="Times New Roman"/>
                <w:sz w:val="24"/>
                <w:lang w:val="ru-RU"/>
              </w:rPr>
              <w:t>умение</w:t>
            </w:r>
            <w:r w:rsidRPr="00A5327A">
              <w:rPr>
                <w:rFonts w:ascii="Times New Roman" w:eastAsia="Times New Roman" w:hAnsi="Times New Roman" w:cs="Times New Roman"/>
                <w:spacing w:val="68"/>
                <w:w w:val="150"/>
                <w:sz w:val="24"/>
                <w:lang w:val="ru-RU"/>
              </w:rPr>
              <w:t xml:space="preserve"> </w:t>
            </w:r>
            <w:r w:rsidRPr="00A5327A">
              <w:rPr>
                <w:rFonts w:ascii="Times New Roman" w:eastAsia="Times New Roman" w:hAnsi="Times New Roman" w:cs="Times New Roman"/>
                <w:sz w:val="24"/>
                <w:lang w:val="ru-RU"/>
              </w:rPr>
              <w:t>решать</w:t>
            </w:r>
            <w:r w:rsidRPr="00A5327A">
              <w:rPr>
                <w:rFonts w:ascii="Times New Roman" w:eastAsia="Times New Roman" w:hAnsi="Times New Roman" w:cs="Times New Roman"/>
                <w:spacing w:val="73"/>
                <w:w w:val="150"/>
                <w:sz w:val="24"/>
                <w:lang w:val="ru-RU"/>
              </w:rPr>
              <w:t xml:space="preserve"> </w:t>
            </w:r>
            <w:r w:rsidRPr="00A5327A">
              <w:rPr>
                <w:rFonts w:ascii="Times New Roman" w:eastAsia="Times New Roman" w:hAnsi="Times New Roman" w:cs="Times New Roman"/>
                <w:spacing w:val="-2"/>
                <w:sz w:val="24"/>
                <w:lang w:val="ru-RU"/>
              </w:rPr>
              <w:t>конфликтные</w:t>
            </w:r>
          </w:p>
          <w:p w:rsidR="00A5327A" w:rsidRPr="00A5327A" w:rsidRDefault="00A5327A" w:rsidP="00A5327A">
            <w:pPr>
              <w:spacing w:line="274" w:lineRule="exact"/>
              <w:ind w:left="107"/>
              <w:rPr>
                <w:rFonts w:ascii="Times New Roman" w:eastAsia="Times New Roman" w:hAnsi="Times New Roman" w:cs="Times New Roman"/>
                <w:sz w:val="24"/>
              </w:rPr>
            </w:pPr>
            <w:r w:rsidRPr="00A5327A">
              <w:rPr>
                <w:rFonts w:ascii="Times New Roman" w:eastAsia="Times New Roman" w:hAnsi="Times New Roman" w:cs="Times New Roman"/>
                <w:spacing w:val="-2"/>
                <w:sz w:val="24"/>
              </w:rPr>
              <w:t>ситуации</w:t>
            </w:r>
          </w:p>
        </w:tc>
        <w:tc>
          <w:tcPr>
            <w:tcW w:w="4257" w:type="dxa"/>
          </w:tcPr>
          <w:p w:rsidR="00A5327A" w:rsidRPr="00A5327A" w:rsidRDefault="00A5327A" w:rsidP="00A5327A">
            <w:pPr>
              <w:tabs>
                <w:tab w:val="left" w:pos="3224"/>
              </w:tabs>
              <w:spacing w:line="357" w:lineRule="auto"/>
              <w:ind w:left="111" w:right="304"/>
              <w:rPr>
                <w:rFonts w:ascii="Times New Roman" w:eastAsia="Times New Roman" w:hAnsi="Times New Roman" w:cs="Times New Roman"/>
                <w:sz w:val="24"/>
              </w:rPr>
            </w:pPr>
            <w:r w:rsidRPr="00A5327A">
              <w:rPr>
                <w:rFonts w:ascii="Times New Roman" w:eastAsia="Times New Roman" w:hAnsi="Times New Roman" w:cs="Times New Roman"/>
                <w:spacing w:val="-2"/>
                <w:sz w:val="24"/>
              </w:rPr>
              <w:t>Познавательная</w:t>
            </w:r>
            <w:r w:rsidRPr="00A5327A">
              <w:rPr>
                <w:rFonts w:ascii="Times New Roman" w:eastAsia="Times New Roman" w:hAnsi="Times New Roman" w:cs="Times New Roman"/>
                <w:sz w:val="24"/>
              </w:rPr>
              <w:tab/>
            </w:r>
            <w:r w:rsidRPr="00A5327A">
              <w:rPr>
                <w:rFonts w:ascii="Times New Roman" w:eastAsia="Times New Roman" w:hAnsi="Times New Roman" w:cs="Times New Roman"/>
                <w:spacing w:val="-4"/>
                <w:sz w:val="24"/>
              </w:rPr>
              <w:t xml:space="preserve">беседа. </w:t>
            </w:r>
            <w:r w:rsidRPr="00A5327A">
              <w:rPr>
                <w:rFonts w:ascii="Times New Roman" w:eastAsia="Times New Roman" w:hAnsi="Times New Roman" w:cs="Times New Roman"/>
                <w:sz w:val="24"/>
              </w:rPr>
              <w:t>Психологическая игра.</w:t>
            </w:r>
          </w:p>
        </w:tc>
      </w:tr>
      <w:tr w:rsidR="00A5327A" w:rsidRPr="00A5327A" w:rsidTr="00A5327A">
        <w:trPr>
          <w:trHeight w:val="2162"/>
        </w:trPr>
        <w:tc>
          <w:tcPr>
            <w:tcW w:w="852" w:type="dxa"/>
          </w:tcPr>
          <w:p w:rsidR="00A5327A" w:rsidRPr="00A5327A" w:rsidRDefault="00A5327A" w:rsidP="00A5327A">
            <w:pPr>
              <w:spacing w:line="271" w:lineRule="exact"/>
              <w:ind w:left="210"/>
              <w:rPr>
                <w:rFonts w:ascii="Times New Roman" w:eastAsia="Times New Roman" w:hAnsi="Times New Roman" w:cs="Times New Roman"/>
                <w:sz w:val="24"/>
              </w:rPr>
            </w:pPr>
            <w:r w:rsidRPr="00A5327A">
              <w:rPr>
                <w:rFonts w:ascii="Times New Roman" w:eastAsia="Times New Roman" w:hAnsi="Times New Roman" w:cs="Times New Roman"/>
                <w:spacing w:val="-4"/>
                <w:sz w:val="24"/>
              </w:rPr>
              <w:t>32-</w:t>
            </w:r>
            <w:r w:rsidRPr="00A5327A">
              <w:rPr>
                <w:rFonts w:ascii="Times New Roman" w:eastAsia="Times New Roman" w:hAnsi="Times New Roman" w:cs="Times New Roman"/>
                <w:spacing w:val="-8"/>
                <w:sz w:val="24"/>
              </w:rPr>
              <w:t xml:space="preserve"> </w:t>
            </w:r>
            <w:r w:rsidRPr="00A5327A">
              <w:rPr>
                <w:rFonts w:ascii="Times New Roman" w:eastAsia="Times New Roman" w:hAnsi="Times New Roman" w:cs="Times New Roman"/>
                <w:spacing w:val="-7"/>
                <w:sz w:val="24"/>
              </w:rPr>
              <w:t>33</w:t>
            </w:r>
          </w:p>
        </w:tc>
        <w:tc>
          <w:tcPr>
            <w:tcW w:w="4393" w:type="dxa"/>
          </w:tcPr>
          <w:p w:rsidR="00A5327A" w:rsidRPr="00A5327A" w:rsidRDefault="00A5327A" w:rsidP="00A5327A">
            <w:pPr>
              <w:spacing w:before="87" w:line="360" w:lineRule="auto"/>
              <w:ind w:left="107" w:right="92"/>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«Мы улыбаемся друг другу». Учить передавать чувства через ласковые, добрые слова. Через психогимнастику направлять</w:t>
            </w:r>
            <w:r w:rsidRPr="00A5327A">
              <w:rPr>
                <w:rFonts w:ascii="Times New Roman" w:eastAsia="Times New Roman" w:hAnsi="Times New Roman" w:cs="Times New Roman"/>
                <w:spacing w:val="57"/>
                <w:w w:val="150"/>
                <w:sz w:val="24"/>
                <w:lang w:val="ru-RU"/>
              </w:rPr>
              <w:t xml:space="preserve">  </w:t>
            </w:r>
            <w:r w:rsidRPr="00A5327A">
              <w:rPr>
                <w:rFonts w:ascii="Times New Roman" w:eastAsia="Times New Roman" w:hAnsi="Times New Roman" w:cs="Times New Roman"/>
                <w:sz w:val="24"/>
                <w:lang w:val="ru-RU"/>
              </w:rPr>
              <w:t>детей</w:t>
            </w:r>
            <w:r w:rsidRPr="00A5327A">
              <w:rPr>
                <w:rFonts w:ascii="Times New Roman" w:eastAsia="Times New Roman" w:hAnsi="Times New Roman" w:cs="Times New Roman"/>
                <w:spacing w:val="57"/>
                <w:w w:val="150"/>
                <w:sz w:val="24"/>
                <w:lang w:val="ru-RU"/>
              </w:rPr>
              <w:t xml:space="preserve">  </w:t>
            </w:r>
            <w:r w:rsidRPr="00A5327A">
              <w:rPr>
                <w:rFonts w:ascii="Times New Roman" w:eastAsia="Times New Roman" w:hAnsi="Times New Roman" w:cs="Times New Roman"/>
                <w:sz w:val="24"/>
                <w:lang w:val="ru-RU"/>
              </w:rPr>
              <w:t>на</w:t>
            </w:r>
            <w:r w:rsidRPr="00A5327A">
              <w:rPr>
                <w:rFonts w:ascii="Times New Roman" w:eastAsia="Times New Roman" w:hAnsi="Times New Roman" w:cs="Times New Roman"/>
                <w:spacing w:val="58"/>
                <w:w w:val="150"/>
                <w:sz w:val="24"/>
                <w:lang w:val="ru-RU"/>
              </w:rPr>
              <w:t xml:space="preserve">  </w:t>
            </w:r>
            <w:r w:rsidRPr="00A5327A">
              <w:rPr>
                <w:rFonts w:ascii="Times New Roman" w:eastAsia="Times New Roman" w:hAnsi="Times New Roman" w:cs="Times New Roman"/>
                <w:spacing w:val="-2"/>
                <w:sz w:val="24"/>
                <w:lang w:val="ru-RU"/>
              </w:rPr>
              <w:t>переживание</w:t>
            </w:r>
          </w:p>
          <w:p w:rsidR="00A5327A" w:rsidRPr="00A5327A" w:rsidRDefault="00A5327A" w:rsidP="00A5327A">
            <w:pPr>
              <w:ind w:left="107"/>
              <w:jc w:val="both"/>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чувств</w:t>
            </w:r>
            <w:r w:rsidRPr="00A5327A">
              <w:rPr>
                <w:rFonts w:ascii="Times New Roman" w:eastAsia="Times New Roman" w:hAnsi="Times New Roman" w:cs="Times New Roman"/>
                <w:spacing w:val="-4"/>
                <w:sz w:val="24"/>
                <w:lang w:val="ru-RU"/>
              </w:rPr>
              <w:t xml:space="preserve"> </w:t>
            </w:r>
            <w:r w:rsidRPr="00A5327A">
              <w:rPr>
                <w:rFonts w:ascii="Times New Roman" w:eastAsia="Times New Roman" w:hAnsi="Times New Roman" w:cs="Times New Roman"/>
                <w:sz w:val="24"/>
                <w:lang w:val="ru-RU"/>
              </w:rPr>
              <w:t>нежности,</w:t>
            </w:r>
            <w:r w:rsidRPr="00A5327A">
              <w:rPr>
                <w:rFonts w:ascii="Times New Roman" w:eastAsia="Times New Roman" w:hAnsi="Times New Roman" w:cs="Times New Roman"/>
                <w:spacing w:val="-1"/>
                <w:sz w:val="24"/>
                <w:lang w:val="ru-RU"/>
              </w:rPr>
              <w:t xml:space="preserve"> </w:t>
            </w:r>
            <w:r w:rsidRPr="00A5327A">
              <w:rPr>
                <w:rFonts w:ascii="Times New Roman" w:eastAsia="Times New Roman" w:hAnsi="Times New Roman" w:cs="Times New Roman"/>
                <w:sz w:val="24"/>
                <w:lang w:val="ru-RU"/>
              </w:rPr>
              <w:t>добра,</w:t>
            </w:r>
            <w:r w:rsidRPr="00A5327A">
              <w:rPr>
                <w:rFonts w:ascii="Times New Roman" w:eastAsia="Times New Roman" w:hAnsi="Times New Roman" w:cs="Times New Roman"/>
                <w:spacing w:val="-2"/>
                <w:sz w:val="24"/>
                <w:lang w:val="ru-RU"/>
              </w:rPr>
              <w:t xml:space="preserve"> </w:t>
            </w:r>
            <w:r w:rsidRPr="00A5327A">
              <w:rPr>
                <w:rFonts w:ascii="Times New Roman" w:eastAsia="Times New Roman" w:hAnsi="Times New Roman" w:cs="Times New Roman"/>
                <w:sz w:val="24"/>
                <w:lang w:val="ru-RU"/>
              </w:rPr>
              <w:t>заботы</w:t>
            </w:r>
            <w:r w:rsidRPr="00A5327A">
              <w:rPr>
                <w:rFonts w:ascii="Times New Roman" w:eastAsia="Times New Roman" w:hAnsi="Times New Roman" w:cs="Times New Roman"/>
                <w:spacing w:val="-3"/>
                <w:sz w:val="24"/>
                <w:lang w:val="ru-RU"/>
              </w:rPr>
              <w:t xml:space="preserve"> </w:t>
            </w:r>
            <w:r w:rsidRPr="00A5327A">
              <w:rPr>
                <w:rFonts w:ascii="Times New Roman" w:eastAsia="Times New Roman" w:hAnsi="Times New Roman" w:cs="Times New Roman"/>
                <w:sz w:val="24"/>
                <w:lang w:val="ru-RU"/>
              </w:rPr>
              <w:t>и</w:t>
            </w:r>
            <w:r w:rsidRPr="00A5327A">
              <w:rPr>
                <w:rFonts w:ascii="Times New Roman" w:eastAsia="Times New Roman" w:hAnsi="Times New Roman" w:cs="Times New Roman"/>
                <w:spacing w:val="-2"/>
                <w:sz w:val="24"/>
                <w:lang w:val="ru-RU"/>
              </w:rPr>
              <w:t xml:space="preserve"> </w:t>
            </w:r>
            <w:r w:rsidRPr="00A5327A">
              <w:rPr>
                <w:rFonts w:ascii="Times New Roman" w:eastAsia="Times New Roman" w:hAnsi="Times New Roman" w:cs="Times New Roman"/>
                <w:spacing w:val="-4"/>
                <w:sz w:val="24"/>
                <w:lang w:val="ru-RU"/>
              </w:rPr>
              <w:t>т.д.</w:t>
            </w:r>
          </w:p>
        </w:tc>
        <w:tc>
          <w:tcPr>
            <w:tcW w:w="4257" w:type="dxa"/>
          </w:tcPr>
          <w:p w:rsidR="00A5327A" w:rsidRPr="00A5327A" w:rsidRDefault="00A5327A" w:rsidP="00A5327A">
            <w:pPr>
              <w:tabs>
                <w:tab w:val="left" w:pos="2348"/>
                <w:tab w:val="left" w:pos="3268"/>
              </w:tabs>
              <w:spacing w:before="87" w:line="362" w:lineRule="auto"/>
              <w:ind w:left="111" w:right="112"/>
              <w:rPr>
                <w:rFonts w:ascii="Times New Roman" w:eastAsia="Times New Roman" w:hAnsi="Times New Roman" w:cs="Times New Roman"/>
                <w:sz w:val="24"/>
                <w:lang w:val="ru-RU"/>
              </w:rPr>
            </w:pPr>
            <w:r w:rsidRPr="00A5327A">
              <w:rPr>
                <w:rFonts w:ascii="Times New Roman" w:eastAsia="Times New Roman" w:hAnsi="Times New Roman" w:cs="Times New Roman"/>
                <w:spacing w:val="-2"/>
                <w:sz w:val="24"/>
                <w:lang w:val="ru-RU"/>
              </w:rPr>
              <w:t>Психогимнастика.</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4"/>
                <w:sz w:val="24"/>
                <w:lang w:val="ru-RU"/>
              </w:rPr>
              <w:t>Игры</w:t>
            </w:r>
            <w:r w:rsidRPr="00A5327A">
              <w:rPr>
                <w:rFonts w:ascii="Times New Roman" w:eastAsia="Times New Roman" w:hAnsi="Times New Roman" w:cs="Times New Roman"/>
                <w:sz w:val="24"/>
                <w:lang w:val="ru-RU"/>
              </w:rPr>
              <w:tab/>
            </w:r>
            <w:r w:rsidRPr="00A5327A">
              <w:rPr>
                <w:rFonts w:ascii="Times New Roman" w:eastAsia="Times New Roman" w:hAnsi="Times New Roman" w:cs="Times New Roman"/>
                <w:spacing w:val="-6"/>
                <w:sz w:val="24"/>
                <w:lang w:val="ru-RU"/>
              </w:rPr>
              <w:t xml:space="preserve">«Подари </w:t>
            </w:r>
            <w:r w:rsidRPr="00A5327A">
              <w:rPr>
                <w:rFonts w:ascii="Times New Roman" w:eastAsia="Times New Roman" w:hAnsi="Times New Roman" w:cs="Times New Roman"/>
                <w:sz w:val="24"/>
                <w:lang w:val="ru-RU"/>
              </w:rPr>
              <w:t>улыбку», «В кругу».</w:t>
            </w:r>
          </w:p>
        </w:tc>
      </w:tr>
      <w:tr w:rsidR="00A5327A" w:rsidRPr="00A5327A" w:rsidTr="00A5327A">
        <w:trPr>
          <w:trHeight w:val="414"/>
        </w:trPr>
        <w:tc>
          <w:tcPr>
            <w:tcW w:w="852" w:type="dxa"/>
          </w:tcPr>
          <w:p w:rsidR="00A5327A" w:rsidRPr="00A5327A" w:rsidRDefault="00A5327A" w:rsidP="00A5327A">
            <w:pPr>
              <w:spacing w:line="271" w:lineRule="exact"/>
              <w:ind w:left="210"/>
              <w:rPr>
                <w:rFonts w:ascii="Times New Roman" w:eastAsia="Times New Roman" w:hAnsi="Times New Roman" w:cs="Times New Roman"/>
                <w:sz w:val="24"/>
              </w:rPr>
            </w:pPr>
            <w:r w:rsidRPr="00A5327A">
              <w:rPr>
                <w:rFonts w:ascii="Times New Roman" w:eastAsia="Times New Roman" w:hAnsi="Times New Roman" w:cs="Times New Roman"/>
                <w:spacing w:val="-5"/>
                <w:sz w:val="24"/>
              </w:rPr>
              <w:t>34</w:t>
            </w:r>
          </w:p>
        </w:tc>
        <w:tc>
          <w:tcPr>
            <w:tcW w:w="4393" w:type="dxa"/>
          </w:tcPr>
          <w:p w:rsidR="00A5327A" w:rsidRPr="00A5327A" w:rsidRDefault="00A5327A" w:rsidP="00A5327A">
            <w:pPr>
              <w:spacing w:line="271" w:lineRule="exact"/>
              <w:ind w:left="107"/>
              <w:rPr>
                <w:rFonts w:ascii="Times New Roman" w:eastAsia="Times New Roman" w:hAnsi="Times New Roman" w:cs="Times New Roman"/>
                <w:sz w:val="24"/>
              </w:rPr>
            </w:pPr>
            <w:r w:rsidRPr="00A5327A">
              <w:rPr>
                <w:rFonts w:ascii="Times New Roman" w:eastAsia="Times New Roman" w:hAnsi="Times New Roman" w:cs="Times New Roman"/>
                <w:sz w:val="24"/>
              </w:rPr>
              <w:t>«Моё</w:t>
            </w:r>
            <w:r w:rsidRPr="00A5327A">
              <w:rPr>
                <w:rFonts w:ascii="Times New Roman" w:eastAsia="Times New Roman" w:hAnsi="Times New Roman" w:cs="Times New Roman"/>
                <w:spacing w:val="-15"/>
                <w:sz w:val="24"/>
              </w:rPr>
              <w:t xml:space="preserve"> </w:t>
            </w:r>
            <w:r w:rsidRPr="00A5327A">
              <w:rPr>
                <w:rFonts w:ascii="Times New Roman" w:eastAsia="Times New Roman" w:hAnsi="Times New Roman" w:cs="Times New Roman"/>
                <w:sz w:val="24"/>
              </w:rPr>
              <w:t>мнение».</w:t>
            </w:r>
            <w:r w:rsidRPr="00A5327A">
              <w:rPr>
                <w:rFonts w:ascii="Times New Roman" w:eastAsia="Times New Roman" w:hAnsi="Times New Roman" w:cs="Times New Roman"/>
                <w:spacing w:val="-8"/>
                <w:sz w:val="24"/>
              </w:rPr>
              <w:t xml:space="preserve"> </w:t>
            </w:r>
            <w:r w:rsidRPr="00A5327A">
              <w:rPr>
                <w:rFonts w:ascii="Times New Roman" w:eastAsia="Times New Roman" w:hAnsi="Times New Roman" w:cs="Times New Roman"/>
                <w:sz w:val="24"/>
              </w:rPr>
              <w:t>Итоговое</w:t>
            </w:r>
            <w:r w:rsidRPr="00A5327A">
              <w:rPr>
                <w:rFonts w:ascii="Times New Roman" w:eastAsia="Times New Roman" w:hAnsi="Times New Roman" w:cs="Times New Roman"/>
                <w:spacing w:val="-13"/>
                <w:sz w:val="24"/>
              </w:rPr>
              <w:t xml:space="preserve"> </w:t>
            </w:r>
            <w:r w:rsidRPr="00A5327A">
              <w:rPr>
                <w:rFonts w:ascii="Times New Roman" w:eastAsia="Times New Roman" w:hAnsi="Times New Roman" w:cs="Times New Roman"/>
                <w:spacing w:val="-2"/>
                <w:sz w:val="24"/>
              </w:rPr>
              <w:t>занятие.</w:t>
            </w:r>
          </w:p>
        </w:tc>
        <w:tc>
          <w:tcPr>
            <w:tcW w:w="4257" w:type="dxa"/>
          </w:tcPr>
          <w:p w:rsidR="00A5327A" w:rsidRPr="00A5327A" w:rsidRDefault="00A5327A" w:rsidP="00A5327A">
            <w:pPr>
              <w:spacing w:line="271" w:lineRule="exact"/>
              <w:ind w:left="111"/>
              <w:rPr>
                <w:rFonts w:ascii="Times New Roman" w:eastAsia="Times New Roman" w:hAnsi="Times New Roman" w:cs="Times New Roman"/>
                <w:sz w:val="24"/>
              </w:rPr>
            </w:pPr>
            <w:r w:rsidRPr="00A5327A">
              <w:rPr>
                <w:rFonts w:ascii="Times New Roman" w:eastAsia="Times New Roman" w:hAnsi="Times New Roman" w:cs="Times New Roman"/>
                <w:sz w:val="24"/>
              </w:rPr>
              <w:t>Ролевая</w:t>
            </w:r>
            <w:r w:rsidRPr="00A5327A">
              <w:rPr>
                <w:rFonts w:ascii="Times New Roman" w:eastAsia="Times New Roman" w:hAnsi="Times New Roman" w:cs="Times New Roman"/>
                <w:spacing w:val="-12"/>
                <w:sz w:val="24"/>
              </w:rPr>
              <w:t xml:space="preserve"> </w:t>
            </w:r>
            <w:r w:rsidRPr="00A5327A">
              <w:rPr>
                <w:rFonts w:ascii="Times New Roman" w:eastAsia="Times New Roman" w:hAnsi="Times New Roman" w:cs="Times New Roman"/>
                <w:spacing w:val="-2"/>
                <w:sz w:val="24"/>
              </w:rPr>
              <w:t>игра.</w:t>
            </w:r>
          </w:p>
        </w:tc>
      </w:tr>
    </w:tbl>
    <w:p w:rsidR="00A5327A" w:rsidRPr="00A5327A" w:rsidRDefault="00A5327A" w:rsidP="00A5327A">
      <w:pPr>
        <w:widowControl w:val="0"/>
        <w:autoSpaceDE w:val="0"/>
        <w:autoSpaceDN w:val="0"/>
        <w:spacing w:after="0" w:line="271" w:lineRule="exact"/>
        <w:rPr>
          <w:rFonts w:ascii="Times New Roman" w:eastAsia="Times New Roman" w:hAnsi="Times New Roman" w:cs="Times New Roman"/>
          <w:sz w:val="24"/>
          <w:lang w:eastAsia="en-US"/>
        </w:rPr>
        <w:sectPr w:rsidR="00A5327A" w:rsidRPr="00A5327A">
          <w:type w:val="continuous"/>
          <w:pgSz w:w="11920" w:h="16840"/>
          <w:pgMar w:top="1080" w:right="850" w:bottom="1160" w:left="1275" w:header="0" w:footer="881" w:gutter="0"/>
          <w:cols w:space="720"/>
        </w:sectPr>
      </w:pPr>
    </w:p>
    <w:p w:rsidR="00A5327A" w:rsidRPr="00A5327A" w:rsidRDefault="00A5327A" w:rsidP="00A5327A">
      <w:pPr>
        <w:widowControl w:val="0"/>
        <w:autoSpaceDE w:val="0"/>
        <w:autoSpaceDN w:val="0"/>
        <w:spacing w:before="72" w:after="0" w:line="240" w:lineRule="auto"/>
        <w:ind w:left="120" w:right="263"/>
        <w:jc w:val="center"/>
        <w:rPr>
          <w:rFonts w:ascii="Times New Roman" w:eastAsia="Times New Roman" w:hAnsi="Times New Roman" w:cs="Times New Roman"/>
          <w:b/>
          <w:sz w:val="24"/>
          <w:lang w:eastAsia="en-US"/>
        </w:rPr>
      </w:pPr>
      <w:r w:rsidRPr="00A5327A">
        <w:rPr>
          <w:rFonts w:ascii="Times New Roman" w:eastAsia="Times New Roman" w:hAnsi="Times New Roman" w:cs="Times New Roman"/>
          <w:b/>
          <w:sz w:val="24"/>
          <w:lang w:eastAsia="en-US"/>
        </w:rPr>
        <w:lastRenderedPageBreak/>
        <w:t>Тематическое</w:t>
      </w:r>
      <w:r w:rsidRPr="00A5327A">
        <w:rPr>
          <w:rFonts w:ascii="Times New Roman" w:eastAsia="Times New Roman" w:hAnsi="Times New Roman" w:cs="Times New Roman"/>
          <w:b/>
          <w:spacing w:val="-14"/>
          <w:sz w:val="24"/>
          <w:lang w:eastAsia="en-US"/>
        </w:rPr>
        <w:t xml:space="preserve"> </w:t>
      </w:r>
      <w:r w:rsidRPr="00A5327A">
        <w:rPr>
          <w:rFonts w:ascii="Times New Roman" w:eastAsia="Times New Roman" w:hAnsi="Times New Roman" w:cs="Times New Roman"/>
          <w:b/>
          <w:spacing w:val="-2"/>
          <w:sz w:val="24"/>
          <w:lang w:eastAsia="en-US"/>
        </w:rPr>
        <w:t>планирование.</w:t>
      </w:r>
    </w:p>
    <w:p w:rsidR="00A5327A" w:rsidRPr="00A5327A" w:rsidRDefault="00A5327A" w:rsidP="00A5327A">
      <w:pPr>
        <w:widowControl w:val="0"/>
        <w:autoSpaceDE w:val="0"/>
        <w:autoSpaceDN w:val="0"/>
        <w:spacing w:after="0" w:line="240" w:lineRule="auto"/>
        <w:rPr>
          <w:rFonts w:ascii="Times New Roman" w:eastAsia="Times New Roman" w:hAnsi="Times New Roman" w:cs="Times New Roman"/>
          <w:b/>
          <w:sz w:val="20"/>
          <w:szCs w:val="24"/>
          <w:lang w:eastAsia="en-US"/>
        </w:rPr>
      </w:pPr>
    </w:p>
    <w:p w:rsidR="00A5327A" w:rsidRPr="00A5327A" w:rsidRDefault="00A5327A" w:rsidP="00A5327A">
      <w:pPr>
        <w:widowControl w:val="0"/>
        <w:autoSpaceDE w:val="0"/>
        <w:autoSpaceDN w:val="0"/>
        <w:spacing w:before="188" w:after="0" w:line="240" w:lineRule="auto"/>
        <w:rPr>
          <w:rFonts w:ascii="Times New Roman" w:eastAsia="Times New Roman" w:hAnsi="Times New Roman" w:cs="Times New Roman"/>
          <w:b/>
          <w:sz w:val="20"/>
          <w:szCs w:val="24"/>
          <w:lang w:eastAsia="en-US"/>
        </w:rPr>
      </w:pPr>
    </w:p>
    <w:tbl>
      <w:tblPr>
        <w:tblStyle w:val="TableNormal3"/>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374"/>
        <w:gridCol w:w="1276"/>
      </w:tblGrid>
      <w:tr w:rsidR="00A5327A" w:rsidRPr="00A5327A" w:rsidTr="00A5327A">
        <w:trPr>
          <w:trHeight w:val="830"/>
        </w:trPr>
        <w:tc>
          <w:tcPr>
            <w:tcW w:w="852" w:type="dxa"/>
          </w:tcPr>
          <w:p w:rsidR="00A5327A" w:rsidRPr="00A5327A" w:rsidRDefault="00A5327A" w:rsidP="00A5327A">
            <w:pPr>
              <w:spacing w:before="3"/>
              <w:ind w:left="210"/>
              <w:rPr>
                <w:rFonts w:ascii="Times New Roman" w:eastAsia="Times New Roman" w:hAnsi="Times New Roman" w:cs="Times New Roman"/>
                <w:b/>
                <w:sz w:val="24"/>
              </w:rPr>
            </w:pPr>
            <w:r w:rsidRPr="00A5327A">
              <w:rPr>
                <w:rFonts w:ascii="Times New Roman" w:eastAsia="Times New Roman" w:hAnsi="Times New Roman" w:cs="Times New Roman"/>
                <w:b/>
                <w:spacing w:val="-10"/>
                <w:sz w:val="24"/>
              </w:rPr>
              <w:t>№</w:t>
            </w:r>
          </w:p>
          <w:p w:rsidR="00A5327A" w:rsidRPr="00A5327A" w:rsidRDefault="00A5327A" w:rsidP="00A5327A">
            <w:pPr>
              <w:spacing w:before="136"/>
              <w:ind w:left="159"/>
              <w:rPr>
                <w:rFonts w:ascii="Times New Roman" w:eastAsia="Times New Roman" w:hAnsi="Times New Roman" w:cs="Times New Roman"/>
                <w:b/>
                <w:sz w:val="24"/>
              </w:rPr>
            </w:pPr>
            <w:r w:rsidRPr="00A5327A">
              <w:rPr>
                <w:rFonts w:ascii="Times New Roman" w:eastAsia="Times New Roman" w:hAnsi="Times New Roman" w:cs="Times New Roman"/>
                <w:b/>
                <w:spacing w:val="-5"/>
                <w:sz w:val="24"/>
              </w:rPr>
              <w:t>п/п</w:t>
            </w:r>
          </w:p>
        </w:tc>
        <w:tc>
          <w:tcPr>
            <w:tcW w:w="7374" w:type="dxa"/>
          </w:tcPr>
          <w:p w:rsidR="00A5327A" w:rsidRPr="00A5327A" w:rsidRDefault="00A5327A" w:rsidP="00A5327A">
            <w:pPr>
              <w:spacing w:before="3"/>
              <w:ind w:right="179"/>
              <w:jc w:val="center"/>
              <w:rPr>
                <w:rFonts w:ascii="Times New Roman" w:eastAsia="Times New Roman" w:hAnsi="Times New Roman" w:cs="Times New Roman"/>
                <w:b/>
                <w:sz w:val="24"/>
              </w:rPr>
            </w:pPr>
            <w:r w:rsidRPr="00A5327A">
              <w:rPr>
                <w:rFonts w:ascii="Times New Roman" w:eastAsia="Times New Roman" w:hAnsi="Times New Roman" w:cs="Times New Roman"/>
                <w:b/>
                <w:sz w:val="24"/>
              </w:rPr>
              <w:t>Тема</w:t>
            </w:r>
            <w:r w:rsidRPr="00A5327A">
              <w:rPr>
                <w:rFonts w:ascii="Times New Roman" w:eastAsia="Times New Roman" w:hAnsi="Times New Roman" w:cs="Times New Roman"/>
                <w:b/>
                <w:spacing w:val="-10"/>
                <w:sz w:val="24"/>
              </w:rPr>
              <w:t xml:space="preserve"> </w:t>
            </w:r>
            <w:r w:rsidRPr="00A5327A">
              <w:rPr>
                <w:rFonts w:ascii="Times New Roman" w:eastAsia="Times New Roman" w:hAnsi="Times New Roman" w:cs="Times New Roman"/>
                <w:b/>
                <w:spacing w:val="-2"/>
                <w:sz w:val="24"/>
              </w:rPr>
              <w:t>занятия</w:t>
            </w:r>
          </w:p>
        </w:tc>
        <w:tc>
          <w:tcPr>
            <w:tcW w:w="1276" w:type="dxa"/>
          </w:tcPr>
          <w:p w:rsidR="00A5327A" w:rsidRPr="00A5327A" w:rsidRDefault="00A5327A" w:rsidP="00A5327A">
            <w:pPr>
              <w:spacing w:before="3"/>
              <w:ind w:left="171"/>
              <w:rPr>
                <w:rFonts w:ascii="Times New Roman" w:eastAsia="Times New Roman" w:hAnsi="Times New Roman" w:cs="Times New Roman"/>
                <w:b/>
                <w:sz w:val="24"/>
              </w:rPr>
            </w:pPr>
            <w:r w:rsidRPr="00A5327A">
              <w:rPr>
                <w:rFonts w:ascii="Times New Roman" w:eastAsia="Times New Roman" w:hAnsi="Times New Roman" w:cs="Times New Roman"/>
                <w:b/>
                <w:spacing w:val="-8"/>
                <w:sz w:val="24"/>
              </w:rPr>
              <w:t>Кол-</w:t>
            </w:r>
            <w:r w:rsidRPr="00A5327A">
              <w:rPr>
                <w:rFonts w:ascii="Times New Roman" w:eastAsia="Times New Roman" w:hAnsi="Times New Roman" w:cs="Times New Roman"/>
                <w:b/>
                <w:spacing w:val="-5"/>
                <w:sz w:val="24"/>
              </w:rPr>
              <w:t>во</w:t>
            </w:r>
          </w:p>
          <w:p w:rsidR="00A5327A" w:rsidRPr="00A5327A" w:rsidRDefault="00A5327A" w:rsidP="00A5327A">
            <w:pPr>
              <w:spacing w:before="136"/>
              <w:ind w:left="239"/>
              <w:rPr>
                <w:rFonts w:ascii="Times New Roman" w:eastAsia="Times New Roman" w:hAnsi="Times New Roman" w:cs="Times New Roman"/>
                <w:b/>
                <w:sz w:val="24"/>
              </w:rPr>
            </w:pPr>
            <w:r w:rsidRPr="00A5327A">
              <w:rPr>
                <w:rFonts w:ascii="Times New Roman" w:eastAsia="Times New Roman" w:hAnsi="Times New Roman" w:cs="Times New Roman"/>
                <w:b/>
                <w:spacing w:val="-2"/>
                <w:sz w:val="24"/>
              </w:rPr>
              <w:t>часов</w:t>
            </w:r>
          </w:p>
        </w:tc>
      </w:tr>
      <w:tr w:rsidR="00A5327A" w:rsidRPr="00A5327A" w:rsidTr="00A5327A">
        <w:trPr>
          <w:trHeight w:val="670"/>
        </w:trPr>
        <w:tc>
          <w:tcPr>
            <w:tcW w:w="852" w:type="dxa"/>
          </w:tcPr>
          <w:p w:rsidR="00A5327A" w:rsidRPr="00A5327A" w:rsidRDefault="00A5327A" w:rsidP="00A5327A">
            <w:pPr>
              <w:spacing w:line="271" w:lineRule="exact"/>
              <w:ind w:right="206"/>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1.</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Вводное</w:t>
            </w:r>
            <w:r w:rsidRPr="00A5327A">
              <w:rPr>
                <w:rFonts w:ascii="Times New Roman" w:eastAsia="Times New Roman" w:hAnsi="Times New Roman" w:cs="Times New Roman"/>
                <w:spacing w:val="-7"/>
                <w:sz w:val="24"/>
                <w:lang w:val="ru-RU"/>
              </w:rPr>
              <w:t xml:space="preserve"> </w:t>
            </w:r>
            <w:r w:rsidRPr="00A5327A">
              <w:rPr>
                <w:rFonts w:ascii="Times New Roman" w:eastAsia="Times New Roman" w:hAnsi="Times New Roman" w:cs="Times New Roman"/>
                <w:sz w:val="24"/>
                <w:lang w:val="ru-RU"/>
              </w:rPr>
              <w:t>занятие.</w:t>
            </w:r>
            <w:r w:rsidRPr="00A5327A">
              <w:rPr>
                <w:rFonts w:ascii="Times New Roman" w:eastAsia="Times New Roman" w:hAnsi="Times New Roman" w:cs="Times New Roman"/>
                <w:spacing w:val="-3"/>
                <w:sz w:val="24"/>
                <w:lang w:val="ru-RU"/>
              </w:rPr>
              <w:t xml:space="preserve"> </w:t>
            </w:r>
            <w:r w:rsidRPr="00A5327A">
              <w:rPr>
                <w:rFonts w:ascii="Times New Roman" w:eastAsia="Times New Roman" w:hAnsi="Times New Roman" w:cs="Times New Roman"/>
                <w:sz w:val="24"/>
                <w:lang w:val="ru-RU"/>
              </w:rPr>
              <w:t>«Правила</w:t>
            </w:r>
            <w:r w:rsidRPr="00A5327A">
              <w:rPr>
                <w:rFonts w:ascii="Times New Roman" w:eastAsia="Times New Roman" w:hAnsi="Times New Roman" w:cs="Times New Roman"/>
                <w:spacing w:val="-6"/>
                <w:sz w:val="24"/>
                <w:lang w:val="ru-RU"/>
              </w:rPr>
              <w:t xml:space="preserve"> </w:t>
            </w:r>
            <w:r w:rsidRPr="00A5327A">
              <w:rPr>
                <w:rFonts w:ascii="Times New Roman" w:eastAsia="Times New Roman" w:hAnsi="Times New Roman" w:cs="Times New Roman"/>
                <w:sz w:val="24"/>
                <w:lang w:val="ru-RU"/>
              </w:rPr>
              <w:t>жизни</w:t>
            </w:r>
            <w:r w:rsidRPr="00A5327A">
              <w:rPr>
                <w:rFonts w:ascii="Times New Roman" w:eastAsia="Times New Roman" w:hAnsi="Times New Roman" w:cs="Times New Roman"/>
                <w:spacing w:val="-7"/>
                <w:sz w:val="24"/>
                <w:lang w:val="ru-RU"/>
              </w:rPr>
              <w:t xml:space="preserve"> </w:t>
            </w:r>
            <w:r w:rsidRPr="00A5327A">
              <w:rPr>
                <w:rFonts w:ascii="Times New Roman" w:eastAsia="Times New Roman" w:hAnsi="Times New Roman" w:cs="Times New Roman"/>
                <w:sz w:val="24"/>
                <w:lang w:val="ru-RU"/>
              </w:rPr>
              <w:t>в</w:t>
            </w:r>
            <w:r w:rsidRPr="00A5327A">
              <w:rPr>
                <w:rFonts w:ascii="Times New Roman" w:eastAsia="Times New Roman" w:hAnsi="Times New Roman" w:cs="Times New Roman"/>
                <w:spacing w:val="-9"/>
                <w:sz w:val="24"/>
                <w:lang w:val="ru-RU"/>
              </w:rPr>
              <w:t xml:space="preserve"> </w:t>
            </w:r>
            <w:r w:rsidRPr="00A5327A">
              <w:rPr>
                <w:rFonts w:ascii="Times New Roman" w:eastAsia="Times New Roman" w:hAnsi="Times New Roman" w:cs="Times New Roman"/>
                <w:spacing w:val="-2"/>
                <w:sz w:val="24"/>
                <w:lang w:val="ru-RU"/>
              </w:rPr>
              <w:t>группе»</w:t>
            </w:r>
          </w:p>
        </w:tc>
        <w:tc>
          <w:tcPr>
            <w:tcW w:w="1276" w:type="dxa"/>
          </w:tcPr>
          <w:p w:rsidR="00A5327A" w:rsidRPr="00A5327A" w:rsidRDefault="00A5327A" w:rsidP="00A5327A">
            <w:pPr>
              <w:spacing w:line="271" w:lineRule="exact"/>
              <w:ind w:left="13"/>
              <w:rPr>
                <w:rFonts w:ascii="Times New Roman" w:eastAsia="Times New Roman" w:hAnsi="Times New Roman" w:cs="Times New Roman"/>
                <w:sz w:val="24"/>
              </w:rPr>
            </w:pPr>
            <w:r w:rsidRPr="00A5327A">
              <w:rPr>
                <w:rFonts w:ascii="Times New Roman" w:eastAsia="Times New Roman" w:hAnsi="Times New Roman" w:cs="Times New Roman"/>
                <w:spacing w:val="-10"/>
                <w:sz w:val="24"/>
              </w:rPr>
              <w:t>4</w:t>
            </w:r>
          </w:p>
        </w:tc>
      </w:tr>
      <w:tr w:rsidR="00A5327A" w:rsidRPr="00A5327A" w:rsidTr="00A5327A">
        <w:trPr>
          <w:trHeight w:val="425"/>
        </w:trPr>
        <w:tc>
          <w:tcPr>
            <w:tcW w:w="852" w:type="dxa"/>
          </w:tcPr>
          <w:p w:rsidR="00A5327A" w:rsidRPr="00A5327A" w:rsidRDefault="00A5327A" w:rsidP="00A5327A">
            <w:pPr>
              <w:spacing w:line="271" w:lineRule="exact"/>
              <w:ind w:right="206"/>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2.</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Язык</w:t>
            </w:r>
            <w:r w:rsidRPr="00A5327A">
              <w:rPr>
                <w:rFonts w:ascii="Times New Roman" w:eastAsia="Times New Roman" w:hAnsi="Times New Roman" w:cs="Times New Roman"/>
                <w:spacing w:val="-3"/>
                <w:sz w:val="24"/>
              </w:rPr>
              <w:t xml:space="preserve"> </w:t>
            </w:r>
            <w:r w:rsidRPr="00A5327A">
              <w:rPr>
                <w:rFonts w:ascii="Times New Roman" w:eastAsia="Times New Roman" w:hAnsi="Times New Roman" w:cs="Times New Roman"/>
                <w:spacing w:val="-2"/>
                <w:sz w:val="24"/>
              </w:rPr>
              <w:t>общения.</w:t>
            </w:r>
          </w:p>
        </w:tc>
        <w:tc>
          <w:tcPr>
            <w:tcW w:w="1276" w:type="dxa"/>
          </w:tcPr>
          <w:p w:rsidR="00A5327A" w:rsidRPr="00A5327A" w:rsidRDefault="00A5327A" w:rsidP="00A5327A">
            <w:pPr>
              <w:spacing w:line="271" w:lineRule="exact"/>
              <w:ind w:left="13"/>
              <w:rPr>
                <w:rFonts w:ascii="Times New Roman" w:eastAsia="Times New Roman" w:hAnsi="Times New Roman" w:cs="Times New Roman"/>
                <w:sz w:val="24"/>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206"/>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3.</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«Ищу</w:t>
            </w:r>
            <w:r w:rsidRPr="00A5327A">
              <w:rPr>
                <w:rFonts w:ascii="Times New Roman" w:eastAsia="Times New Roman" w:hAnsi="Times New Roman" w:cs="Times New Roman"/>
                <w:spacing w:val="-15"/>
                <w:sz w:val="24"/>
                <w:lang w:val="ru-RU"/>
              </w:rPr>
              <w:t xml:space="preserve"> </w:t>
            </w:r>
            <w:r w:rsidRPr="00A5327A">
              <w:rPr>
                <w:rFonts w:ascii="Times New Roman" w:eastAsia="Times New Roman" w:hAnsi="Times New Roman" w:cs="Times New Roman"/>
                <w:sz w:val="24"/>
                <w:lang w:val="ru-RU"/>
              </w:rPr>
              <w:t>друга».</w:t>
            </w:r>
            <w:r w:rsidRPr="00A5327A">
              <w:rPr>
                <w:rFonts w:ascii="Times New Roman" w:eastAsia="Times New Roman" w:hAnsi="Times New Roman" w:cs="Times New Roman"/>
                <w:spacing w:val="-3"/>
                <w:sz w:val="24"/>
                <w:lang w:val="ru-RU"/>
              </w:rPr>
              <w:t xml:space="preserve"> </w:t>
            </w:r>
            <w:r w:rsidRPr="00A5327A">
              <w:rPr>
                <w:rFonts w:ascii="Times New Roman" w:eastAsia="Times New Roman" w:hAnsi="Times New Roman" w:cs="Times New Roman"/>
                <w:sz w:val="24"/>
                <w:lang w:val="ru-RU"/>
              </w:rPr>
              <w:t>Упражнения</w:t>
            </w:r>
            <w:r w:rsidRPr="00A5327A">
              <w:rPr>
                <w:rFonts w:ascii="Times New Roman" w:eastAsia="Times New Roman" w:hAnsi="Times New Roman" w:cs="Times New Roman"/>
                <w:spacing w:val="-4"/>
                <w:sz w:val="24"/>
                <w:lang w:val="ru-RU"/>
              </w:rPr>
              <w:t xml:space="preserve"> </w:t>
            </w:r>
            <w:r w:rsidRPr="00A5327A">
              <w:rPr>
                <w:rFonts w:ascii="Times New Roman" w:eastAsia="Times New Roman" w:hAnsi="Times New Roman" w:cs="Times New Roman"/>
                <w:sz w:val="24"/>
                <w:lang w:val="ru-RU"/>
              </w:rPr>
              <w:t>на</w:t>
            </w:r>
            <w:r w:rsidRPr="00A5327A">
              <w:rPr>
                <w:rFonts w:ascii="Times New Roman" w:eastAsia="Times New Roman" w:hAnsi="Times New Roman" w:cs="Times New Roman"/>
                <w:spacing w:val="-1"/>
                <w:sz w:val="24"/>
                <w:lang w:val="ru-RU"/>
              </w:rPr>
              <w:t xml:space="preserve"> </w:t>
            </w:r>
            <w:r w:rsidRPr="00A5327A">
              <w:rPr>
                <w:rFonts w:ascii="Times New Roman" w:eastAsia="Times New Roman" w:hAnsi="Times New Roman" w:cs="Times New Roman"/>
                <w:spacing w:val="-2"/>
                <w:sz w:val="24"/>
                <w:lang w:val="ru-RU"/>
              </w:rPr>
              <w:t>сплочение.</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206"/>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4.</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lang w:val="ru-RU"/>
              </w:rPr>
            </w:pPr>
            <w:r w:rsidRPr="00A5327A">
              <w:rPr>
                <w:rFonts w:ascii="Times New Roman" w:eastAsia="Times New Roman" w:hAnsi="Times New Roman" w:cs="Times New Roman"/>
                <w:sz w:val="24"/>
                <w:lang w:val="ru-RU"/>
              </w:rPr>
              <w:t>«Ищу</w:t>
            </w:r>
            <w:r w:rsidRPr="00A5327A">
              <w:rPr>
                <w:rFonts w:ascii="Times New Roman" w:eastAsia="Times New Roman" w:hAnsi="Times New Roman" w:cs="Times New Roman"/>
                <w:spacing w:val="-15"/>
                <w:sz w:val="24"/>
                <w:lang w:val="ru-RU"/>
              </w:rPr>
              <w:t xml:space="preserve"> </w:t>
            </w:r>
            <w:r w:rsidRPr="00A5327A">
              <w:rPr>
                <w:rFonts w:ascii="Times New Roman" w:eastAsia="Times New Roman" w:hAnsi="Times New Roman" w:cs="Times New Roman"/>
                <w:sz w:val="24"/>
                <w:lang w:val="ru-RU"/>
              </w:rPr>
              <w:t>друга».</w:t>
            </w:r>
            <w:r w:rsidRPr="00A5327A">
              <w:rPr>
                <w:rFonts w:ascii="Times New Roman" w:eastAsia="Times New Roman" w:hAnsi="Times New Roman" w:cs="Times New Roman"/>
                <w:spacing w:val="-3"/>
                <w:sz w:val="24"/>
                <w:lang w:val="ru-RU"/>
              </w:rPr>
              <w:t xml:space="preserve"> </w:t>
            </w:r>
            <w:r w:rsidRPr="00A5327A">
              <w:rPr>
                <w:rFonts w:ascii="Times New Roman" w:eastAsia="Times New Roman" w:hAnsi="Times New Roman" w:cs="Times New Roman"/>
                <w:sz w:val="24"/>
                <w:lang w:val="ru-RU"/>
              </w:rPr>
              <w:t>Упражнения</w:t>
            </w:r>
            <w:r w:rsidRPr="00A5327A">
              <w:rPr>
                <w:rFonts w:ascii="Times New Roman" w:eastAsia="Times New Roman" w:hAnsi="Times New Roman" w:cs="Times New Roman"/>
                <w:spacing w:val="-4"/>
                <w:sz w:val="24"/>
                <w:lang w:val="ru-RU"/>
              </w:rPr>
              <w:t xml:space="preserve"> </w:t>
            </w:r>
            <w:r w:rsidRPr="00A5327A">
              <w:rPr>
                <w:rFonts w:ascii="Times New Roman" w:eastAsia="Times New Roman" w:hAnsi="Times New Roman" w:cs="Times New Roman"/>
                <w:sz w:val="24"/>
                <w:lang w:val="ru-RU"/>
              </w:rPr>
              <w:t>на</w:t>
            </w:r>
            <w:r w:rsidRPr="00A5327A">
              <w:rPr>
                <w:rFonts w:ascii="Times New Roman" w:eastAsia="Times New Roman" w:hAnsi="Times New Roman" w:cs="Times New Roman"/>
                <w:spacing w:val="-1"/>
                <w:sz w:val="24"/>
                <w:lang w:val="ru-RU"/>
              </w:rPr>
              <w:t xml:space="preserve"> </w:t>
            </w:r>
            <w:r w:rsidRPr="00A5327A">
              <w:rPr>
                <w:rFonts w:ascii="Times New Roman" w:eastAsia="Times New Roman" w:hAnsi="Times New Roman" w:cs="Times New Roman"/>
                <w:spacing w:val="-2"/>
                <w:sz w:val="24"/>
                <w:lang w:val="ru-RU"/>
              </w:rPr>
              <w:t>сплочение.</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3"/>
        </w:trPr>
        <w:tc>
          <w:tcPr>
            <w:tcW w:w="852" w:type="dxa"/>
          </w:tcPr>
          <w:p w:rsidR="00A5327A" w:rsidRPr="00A5327A" w:rsidRDefault="00A5327A" w:rsidP="00A5327A">
            <w:pPr>
              <w:spacing w:line="271" w:lineRule="exact"/>
              <w:ind w:right="206"/>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5.</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Игра</w:t>
            </w:r>
            <w:r w:rsidRPr="00A5327A">
              <w:rPr>
                <w:rFonts w:ascii="Times New Roman" w:eastAsia="Times New Roman" w:hAnsi="Times New Roman" w:cs="Times New Roman"/>
                <w:spacing w:val="2"/>
                <w:sz w:val="24"/>
              </w:rPr>
              <w:t xml:space="preserve"> </w:t>
            </w:r>
            <w:r w:rsidRPr="00A5327A">
              <w:rPr>
                <w:rFonts w:ascii="Times New Roman" w:eastAsia="Times New Roman" w:hAnsi="Times New Roman" w:cs="Times New Roman"/>
                <w:sz w:val="24"/>
              </w:rPr>
              <w:t>«Репортаж</w:t>
            </w:r>
            <w:r w:rsidRPr="00A5327A">
              <w:rPr>
                <w:rFonts w:ascii="Times New Roman" w:eastAsia="Times New Roman" w:hAnsi="Times New Roman" w:cs="Times New Roman"/>
                <w:spacing w:val="-8"/>
                <w:sz w:val="24"/>
              </w:rPr>
              <w:t xml:space="preserve"> </w:t>
            </w:r>
            <w:r w:rsidRPr="00A5327A">
              <w:rPr>
                <w:rFonts w:ascii="Times New Roman" w:eastAsia="Times New Roman" w:hAnsi="Times New Roman" w:cs="Times New Roman"/>
                <w:sz w:val="24"/>
              </w:rPr>
              <w:t>от</w:t>
            </w:r>
            <w:r w:rsidRPr="00A5327A">
              <w:rPr>
                <w:rFonts w:ascii="Times New Roman" w:eastAsia="Times New Roman" w:hAnsi="Times New Roman" w:cs="Times New Roman"/>
                <w:spacing w:val="-3"/>
                <w:sz w:val="24"/>
              </w:rPr>
              <w:t xml:space="preserve"> </w:t>
            </w:r>
            <w:r w:rsidRPr="00A5327A">
              <w:rPr>
                <w:rFonts w:ascii="Times New Roman" w:eastAsia="Times New Roman" w:hAnsi="Times New Roman" w:cs="Times New Roman"/>
                <w:spacing w:val="-2"/>
                <w:sz w:val="24"/>
              </w:rPr>
              <w:t>второклассника»</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206"/>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6.</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Я</w:t>
            </w:r>
            <w:r w:rsidRPr="00A5327A">
              <w:rPr>
                <w:rFonts w:ascii="Times New Roman" w:eastAsia="Times New Roman" w:hAnsi="Times New Roman" w:cs="Times New Roman"/>
                <w:spacing w:val="-7"/>
                <w:sz w:val="24"/>
              </w:rPr>
              <w:t xml:space="preserve"> </w:t>
            </w:r>
            <w:r w:rsidRPr="00A5327A">
              <w:rPr>
                <w:rFonts w:ascii="Times New Roman" w:eastAsia="Times New Roman" w:hAnsi="Times New Roman" w:cs="Times New Roman"/>
                <w:sz w:val="24"/>
              </w:rPr>
              <w:t>и</w:t>
            </w:r>
            <w:r w:rsidRPr="00A5327A">
              <w:rPr>
                <w:rFonts w:ascii="Times New Roman" w:eastAsia="Times New Roman" w:hAnsi="Times New Roman" w:cs="Times New Roman"/>
                <w:spacing w:val="-1"/>
                <w:sz w:val="24"/>
              </w:rPr>
              <w:t xml:space="preserve"> </w:t>
            </w:r>
            <w:r w:rsidRPr="00A5327A">
              <w:rPr>
                <w:rFonts w:ascii="Times New Roman" w:eastAsia="Times New Roman" w:hAnsi="Times New Roman" w:cs="Times New Roman"/>
                <w:spacing w:val="-2"/>
                <w:sz w:val="24"/>
              </w:rPr>
              <w:t>другие</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206"/>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7.</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Я</w:t>
            </w:r>
            <w:r w:rsidRPr="00A5327A">
              <w:rPr>
                <w:rFonts w:ascii="Times New Roman" w:eastAsia="Times New Roman" w:hAnsi="Times New Roman" w:cs="Times New Roman"/>
                <w:spacing w:val="-7"/>
                <w:sz w:val="24"/>
              </w:rPr>
              <w:t xml:space="preserve"> </w:t>
            </w:r>
            <w:r w:rsidRPr="00A5327A">
              <w:rPr>
                <w:rFonts w:ascii="Times New Roman" w:eastAsia="Times New Roman" w:hAnsi="Times New Roman" w:cs="Times New Roman"/>
                <w:sz w:val="24"/>
              </w:rPr>
              <w:t>и</w:t>
            </w:r>
            <w:r w:rsidRPr="00A5327A">
              <w:rPr>
                <w:rFonts w:ascii="Times New Roman" w:eastAsia="Times New Roman" w:hAnsi="Times New Roman" w:cs="Times New Roman"/>
                <w:spacing w:val="-1"/>
                <w:sz w:val="24"/>
              </w:rPr>
              <w:t xml:space="preserve"> </w:t>
            </w:r>
            <w:r w:rsidRPr="00A5327A">
              <w:rPr>
                <w:rFonts w:ascii="Times New Roman" w:eastAsia="Times New Roman" w:hAnsi="Times New Roman" w:cs="Times New Roman"/>
                <w:spacing w:val="-2"/>
                <w:sz w:val="24"/>
              </w:rPr>
              <w:t>другие</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206"/>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8.</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«Тайна</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z w:val="24"/>
              </w:rPr>
              <w:t>моего</w:t>
            </w:r>
            <w:r w:rsidRPr="00A5327A">
              <w:rPr>
                <w:rFonts w:ascii="Times New Roman" w:eastAsia="Times New Roman" w:hAnsi="Times New Roman" w:cs="Times New Roman"/>
                <w:spacing w:val="3"/>
                <w:sz w:val="24"/>
              </w:rPr>
              <w:t xml:space="preserve"> </w:t>
            </w:r>
            <w:r w:rsidRPr="00A5327A">
              <w:rPr>
                <w:rFonts w:ascii="Times New Roman" w:eastAsia="Times New Roman" w:hAnsi="Times New Roman" w:cs="Times New Roman"/>
                <w:spacing w:val="-5"/>
                <w:sz w:val="24"/>
              </w:rPr>
              <w:t>«Я»</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3"/>
        </w:trPr>
        <w:tc>
          <w:tcPr>
            <w:tcW w:w="852" w:type="dxa"/>
          </w:tcPr>
          <w:p w:rsidR="00A5327A" w:rsidRPr="00A5327A" w:rsidRDefault="00A5327A" w:rsidP="00A5327A">
            <w:pPr>
              <w:spacing w:line="271" w:lineRule="exact"/>
              <w:ind w:right="206"/>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9.</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Умей</w:t>
            </w:r>
            <w:r w:rsidRPr="00A5327A">
              <w:rPr>
                <w:rFonts w:ascii="Times New Roman" w:eastAsia="Times New Roman" w:hAnsi="Times New Roman" w:cs="Times New Roman"/>
                <w:spacing w:val="-6"/>
                <w:sz w:val="24"/>
              </w:rPr>
              <w:t xml:space="preserve"> </w:t>
            </w:r>
            <w:r w:rsidRPr="00A5327A">
              <w:rPr>
                <w:rFonts w:ascii="Times New Roman" w:eastAsia="Times New Roman" w:hAnsi="Times New Roman" w:cs="Times New Roman"/>
                <w:sz w:val="24"/>
              </w:rPr>
              <w:t>владеть</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pacing w:val="-2"/>
                <w:sz w:val="24"/>
              </w:rPr>
              <w:t>собой.</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3"/>
        </w:trPr>
        <w:tc>
          <w:tcPr>
            <w:tcW w:w="852" w:type="dxa"/>
          </w:tcPr>
          <w:p w:rsidR="00A5327A" w:rsidRPr="00A5327A" w:rsidRDefault="00A5327A" w:rsidP="00A5327A">
            <w:pPr>
              <w:spacing w:line="271"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10.</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Умей</w:t>
            </w:r>
            <w:r w:rsidRPr="00A5327A">
              <w:rPr>
                <w:rFonts w:ascii="Times New Roman" w:eastAsia="Times New Roman" w:hAnsi="Times New Roman" w:cs="Times New Roman"/>
                <w:spacing w:val="-8"/>
                <w:sz w:val="24"/>
              </w:rPr>
              <w:t xml:space="preserve"> </w:t>
            </w:r>
            <w:r w:rsidRPr="00A5327A">
              <w:rPr>
                <w:rFonts w:ascii="Times New Roman" w:eastAsia="Times New Roman" w:hAnsi="Times New Roman" w:cs="Times New Roman"/>
                <w:sz w:val="24"/>
              </w:rPr>
              <w:t>владеть</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pacing w:val="-4"/>
                <w:sz w:val="24"/>
              </w:rPr>
              <w:t>собой</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11.</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Фантазия</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pacing w:val="-2"/>
                <w:sz w:val="24"/>
              </w:rPr>
              <w:t>характеров</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12.</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Фантазия</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pacing w:val="-2"/>
                <w:sz w:val="24"/>
              </w:rPr>
              <w:t>характеров</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3"/>
        </w:trPr>
        <w:tc>
          <w:tcPr>
            <w:tcW w:w="852" w:type="dxa"/>
          </w:tcPr>
          <w:p w:rsidR="00A5327A" w:rsidRPr="00A5327A" w:rsidRDefault="00A5327A" w:rsidP="00A5327A">
            <w:pPr>
              <w:spacing w:line="271"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13.</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Культура</w:t>
            </w:r>
            <w:r w:rsidRPr="00A5327A">
              <w:rPr>
                <w:rFonts w:ascii="Times New Roman" w:eastAsia="Times New Roman" w:hAnsi="Times New Roman" w:cs="Times New Roman"/>
                <w:spacing w:val="-13"/>
                <w:sz w:val="24"/>
              </w:rPr>
              <w:t xml:space="preserve"> </w:t>
            </w:r>
            <w:r w:rsidRPr="00A5327A">
              <w:rPr>
                <w:rFonts w:ascii="Times New Roman" w:eastAsia="Times New Roman" w:hAnsi="Times New Roman" w:cs="Times New Roman"/>
                <w:spacing w:val="-2"/>
                <w:sz w:val="24"/>
              </w:rPr>
              <w:t>общения</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14.</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Культура</w:t>
            </w:r>
            <w:r w:rsidRPr="00A5327A">
              <w:rPr>
                <w:rFonts w:ascii="Times New Roman" w:eastAsia="Times New Roman" w:hAnsi="Times New Roman" w:cs="Times New Roman"/>
                <w:spacing w:val="-13"/>
                <w:sz w:val="24"/>
              </w:rPr>
              <w:t xml:space="preserve"> </w:t>
            </w:r>
            <w:r w:rsidRPr="00A5327A">
              <w:rPr>
                <w:rFonts w:ascii="Times New Roman" w:eastAsia="Times New Roman" w:hAnsi="Times New Roman" w:cs="Times New Roman"/>
                <w:spacing w:val="-2"/>
                <w:sz w:val="24"/>
              </w:rPr>
              <w:t>общения</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3"/>
        </w:trPr>
        <w:tc>
          <w:tcPr>
            <w:tcW w:w="852" w:type="dxa"/>
          </w:tcPr>
          <w:p w:rsidR="00A5327A" w:rsidRPr="00A5327A" w:rsidRDefault="00A5327A" w:rsidP="00A5327A">
            <w:pPr>
              <w:spacing w:line="271"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15.</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Культура</w:t>
            </w:r>
            <w:r w:rsidRPr="00A5327A">
              <w:rPr>
                <w:rFonts w:ascii="Times New Roman" w:eastAsia="Times New Roman" w:hAnsi="Times New Roman" w:cs="Times New Roman"/>
                <w:spacing w:val="-13"/>
                <w:sz w:val="24"/>
              </w:rPr>
              <w:t xml:space="preserve"> </w:t>
            </w:r>
            <w:r w:rsidRPr="00A5327A">
              <w:rPr>
                <w:rFonts w:ascii="Times New Roman" w:eastAsia="Times New Roman" w:hAnsi="Times New Roman" w:cs="Times New Roman"/>
                <w:spacing w:val="-2"/>
                <w:sz w:val="24"/>
              </w:rPr>
              <w:t>общения</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3"/>
        </w:trPr>
        <w:tc>
          <w:tcPr>
            <w:tcW w:w="852" w:type="dxa"/>
          </w:tcPr>
          <w:p w:rsidR="00A5327A" w:rsidRPr="00A5327A" w:rsidRDefault="00A5327A" w:rsidP="00A5327A">
            <w:pPr>
              <w:spacing w:line="271"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16.</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«Я</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z w:val="24"/>
              </w:rPr>
              <w:t>выбираю</w:t>
            </w:r>
            <w:r w:rsidRPr="00A5327A">
              <w:rPr>
                <w:rFonts w:ascii="Times New Roman" w:eastAsia="Times New Roman" w:hAnsi="Times New Roman" w:cs="Times New Roman"/>
                <w:spacing w:val="-7"/>
                <w:sz w:val="24"/>
              </w:rPr>
              <w:t xml:space="preserve"> </w:t>
            </w:r>
            <w:r w:rsidRPr="00A5327A">
              <w:rPr>
                <w:rFonts w:ascii="Times New Roman" w:eastAsia="Times New Roman" w:hAnsi="Times New Roman" w:cs="Times New Roman"/>
                <w:spacing w:val="-2"/>
                <w:sz w:val="24"/>
              </w:rPr>
              <w:t>здоровье».</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17.</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«Это</w:t>
            </w:r>
            <w:r w:rsidRPr="00A5327A">
              <w:rPr>
                <w:rFonts w:ascii="Times New Roman" w:eastAsia="Times New Roman" w:hAnsi="Times New Roman" w:cs="Times New Roman"/>
                <w:spacing w:val="-11"/>
                <w:sz w:val="24"/>
              </w:rPr>
              <w:t xml:space="preserve"> </w:t>
            </w:r>
            <w:r w:rsidRPr="00A5327A">
              <w:rPr>
                <w:rFonts w:ascii="Times New Roman" w:eastAsia="Times New Roman" w:hAnsi="Times New Roman" w:cs="Times New Roman"/>
                <w:spacing w:val="-4"/>
                <w:sz w:val="24"/>
              </w:rPr>
              <w:t>Я!».</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18.</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«Гармония</w:t>
            </w:r>
            <w:r w:rsidRPr="00A5327A">
              <w:rPr>
                <w:rFonts w:ascii="Times New Roman" w:eastAsia="Times New Roman" w:hAnsi="Times New Roman" w:cs="Times New Roman"/>
                <w:spacing w:val="-7"/>
                <w:sz w:val="24"/>
              </w:rPr>
              <w:t xml:space="preserve"> </w:t>
            </w:r>
            <w:r w:rsidRPr="00A5327A">
              <w:rPr>
                <w:rFonts w:ascii="Times New Roman" w:eastAsia="Times New Roman" w:hAnsi="Times New Roman" w:cs="Times New Roman"/>
                <w:sz w:val="24"/>
              </w:rPr>
              <w:t>с</w:t>
            </w:r>
            <w:r w:rsidRPr="00A5327A">
              <w:rPr>
                <w:rFonts w:ascii="Times New Roman" w:eastAsia="Times New Roman" w:hAnsi="Times New Roman" w:cs="Times New Roman"/>
                <w:spacing w:val="-7"/>
                <w:sz w:val="24"/>
              </w:rPr>
              <w:t xml:space="preserve"> </w:t>
            </w:r>
            <w:r w:rsidRPr="00A5327A">
              <w:rPr>
                <w:rFonts w:ascii="Times New Roman" w:eastAsia="Times New Roman" w:hAnsi="Times New Roman" w:cs="Times New Roman"/>
                <w:spacing w:val="-2"/>
                <w:sz w:val="24"/>
              </w:rPr>
              <w:t>собой».</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7"/>
        </w:trPr>
        <w:tc>
          <w:tcPr>
            <w:tcW w:w="852" w:type="dxa"/>
          </w:tcPr>
          <w:p w:rsidR="00A5327A" w:rsidRPr="00A5327A" w:rsidRDefault="00A5327A" w:rsidP="00A5327A">
            <w:pPr>
              <w:spacing w:line="275"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19.</w:t>
            </w:r>
          </w:p>
        </w:tc>
        <w:tc>
          <w:tcPr>
            <w:tcW w:w="7374" w:type="dxa"/>
          </w:tcPr>
          <w:p w:rsidR="00A5327A" w:rsidRPr="00A5327A" w:rsidRDefault="00A5327A" w:rsidP="00A5327A">
            <w:pPr>
              <w:spacing w:line="275"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Гармония</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z w:val="24"/>
              </w:rPr>
              <w:t>с</w:t>
            </w:r>
            <w:r w:rsidRPr="00A5327A">
              <w:rPr>
                <w:rFonts w:ascii="Times New Roman" w:eastAsia="Times New Roman" w:hAnsi="Times New Roman" w:cs="Times New Roman"/>
                <w:spacing w:val="-4"/>
                <w:sz w:val="24"/>
              </w:rPr>
              <w:t xml:space="preserve"> </w:t>
            </w:r>
            <w:r w:rsidRPr="00A5327A">
              <w:rPr>
                <w:rFonts w:ascii="Times New Roman" w:eastAsia="Times New Roman" w:hAnsi="Times New Roman" w:cs="Times New Roman"/>
                <w:spacing w:val="-2"/>
                <w:sz w:val="24"/>
              </w:rPr>
              <w:t>собой».</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3"/>
        </w:trPr>
        <w:tc>
          <w:tcPr>
            <w:tcW w:w="852" w:type="dxa"/>
          </w:tcPr>
          <w:p w:rsidR="00A5327A" w:rsidRPr="00A5327A" w:rsidRDefault="00A5327A" w:rsidP="00A5327A">
            <w:pPr>
              <w:spacing w:line="275"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20.</w:t>
            </w:r>
          </w:p>
        </w:tc>
        <w:tc>
          <w:tcPr>
            <w:tcW w:w="7374" w:type="dxa"/>
          </w:tcPr>
          <w:p w:rsidR="00A5327A" w:rsidRPr="00A5327A" w:rsidRDefault="00A5327A" w:rsidP="00A5327A">
            <w:pPr>
              <w:spacing w:line="275"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«Моё</w:t>
            </w:r>
            <w:r w:rsidRPr="00A5327A">
              <w:rPr>
                <w:rFonts w:ascii="Times New Roman" w:eastAsia="Times New Roman" w:hAnsi="Times New Roman" w:cs="Times New Roman"/>
                <w:spacing w:val="-12"/>
                <w:sz w:val="24"/>
              </w:rPr>
              <w:t xml:space="preserve"> </w:t>
            </w:r>
            <w:r w:rsidRPr="00A5327A">
              <w:rPr>
                <w:rFonts w:ascii="Times New Roman" w:eastAsia="Times New Roman" w:hAnsi="Times New Roman" w:cs="Times New Roman"/>
                <w:spacing w:val="-2"/>
                <w:sz w:val="24"/>
              </w:rPr>
              <w:t>эхо».</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5"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21.</w:t>
            </w:r>
          </w:p>
        </w:tc>
        <w:tc>
          <w:tcPr>
            <w:tcW w:w="7374" w:type="dxa"/>
          </w:tcPr>
          <w:p w:rsidR="00A5327A" w:rsidRPr="00A5327A" w:rsidRDefault="00A5327A" w:rsidP="00A5327A">
            <w:pPr>
              <w:spacing w:line="275"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«Моё</w:t>
            </w:r>
            <w:r w:rsidRPr="00A5327A">
              <w:rPr>
                <w:rFonts w:ascii="Times New Roman" w:eastAsia="Times New Roman" w:hAnsi="Times New Roman" w:cs="Times New Roman"/>
                <w:spacing w:val="-12"/>
                <w:sz w:val="24"/>
              </w:rPr>
              <w:t xml:space="preserve"> </w:t>
            </w:r>
            <w:r w:rsidRPr="00A5327A">
              <w:rPr>
                <w:rFonts w:ascii="Times New Roman" w:eastAsia="Times New Roman" w:hAnsi="Times New Roman" w:cs="Times New Roman"/>
                <w:spacing w:val="-2"/>
                <w:sz w:val="24"/>
              </w:rPr>
              <w:t>эхо».</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6"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22.</w:t>
            </w:r>
          </w:p>
        </w:tc>
        <w:tc>
          <w:tcPr>
            <w:tcW w:w="7374" w:type="dxa"/>
          </w:tcPr>
          <w:p w:rsidR="00A5327A" w:rsidRPr="00A5327A" w:rsidRDefault="00A5327A" w:rsidP="00A5327A">
            <w:pPr>
              <w:spacing w:line="276" w:lineRule="exact"/>
              <w:ind w:left="167"/>
              <w:rPr>
                <w:rFonts w:ascii="Times New Roman" w:eastAsia="Times New Roman" w:hAnsi="Times New Roman" w:cs="Times New Roman"/>
                <w:sz w:val="24"/>
              </w:rPr>
            </w:pPr>
            <w:r w:rsidRPr="00A5327A">
              <w:rPr>
                <w:rFonts w:ascii="Times New Roman" w:eastAsia="Times New Roman" w:hAnsi="Times New Roman" w:cs="Times New Roman"/>
                <w:sz w:val="24"/>
              </w:rPr>
              <w:t>«Всегда</w:t>
            </w:r>
            <w:r w:rsidRPr="00A5327A">
              <w:rPr>
                <w:rFonts w:ascii="Times New Roman" w:eastAsia="Times New Roman" w:hAnsi="Times New Roman" w:cs="Times New Roman"/>
                <w:spacing w:val="-3"/>
                <w:sz w:val="24"/>
              </w:rPr>
              <w:t xml:space="preserve"> </w:t>
            </w:r>
            <w:r w:rsidRPr="00A5327A">
              <w:rPr>
                <w:rFonts w:ascii="Times New Roman" w:eastAsia="Times New Roman" w:hAnsi="Times New Roman" w:cs="Times New Roman"/>
                <w:sz w:val="24"/>
              </w:rPr>
              <w:t>ли</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z w:val="24"/>
              </w:rPr>
              <w:t>я</w:t>
            </w:r>
            <w:r w:rsidRPr="00A5327A">
              <w:rPr>
                <w:rFonts w:ascii="Times New Roman" w:eastAsia="Times New Roman" w:hAnsi="Times New Roman" w:cs="Times New Roman"/>
                <w:spacing w:val="-3"/>
                <w:sz w:val="24"/>
              </w:rPr>
              <w:t xml:space="preserve"> </w:t>
            </w:r>
            <w:r w:rsidRPr="00A5327A">
              <w:rPr>
                <w:rFonts w:ascii="Times New Roman" w:eastAsia="Times New Roman" w:hAnsi="Times New Roman" w:cs="Times New Roman"/>
                <w:spacing w:val="-2"/>
                <w:sz w:val="24"/>
              </w:rPr>
              <w:t>хороший?»</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5"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23.</w:t>
            </w:r>
          </w:p>
        </w:tc>
        <w:tc>
          <w:tcPr>
            <w:tcW w:w="7374" w:type="dxa"/>
          </w:tcPr>
          <w:p w:rsidR="00A5327A" w:rsidRPr="00A5327A" w:rsidRDefault="00A5327A" w:rsidP="00A5327A">
            <w:pPr>
              <w:spacing w:line="275"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«Всегда</w:t>
            </w:r>
            <w:r w:rsidRPr="00A5327A">
              <w:rPr>
                <w:rFonts w:ascii="Times New Roman" w:eastAsia="Times New Roman" w:hAnsi="Times New Roman" w:cs="Times New Roman"/>
                <w:spacing w:val="-3"/>
                <w:sz w:val="24"/>
              </w:rPr>
              <w:t xml:space="preserve"> </w:t>
            </w:r>
            <w:r w:rsidRPr="00A5327A">
              <w:rPr>
                <w:rFonts w:ascii="Times New Roman" w:eastAsia="Times New Roman" w:hAnsi="Times New Roman" w:cs="Times New Roman"/>
                <w:sz w:val="24"/>
              </w:rPr>
              <w:t>ли</w:t>
            </w:r>
            <w:r w:rsidRPr="00A5327A">
              <w:rPr>
                <w:rFonts w:ascii="Times New Roman" w:eastAsia="Times New Roman" w:hAnsi="Times New Roman" w:cs="Times New Roman"/>
                <w:spacing w:val="-2"/>
                <w:sz w:val="24"/>
              </w:rPr>
              <w:t xml:space="preserve"> </w:t>
            </w:r>
            <w:r w:rsidRPr="00A5327A">
              <w:rPr>
                <w:rFonts w:ascii="Times New Roman" w:eastAsia="Times New Roman" w:hAnsi="Times New Roman" w:cs="Times New Roman"/>
                <w:sz w:val="24"/>
              </w:rPr>
              <w:t>я</w:t>
            </w:r>
            <w:r w:rsidRPr="00A5327A">
              <w:rPr>
                <w:rFonts w:ascii="Times New Roman" w:eastAsia="Times New Roman" w:hAnsi="Times New Roman" w:cs="Times New Roman"/>
                <w:spacing w:val="1"/>
                <w:sz w:val="24"/>
              </w:rPr>
              <w:t xml:space="preserve"> </w:t>
            </w:r>
            <w:r w:rsidRPr="00A5327A">
              <w:rPr>
                <w:rFonts w:ascii="Times New Roman" w:eastAsia="Times New Roman" w:hAnsi="Times New Roman" w:cs="Times New Roman"/>
                <w:spacing w:val="-2"/>
                <w:sz w:val="24"/>
              </w:rPr>
              <w:t>хороший?»</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7"/>
        </w:trPr>
        <w:tc>
          <w:tcPr>
            <w:tcW w:w="852" w:type="dxa"/>
          </w:tcPr>
          <w:p w:rsidR="00A5327A" w:rsidRPr="00A5327A" w:rsidRDefault="00A5327A" w:rsidP="00A5327A">
            <w:pPr>
              <w:spacing w:line="275"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24.</w:t>
            </w:r>
          </w:p>
        </w:tc>
        <w:tc>
          <w:tcPr>
            <w:tcW w:w="7374" w:type="dxa"/>
          </w:tcPr>
          <w:p w:rsidR="00A5327A" w:rsidRPr="00A5327A" w:rsidRDefault="00A5327A" w:rsidP="00A5327A">
            <w:pPr>
              <w:spacing w:line="275"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«Путешествие</w:t>
            </w:r>
            <w:r w:rsidRPr="00A5327A">
              <w:rPr>
                <w:rFonts w:ascii="Times New Roman" w:eastAsia="Times New Roman" w:hAnsi="Times New Roman" w:cs="Times New Roman"/>
                <w:spacing w:val="53"/>
                <w:sz w:val="24"/>
              </w:rPr>
              <w:t xml:space="preserve"> </w:t>
            </w:r>
            <w:r w:rsidRPr="00A5327A">
              <w:rPr>
                <w:rFonts w:ascii="Times New Roman" w:eastAsia="Times New Roman" w:hAnsi="Times New Roman" w:cs="Times New Roman"/>
                <w:sz w:val="24"/>
              </w:rPr>
              <w:t>по</w:t>
            </w:r>
            <w:r w:rsidRPr="00A5327A">
              <w:rPr>
                <w:rFonts w:ascii="Times New Roman" w:eastAsia="Times New Roman" w:hAnsi="Times New Roman" w:cs="Times New Roman"/>
                <w:spacing w:val="-4"/>
                <w:sz w:val="24"/>
              </w:rPr>
              <w:t xml:space="preserve"> </w:t>
            </w:r>
            <w:r w:rsidRPr="00A5327A">
              <w:rPr>
                <w:rFonts w:ascii="Times New Roman" w:eastAsia="Times New Roman" w:hAnsi="Times New Roman" w:cs="Times New Roman"/>
                <w:sz w:val="24"/>
              </w:rPr>
              <w:t>стране</w:t>
            </w:r>
            <w:r w:rsidRPr="00A5327A">
              <w:rPr>
                <w:rFonts w:ascii="Times New Roman" w:eastAsia="Times New Roman" w:hAnsi="Times New Roman" w:cs="Times New Roman"/>
                <w:spacing w:val="7"/>
                <w:sz w:val="24"/>
              </w:rPr>
              <w:t xml:space="preserve"> </w:t>
            </w:r>
            <w:r w:rsidRPr="00A5327A">
              <w:rPr>
                <w:rFonts w:ascii="Times New Roman" w:eastAsia="Times New Roman" w:hAnsi="Times New Roman" w:cs="Times New Roman"/>
                <w:spacing w:val="-2"/>
                <w:sz w:val="24"/>
              </w:rPr>
              <w:t>«Эмоций»</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5"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25.</w:t>
            </w:r>
          </w:p>
        </w:tc>
        <w:tc>
          <w:tcPr>
            <w:tcW w:w="7374" w:type="dxa"/>
          </w:tcPr>
          <w:p w:rsidR="00A5327A" w:rsidRPr="00A5327A" w:rsidRDefault="00A5327A" w:rsidP="00A5327A">
            <w:pPr>
              <w:spacing w:line="275"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«Моё</w:t>
            </w:r>
            <w:r w:rsidRPr="00A5327A">
              <w:rPr>
                <w:rFonts w:ascii="Times New Roman" w:eastAsia="Times New Roman" w:hAnsi="Times New Roman" w:cs="Times New Roman"/>
                <w:spacing w:val="-12"/>
                <w:sz w:val="24"/>
              </w:rPr>
              <w:t xml:space="preserve"> </w:t>
            </w:r>
            <w:r w:rsidRPr="00A5327A">
              <w:rPr>
                <w:rFonts w:ascii="Times New Roman" w:eastAsia="Times New Roman" w:hAnsi="Times New Roman" w:cs="Times New Roman"/>
                <w:spacing w:val="-2"/>
                <w:sz w:val="24"/>
              </w:rPr>
              <w:t>хобби»</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3"/>
        </w:trPr>
        <w:tc>
          <w:tcPr>
            <w:tcW w:w="852" w:type="dxa"/>
          </w:tcPr>
          <w:p w:rsidR="00A5327A" w:rsidRPr="00A5327A" w:rsidRDefault="00A5327A" w:rsidP="00A5327A">
            <w:pPr>
              <w:spacing w:line="275"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26.</w:t>
            </w:r>
          </w:p>
        </w:tc>
        <w:tc>
          <w:tcPr>
            <w:tcW w:w="7374" w:type="dxa"/>
          </w:tcPr>
          <w:p w:rsidR="00A5327A" w:rsidRPr="00A5327A" w:rsidRDefault="00A5327A" w:rsidP="00A5327A">
            <w:pPr>
              <w:spacing w:line="275"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«Моё</w:t>
            </w:r>
            <w:r w:rsidRPr="00A5327A">
              <w:rPr>
                <w:rFonts w:ascii="Times New Roman" w:eastAsia="Times New Roman" w:hAnsi="Times New Roman" w:cs="Times New Roman"/>
                <w:spacing w:val="-12"/>
                <w:sz w:val="24"/>
              </w:rPr>
              <w:t xml:space="preserve"> </w:t>
            </w:r>
            <w:r w:rsidRPr="00A5327A">
              <w:rPr>
                <w:rFonts w:ascii="Times New Roman" w:eastAsia="Times New Roman" w:hAnsi="Times New Roman" w:cs="Times New Roman"/>
                <w:spacing w:val="-2"/>
                <w:sz w:val="24"/>
              </w:rPr>
              <w:t>хобби»</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5"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27.</w:t>
            </w:r>
          </w:p>
        </w:tc>
        <w:tc>
          <w:tcPr>
            <w:tcW w:w="7374" w:type="dxa"/>
          </w:tcPr>
          <w:p w:rsidR="00A5327A" w:rsidRPr="00A5327A" w:rsidRDefault="00A5327A" w:rsidP="00A5327A">
            <w:pPr>
              <w:spacing w:line="275"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Самый,</w:t>
            </w:r>
            <w:r w:rsidRPr="00A5327A">
              <w:rPr>
                <w:rFonts w:ascii="Times New Roman" w:eastAsia="Times New Roman" w:hAnsi="Times New Roman" w:cs="Times New Roman"/>
                <w:spacing w:val="-6"/>
                <w:sz w:val="24"/>
              </w:rPr>
              <w:t xml:space="preserve"> </w:t>
            </w:r>
            <w:r w:rsidRPr="00A5327A">
              <w:rPr>
                <w:rFonts w:ascii="Times New Roman" w:eastAsia="Times New Roman" w:hAnsi="Times New Roman" w:cs="Times New Roman"/>
                <w:sz w:val="24"/>
              </w:rPr>
              <w:t>Самый,</w:t>
            </w:r>
            <w:r w:rsidRPr="00A5327A">
              <w:rPr>
                <w:rFonts w:ascii="Times New Roman" w:eastAsia="Times New Roman" w:hAnsi="Times New Roman" w:cs="Times New Roman"/>
                <w:spacing w:val="-1"/>
                <w:sz w:val="24"/>
              </w:rPr>
              <w:t xml:space="preserve"> </w:t>
            </w:r>
            <w:r w:rsidRPr="00A5327A">
              <w:rPr>
                <w:rFonts w:ascii="Times New Roman" w:eastAsia="Times New Roman" w:hAnsi="Times New Roman" w:cs="Times New Roman"/>
                <w:spacing w:val="-2"/>
                <w:sz w:val="24"/>
              </w:rPr>
              <w:t>Самый»</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3"/>
        </w:trPr>
        <w:tc>
          <w:tcPr>
            <w:tcW w:w="852" w:type="dxa"/>
          </w:tcPr>
          <w:p w:rsidR="00A5327A" w:rsidRPr="00A5327A" w:rsidRDefault="00A5327A" w:rsidP="00A5327A">
            <w:pPr>
              <w:spacing w:line="275"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28.</w:t>
            </w:r>
          </w:p>
        </w:tc>
        <w:tc>
          <w:tcPr>
            <w:tcW w:w="7374" w:type="dxa"/>
          </w:tcPr>
          <w:p w:rsidR="00A5327A" w:rsidRPr="00A5327A" w:rsidRDefault="00A5327A" w:rsidP="00A5327A">
            <w:pPr>
              <w:spacing w:line="275"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Самый,</w:t>
            </w:r>
            <w:r w:rsidRPr="00A5327A">
              <w:rPr>
                <w:rFonts w:ascii="Times New Roman" w:eastAsia="Times New Roman" w:hAnsi="Times New Roman" w:cs="Times New Roman"/>
                <w:spacing w:val="-6"/>
                <w:sz w:val="24"/>
              </w:rPr>
              <w:t xml:space="preserve"> </w:t>
            </w:r>
            <w:r w:rsidRPr="00A5327A">
              <w:rPr>
                <w:rFonts w:ascii="Times New Roman" w:eastAsia="Times New Roman" w:hAnsi="Times New Roman" w:cs="Times New Roman"/>
                <w:sz w:val="24"/>
              </w:rPr>
              <w:t>Самый,</w:t>
            </w:r>
            <w:r w:rsidRPr="00A5327A">
              <w:rPr>
                <w:rFonts w:ascii="Times New Roman" w:eastAsia="Times New Roman" w:hAnsi="Times New Roman" w:cs="Times New Roman"/>
                <w:spacing w:val="-5"/>
                <w:sz w:val="24"/>
              </w:rPr>
              <w:t xml:space="preserve"> </w:t>
            </w:r>
            <w:r w:rsidRPr="00A5327A">
              <w:rPr>
                <w:rFonts w:ascii="Times New Roman" w:eastAsia="Times New Roman" w:hAnsi="Times New Roman" w:cs="Times New Roman"/>
                <w:spacing w:val="-2"/>
                <w:sz w:val="24"/>
              </w:rPr>
              <w:t>Самый»</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8"/>
        </w:trPr>
        <w:tc>
          <w:tcPr>
            <w:tcW w:w="852" w:type="dxa"/>
          </w:tcPr>
          <w:p w:rsidR="00A5327A" w:rsidRPr="00A5327A" w:rsidRDefault="00A5327A" w:rsidP="00A5327A">
            <w:pPr>
              <w:spacing w:line="275"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29.</w:t>
            </w:r>
          </w:p>
        </w:tc>
        <w:tc>
          <w:tcPr>
            <w:tcW w:w="7374" w:type="dxa"/>
          </w:tcPr>
          <w:p w:rsidR="00A5327A" w:rsidRPr="00A5327A" w:rsidRDefault="00A5327A" w:rsidP="00A5327A">
            <w:pPr>
              <w:spacing w:line="275"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Я</w:t>
            </w:r>
            <w:r w:rsidRPr="00A5327A">
              <w:rPr>
                <w:rFonts w:ascii="Times New Roman" w:eastAsia="Times New Roman" w:hAnsi="Times New Roman" w:cs="Times New Roman"/>
                <w:spacing w:val="-3"/>
                <w:sz w:val="24"/>
              </w:rPr>
              <w:t xml:space="preserve"> </w:t>
            </w:r>
            <w:r w:rsidRPr="00A5327A">
              <w:rPr>
                <w:rFonts w:ascii="Times New Roman" w:eastAsia="Times New Roman" w:hAnsi="Times New Roman" w:cs="Times New Roman"/>
                <w:sz w:val="24"/>
              </w:rPr>
              <w:t>выбираю</w:t>
            </w:r>
            <w:r w:rsidRPr="00A5327A">
              <w:rPr>
                <w:rFonts w:ascii="Times New Roman" w:eastAsia="Times New Roman" w:hAnsi="Times New Roman" w:cs="Times New Roman"/>
                <w:spacing w:val="-1"/>
                <w:sz w:val="24"/>
              </w:rPr>
              <w:t xml:space="preserve"> </w:t>
            </w:r>
            <w:r w:rsidRPr="00A5327A">
              <w:rPr>
                <w:rFonts w:ascii="Times New Roman" w:eastAsia="Times New Roman" w:hAnsi="Times New Roman" w:cs="Times New Roman"/>
                <w:spacing w:val="-2"/>
                <w:sz w:val="24"/>
              </w:rPr>
              <w:t>здоровье.</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bl>
    <w:p w:rsidR="00A5327A" w:rsidRPr="00A5327A" w:rsidRDefault="00A5327A" w:rsidP="00A5327A">
      <w:pPr>
        <w:widowControl w:val="0"/>
        <w:autoSpaceDE w:val="0"/>
        <w:autoSpaceDN w:val="0"/>
        <w:spacing w:after="0" w:line="275" w:lineRule="exact"/>
        <w:jc w:val="center"/>
        <w:rPr>
          <w:rFonts w:ascii="Times New Roman" w:eastAsia="Times New Roman" w:hAnsi="Times New Roman" w:cs="Times New Roman"/>
          <w:sz w:val="24"/>
          <w:lang w:eastAsia="en-US"/>
        </w:rPr>
        <w:sectPr w:rsidR="00A5327A" w:rsidRPr="00A5327A">
          <w:pgSz w:w="11920" w:h="16840"/>
          <w:pgMar w:top="1040" w:right="850" w:bottom="1160" w:left="1275" w:header="0" w:footer="881" w:gutter="0"/>
          <w:cols w:space="720"/>
        </w:sectPr>
      </w:pPr>
    </w:p>
    <w:tbl>
      <w:tblPr>
        <w:tblStyle w:val="TableNormal3"/>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374"/>
        <w:gridCol w:w="1276"/>
      </w:tblGrid>
      <w:tr w:rsidR="00A5327A" w:rsidRPr="00A5327A" w:rsidTr="00A5327A">
        <w:trPr>
          <w:trHeight w:val="414"/>
        </w:trPr>
        <w:tc>
          <w:tcPr>
            <w:tcW w:w="852" w:type="dxa"/>
          </w:tcPr>
          <w:p w:rsidR="00A5327A" w:rsidRPr="00A5327A" w:rsidRDefault="00A5327A" w:rsidP="00A5327A">
            <w:pPr>
              <w:spacing w:line="275" w:lineRule="exact"/>
              <w:ind w:right="90"/>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lastRenderedPageBreak/>
              <w:t>30.</w:t>
            </w:r>
          </w:p>
        </w:tc>
        <w:tc>
          <w:tcPr>
            <w:tcW w:w="7374" w:type="dxa"/>
          </w:tcPr>
          <w:p w:rsidR="00A5327A" w:rsidRPr="00A5327A" w:rsidRDefault="00A5327A" w:rsidP="00A5327A">
            <w:pPr>
              <w:spacing w:line="275"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Путешествие</w:t>
            </w:r>
            <w:r w:rsidRPr="00A5327A">
              <w:rPr>
                <w:rFonts w:ascii="Times New Roman" w:eastAsia="Times New Roman" w:hAnsi="Times New Roman" w:cs="Times New Roman"/>
                <w:spacing w:val="-1"/>
                <w:sz w:val="24"/>
              </w:rPr>
              <w:t xml:space="preserve"> </w:t>
            </w:r>
            <w:r w:rsidRPr="00A5327A">
              <w:rPr>
                <w:rFonts w:ascii="Times New Roman" w:eastAsia="Times New Roman" w:hAnsi="Times New Roman" w:cs="Times New Roman"/>
                <w:sz w:val="24"/>
              </w:rPr>
              <w:t>в</w:t>
            </w:r>
            <w:r w:rsidRPr="00A5327A">
              <w:rPr>
                <w:rFonts w:ascii="Times New Roman" w:eastAsia="Times New Roman" w:hAnsi="Times New Roman" w:cs="Times New Roman"/>
                <w:spacing w:val="-7"/>
                <w:sz w:val="24"/>
              </w:rPr>
              <w:t xml:space="preserve"> </w:t>
            </w:r>
            <w:r w:rsidRPr="00A5327A">
              <w:rPr>
                <w:rFonts w:ascii="Times New Roman" w:eastAsia="Times New Roman" w:hAnsi="Times New Roman" w:cs="Times New Roman"/>
                <w:sz w:val="24"/>
              </w:rPr>
              <w:t>страну</w:t>
            </w:r>
            <w:r w:rsidRPr="00A5327A">
              <w:rPr>
                <w:rFonts w:ascii="Times New Roman" w:eastAsia="Times New Roman" w:hAnsi="Times New Roman" w:cs="Times New Roman"/>
                <w:spacing w:val="-13"/>
                <w:sz w:val="24"/>
              </w:rPr>
              <w:t xml:space="preserve"> </w:t>
            </w:r>
            <w:r w:rsidRPr="00A5327A">
              <w:rPr>
                <w:rFonts w:ascii="Times New Roman" w:eastAsia="Times New Roman" w:hAnsi="Times New Roman" w:cs="Times New Roman"/>
                <w:spacing w:val="-2"/>
                <w:sz w:val="24"/>
              </w:rPr>
              <w:t>добра.</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146"/>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31</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Путешествие</w:t>
            </w:r>
            <w:r w:rsidRPr="00A5327A">
              <w:rPr>
                <w:rFonts w:ascii="Times New Roman" w:eastAsia="Times New Roman" w:hAnsi="Times New Roman" w:cs="Times New Roman"/>
                <w:spacing w:val="-1"/>
                <w:sz w:val="24"/>
              </w:rPr>
              <w:t xml:space="preserve"> </w:t>
            </w:r>
            <w:r w:rsidRPr="00A5327A">
              <w:rPr>
                <w:rFonts w:ascii="Times New Roman" w:eastAsia="Times New Roman" w:hAnsi="Times New Roman" w:cs="Times New Roman"/>
                <w:sz w:val="24"/>
              </w:rPr>
              <w:t>в</w:t>
            </w:r>
            <w:r w:rsidRPr="00A5327A">
              <w:rPr>
                <w:rFonts w:ascii="Times New Roman" w:eastAsia="Times New Roman" w:hAnsi="Times New Roman" w:cs="Times New Roman"/>
                <w:spacing w:val="-7"/>
                <w:sz w:val="24"/>
              </w:rPr>
              <w:t xml:space="preserve"> </w:t>
            </w:r>
            <w:r w:rsidRPr="00A5327A">
              <w:rPr>
                <w:rFonts w:ascii="Times New Roman" w:eastAsia="Times New Roman" w:hAnsi="Times New Roman" w:cs="Times New Roman"/>
                <w:sz w:val="24"/>
              </w:rPr>
              <w:t>страну</w:t>
            </w:r>
            <w:r w:rsidRPr="00A5327A">
              <w:rPr>
                <w:rFonts w:ascii="Times New Roman" w:eastAsia="Times New Roman" w:hAnsi="Times New Roman" w:cs="Times New Roman"/>
                <w:spacing w:val="-13"/>
                <w:sz w:val="24"/>
              </w:rPr>
              <w:t xml:space="preserve"> </w:t>
            </w:r>
            <w:r w:rsidRPr="00A5327A">
              <w:rPr>
                <w:rFonts w:ascii="Times New Roman" w:eastAsia="Times New Roman" w:hAnsi="Times New Roman" w:cs="Times New Roman"/>
                <w:spacing w:val="-4"/>
                <w:sz w:val="24"/>
              </w:rPr>
              <w:t>добра</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3"/>
        </w:trPr>
        <w:tc>
          <w:tcPr>
            <w:tcW w:w="852" w:type="dxa"/>
          </w:tcPr>
          <w:p w:rsidR="00A5327A" w:rsidRPr="00A5327A" w:rsidRDefault="00A5327A" w:rsidP="00A5327A">
            <w:pPr>
              <w:spacing w:line="271" w:lineRule="exact"/>
              <w:ind w:right="85"/>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32.</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«Путешествие</w:t>
            </w:r>
            <w:r w:rsidRPr="00A5327A">
              <w:rPr>
                <w:rFonts w:ascii="Times New Roman" w:eastAsia="Times New Roman" w:hAnsi="Times New Roman" w:cs="Times New Roman"/>
                <w:spacing w:val="-7"/>
                <w:sz w:val="24"/>
              </w:rPr>
              <w:t xml:space="preserve"> </w:t>
            </w:r>
            <w:r w:rsidRPr="00A5327A">
              <w:rPr>
                <w:rFonts w:ascii="Times New Roman" w:eastAsia="Times New Roman" w:hAnsi="Times New Roman" w:cs="Times New Roman"/>
                <w:sz w:val="24"/>
              </w:rPr>
              <w:t>на</w:t>
            </w:r>
            <w:r w:rsidRPr="00A5327A">
              <w:rPr>
                <w:rFonts w:ascii="Times New Roman" w:eastAsia="Times New Roman" w:hAnsi="Times New Roman" w:cs="Times New Roman"/>
                <w:spacing w:val="-6"/>
                <w:sz w:val="24"/>
              </w:rPr>
              <w:t xml:space="preserve"> </w:t>
            </w:r>
            <w:r w:rsidRPr="00A5327A">
              <w:rPr>
                <w:rFonts w:ascii="Times New Roman" w:eastAsia="Times New Roman" w:hAnsi="Times New Roman" w:cs="Times New Roman"/>
                <w:sz w:val="24"/>
              </w:rPr>
              <w:t>остров</w:t>
            </w:r>
            <w:r w:rsidRPr="00A5327A">
              <w:rPr>
                <w:rFonts w:ascii="Times New Roman" w:eastAsia="Times New Roman" w:hAnsi="Times New Roman" w:cs="Times New Roman"/>
                <w:spacing w:val="7"/>
                <w:sz w:val="24"/>
              </w:rPr>
              <w:t xml:space="preserve"> </w:t>
            </w:r>
            <w:r w:rsidRPr="00A5327A">
              <w:rPr>
                <w:rFonts w:ascii="Times New Roman" w:eastAsia="Times New Roman" w:hAnsi="Times New Roman" w:cs="Times New Roman"/>
                <w:spacing w:val="-2"/>
                <w:sz w:val="24"/>
              </w:rPr>
              <w:t>«Дружба»</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3"/>
        </w:trPr>
        <w:tc>
          <w:tcPr>
            <w:tcW w:w="852" w:type="dxa"/>
          </w:tcPr>
          <w:p w:rsidR="00A5327A" w:rsidRPr="00A5327A" w:rsidRDefault="00A5327A" w:rsidP="00A5327A">
            <w:pPr>
              <w:spacing w:line="271" w:lineRule="exact"/>
              <w:ind w:right="85"/>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33.</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«Мы</w:t>
            </w:r>
            <w:r w:rsidRPr="00A5327A">
              <w:rPr>
                <w:rFonts w:ascii="Times New Roman" w:eastAsia="Times New Roman" w:hAnsi="Times New Roman" w:cs="Times New Roman"/>
                <w:spacing w:val="-3"/>
                <w:sz w:val="24"/>
              </w:rPr>
              <w:t xml:space="preserve"> </w:t>
            </w:r>
            <w:r w:rsidRPr="00A5327A">
              <w:rPr>
                <w:rFonts w:ascii="Times New Roman" w:eastAsia="Times New Roman" w:hAnsi="Times New Roman" w:cs="Times New Roman"/>
                <w:sz w:val="24"/>
              </w:rPr>
              <w:t>улыбаемся</w:t>
            </w:r>
            <w:r w:rsidRPr="00A5327A">
              <w:rPr>
                <w:rFonts w:ascii="Times New Roman" w:eastAsia="Times New Roman" w:hAnsi="Times New Roman" w:cs="Times New Roman"/>
                <w:spacing w:val="-9"/>
                <w:sz w:val="24"/>
              </w:rPr>
              <w:t xml:space="preserve"> </w:t>
            </w:r>
            <w:r w:rsidRPr="00A5327A">
              <w:rPr>
                <w:rFonts w:ascii="Times New Roman" w:eastAsia="Times New Roman" w:hAnsi="Times New Roman" w:cs="Times New Roman"/>
                <w:sz w:val="24"/>
              </w:rPr>
              <w:t>друг</w:t>
            </w:r>
            <w:r w:rsidRPr="00A5327A">
              <w:rPr>
                <w:rFonts w:ascii="Times New Roman" w:eastAsia="Times New Roman" w:hAnsi="Times New Roman" w:cs="Times New Roman"/>
                <w:spacing w:val="-6"/>
                <w:sz w:val="24"/>
              </w:rPr>
              <w:t xml:space="preserve"> </w:t>
            </w:r>
            <w:r w:rsidRPr="00A5327A">
              <w:rPr>
                <w:rFonts w:ascii="Times New Roman" w:eastAsia="Times New Roman" w:hAnsi="Times New Roman" w:cs="Times New Roman"/>
                <w:spacing w:val="-2"/>
                <w:sz w:val="24"/>
              </w:rPr>
              <w:t>другу»</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r w:rsidR="00A5327A" w:rsidRPr="00A5327A" w:rsidTr="00A5327A">
        <w:trPr>
          <w:trHeight w:val="414"/>
        </w:trPr>
        <w:tc>
          <w:tcPr>
            <w:tcW w:w="852" w:type="dxa"/>
          </w:tcPr>
          <w:p w:rsidR="00A5327A" w:rsidRPr="00A5327A" w:rsidRDefault="00A5327A" w:rsidP="00A5327A">
            <w:pPr>
              <w:spacing w:line="271" w:lineRule="exact"/>
              <w:ind w:right="85"/>
              <w:jc w:val="right"/>
              <w:rPr>
                <w:rFonts w:ascii="Times New Roman" w:eastAsia="Times New Roman" w:hAnsi="Times New Roman" w:cs="Times New Roman"/>
                <w:sz w:val="24"/>
              </w:rPr>
            </w:pPr>
            <w:r w:rsidRPr="00A5327A">
              <w:rPr>
                <w:rFonts w:ascii="Times New Roman" w:eastAsia="Times New Roman" w:hAnsi="Times New Roman" w:cs="Times New Roman"/>
                <w:spacing w:val="-5"/>
                <w:sz w:val="24"/>
              </w:rPr>
              <w:t>34.</w:t>
            </w:r>
          </w:p>
        </w:tc>
        <w:tc>
          <w:tcPr>
            <w:tcW w:w="7374" w:type="dxa"/>
          </w:tcPr>
          <w:p w:rsidR="00A5327A" w:rsidRPr="00A5327A" w:rsidRDefault="00A5327A" w:rsidP="00A5327A">
            <w:pPr>
              <w:spacing w:line="271" w:lineRule="exact"/>
              <w:ind w:left="99"/>
              <w:rPr>
                <w:rFonts w:ascii="Times New Roman" w:eastAsia="Times New Roman" w:hAnsi="Times New Roman" w:cs="Times New Roman"/>
                <w:sz w:val="24"/>
              </w:rPr>
            </w:pPr>
            <w:r w:rsidRPr="00A5327A">
              <w:rPr>
                <w:rFonts w:ascii="Times New Roman" w:eastAsia="Times New Roman" w:hAnsi="Times New Roman" w:cs="Times New Roman"/>
                <w:sz w:val="24"/>
              </w:rPr>
              <w:t>«Моё</w:t>
            </w:r>
            <w:r w:rsidRPr="00A5327A">
              <w:rPr>
                <w:rFonts w:ascii="Times New Roman" w:eastAsia="Times New Roman" w:hAnsi="Times New Roman" w:cs="Times New Roman"/>
                <w:spacing w:val="-6"/>
                <w:sz w:val="24"/>
              </w:rPr>
              <w:t xml:space="preserve"> </w:t>
            </w:r>
            <w:r w:rsidRPr="00A5327A">
              <w:rPr>
                <w:rFonts w:ascii="Times New Roman" w:eastAsia="Times New Roman" w:hAnsi="Times New Roman" w:cs="Times New Roman"/>
                <w:spacing w:val="-2"/>
                <w:sz w:val="24"/>
              </w:rPr>
              <w:t>мнение»</w:t>
            </w:r>
          </w:p>
        </w:tc>
        <w:tc>
          <w:tcPr>
            <w:tcW w:w="1276" w:type="dxa"/>
          </w:tcPr>
          <w:p w:rsidR="00A5327A" w:rsidRPr="00A5327A" w:rsidRDefault="00A5327A" w:rsidP="00A5327A">
            <w:pPr>
              <w:rPr>
                <w:rFonts w:ascii="Times New Roman" w:eastAsia="Times New Roman" w:hAnsi="Times New Roman" w:cs="Times New Roman"/>
              </w:rPr>
            </w:pPr>
            <w:r w:rsidRPr="00A5327A">
              <w:rPr>
                <w:rFonts w:ascii="Times New Roman" w:eastAsia="Times New Roman" w:hAnsi="Times New Roman" w:cs="Times New Roman"/>
                <w:spacing w:val="-10"/>
                <w:sz w:val="24"/>
              </w:rPr>
              <w:t>4</w:t>
            </w:r>
          </w:p>
        </w:tc>
      </w:tr>
    </w:tbl>
    <w:p w:rsidR="0007360A" w:rsidRDefault="0007360A" w:rsidP="00A5327A">
      <w:pPr>
        <w:jc w:val="center"/>
        <w:rPr>
          <w:rFonts w:ascii="Times New Roman" w:hAnsi="Times New Roman" w:cs="Times New Roman"/>
          <w:sz w:val="24"/>
          <w:szCs w:val="24"/>
        </w:rPr>
      </w:pPr>
    </w:p>
    <w:p w:rsidR="00A5327A" w:rsidRPr="00A5327A" w:rsidRDefault="00A5327A" w:rsidP="00A5327A">
      <w:pPr>
        <w:jc w:val="center"/>
        <w:rPr>
          <w:rFonts w:ascii="Times New Roman" w:hAnsi="Times New Roman" w:cs="Times New Roman"/>
          <w:b/>
          <w:sz w:val="24"/>
          <w:szCs w:val="24"/>
        </w:rPr>
      </w:pPr>
      <w:r w:rsidRPr="00A5327A">
        <w:rPr>
          <w:rFonts w:ascii="Times New Roman" w:hAnsi="Times New Roman" w:cs="Times New Roman"/>
          <w:b/>
          <w:sz w:val="24"/>
          <w:szCs w:val="24"/>
        </w:rPr>
        <w:t>РАБОЧАЯ ПРОГРАММА ПО ВНЕУРОЧНОЙ ДЕЯТЕЛЬНОСТИ «Развивай-ка»</w:t>
      </w:r>
      <w:r>
        <w:rPr>
          <w:rFonts w:ascii="Times New Roman" w:hAnsi="Times New Roman" w:cs="Times New Roman"/>
          <w:b/>
          <w:sz w:val="24"/>
          <w:szCs w:val="24"/>
        </w:rPr>
        <w:t xml:space="preserve"> для обучающихся с ОВЗ</w:t>
      </w:r>
    </w:p>
    <w:p w:rsidR="00A5327A" w:rsidRDefault="00A5327A" w:rsidP="00A5327A">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Пояснительная записка.</w:t>
      </w:r>
    </w:p>
    <w:p w:rsidR="00A5327A" w:rsidRPr="00263AEF" w:rsidRDefault="00263AEF" w:rsidP="00263AEF">
      <w:pPr>
        <w:ind w:left="284"/>
        <w:rPr>
          <w:rFonts w:ascii="Times New Roman" w:hAnsi="Times New Roman" w:cs="Times New Roman"/>
          <w:sz w:val="24"/>
          <w:szCs w:val="24"/>
        </w:rPr>
      </w:pPr>
      <w:r w:rsidRPr="00A5327A">
        <w:rPr>
          <w:rFonts w:ascii="Times New Roman" w:eastAsia="Calibri" w:hAnsi="Times New Roman" w:cs="Times New Roman"/>
          <w:sz w:val="24"/>
          <w:szCs w:val="24"/>
          <w:lang w:eastAsia="en-US"/>
        </w:rPr>
        <w:t xml:space="preserve">Программа </w:t>
      </w:r>
      <w:r>
        <w:rPr>
          <w:rFonts w:ascii="Times New Roman" w:eastAsia="Calibri" w:hAnsi="Times New Roman" w:cs="Times New Roman"/>
          <w:sz w:val="24"/>
          <w:szCs w:val="24"/>
          <w:lang w:eastAsia="en-US"/>
        </w:rPr>
        <w:t xml:space="preserve">по внеурочной </w:t>
      </w:r>
      <w:r w:rsidRPr="00263AEF">
        <w:rPr>
          <w:rFonts w:ascii="Times New Roman" w:eastAsia="Calibri" w:hAnsi="Times New Roman" w:cs="Times New Roman"/>
          <w:sz w:val="24"/>
          <w:szCs w:val="24"/>
          <w:lang w:eastAsia="en-US"/>
        </w:rPr>
        <w:t>деятельности</w:t>
      </w:r>
      <w:r w:rsidRPr="00263AEF">
        <w:rPr>
          <w:rFonts w:ascii="Times New Roman" w:hAnsi="Times New Roman" w:cs="Times New Roman"/>
          <w:sz w:val="24"/>
          <w:szCs w:val="24"/>
        </w:rPr>
        <w:t xml:space="preserve"> для обучающихся с </w:t>
      </w:r>
      <w:r w:rsidR="0007360A" w:rsidRPr="00263AEF">
        <w:rPr>
          <w:rFonts w:ascii="Times New Roman" w:hAnsi="Times New Roman" w:cs="Times New Roman"/>
          <w:sz w:val="24"/>
          <w:szCs w:val="24"/>
        </w:rPr>
        <w:t>ОВЗ</w:t>
      </w:r>
      <w:r w:rsidR="0007360A">
        <w:rPr>
          <w:rFonts w:ascii="Times New Roman" w:hAnsi="Times New Roman" w:cs="Times New Roman"/>
          <w:sz w:val="24"/>
          <w:szCs w:val="24"/>
        </w:rPr>
        <w:t xml:space="preserve"> «</w:t>
      </w:r>
      <w:r>
        <w:rPr>
          <w:rFonts w:ascii="Times New Roman" w:hAnsi="Times New Roman" w:cs="Times New Roman"/>
          <w:sz w:val="24"/>
          <w:szCs w:val="24"/>
        </w:rPr>
        <w:t xml:space="preserve">Развивай-ка» </w:t>
      </w:r>
      <w:r>
        <w:rPr>
          <w:rFonts w:ascii="Times New Roman" w:eastAsia="Calibri" w:hAnsi="Times New Roman" w:cs="Times New Roman"/>
          <w:iCs/>
          <w:lang w:eastAsia="en-US"/>
        </w:rPr>
        <w:t xml:space="preserve">расчитана на 64 </w:t>
      </w:r>
      <w:r w:rsidR="00A5327A" w:rsidRPr="00A5327A">
        <w:rPr>
          <w:rFonts w:ascii="Times New Roman" w:eastAsia="Calibri" w:hAnsi="Times New Roman" w:cs="Times New Roman"/>
          <w:iCs/>
          <w:lang w:eastAsia="en-US"/>
        </w:rPr>
        <w:t xml:space="preserve">часа в год (2 часа в неделю). </w:t>
      </w:r>
    </w:p>
    <w:p w:rsidR="00A5327A" w:rsidRPr="00A5327A" w:rsidRDefault="00A5327A" w:rsidP="00A5327A">
      <w:pPr>
        <w:spacing w:after="0" w:line="240" w:lineRule="auto"/>
        <w:ind w:left="-567"/>
        <w:jc w:val="both"/>
        <w:rPr>
          <w:rFonts w:ascii="Times New Roman" w:eastAsia="Times New Roman" w:hAnsi="Times New Roman" w:cs="Times New Roman"/>
          <w:sz w:val="24"/>
          <w:szCs w:val="24"/>
        </w:rPr>
      </w:pPr>
      <w:r w:rsidRPr="00A5327A">
        <w:rPr>
          <w:rFonts w:ascii="Times New Roman" w:eastAsia="Times New Roman" w:hAnsi="Times New Roman" w:cs="Times New Roman"/>
          <w:b/>
          <w:sz w:val="24"/>
          <w:szCs w:val="24"/>
        </w:rPr>
        <w:t>Формы организации обучения</w:t>
      </w:r>
    </w:p>
    <w:p w:rsidR="00A5327A" w:rsidRPr="00A5327A" w:rsidRDefault="00A5327A" w:rsidP="00A5327A">
      <w:pPr>
        <w:spacing w:after="0" w:line="240" w:lineRule="auto"/>
        <w:ind w:left="-567"/>
        <w:jc w:val="both"/>
        <w:rPr>
          <w:rFonts w:ascii="Times New Roman" w:eastAsia="Times New Roman" w:hAnsi="Times New Roman" w:cs="Times New Roman"/>
          <w:color w:val="000000"/>
          <w:sz w:val="24"/>
          <w:szCs w:val="24"/>
        </w:rPr>
      </w:pPr>
      <w:r w:rsidRPr="00A5327A">
        <w:rPr>
          <w:rFonts w:ascii="Times New Roman" w:eastAsia="Times New Roman" w:hAnsi="Times New Roman" w:cs="Times New Roman"/>
          <w:b/>
          <w:color w:val="000000"/>
          <w:sz w:val="24"/>
          <w:szCs w:val="24"/>
        </w:rPr>
        <w:t xml:space="preserve"> </w:t>
      </w:r>
      <w:r w:rsidRPr="00A5327A">
        <w:rPr>
          <w:rFonts w:ascii="Times New Roman" w:eastAsia="Times New Roman" w:hAnsi="Times New Roman" w:cs="Times New Roman"/>
          <w:color w:val="000000"/>
          <w:sz w:val="24"/>
          <w:szCs w:val="24"/>
        </w:rPr>
        <w:t>Продолжительность</w:t>
      </w:r>
      <w:r w:rsidRPr="00A5327A">
        <w:rPr>
          <w:rFonts w:ascii="Times New Roman" w:eastAsia="Times New Roman" w:hAnsi="Times New Roman" w:cs="Times New Roman"/>
          <w:i/>
          <w:iCs/>
          <w:color w:val="000000"/>
          <w:sz w:val="24"/>
          <w:szCs w:val="24"/>
        </w:rPr>
        <w:t> </w:t>
      </w:r>
      <w:r w:rsidRPr="00A5327A">
        <w:rPr>
          <w:rFonts w:ascii="Times New Roman" w:eastAsia="Times New Roman" w:hAnsi="Times New Roman" w:cs="Times New Roman"/>
          <w:color w:val="000000"/>
          <w:sz w:val="24"/>
          <w:szCs w:val="24"/>
        </w:rPr>
        <w:t>занятия: 30-40 мин.</w:t>
      </w:r>
    </w:p>
    <w:p w:rsidR="00A5327A" w:rsidRPr="00A5327A" w:rsidRDefault="00A5327A" w:rsidP="00A5327A">
      <w:pPr>
        <w:spacing w:after="0" w:line="240" w:lineRule="auto"/>
        <w:ind w:left="-567"/>
        <w:jc w:val="both"/>
        <w:rPr>
          <w:rFonts w:ascii="Times New Roman" w:eastAsia="Times New Roman" w:hAnsi="Times New Roman" w:cs="Times New Roman"/>
          <w:color w:val="000000"/>
          <w:sz w:val="24"/>
          <w:szCs w:val="24"/>
        </w:rPr>
      </w:pPr>
      <w:r w:rsidRPr="00A5327A">
        <w:rPr>
          <w:rFonts w:ascii="Times New Roman" w:eastAsia="Times New Roman" w:hAnsi="Times New Roman" w:cs="Times New Roman"/>
          <w:bCs/>
          <w:color w:val="000000"/>
          <w:sz w:val="24"/>
          <w:szCs w:val="24"/>
        </w:rPr>
        <w:t>Форма работы:</w:t>
      </w:r>
      <w:r w:rsidRPr="00A5327A">
        <w:rPr>
          <w:rFonts w:ascii="Times New Roman" w:eastAsia="Times New Roman" w:hAnsi="Times New Roman" w:cs="Times New Roman"/>
          <w:color w:val="000000"/>
          <w:sz w:val="24"/>
          <w:szCs w:val="24"/>
        </w:rPr>
        <w:t> индивидуальная, подгрупповая (2-3 человека)</w:t>
      </w:r>
    </w:p>
    <w:p w:rsidR="00A5327A" w:rsidRPr="00A5327A" w:rsidRDefault="00A5327A" w:rsidP="00A5327A">
      <w:pPr>
        <w:spacing w:after="0"/>
        <w:ind w:left="-567" w:firstLine="283"/>
        <w:jc w:val="both"/>
        <w:rPr>
          <w:rFonts w:ascii="Times New Roman" w:eastAsia="Times New Roman" w:hAnsi="Times New Roman" w:cs="Times New Roman"/>
          <w:bCs/>
          <w:sz w:val="24"/>
          <w:szCs w:val="24"/>
          <w:lang w:eastAsia="en-US"/>
        </w:rPr>
      </w:pPr>
      <w:r w:rsidRPr="00A5327A">
        <w:rPr>
          <w:rFonts w:ascii="Times New Roman" w:eastAsia="Times New Roman" w:hAnsi="Times New Roman" w:cs="Times New Roman"/>
          <w:bCs/>
          <w:sz w:val="24"/>
          <w:szCs w:val="24"/>
          <w:lang w:eastAsia="en-US"/>
        </w:rPr>
        <w:t xml:space="preserve">При изучении материала используются как традиционные, так и дистанционные формы организации обучения. </w:t>
      </w:r>
    </w:p>
    <w:p w:rsidR="00A5327A" w:rsidRPr="00A5327A" w:rsidRDefault="00A5327A" w:rsidP="00A5327A">
      <w:pPr>
        <w:spacing w:after="0"/>
        <w:ind w:left="-567" w:firstLine="283"/>
        <w:jc w:val="both"/>
        <w:rPr>
          <w:rFonts w:ascii="Times New Roman" w:eastAsia="Times New Roman" w:hAnsi="Times New Roman" w:cs="Times New Roman"/>
          <w:bCs/>
          <w:sz w:val="24"/>
          <w:szCs w:val="24"/>
          <w:lang w:eastAsia="en-US"/>
        </w:rPr>
      </w:pPr>
      <w:r w:rsidRPr="00A5327A">
        <w:rPr>
          <w:rFonts w:ascii="Times New Roman" w:eastAsia="Times New Roman" w:hAnsi="Times New Roman" w:cs="Times New Roman"/>
          <w:sz w:val="24"/>
          <w:szCs w:val="24"/>
          <w:lang w:eastAsia="en-US"/>
        </w:rPr>
        <w:t xml:space="preserve">При дистанционном обучении применяются те же формы организации учебных занятий, что и при традиционном обучении: лекции, семинары, лабораторные практикумы, самостоятельные работы, консультации. </w:t>
      </w:r>
    </w:p>
    <w:p w:rsidR="00A5327A" w:rsidRPr="00A5327A" w:rsidRDefault="00A5327A" w:rsidP="00A5327A">
      <w:pPr>
        <w:spacing w:after="0"/>
        <w:ind w:left="-567" w:firstLine="567"/>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При этом в дистанционном образовании используется два типа технологий: синхронное (</w:t>
      </w:r>
      <w:r w:rsidRPr="00A5327A">
        <w:rPr>
          <w:rFonts w:ascii="Times New Roman" w:eastAsia="Times New Roman" w:hAnsi="Times New Roman" w:cs="Times New Roman"/>
          <w:sz w:val="24"/>
          <w:szCs w:val="24"/>
          <w:lang w:val="en-US" w:eastAsia="en-US"/>
        </w:rPr>
        <w:t>on</w:t>
      </w:r>
      <w:r w:rsidRPr="00A5327A">
        <w:rPr>
          <w:rFonts w:ascii="Times New Roman" w:eastAsia="Times New Roman" w:hAnsi="Times New Roman" w:cs="Times New Roman"/>
          <w:sz w:val="24"/>
          <w:szCs w:val="24"/>
          <w:lang w:eastAsia="en-US"/>
        </w:rPr>
        <w:t>-</w:t>
      </w:r>
      <w:r w:rsidRPr="00A5327A">
        <w:rPr>
          <w:rFonts w:ascii="Times New Roman" w:eastAsia="Times New Roman" w:hAnsi="Times New Roman" w:cs="Times New Roman"/>
          <w:sz w:val="24"/>
          <w:szCs w:val="24"/>
          <w:lang w:val="en-US" w:eastAsia="en-US"/>
        </w:rPr>
        <w:t>line</w:t>
      </w:r>
      <w:r w:rsidRPr="00A5327A">
        <w:rPr>
          <w:rFonts w:ascii="Times New Roman" w:eastAsia="Times New Roman" w:hAnsi="Times New Roman" w:cs="Times New Roman"/>
          <w:sz w:val="24"/>
          <w:szCs w:val="24"/>
          <w:lang w:eastAsia="en-US"/>
        </w:rPr>
        <w:t>) и асинхронное (</w:t>
      </w:r>
      <w:r w:rsidRPr="00A5327A">
        <w:rPr>
          <w:rFonts w:ascii="Times New Roman" w:eastAsia="Times New Roman" w:hAnsi="Times New Roman" w:cs="Times New Roman"/>
          <w:sz w:val="24"/>
          <w:szCs w:val="24"/>
          <w:lang w:val="en-US" w:eastAsia="en-US"/>
        </w:rPr>
        <w:t>off</w:t>
      </w:r>
      <w:r w:rsidRPr="00A5327A">
        <w:rPr>
          <w:rFonts w:ascii="Times New Roman" w:eastAsia="Times New Roman" w:hAnsi="Times New Roman" w:cs="Times New Roman"/>
          <w:sz w:val="24"/>
          <w:szCs w:val="24"/>
          <w:lang w:eastAsia="en-US"/>
        </w:rPr>
        <w:t>-</w:t>
      </w:r>
      <w:r w:rsidRPr="00A5327A">
        <w:rPr>
          <w:rFonts w:ascii="Times New Roman" w:eastAsia="Times New Roman" w:hAnsi="Times New Roman" w:cs="Times New Roman"/>
          <w:sz w:val="24"/>
          <w:szCs w:val="24"/>
          <w:lang w:val="en-US" w:eastAsia="en-US"/>
        </w:rPr>
        <w:t>line</w:t>
      </w:r>
      <w:r w:rsidRPr="00A5327A">
        <w:rPr>
          <w:rFonts w:ascii="Times New Roman" w:eastAsia="Times New Roman" w:hAnsi="Times New Roman" w:cs="Times New Roman"/>
          <w:sz w:val="24"/>
          <w:szCs w:val="24"/>
          <w:lang w:eastAsia="en-US"/>
        </w:rPr>
        <w:t>) обучение. Асинхронное обучение – это метод доставки учебного материала ученику с помощью электронной почты, электронных библиотек. Синхронный метод – доставка материалов учащимся, пока все они находятся в сети (</w:t>
      </w:r>
      <w:r w:rsidRPr="00A5327A">
        <w:rPr>
          <w:rFonts w:ascii="Times New Roman" w:eastAsia="Times New Roman" w:hAnsi="Times New Roman" w:cs="Times New Roman"/>
          <w:sz w:val="24"/>
          <w:szCs w:val="24"/>
          <w:lang w:val="en-US" w:eastAsia="en-US"/>
        </w:rPr>
        <w:t>on</w:t>
      </w:r>
      <w:r w:rsidRPr="00A5327A">
        <w:rPr>
          <w:rFonts w:ascii="Times New Roman" w:eastAsia="Times New Roman" w:hAnsi="Times New Roman" w:cs="Times New Roman"/>
          <w:sz w:val="24"/>
          <w:szCs w:val="24"/>
          <w:lang w:eastAsia="en-US"/>
        </w:rPr>
        <w:t>-</w:t>
      </w:r>
      <w:r w:rsidRPr="00A5327A">
        <w:rPr>
          <w:rFonts w:ascii="Times New Roman" w:eastAsia="Times New Roman" w:hAnsi="Times New Roman" w:cs="Times New Roman"/>
          <w:sz w:val="24"/>
          <w:szCs w:val="24"/>
          <w:lang w:val="en-US" w:eastAsia="en-US"/>
        </w:rPr>
        <w:t>line</w:t>
      </w:r>
      <w:r w:rsidRPr="00A5327A">
        <w:rPr>
          <w:rFonts w:ascii="Times New Roman" w:eastAsia="Times New Roman" w:hAnsi="Times New Roman" w:cs="Times New Roman"/>
          <w:sz w:val="24"/>
          <w:szCs w:val="24"/>
          <w:lang w:eastAsia="en-US"/>
        </w:rPr>
        <w:t xml:space="preserve">), что возможно на </w:t>
      </w:r>
      <w:r w:rsidRPr="00A5327A">
        <w:rPr>
          <w:rFonts w:ascii="Times New Roman" w:eastAsia="Times New Roman" w:hAnsi="Times New Roman" w:cs="Times New Roman"/>
          <w:sz w:val="24"/>
          <w:szCs w:val="24"/>
          <w:lang w:val="en-US" w:eastAsia="en-US"/>
        </w:rPr>
        <w:t>web</w:t>
      </w:r>
      <w:r w:rsidRPr="00A5327A">
        <w:rPr>
          <w:rFonts w:ascii="Times New Roman" w:eastAsia="Times New Roman" w:hAnsi="Times New Roman" w:cs="Times New Roman"/>
          <w:sz w:val="24"/>
          <w:szCs w:val="24"/>
          <w:lang w:eastAsia="en-US"/>
        </w:rPr>
        <w:t>- или видеоконференциях. Оба этих метода обычно комбинируются, чтобы увеличить эффективность обучения.</w:t>
      </w:r>
    </w:p>
    <w:p w:rsidR="00A5327A" w:rsidRPr="00A5327A" w:rsidRDefault="00A5327A" w:rsidP="00A5327A">
      <w:pPr>
        <w:shd w:val="clear" w:color="auto" w:fill="FFFFFF"/>
        <w:ind w:left="-567"/>
        <w:jc w:val="both"/>
        <w:rPr>
          <w:rFonts w:ascii="Times New Roman" w:eastAsia="Times New Roman" w:hAnsi="Times New Roman" w:cs="Times New Roman"/>
          <w:bCs/>
          <w:sz w:val="24"/>
          <w:szCs w:val="24"/>
          <w:lang w:eastAsia="en-US"/>
        </w:rPr>
      </w:pPr>
      <w:r w:rsidRPr="00A5327A">
        <w:rPr>
          <w:rFonts w:ascii="Times New Roman" w:eastAsia="Times New Roman" w:hAnsi="Times New Roman" w:cs="Times New Roman"/>
          <w:bCs/>
          <w:sz w:val="24"/>
          <w:szCs w:val="24"/>
          <w:lang w:eastAsia="en-US"/>
        </w:rPr>
        <w:t>Предполагается использование платформ взаимодействия с обучающимися из перечня федеральных образовательных порталов, такие как: «ЯКласс», «Российская электронная школа», «Яндекс.Учебник», «Фоксфорд», а также Zoom, (платформа для проведения онлайн-занятий), Skype, WhatsApp, Telegram (интернет-мессенджеры для обмена информацией) и др.</w:t>
      </w:r>
    </w:p>
    <w:p w:rsidR="00A5327A" w:rsidRPr="00A5327A" w:rsidRDefault="00A5327A" w:rsidP="00A5327A">
      <w:pPr>
        <w:shd w:val="clear" w:color="auto" w:fill="FFFFFF"/>
        <w:ind w:left="-426"/>
        <w:jc w:val="both"/>
        <w:rPr>
          <w:rFonts w:ascii="Times New Roman" w:eastAsia="Times New Roman" w:hAnsi="Times New Roman" w:cs="Times New Roman"/>
          <w:bCs/>
          <w:sz w:val="24"/>
          <w:szCs w:val="24"/>
          <w:lang w:eastAsia="en-US"/>
        </w:rPr>
      </w:pPr>
      <w:r w:rsidRPr="00A5327A">
        <w:rPr>
          <w:rFonts w:ascii="Times New Roman" w:eastAsia="Times New Roman" w:hAnsi="Times New Roman" w:cs="Times New Roman"/>
          <w:bCs/>
          <w:sz w:val="24"/>
          <w:szCs w:val="24"/>
          <w:lang w:eastAsia="en-US"/>
        </w:rPr>
        <w:t>При дистанционном обучении используются также и новые формы организации занятий:</w:t>
      </w:r>
    </w:p>
    <w:p w:rsidR="00A5327A" w:rsidRPr="00A5327A" w:rsidRDefault="00A5327A" w:rsidP="00A5327A">
      <w:pPr>
        <w:shd w:val="clear" w:color="auto" w:fill="FFFFFF"/>
        <w:ind w:left="-426" w:firstLine="426"/>
        <w:jc w:val="both"/>
        <w:rPr>
          <w:rFonts w:ascii="Times New Roman" w:eastAsia="Times New Roman" w:hAnsi="Times New Roman" w:cs="Times New Roman"/>
          <w:bCs/>
          <w:sz w:val="24"/>
          <w:szCs w:val="24"/>
          <w:lang w:eastAsia="en-US"/>
        </w:rPr>
      </w:pPr>
      <w:r w:rsidRPr="00A5327A">
        <w:rPr>
          <w:rFonts w:ascii="Times New Roman" w:eastAsia="Times New Roman" w:hAnsi="Times New Roman" w:cs="Times New Roman"/>
          <w:bCs/>
          <w:sz w:val="24"/>
          <w:szCs w:val="24"/>
          <w:lang w:eastAsia="en-US"/>
        </w:rPr>
        <w:t xml:space="preserve">– </w:t>
      </w:r>
      <w:r w:rsidRPr="00A5327A">
        <w:rPr>
          <w:rFonts w:ascii="Times New Roman" w:eastAsia="Times New Roman" w:hAnsi="Times New Roman" w:cs="Times New Roman"/>
          <w:bCs/>
          <w:i/>
          <w:sz w:val="24"/>
          <w:szCs w:val="24"/>
          <w:lang w:eastAsia="en-US"/>
        </w:rPr>
        <w:t xml:space="preserve">Веб-занятия. </w:t>
      </w:r>
      <w:r w:rsidRPr="00A5327A">
        <w:rPr>
          <w:rFonts w:ascii="Times New Roman" w:eastAsia="Times New Roman" w:hAnsi="Times New Roman" w:cs="Times New Roman"/>
          <w:bCs/>
          <w:sz w:val="24"/>
          <w:szCs w:val="24"/>
          <w:lang w:eastAsia="en-US"/>
        </w:rPr>
        <w:t>Такие занятия организуются с использованием сети Интернет. Они могут быть реализованы в формах вебинаров, конференций, дистанционных лекций. Преподаватель принимает непосредственное участие в учебном процессе, который может предполагать двустороннее общение в режиме онлайн. При этом используется традиционная форма веб-занятий, при которой учебные материалы (в том числе видеозаписи с лекциями, практическими занятиями и т.п.) выкладываются на сайте учителя или адресно рассылаются ученикам. Такая форма может быть дополнительно расширена путем использования функций комментирования и обсуждения в режиме онлайн.</w:t>
      </w:r>
    </w:p>
    <w:p w:rsidR="00A5327A" w:rsidRPr="00A5327A" w:rsidRDefault="00A5327A" w:rsidP="00A5327A">
      <w:pPr>
        <w:shd w:val="clear" w:color="auto" w:fill="FFFFFF"/>
        <w:ind w:left="-426" w:firstLine="426"/>
        <w:jc w:val="both"/>
        <w:rPr>
          <w:rFonts w:ascii="Times New Roman" w:eastAsia="Times New Roman" w:hAnsi="Times New Roman" w:cs="Times New Roman"/>
          <w:bCs/>
          <w:sz w:val="24"/>
          <w:szCs w:val="24"/>
          <w:lang w:eastAsia="en-US"/>
        </w:rPr>
      </w:pPr>
      <w:r w:rsidRPr="00A5327A">
        <w:rPr>
          <w:rFonts w:ascii="Times New Roman" w:eastAsia="Times New Roman" w:hAnsi="Times New Roman" w:cs="Times New Roman"/>
          <w:bCs/>
          <w:sz w:val="24"/>
          <w:szCs w:val="24"/>
          <w:lang w:eastAsia="en-US"/>
        </w:rPr>
        <w:t xml:space="preserve">– </w:t>
      </w:r>
      <w:r w:rsidRPr="00A5327A">
        <w:rPr>
          <w:rFonts w:ascii="Times New Roman" w:eastAsia="Times New Roman" w:hAnsi="Times New Roman" w:cs="Times New Roman"/>
          <w:bCs/>
          <w:i/>
          <w:sz w:val="24"/>
          <w:szCs w:val="24"/>
          <w:lang w:eastAsia="en-US"/>
        </w:rPr>
        <w:t xml:space="preserve">Чат-занятия. </w:t>
      </w:r>
      <w:r w:rsidRPr="00A5327A">
        <w:rPr>
          <w:rFonts w:ascii="Times New Roman" w:eastAsia="Times New Roman" w:hAnsi="Times New Roman" w:cs="Times New Roman"/>
          <w:bCs/>
          <w:sz w:val="24"/>
          <w:szCs w:val="24"/>
          <w:lang w:eastAsia="en-US"/>
        </w:rPr>
        <w:t xml:space="preserve">Занятия в форме чата могут </w:t>
      </w:r>
      <w:r w:rsidR="0007360A" w:rsidRPr="00A5327A">
        <w:rPr>
          <w:rFonts w:ascii="Times New Roman" w:eastAsia="Times New Roman" w:hAnsi="Times New Roman" w:cs="Times New Roman"/>
          <w:bCs/>
          <w:sz w:val="24"/>
          <w:szCs w:val="24"/>
          <w:lang w:eastAsia="en-US"/>
        </w:rPr>
        <w:t>предполагать,</w:t>
      </w:r>
      <w:r w:rsidRPr="00A5327A">
        <w:rPr>
          <w:rFonts w:ascii="Times New Roman" w:eastAsia="Times New Roman" w:hAnsi="Times New Roman" w:cs="Times New Roman"/>
          <w:bCs/>
          <w:sz w:val="24"/>
          <w:szCs w:val="24"/>
          <w:lang w:eastAsia="en-US"/>
        </w:rPr>
        <w:t xml:space="preserve"> как текстовое общение, так и контакт с помощью голосовой или </w:t>
      </w:r>
      <w:r w:rsidR="0007360A" w:rsidRPr="00A5327A">
        <w:rPr>
          <w:rFonts w:ascii="Times New Roman" w:eastAsia="Times New Roman" w:hAnsi="Times New Roman" w:cs="Times New Roman"/>
          <w:bCs/>
          <w:sz w:val="24"/>
          <w:szCs w:val="24"/>
          <w:lang w:eastAsia="en-US"/>
        </w:rPr>
        <w:t>видеосвязи</w:t>
      </w:r>
      <w:r w:rsidRPr="00A5327A">
        <w:rPr>
          <w:rFonts w:ascii="Times New Roman" w:eastAsia="Times New Roman" w:hAnsi="Times New Roman" w:cs="Times New Roman"/>
          <w:bCs/>
          <w:sz w:val="24"/>
          <w:szCs w:val="24"/>
          <w:lang w:eastAsia="en-US"/>
        </w:rPr>
        <w:t xml:space="preserve">. Чат-занятия позволяют проводить полноценные семинары, создавать дифференцированные рабочие группы из учеников, организовать полноценный процесс общения учащихся. Состав участников чата может быть разным – это определяется целями и задачами </w:t>
      </w:r>
      <w:r w:rsidRPr="00A5327A">
        <w:rPr>
          <w:rFonts w:ascii="Times New Roman" w:eastAsia="Times New Roman" w:hAnsi="Times New Roman" w:cs="Times New Roman"/>
          <w:bCs/>
          <w:sz w:val="24"/>
          <w:szCs w:val="24"/>
          <w:lang w:eastAsia="en-US"/>
        </w:rPr>
        <w:lastRenderedPageBreak/>
        <w:t>конкретного занятия. Так, чат может быть организован для всего класса, отдельной его части, а также для конкретного ученика, нуждающегося в консультации учителя.</w:t>
      </w:r>
    </w:p>
    <w:p w:rsidR="00A5327A" w:rsidRPr="00A5327A" w:rsidRDefault="00A5327A" w:rsidP="00A5327A">
      <w:pPr>
        <w:shd w:val="clear" w:color="auto" w:fill="FFFFFF"/>
        <w:ind w:left="-284" w:firstLine="284"/>
        <w:jc w:val="both"/>
        <w:rPr>
          <w:rFonts w:ascii="Calibri" w:eastAsia="Times New Roman" w:hAnsi="Calibri" w:cs="Times New Roman"/>
          <w:bCs/>
          <w:sz w:val="24"/>
          <w:szCs w:val="24"/>
          <w:lang w:eastAsia="en-US"/>
        </w:rPr>
      </w:pPr>
      <w:r w:rsidRPr="00A5327A">
        <w:rPr>
          <w:rFonts w:ascii="Times New Roman" w:eastAsia="Times New Roman" w:hAnsi="Times New Roman" w:cs="Times New Roman"/>
          <w:bCs/>
          <w:sz w:val="24"/>
          <w:szCs w:val="24"/>
          <w:lang w:eastAsia="en-US"/>
        </w:rPr>
        <w:t>–</w:t>
      </w:r>
      <w:r w:rsidRPr="00A5327A">
        <w:rPr>
          <w:rFonts w:ascii="Times New Roman" w:eastAsia="Times New Roman" w:hAnsi="Times New Roman" w:cs="Times New Roman"/>
          <w:bCs/>
          <w:i/>
          <w:sz w:val="24"/>
          <w:szCs w:val="24"/>
          <w:lang w:eastAsia="en-US"/>
        </w:rPr>
        <w:t>Другие формы</w:t>
      </w:r>
      <w:r w:rsidRPr="00A5327A">
        <w:rPr>
          <w:rFonts w:ascii="Times New Roman" w:eastAsia="Times New Roman" w:hAnsi="Times New Roman" w:cs="Times New Roman"/>
          <w:bCs/>
          <w:sz w:val="24"/>
          <w:szCs w:val="24"/>
          <w:lang w:eastAsia="en-US"/>
        </w:rPr>
        <w:t xml:space="preserve"> взаимодействия между учениками и учителями (телеконференции, организ</w:t>
      </w:r>
      <w:r w:rsidRPr="00A5327A">
        <w:rPr>
          <w:rFonts w:ascii="Calibri" w:eastAsia="Times New Roman" w:hAnsi="Calibri" w:cs="Times New Roman"/>
          <w:bCs/>
          <w:sz w:val="24"/>
          <w:szCs w:val="24"/>
          <w:lang w:eastAsia="en-US"/>
        </w:rPr>
        <w:t>ация переписки по e-mail и т.п.</w:t>
      </w:r>
    </w:p>
    <w:p w:rsidR="00A5327A" w:rsidRPr="00A5327A" w:rsidRDefault="00A5327A" w:rsidP="00A5327A">
      <w:pPr>
        <w:shd w:val="clear" w:color="auto" w:fill="FFFFFF"/>
        <w:spacing w:after="150"/>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b/>
          <w:bCs/>
          <w:sz w:val="24"/>
          <w:szCs w:val="24"/>
          <w:lang w:eastAsia="en-US"/>
        </w:rPr>
        <w:t>Основными видами деятельности учащихся по предмету являются:</w:t>
      </w:r>
    </w:p>
    <w:p w:rsidR="00A5327A" w:rsidRPr="00A5327A" w:rsidRDefault="00A5327A" w:rsidP="006834AE">
      <w:pPr>
        <w:numPr>
          <w:ilvl w:val="0"/>
          <w:numId w:val="230"/>
        </w:numPr>
        <w:shd w:val="clear" w:color="auto" w:fill="FFFFFF"/>
        <w:spacing w:after="150"/>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игровая деятельность;</w:t>
      </w:r>
    </w:p>
    <w:p w:rsidR="00A5327A" w:rsidRPr="00A5327A" w:rsidRDefault="00A5327A" w:rsidP="006834AE">
      <w:pPr>
        <w:numPr>
          <w:ilvl w:val="0"/>
          <w:numId w:val="230"/>
        </w:numPr>
        <w:shd w:val="clear" w:color="auto" w:fill="FFFFFF"/>
        <w:spacing w:after="150"/>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познавательная деятельность;</w:t>
      </w:r>
    </w:p>
    <w:p w:rsidR="00A5327A" w:rsidRPr="00A5327A" w:rsidRDefault="00A5327A" w:rsidP="006834AE">
      <w:pPr>
        <w:numPr>
          <w:ilvl w:val="0"/>
          <w:numId w:val="230"/>
        </w:numPr>
        <w:shd w:val="clear" w:color="auto" w:fill="FFFFFF"/>
        <w:spacing w:after="150"/>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практическая деятельность.</w:t>
      </w:r>
    </w:p>
    <w:p w:rsidR="00A5327A" w:rsidRPr="00A5327A" w:rsidRDefault="00A5327A" w:rsidP="00A5327A">
      <w:pPr>
        <w:shd w:val="clear" w:color="auto" w:fill="FFFFFF"/>
        <w:spacing w:after="150"/>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b/>
          <w:bCs/>
          <w:sz w:val="24"/>
          <w:szCs w:val="24"/>
          <w:lang w:eastAsia="en-US"/>
        </w:rPr>
        <w:t>Основные методы и приемы:</w:t>
      </w:r>
      <w:r w:rsidRPr="00A5327A">
        <w:rPr>
          <w:rFonts w:ascii="Times New Roman" w:eastAsia="Times New Roman" w:hAnsi="Times New Roman" w:cs="Times New Roman"/>
          <w:sz w:val="24"/>
          <w:szCs w:val="24"/>
          <w:lang w:eastAsia="en-US"/>
        </w:rPr>
        <w:t> игры (дидактические, подвижные, коммуникативные, ролевые), упражнения, рисование, беседы.</w:t>
      </w:r>
    </w:p>
    <w:p w:rsidR="00A5327A" w:rsidRPr="00A5327A" w:rsidRDefault="00A5327A" w:rsidP="006834AE">
      <w:pPr>
        <w:numPr>
          <w:ilvl w:val="0"/>
          <w:numId w:val="229"/>
        </w:numPr>
        <w:shd w:val="clear" w:color="auto" w:fill="FFFFFF"/>
        <w:spacing w:after="150"/>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Обучение ведется в игровой форме, используются элементы подражательности.</w:t>
      </w:r>
    </w:p>
    <w:p w:rsidR="00A5327A" w:rsidRPr="00A5327A" w:rsidRDefault="00A5327A" w:rsidP="006834AE">
      <w:pPr>
        <w:numPr>
          <w:ilvl w:val="0"/>
          <w:numId w:val="229"/>
        </w:numPr>
        <w:shd w:val="clear" w:color="auto" w:fill="FFFFFF"/>
        <w:spacing w:after="150"/>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Процесс развития и обучения опирается на развитие у учащихся базовых эмоций для привлечения их внимания и интереса, для повышения мотивации обучения, побуждения познавательных потребностей.</w:t>
      </w:r>
    </w:p>
    <w:p w:rsidR="00A5327A" w:rsidRPr="00A5327A" w:rsidRDefault="00A5327A" w:rsidP="006834AE">
      <w:pPr>
        <w:numPr>
          <w:ilvl w:val="0"/>
          <w:numId w:val="229"/>
        </w:numPr>
        <w:shd w:val="clear" w:color="auto" w:fill="FFFFFF"/>
        <w:spacing w:after="150"/>
        <w:jc w:val="both"/>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Большая повторяемость материала, применение его в новой ситуации.</w:t>
      </w:r>
    </w:p>
    <w:p w:rsidR="00A5327A" w:rsidRPr="00A5327A" w:rsidRDefault="00A5327A" w:rsidP="00A5327A">
      <w:pPr>
        <w:spacing w:after="150"/>
        <w:ind w:left="142"/>
        <w:contextualSpacing/>
        <w:rPr>
          <w:rFonts w:ascii="Times New Roman" w:eastAsia="Times New Roman" w:hAnsi="Times New Roman" w:cs="Times New Roman"/>
          <w:b/>
          <w:sz w:val="24"/>
          <w:szCs w:val="24"/>
          <w:lang w:eastAsia="en-US"/>
        </w:rPr>
      </w:pPr>
      <w:r w:rsidRPr="00A5327A">
        <w:rPr>
          <w:rFonts w:ascii="Times New Roman" w:eastAsia="Times New Roman" w:hAnsi="Times New Roman" w:cs="Times New Roman"/>
          <w:b/>
          <w:sz w:val="24"/>
          <w:szCs w:val="24"/>
          <w:lang w:eastAsia="en-US"/>
        </w:rPr>
        <w:t>Приемы:</w:t>
      </w:r>
    </w:p>
    <w:p w:rsidR="00A5327A" w:rsidRPr="00A5327A" w:rsidRDefault="00A5327A" w:rsidP="00A5327A">
      <w:pPr>
        <w:spacing w:after="150"/>
        <w:ind w:left="142"/>
        <w:contextualSpacing/>
        <w:rPr>
          <w:rFonts w:ascii="Times New Roman" w:eastAsia="Times New Roman" w:hAnsi="Times New Roman" w:cs="Times New Roman"/>
          <w:sz w:val="24"/>
          <w:szCs w:val="24"/>
          <w:lang w:eastAsia="en-US"/>
        </w:rPr>
      </w:pPr>
      <w:r w:rsidRPr="00A5327A">
        <w:rPr>
          <w:rFonts w:ascii="Times New Roman" w:eastAsia="Times New Roman" w:hAnsi="Times New Roman" w:cs="Times New Roman"/>
          <w:sz w:val="24"/>
          <w:szCs w:val="24"/>
          <w:lang w:eastAsia="en-US"/>
        </w:rPr>
        <w:t>– разминка (речевые, двигательные, голосовые);</w:t>
      </w:r>
      <w:r w:rsidRPr="00A5327A">
        <w:rPr>
          <w:rFonts w:ascii="Times New Roman" w:eastAsia="Times New Roman" w:hAnsi="Times New Roman" w:cs="Times New Roman"/>
          <w:sz w:val="24"/>
          <w:szCs w:val="24"/>
          <w:lang w:eastAsia="en-US"/>
        </w:rPr>
        <w:br/>
        <w:t>– рассматривание рисунков, предметов;</w:t>
      </w:r>
      <w:r w:rsidRPr="00A5327A">
        <w:rPr>
          <w:rFonts w:ascii="Times New Roman" w:eastAsia="Times New Roman" w:hAnsi="Times New Roman" w:cs="Times New Roman"/>
          <w:sz w:val="24"/>
          <w:szCs w:val="24"/>
          <w:lang w:eastAsia="en-US"/>
        </w:rPr>
        <w:br/>
        <w:t>– свободное и тематическое рисование;</w:t>
      </w:r>
      <w:r w:rsidRPr="00A5327A">
        <w:rPr>
          <w:rFonts w:ascii="Times New Roman" w:eastAsia="Times New Roman" w:hAnsi="Times New Roman" w:cs="Times New Roman"/>
          <w:sz w:val="24"/>
          <w:szCs w:val="24"/>
          <w:lang w:eastAsia="en-US"/>
        </w:rPr>
        <w:br/>
        <w:t>– упражнения подражательного, творческого характера;</w:t>
      </w:r>
      <w:r w:rsidRPr="00A5327A">
        <w:rPr>
          <w:rFonts w:ascii="Times New Roman" w:eastAsia="Times New Roman" w:hAnsi="Times New Roman" w:cs="Times New Roman"/>
          <w:sz w:val="24"/>
          <w:szCs w:val="24"/>
          <w:lang w:eastAsia="en-US"/>
        </w:rPr>
        <w:br/>
        <w:t>– конструирование;</w:t>
      </w:r>
      <w:r w:rsidRPr="00A5327A">
        <w:rPr>
          <w:rFonts w:ascii="Times New Roman" w:eastAsia="Times New Roman" w:hAnsi="Times New Roman" w:cs="Times New Roman"/>
          <w:sz w:val="24"/>
          <w:szCs w:val="24"/>
          <w:lang w:eastAsia="en-US"/>
        </w:rPr>
        <w:br/>
        <w:t>– лепка;</w:t>
      </w:r>
      <w:r w:rsidRPr="00A5327A">
        <w:rPr>
          <w:rFonts w:ascii="Times New Roman" w:eastAsia="Times New Roman" w:hAnsi="Times New Roman" w:cs="Times New Roman"/>
          <w:sz w:val="24"/>
          <w:szCs w:val="24"/>
          <w:lang w:eastAsia="en-US"/>
        </w:rPr>
        <w:br/>
        <w:t>– изготовление аппликаций из различных материалов;</w:t>
      </w:r>
      <w:r w:rsidRPr="00A5327A">
        <w:rPr>
          <w:rFonts w:ascii="Times New Roman" w:eastAsia="Times New Roman" w:hAnsi="Times New Roman" w:cs="Times New Roman"/>
          <w:sz w:val="24"/>
          <w:szCs w:val="24"/>
          <w:lang w:eastAsia="en-US"/>
        </w:rPr>
        <w:br/>
        <w:t>– схематическое изображение предметов;</w:t>
      </w:r>
      <w:r w:rsidRPr="00A5327A">
        <w:rPr>
          <w:rFonts w:ascii="Times New Roman" w:eastAsia="Times New Roman" w:hAnsi="Times New Roman" w:cs="Times New Roman"/>
          <w:sz w:val="24"/>
          <w:szCs w:val="24"/>
          <w:lang w:eastAsia="en-US"/>
        </w:rPr>
        <w:br/>
        <w:t>– игровые ситуации;</w:t>
      </w:r>
      <w:r w:rsidRPr="00A5327A">
        <w:rPr>
          <w:rFonts w:ascii="Times New Roman" w:eastAsia="Times New Roman" w:hAnsi="Times New Roman" w:cs="Times New Roman"/>
          <w:sz w:val="24"/>
          <w:szCs w:val="24"/>
          <w:lang w:eastAsia="en-US"/>
        </w:rPr>
        <w:br/>
        <w:t>– создание проблемных ситуаций</w:t>
      </w:r>
      <w:r w:rsidRPr="00A5327A">
        <w:rPr>
          <w:rFonts w:ascii="Times New Roman" w:eastAsia="Times New Roman" w:hAnsi="Times New Roman" w:cs="Times New Roman"/>
          <w:sz w:val="24"/>
          <w:szCs w:val="24"/>
          <w:lang w:eastAsia="en-US"/>
        </w:rPr>
        <w:br/>
        <w:t>– обсуждение прочитанного;</w:t>
      </w:r>
      <w:r w:rsidRPr="00A5327A">
        <w:rPr>
          <w:rFonts w:ascii="Times New Roman" w:eastAsia="Times New Roman" w:hAnsi="Times New Roman" w:cs="Times New Roman"/>
          <w:sz w:val="24"/>
          <w:szCs w:val="24"/>
          <w:lang w:eastAsia="en-US"/>
        </w:rPr>
        <w:br/>
        <w:t>– заучивание стихотворений.</w:t>
      </w:r>
    </w:p>
    <w:p w:rsidR="00A5327A" w:rsidRPr="00A5327A" w:rsidRDefault="00A5327A" w:rsidP="00A5327A">
      <w:pPr>
        <w:shd w:val="clear" w:color="auto" w:fill="FFFFFF"/>
        <w:spacing w:after="150"/>
        <w:jc w:val="both"/>
        <w:rPr>
          <w:rFonts w:ascii="Times New Roman" w:eastAsia="Times New Roman" w:hAnsi="Times New Roman" w:cs="Times New Roman"/>
          <w:b/>
          <w:bCs/>
          <w:color w:val="000000"/>
          <w:sz w:val="24"/>
          <w:szCs w:val="24"/>
          <w:lang w:eastAsia="en-US"/>
        </w:rPr>
      </w:pPr>
      <w:r w:rsidRPr="00A5327A">
        <w:rPr>
          <w:rFonts w:ascii="Times New Roman" w:eastAsia="Times New Roman" w:hAnsi="Times New Roman" w:cs="Times New Roman"/>
          <w:b/>
          <w:bCs/>
          <w:color w:val="000000"/>
          <w:sz w:val="24"/>
          <w:szCs w:val="24"/>
          <w:lang w:eastAsia="en-US"/>
        </w:rPr>
        <w:t>Принципы в работе с детьми с ЗПР:</w:t>
      </w:r>
    </w:p>
    <w:p w:rsidR="00A5327A" w:rsidRPr="00A5327A" w:rsidRDefault="00A5327A" w:rsidP="00A5327A">
      <w:pPr>
        <w:shd w:val="clear" w:color="auto" w:fill="FFFFFF"/>
        <w:spacing w:after="150"/>
        <w:jc w:val="both"/>
        <w:rPr>
          <w:rFonts w:ascii="Times New Roman" w:eastAsia="Times New Roman" w:hAnsi="Times New Roman" w:cs="Times New Roman"/>
          <w:color w:val="000000"/>
          <w:sz w:val="24"/>
          <w:szCs w:val="24"/>
          <w:lang w:eastAsia="en-US"/>
        </w:rPr>
      </w:pPr>
      <w:r w:rsidRPr="00A5327A">
        <w:rPr>
          <w:rFonts w:ascii="Times New Roman" w:eastAsia="Times New Roman" w:hAnsi="Times New Roman" w:cs="Times New Roman"/>
          <w:color w:val="000000"/>
          <w:sz w:val="24"/>
          <w:szCs w:val="24"/>
          <w:lang w:eastAsia="en-US"/>
        </w:rPr>
        <w:t>1. Отсутствие давления, нажима, на первых порах даже прямого обращения. </w:t>
      </w:r>
      <w:r w:rsidRPr="00A5327A">
        <w:rPr>
          <w:rFonts w:ascii="Times New Roman" w:eastAsia="Times New Roman" w:hAnsi="Times New Roman" w:cs="Times New Roman"/>
          <w:color w:val="000000"/>
          <w:sz w:val="24"/>
          <w:szCs w:val="24"/>
          <w:lang w:eastAsia="en-US"/>
        </w:rPr>
        <w:br/>
        <w:t>2. Первые контакты строятся при опоре на собственную активность ребенка.</w:t>
      </w:r>
      <w:r w:rsidRPr="00A5327A">
        <w:rPr>
          <w:rFonts w:ascii="Times New Roman" w:eastAsia="Times New Roman" w:hAnsi="Times New Roman" w:cs="Times New Roman"/>
          <w:color w:val="000000"/>
          <w:sz w:val="24"/>
          <w:szCs w:val="24"/>
          <w:lang w:eastAsia="en-US"/>
        </w:rPr>
        <w:br/>
        <w:t>3. Создание и поддержание собственной эмоциональной значимости в глазах ребенка путем включения элементов контакта в привычные для ребенка моменты аутостимуляции.</w:t>
      </w:r>
    </w:p>
    <w:p w:rsidR="00A5327A" w:rsidRPr="00A5327A" w:rsidRDefault="00A5327A" w:rsidP="00A5327A">
      <w:pPr>
        <w:shd w:val="clear" w:color="auto" w:fill="FFFFFF"/>
        <w:spacing w:after="150"/>
        <w:jc w:val="both"/>
        <w:rPr>
          <w:rFonts w:ascii="Times New Roman" w:eastAsia="Times New Roman" w:hAnsi="Times New Roman" w:cs="Times New Roman"/>
          <w:color w:val="000000"/>
          <w:sz w:val="24"/>
          <w:szCs w:val="24"/>
          <w:lang w:eastAsia="en-US"/>
        </w:rPr>
      </w:pPr>
      <w:r w:rsidRPr="00A5327A">
        <w:rPr>
          <w:rFonts w:ascii="Times New Roman" w:eastAsia="Times New Roman" w:hAnsi="Times New Roman" w:cs="Times New Roman"/>
          <w:color w:val="000000"/>
          <w:sz w:val="24"/>
          <w:szCs w:val="24"/>
          <w:lang w:eastAsia="en-US"/>
        </w:rPr>
        <w:t>4. Нельзя форсировать (работа по установлению контакта может быть очень длительной).</w:t>
      </w:r>
      <w:r w:rsidRPr="00A5327A">
        <w:rPr>
          <w:rFonts w:ascii="Times New Roman" w:eastAsia="Times New Roman" w:hAnsi="Times New Roman" w:cs="Times New Roman"/>
          <w:color w:val="000000"/>
          <w:sz w:val="24"/>
          <w:szCs w:val="24"/>
          <w:lang w:eastAsia="en-US"/>
        </w:rPr>
        <w:br/>
        <w:t>5. Постепенность в развитии форм контакта с обязательной опорой на сложившиеся стереотипы взаимодействия.</w:t>
      </w:r>
    </w:p>
    <w:p w:rsidR="00A5327A" w:rsidRPr="00A5327A" w:rsidRDefault="00A5327A" w:rsidP="00A5327A">
      <w:pPr>
        <w:shd w:val="clear" w:color="auto" w:fill="FFFFFF"/>
        <w:spacing w:after="150"/>
        <w:jc w:val="both"/>
        <w:rPr>
          <w:rFonts w:ascii="Times New Roman" w:eastAsia="Times New Roman" w:hAnsi="Times New Roman" w:cs="Times New Roman"/>
          <w:color w:val="000000"/>
          <w:sz w:val="24"/>
          <w:szCs w:val="24"/>
          <w:lang w:eastAsia="en-US"/>
        </w:rPr>
      </w:pPr>
      <w:r w:rsidRPr="00A5327A">
        <w:rPr>
          <w:rFonts w:ascii="Times New Roman" w:eastAsia="Times New Roman" w:hAnsi="Times New Roman" w:cs="Times New Roman"/>
          <w:color w:val="000000"/>
          <w:sz w:val="24"/>
          <w:szCs w:val="24"/>
          <w:lang w:eastAsia="en-US"/>
        </w:rPr>
        <w:t>6. Усложнение контакта идет по пути не столько предложения его новых вариантов, сколько осторожного введения новых деталей в структуру имеющихся форм.</w:t>
      </w:r>
    </w:p>
    <w:p w:rsidR="00A5327A" w:rsidRPr="00A5327A" w:rsidRDefault="00A5327A" w:rsidP="00A5327A">
      <w:pPr>
        <w:shd w:val="clear" w:color="auto" w:fill="FFFFFF"/>
        <w:spacing w:after="150"/>
        <w:jc w:val="both"/>
        <w:rPr>
          <w:rFonts w:ascii="Times New Roman" w:eastAsia="Times New Roman" w:hAnsi="Times New Roman" w:cs="Times New Roman"/>
          <w:color w:val="000000"/>
          <w:sz w:val="24"/>
          <w:szCs w:val="24"/>
          <w:lang w:eastAsia="en-US"/>
        </w:rPr>
      </w:pPr>
      <w:r w:rsidRPr="00A5327A">
        <w:rPr>
          <w:rFonts w:ascii="Times New Roman" w:eastAsia="Times New Roman" w:hAnsi="Times New Roman" w:cs="Times New Roman"/>
          <w:color w:val="000000"/>
          <w:sz w:val="24"/>
          <w:szCs w:val="24"/>
          <w:lang w:eastAsia="en-US"/>
        </w:rPr>
        <w:lastRenderedPageBreak/>
        <w:t>7. Строгая дозировка контактов. Продолжение взаимодействия в условиях психического пресыщения ребенка может разрушить уже достигнутое.</w:t>
      </w:r>
      <w:r w:rsidRPr="00A5327A">
        <w:rPr>
          <w:rFonts w:ascii="Times New Roman" w:eastAsia="Times New Roman" w:hAnsi="Times New Roman" w:cs="Times New Roman"/>
          <w:color w:val="000000"/>
          <w:sz w:val="24"/>
          <w:szCs w:val="24"/>
          <w:lang w:eastAsia="en-US"/>
        </w:rPr>
        <w:br/>
        <w:t>8. Оберегание от ситуации конфликта после достижения аффективной связи с ребенком.</w:t>
      </w:r>
      <w:r w:rsidRPr="00A5327A">
        <w:rPr>
          <w:rFonts w:ascii="Times New Roman" w:eastAsia="Times New Roman" w:hAnsi="Times New Roman" w:cs="Times New Roman"/>
          <w:color w:val="000000"/>
          <w:sz w:val="24"/>
          <w:szCs w:val="24"/>
          <w:lang w:eastAsia="en-US"/>
        </w:rPr>
        <w:br/>
        <w:t>9. Помнить, что контакт не самоцель, а лишь этап на пути к совместному изучению окружающего мира.</w:t>
      </w:r>
    </w:p>
    <w:p w:rsidR="00A5327A" w:rsidRPr="00A5327A" w:rsidRDefault="00A5327A" w:rsidP="00A5327A">
      <w:pPr>
        <w:ind w:left="-284"/>
        <w:jc w:val="both"/>
        <w:rPr>
          <w:rFonts w:ascii="Times New Roman" w:eastAsia="Calibri" w:hAnsi="Times New Roman" w:cs="Times New Roman"/>
          <w:sz w:val="24"/>
          <w:szCs w:val="24"/>
          <w:lang w:eastAsia="en-US"/>
        </w:rPr>
      </w:pPr>
      <w:r w:rsidRPr="00A5327A">
        <w:rPr>
          <w:rFonts w:ascii="Times New Roman" w:eastAsia="Calibri" w:hAnsi="Times New Roman" w:cs="Times New Roman"/>
          <w:b/>
          <w:sz w:val="24"/>
          <w:szCs w:val="24"/>
          <w:lang w:eastAsia="en-US"/>
        </w:rPr>
        <w:t xml:space="preserve">Цель </w:t>
      </w:r>
      <w:r w:rsidRPr="00A5327A">
        <w:rPr>
          <w:rFonts w:ascii="Times New Roman" w:eastAsia="Calibri" w:hAnsi="Times New Roman" w:cs="Times New Roman"/>
          <w:sz w:val="24"/>
          <w:szCs w:val="24"/>
          <w:lang w:eastAsia="en-US"/>
        </w:rPr>
        <w:t>курса внеурочной деятельности: развитие у школьников интеллектуально-творческого потенциала личности через систему коррекционно-развивающих занятий.</w:t>
      </w:r>
    </w:p>
    <w:p w:rsidR="00A5327A" w:rsidRPr="00A5327A" w:rsidRDefault="00A5327A" w:rsidP="00A5327A">
      <w:pPr>
        <w:ind w:left="-284"/>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 xml:space="preserve">   3анятия курса представляют собой сочетание коррекционно-развивающих упражнений с разнообразным познавательным материалом. В содержании курса интегрированы задания из различных областей знаний: русского языка, литературы, математики, природоведения и других. Тематические занятия, поданные в занимательной форме, способствует непринужденной коррекции и развитию у школьников таких умственных качеств, как память, внимание, воображение, речь, коммуникативные способности, а также различных сторон логического мышления, формированию общеинтеллектуальных умений, расширению кругозора, развитию любознательности, творческой активности, познавательных способностей и в конечном итоге достижению хороших результатов в учебе.</w:t>
      </w:r>
    </w:p>
    <w:p w:rsidR="00A5327A" w:rsidRPr="00A5327A" w:rsidRDefault="00A5327A" w:rsidP="00A5327A">
      <w:pPr>
        <w:shd w:val="clear" w:color="auto" w:fill="FFFFFF"/>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b/>
          <w:bCs/>
          <w:sz w:val="24"/>
          <w:szCs w:val="24"/>
        </w:rPr>
        <w:t xml:space="preserve">Основные </w:t>
      </w:r>
      <w:r w:rsidR="0007360A" w:rsidRPr="00A5327A">
        <w:rPr>
          <w:rFonts w:ascii="Times New Roman" w:eastAsia="Times New Roman" w:hAnsi="Times New Roman" w:cs="Times New Roman"/>
          <w:b/>
          <w:bCs/>
          <w:sz w:val="24"/>
          <w:szCs w:val="24"/>
        </w:rPr>
        <w:t>задачи:</w:t>
      </w:r>
    </w:p>
    <w:p w:rsidR="00A5327A" w:rsidRPr="00A5327A" w:rsidRDefault="00A5327A" w:rsidP="00A5327A">
      <w:pPr>
        <w:shd w:val="clear" w:color="auto" w:fill="FFFFFF"/>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развитие мышления в процессе формирования основных приемов мысли</w:t>
      </w:r>
      <w:r w:rsidRPr="00A5327A">
        <w:rPr>
          <w:rFonts w:ascii="Times New Roman" w:eastAsia="Times New Roman" w:hAnsi="Times New Roman" w:cs="Times New Roman"/>
          <w:sz w:val="24"/>
          <w:szCs w:val="24"/>
        </w:rPr>
        <w:softHyphen/>
        <w:t>тельной деятельности: анализа, синтеза, сравнения, обобщения, классификации, умение выделять главное, доказывать и опровергать, делать несложные выводы;</w:t>
      </w:r>
    </w:p>
    <w:p w:rsidR="00A5327A" w:rsidRPr="00A5327A" w:rsidRDefault="00A5327A" w:rsidP="00A5327A">
      <w:pPr>
        <w:shd w:val="clear" w:color="auto" w:fill="FFFFFF"/>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развитие психических познавательных процессов: различных видов памяти, внимания, зрительного восприятия, воображения;</w:t>
      </w:r>
    </w:p>
    <w:p w:rsidR="00A5327A" w:rsidRPr="00A5327A" w:rsidRDefault="00A5327A" w:rsidP="00A5327A">
      <w:pPr>
        <w:shd w:val="clear" w:color="auto" w:fill="FFFFFF"/>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развитие языковой культуры и формирование речевых умений: четко и ясно излагать свои мысли, давать определения понятиям, строить умозаключе</w:t>
      </w:r>
      <w:r w:rsidRPr="00A5327A">
        <w:rPr>
          <w:rFonts w:ascii="Times New Roman" w:eastAsia="Times New Roman" w:hAnsi="Times New Roman" w:cs="Times New Roman"/>
          <w:sz w:val="24"/>
          <w:szCs w:val="24"/>
        </w:rPr>
        <w:softHyphen/>
        <w:t>ния, аргументировано доказывать свою точку зрения;</w:t>
      </w:r>
    </w:p>
    <w:p w:rsidR="00A5327A" w:rsidRPr="00A5327A" w:rsidRDefault="00A5327A" w:rsidP="00A5327A">
      <w:pPr>
        <w:shd w:val="clear" w:color="auto" w:fill="FFFFFF"/>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формирование навыков творческого мышления и развитие умения ре</w:t>
      </w:r>
      <w:r w:rsidRPr="00A5327A">
        <w:rPr>
          <w:rFonts w:ascii="Times New Roman" w:eastAsia="Times New Roman" w:hAnsi="Times New Roman" w:cs="Times New Roman"/>
          <w:sz w:val="24"/>
          <w:szCs w:val="24"/>
        </w:rPr>
        <w:softHyphen/>
        <w:t>шать нестандартные задачи;</w:t>
      </w:r>
    </w:p>
    <w:p w:rsidR="00A5327A" w:rsidRPr="00A5327A" w:rsidRDefault="00A5327A" w:rsidP="00A5327A">
      <w:pPr>
        <w:shd w:val="clear" w:color="auto" w:fill="FFFFFF"/>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развитие познавательной активности и самостоятельной мыслительной деятельности учащихся;</w:t>
      </w:r>
    </w:p>
    <w:p w:rsidR="00A5327A" w:rsidRPr="00A5327A" w:rsidRDefault="00A5327A" w:rsidP="00A5327A">
      <w:pPr>
        <w:shd w:val="clear" w:color="auto" w:fill="FFFFFF"/>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формирование и развитие коммуникативных умений: умение общаться и взаимодействовать в коллективе, работать в парах, группах, уважать мнение других, объективно оценивать свою работу и деятельность одноклассников;</w:t>
      </w:r>
    </w:p>
    <w:p w:rsidR="00A5327A" w:rsidRPr="00A5327A" w:rsidRDefault="00A5327A" w:rsidP="00A5327A">
      <w:pPr>
        <w:shd w:val="clear" w:color="auto" w:fill="FFFFFF"/>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формирование навыков применения полученных знаний и умений в процессе изучения школьных дисциплин и в практической деятельности.</w:t>
      </w:r>
    </w:p>
    <w:p w:rsidR="00A5327A" w:rsidRPr="00A5327A" w:rsidRDefault="00A5327A" w:rsidP="00A5327A">
      <w:pPr>
        <w:widowControl w:val="0"/>
        <w:autoSpaceDE w:val="0"/>
        <w:autoSpaceDN w:val="0"/>
        <w:adjustRightInd w:val="0"/>
        <w:spacing w:after="0" w:line="240" w:lineRule="auto"/>
        <w:ind w:left="-284"/>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b/>
          <w:bCs/>
          <w:color w:val="000000"/>
          <w:sz w:val="24"/>
          <w:szCs w:val="24"/>
          <w:lang w:eastAsia="en-US"/>
        </w:rPr>
        <w:t>Принципы построения занятий:</w:t>
      </w:r>
    </w:p>
    <w:p w:rsidR="00A5327A" w:rsidRPr="00A5327A" w:rsidRDefault="00A5327A" w:rsidP="00A5327A">
      <w:pPr>
        <w:widowControl w:val="0"/>
        <w:autoSpaceDE w:val="0"/>
        <w:autoSpaceDN w:val="0"/>
        <w:adjustRightInd w:val="0"/>
        <w:spacing w:after="0" w:line="240" w:lineRule="auto"/>
        <w:ind w:left="-284"/>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1. От простого к сложному.</w:t>
      </w:r>
    </w:p>
    <w:p w:rsidR="00A5327A" w:rsidRPr="00A5327A" w:rsidRDefault="00A5327A" w:rsidP="00A5327A">
      <w:pPr>
        <w:widowControl w:val="0"/>
        <w:autoSpaceDE w:val="0"/>
        <w:autoSpaceDN w:val="0"/>
        <w:adjustRightInd w:val="0"/>
        <w:spacing w:after="0" w:line="240" w:lineRule="auto"/>
        <w:ind w:left="-284"/>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2. По актуальности задач в период адаптации и на каждом возрастном этапе.</w:t>
      </w:r>
    </w:p>
    <w:p w:rsidR="00A5327A" w:rsidRPr="00A5327A" w:rsidRDefault="00A5327A" w:rsidP="00A5327A">
      <w:pPr>
        <w:widowControl w:val="0"/>
        <w:autoSpaceDE w:val="0"/>
        <w:autoSpaceDN w:val="0"/>
        <w:adjustRightInd w:val="0"/>
        <w:spacing w:after="0" w:line="240" w:lineRule="auto"/>
        <w:ind w:left="-284"/>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3. Каждое занятие рассчитано на 30-</w:t>
      </w:r>
      <w:r w:rsidR="00263AEF" w:rsidRPr="00A5327A">
        <w:rPr>
          <w:rFonts w:ascii="Times New Roman" w:eastAsia="Calibri" w:hAnsi="Times New Roman" w:cs="Times New Roman"/>
          <w:color w:val="000000"/>
          <w:sz w:val="24"/>
          <w:szCs w:val="24"/>
          <w:lang w:eastAsia="en-US"/>
        </w:rPr>
        <w:t>40 мин.</w:t>
      </w:r>
      <w:r w:rsidRPr="00A5327A">
        <w:rPr>
          <w:rFonts w:ascii="Times New Roman" w:eastAsia="Calibri" w:hAnsi="Times New Roman" w:cs="Times New Roman"/>
          <w:color w:val="000000"/>
          <w:sz w:val="24"/>
          <w:szCs w:val="24"/>
          <w:lang w:eastAsia="en-US"/>
        </w:rPr>
        <w:t>, темп и продолжительность занятий выбираются в зависимости от состояния здоровья учащихся.</w:t>
      </w:r>
    </w:p>
    <w:p w:rsidR="00A5327A" w:rsidRPr="00A5327A" w:rsidRDefault="00A5327A" w:rsidP="00A5327A">
      <w:pPr>
        <w:widowControl w:val="0"/>
        <w:autoSpaceDE w:val="0"/>
        <w:autoSpaceDN w:val="0"/>
        <w:adjustRightInd w:val="0"/>
        <w:spacing w:after="0" w:line="240" w:lineRule="auto"/>
        <w:ind w:left="-284"/>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4. Наращивание темпа выполнения заданий;</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5. Смена разных видов деятельности.  </w:t>
      </w:r>
    </w:p>
    <w:p w:rsidR="00A5327A" w:rsidRPr="00A5327A" w:rsidRDefault="00A5327A" w:rsidP="00A5327A">
      <w:pPr>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xml:space="preserve">   Данная программа направлена </w:t>
      </w:r>
      <w:r w:rsidR="00263AEF" w:rsidRPr="00A5327A">
        <w:rPr>
          <w:rFonts w:ascii="Times New Roman" w:eastAsia="Calibri" w:hAnsi="Times New Roman" w:cs="Times New Roman"/>
          <w:color w:val="000000"/>
          <w:sz w:val="24"/>
          <w:szCs w:val="24"/>
          <w:lang w:eastAsia="en-US"/>
        </w:rPr>
        <w:t>на снятие</w:t>
      </w:r>
      <w:r w:rsidRPr="00A5327A">
        <w:rPr>
          <w:rFonts w:ascii="Times New Roman" w:eastAsia="Calibri" w:hAnsi="Times New Roman" w:cs="Times New Roman"/>
          <w:color w:val="000000"/>
          <w:sz w:val="24"/>
          <w:szCs w:val="24"/>
          <w:lang w:eastAsia="en-US"/>
        </w:rPr>
        <w:t xml:space="preserve"> эмоционального дискомфорта у младших школьников, создание ситуации успеха, а также на коррекцию и развитие школьно-значимых психофизиологических и социальных функций в процессе учебной, изобразительной и игровой деятельности. Таким </w:t>
      </w:r>
      <w:r w:rsidR="00263AEF" w:rsidRPr="00A5327A">
        <w:rPr>
          <w:rFonts w:ascii="Times New Roman" w:eastAsia="Calibri" w:hAnsi="Times New Roman" w:cs="Times New Roman"/>
          <w:color w:val="000000"/>
          <w:sz w:val="24"/>
          <w:szCs w:val="24"/>
          <w:lang w:eastAsia="en-US"/>
        </w:rPr>
        <w:t>образом, система</w:t>
      </w:r>
      <w:r w:rsidRPr="00A5327A">
        <w:rPr>
          <w:rFonts w:ascii="Times New Roman" w:eastAsia="Calibri" w:hAnsi="Times New Roman" w:cs="Times New Roman"/>
          <w:color w:val="000000"/>
          <w:sz w:val="24"/>
          <w:szCs w:val="24"/>
          <w:lang w:eastAsia="en-US"/>
        </w:rPr>
        <w:t xml:space="preserve"> представленных на </w:t>
      </w:r>
      <w:r w:rsidR="0007360A" w:rsidRPr="00A5327A">
        <w:rPr>
          <w:rFonts w:ascii="Times New Roman" w:eastAsia="Calibri" w:hAnsi="Times New Roman" w:cs="Times New Roman"/>
          <w:color w:val="000000"/>
          <w:sz w:val="24"/>
          <w:szCs w:val="24"/>
          <w:lang w:eastAsia="en-US"/>
        </w:rPr>
        <w:t>занятиях задач</w:t>
      </w:r>
      <w:r w:rsidRPr="00A5327A">
        <w:rPr>
          <w:rFonts w:ascii="Times New Roman" w:eastAsia="Calibri" w:hAnsi="Times New Roman" w:cs="Times New Roman"/>
          <w:color w:val="000000"/>
          <w:sz w:val="24"/>
          <w:szCs w:val="24"/>
          <w:lang w:eastAsia="en-US"/>
        </w:rPr>
        <w:t xml:space="preserve"> и упражнений позволяет решать все три аспекта учебной цели: познавательный, развивающий и воспитывающий.</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i/>
          <w:iCs/>
          <w:color w:val="000000"/>
          <w:sz w:val="24"/>
          <w:szCs w:val="24"/>
          <w:lang w:eastAsia="en-US"/>
        </w:rPr>
        <w:t xml:space="preserve">            Познавательный аспект</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-формирование и развитие различных видов памяти, внимания, воображения.</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xml:space="preserve">-формирование и развитие общеучебных умений и навыков (умение самостоятельно работать с </w:t>
      </w:r>
      <w:r w:rsidRPr="00A5327A">
        <w:rPr>
          <w:rFonts w:ascii="Times New Roman" w:eastAsia="Calibri" w:hAnsi="Times New Roman" w:cs="Times New Roman"/>
          <w:color w:val="000000"/>
          <w:sz w:val="24"/>
          <w:szCs w:val="24"/>
          <w:lang w:eastAsia="en-US"/>
        </w:rPr>
        <w:lastRenderedPageBreak/>
        <w:t>книгой в заданном темпе, умение контролировать и оценивать свою работу).</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i/>
          <w:iCs/>
          <w:color w:val="000000"/>
          <w:sz w:val="24"/>
          <w:szCs w:val="24"/>
          <w:lang w:eastAsia="en-US"/>
        </w:rPr>
        <w:t xml:space="preserve">           Развивающий аспект  </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-Развитие речи при работе над словом, словосочетанием, предложением.</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-Развитие мышления ходе усвоения детьми таких приёмов мыслительной деятельности как умение анализировать, сравнивать, синтезировать, обобщать, выделять главное, доказывать и опровергать.</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-Развитие сенсорной сферы ребят (глазомера, мелких мышц кистей рук).</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-Развитие двигательной сферы.</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i/>
          <w:iCs/>
          <w:color w:val="000000"/>
          <w:sz w:val="24"/>
          <w:szCs w:val="24"/>
          <w:lang w:eastAsia="en-US"/>
        </w:rPr>
        <w:t>Воспитывающий аспект</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-Воспитание системы нравственных межличностных отношений (формирование «я-концепции»).</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p>
    <w:p w:rsidR="00A5327A" w:rsidRPr="00A5327A" w:rsidRDefault="00A5327A" w:rsidP="00A5327A">
      <w:pPr>
        <w:widowControl w:val="0"/>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xml:space="preserve">         </w:t>
      </w:r>
      <w:r w:rsidRPr="00A5327A">
        <w:rPr>
          <w:rFonts w:ascii="Times New Roman" w:eastAsia="Calibri" w:hAnsi="Times New Roman" w:cs="Times New Roman"/>
          <w:b/>
          <w:bCs/>
          <w:color w:val="000000"/>
          <w:sz w:val="24"/>
          <w:szCs w:val="24"/>
          <w:lang w:eastAsia="en-US"/>
        </w:rPr>
        <w:t>Структура занятия:</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b/>
          <w:iCs/>
          <w:color w:val="000000"/>
          <w:sz w:val="24"/>
          <w:szCs w:val="24"/>
          <w:lang w:eastAsia="en-US"/>
        </w:rPr>
        <w:t>1.Психогимнастика</w:t>
      </w:r>
      <w:r w:rsidRPr="00A5327A">
        <w:rPr>
          <w:rFonts w:ascii="Times New Roman" w:eastAsia="Calibri" w:hAnsi="Times New Roman" w:cs="Times New Roman"/>
          <w:color w:val="000000"/>
          <w:sz w:val="24"/>
          <w:szCs w:val="24"/>
          <w:lang w:eastAsia="en-US"/>
        </w:rPr>
        <w:t> (1-2 минуты). Выполнение упражнений для улучшения мозговой деятельности является важной частью занятия. Исследования учёных убедительно доказывают, что под влиянием физических упражнений улучшаются показатели различных психических процессов, лежащих в основе творческой деятельности: увеличивается объём памяти, повышается устойчивость внимания, ускоряется решение элементарных интеллектуальных задач, убыстряются психомоторные процессы.</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b/>
          <w:iCs/>
          <w:color w:val="000000"/>
          <w:sz w:val="24"/>
          <w:szCs w:val="24"/>
          <w:lang w:eastAsia="en-US"/>
        </w:rPr>
        <w:t>2. Разминка</w:t>
      </w:r>
      <w:r w:rsidRPr="00A5327A">
        <w:rPr>
          <w:rFonts w:ascii="Times New Roman" w:eastAsia="Calibri" w:hAnsi="Times New Roman" w:cs="Times New Roman"/>
          <w:color w:val="000000"/>
          <w:sz w:val="24"/>
          <w:szCs w:val="24"/>
          <w:lang w:eastAsia="en-US"/>
        </w:rPr>
        <w:t> (3—5 минут). Основной задачей данного этапа является создание у ребят определённого положительного эмоционального фона, включение в работу. Поэтому вопросы разминки достаточно лёгкие, способные вызвать интерес и рассчитанные на сообразительность, быстроту реакции, окрашенные немалой долей юмора. Но они же и подготавливают ребёнка к активной учебно-познавательной деятельности.</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b/>
          <w:iCs/>
          <w:color w:val="000000"/>
          <w:sz w:val="24"/>
          <w:szCs w:val="24"/>
          <w:lang w:eastAsia="en-US"/>
        </w:rPr>
        <w:t>3. Тренировка психических механизмов, лежащих в основе познавательных способностей: памяти, внимания, воовражения, мышления</w:t>
      </w:r>
      <w:r w:rsidRPr="00A5327A">
        <w:rPr>
          <w:rFonts w:ascii="Times New Roman" w:eastAsia="Calibri" w:hAnsi="Times New Roman" w:cs="Times New Roman"/>
          <w:b/>
          <w:color w:val="000000"/>
          <w:sz w:val="24"/>
          <w:szCs w:val="24"/>
          <w:lang w:eastAsia="en-US"/>
        </w:rPr>
        <w:t> </w:t>
      </w:r>
      <w:r w:rsidRPr="00A5327A">
        <w:rPr>
          <w:rFonts w:ascii="Times New Roman" w:eastAsia="Calibri" w:hAnsi="Times New Roman" w:cs="Times New Roman"/>
          <w:color w:val="000000"/>
          <w:sz w:val="24"/>
          <w:szCs w:val="24"/>
          <w:lang w:eastAsia="en-US"/>
        </w:rPr>
        <w:t xml:space="preserve">(10 минут). Задания, используемые </w:t>
      </w:r>
      <w:r w:rsidR="00263AEF" w:rsidRPr="00A5327A">
        <w:rPr>
          <w:rFonts w:ascii="Times New Roman" w:eastAsia="Calibri" w:hAnsi="Times New Roman" w:cs="Times New Roman"/>
          <w:color w:val="000000"/>
          <w:sz w:val="24"/>
          <w:szCs w:val="24"/>
          <w:lang w:eastAsia="en-US"/>
        </w:rPr>
        <w:t>на этом этапе занятия,</w:t>
      </w:r>
      <w:r w:rsidRPr="00A5327A">
        <w:rPr>
          <w:rFonts w:ascii="Times New Roman" w:eastAsia="Calibri" w:hAnsi="Times New Roman" w:cs="Times New Roman"/>
          <w:color w:val="000000"/>
          <w:sz w:val="24"/>
          <w:szCs w:val="24"/>
          <w:lang w:eastAsia="en-US"/>
        </w:rPr>
        <w:t xml:space="preserve"> не только способствуют развитию этих столь необходимых качеств, но и позволяют, неся соответствующую дидактическую нагрузку, углублять знания ребят, разнообразить методы и приёмы познавательной деятельности, выполнять творческие упражнения. Все задания подобраны так, что степень их трудности увеличивается от занятия к занятию.</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b/>
          <w:color w:val="000000"/>
          <w:sz w:val="24"/>
          <w:szCs w:val="24"/>
          <w:lang w:eastAsia="en-US"/>
        </w:rPr>
        <w:t>4. </w:t>
      </w:r>
      <w:r w:rsidRPr="00A5327A">
        <w:rPr>
          <w:rFonts w:ascii="Times New Roman" w:eastAsia="Calibri" w:hAnsi="Times New Roman" w:cs="Times New Roman"/>
          <w:b/>
          <w:iCs/>
          <w:color w:val="000000"/>
          <w:sz w:val="24"/>
          <w:szCs w:val="24"/>
          <w:lang w:eastAsia="en-US"/>
        </w:rPr>
        <w:t>Весёлая переменка</w:t>
      </w:r>
      <w:r w:rsidRPr="00A5327A">
        <w:rPr>
          <w:rFonts w:ascii="Times New Roman" w:eastAsia="Calibri" w:hAnsi="Times New Roman" w:cs="Times New Roman"/>
          <w:i/>
          <w:iCs/>
          <w:color w:val="000000"/>
          <w:sz w:val="24"/>
          <w:szCs w:val="24"/>
          <w:lang w:eastAsia="en-US"/>
        </w:rPr>
        <w:t> </w:t>
      </w:r>
      <w:r w:rsidRPr="00A5327A">
        <w:rPr>
          <w:rFonts w:ascii="Times New Roman" w:eastAsia="Calibri" w:hAnsi="Times New Roman" w:cs="Times New Roman"/>
          <w:color w:val="000000"/>
          <w:sz w:val="24"/>
          <w:szCs w:val="24"/>
          <w:lang w:eastAsia="en-US"/>
        </w:rPr>
        <w:t>(3-5 минут). Динамическая пауза, проводимая на занятиях, не только развивает двигательную сферу ребёнка, но и способствует развитию умения выполнять несколько различных заданий одновременно.</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b/>
          <w:color w:val="000000"/>
          <w:sz w:val="24"/>
          <w:szCs w:val="24"/>
          <w:lang w:eastAsia="en-US"/>
        </w:rPr>
      </w:pPr>
      <w:r w:rsidRPr="00A5327A">
        <w:rPr>
          <w:rFonts w:ascii="Times New Roman" w:eastAsia="Calibri" w:hAnsi="Times New Roman" w:cs="Times New Roman"/>
          <w:b/>
          <w:iCs/>
          <w:color w:val="000000"/>
          <w:sz w:val="24"/>
          <w:szCs w:val="24"/>
          <w:lang w:eastAsia="en-US"/>
        </w:rPr>
        <w:t>5. Логически-поисковые задания.</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На данном этапе предлагаются задания, обучающие детей: наблюдать, сравнивать, обобщать, находить закономерности, строить простейшие предположения, проверять их, делать выводы, «добывать» новую информацию, решать кроссворды, пользоваться выразительными средствами русского языка.</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b/>
          <w:iCs/>
          <w:color w:val="000000"/>
          <w:sz w:val="24"/>
          <w:szCs w:val="24"/>
          <w:lang w:eastAsia="en-US"/>
        </w:rPr>
        <w:t>6. Коррегирующая гимнасти для глаз</w:t>
      </w:r>
      <w:r w:rsidRPr="00A5327A">
        <w:rPr>
          <w:rFonts w:ascii="Times New Roman" w:eastAsia="Calibri" w:hAnsi="Times New Roman" w:cs="Times New Roman"/>
          <w:b/>
          <w:color w:val="000000"/>
          <w:sz w:val="24"/>
          <w:szCs w:val="24"/>
          <w:lang w:eastAsia="en-US"/>
        </w:rPr>
        <w:t> </w:t>
      </w:r>
      <w:r w:rsidRPr="00A5327A">
        <w:rPr>
          <w:rFonts w:ascii="Times New Roman" w:eastAsia="Calibri" w:hAnsi="Times New Roman" w:cs="Times New Roman"/>
          <w:color w:val="000000"/>
          <w:sz w:val="24"/>
          <w:szCs w:val="24"/>
          <w:lang w:eastAsia="en-US"/>
        </w:rPr>
        <w:t>(1-2 минуты).</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xml:space="preserve">Выполнение коррегирующей гимнастики для глаз способствует как повышению остроты зрения, так и </w:t>
      </w:r>
      <w:r w:rsidR="00263AEF" w:rsidRPr="00A5327A">
        <w:rPr>
          <w:rFonts w:ascii="Times New Roman" w:eastAsia="Calibri" w:hAnsi="Times New Roman" w:cs="Times New Roman"/>
          <w:color w:val="000000"/>
          <w:sz w:val="24"/>
          <w:szCs w:val="24"/>
          <w:lang w:eastAsia="en-US"/>
        </w:rPr>
        <w:t>снятию зрительного утомления,</w:t>
      </w:r>
      <w:r w:rsidRPr="00A5327A">
        <w:rPr>
          <w:rFonts w:ascii="Times New Roman" w:eastAsia="Calibri" w:hAnsi="Times New Roman" w:cs="Times New Roman"/>
          <w:color w:val="000000"/>
          <w:sz w:val="24"/>
          <w:szCs w:val="24"/>
          <w:lang w:eastAsia="en-US"/>
        </w:rPr>
        <w:t xml:space="preserve"> и достижению состояния зрительного комфорта</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b/>
          <w:color w:val="000000"/>
          <w:sz w:val="24"/>
          <w:szCs w:val="24"/>
          <w:lang w:eastAsia="en-US"/>
        </w:rPr>
      </w:pPr>
      <w:r w:rsidRPr="00A5327A">
        <w:rPr>
          <w:rFonts w:ascii="Times New Roman" w:eastAsia="Calibri" w:hAnsi="Times New Roman" w:cs="Times New Roman"/>
          <w:b/>
          <w:iCs/>
          <w:color w:val="000000"/>
          <w:sz w:val="24"/>
          <w:szCs w:val="24"/>
          <w:lang w:eastAsia="en-US"/>
        </w:rPr>
        <w:t>7. Рефлексия.</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xml:space="preserve">     </w:t>
      </w:r>
      <w:r w:rsidRPr="00A5327A">
        <w:rPr>
          <w:rFonts w:ascii="Times New Roman" w:eastAsia="Calibri" w:hAnsi="Times New Roman" w:cs="Times New Roman"/>
          <w:b/>
          <w:bCs/>
          <w:color w:val="000000"/>
          <w:sz w:val="24"/>
          <w:szCs w:val="24"/>
          <w:lang w:eastAsia="en-US"/>
        </w:rPr>
        <w:t>Содержанием данного курса</w:t>
      </w:r>
      <w:r w:rsidRPr="00A5327A">
        <w:rPr>
          <w:rFonts w:ascii="Times New Roman" w:eastAsia="Calibri" w:hAnsi="Times New Roman" w:cs="Times New Roman"/>
          <w:color w:val="000000"/>
          <w:sz w:val="24"/>
          <w:szCs w:val="24"/>
          <w:lang w:eastAsia="en-US"/>
        </w:rPr>
        <w:t xml:space="preserve"> является развитие познавательных процессов (ощущений, восприятия, внимания, памяти, мышления, воображения). А </w:t>
      </w:r>
      <w:r w:rsidR="00263AEF" w:rsidRPr="00A5327A">
        <w:rPr>
          <w:rFonts w:ascii="Times New Roman" w:eastAsia="Calibri" w:hAnsi="Times New Roman" w:cs="Times New Roman"/>
          <w:color w:val="000000"/>
          <w:sz w:val="24"/>
          <w:szCs w:val="24"/>
          <w:lang w:eastAsia="en-US"/>
        </w:rPr>
        <w:t>также формирование</w:t>
      </w:r>
      <w:r w:rsidRPr="00A5327A">
        <w:rPr>
          <w:rFonts w:ascii="Times New Roman" w:eastAsia="Calibri" w:hAnsi="Times New Roman" w:cs="Times New Roman"/>
          <w:color w:val="000000"/>
          <w:sz w:val="24"/>
          <w:szCs w:val="24"/>
          <w:lang w:eastAsia="en-US"/>
        </w:rPr>
        <w:t xml:space="preserve"> психологических предпосылок овладения учебной деятельностью, то есть таких психологических качеств и умений, без которых успешно учебная деятельность осуществляться не может. Это умение копировать образец, заданный как в наглядной, так и в словесной формах; умение слушать и слышать </w:t>
      </w:r>
      <w:r w:rsidR="00263AEF" w:rsidRPr="00A5327A">
        <w:rPr>
          <w:rFonts w:ascii="Times New Roman" w:eastAsia="Calibri" w:hAnsi="Times New Roman" w:cs="Times New Roman"/>
          <w:color w:val="000000"/>
          <w:sz w:val="24"/>
          <w:szCs w:val="24"/>
          <w:lang w:eastAsia="en-US"/>
        </w:rPr>
        <w:t>учителя, умение</w:t>
      </w:r>
      <w:r w:rsidRPr="00A5327A">
        <w:rPr>
          <w:rFonts w:ascii="Times New Roman" w:eastAsia="Calibri" w:hAnsi="Times New Roman" w:cs="Times New Roman"/>
          <w:color w:val="000000"/>
          <w:sz w:val="24"/>
          <w:szCs w:val="24"/>
          <w:lang w:eastAsia="en-US"/>
        </w:rPr>
        <w:t xml:space="preserve"> подчиняться словесным указаниям учителя; умение учитывать в своей работе заданную систему требований. Важно развитие и  формирование психологических новообразований младшего школьного возраста (внутреннего плана действия, т.е. умения выполнять задания в интеллектуальном плане без опоры и реального манипулирования объектами; произвольности в управлении не только двигательными, но, главным образом, интеллектуальными процессами — восприятием, вниманием, научиться произвольно запоминать, подчинять мыслительную деятельность поставленной задаче; рефлексии, т.е. умения осознавать свои психические процессы, ход своей деятельности, анализировать свой ответ, затруднения, ошибки); формирование учебной мотивации. </w:t>
      </w:r>
    </w:p>
    <w:p w:rsidR="00A5327A" w:rsidRPr="00A5327A" w:rsidRDefault="00A5327A" w:rsidP="00A5327A">
      <w:pPr>
        <w:widowControl w:val="0"/>
        <w:autoSpaceDE w:val="0"/>
        <w:autoSpaceDN w:val="0"/>
        <w:adjustRightInd w:val="0"/>
        <w:spacing w:after="0" w:line="240" w:lineRule="auto"/>
        <w:ind w:left="-284"/>
        <w:rPr>
          <w:rFonts w:ascii="Times New Roman" w:eastAsia="Calibri" w:hAnsi="Times New Roman" w:cs="Times New Roman"/>
          <w:sz w:val="24"/>
          <w:szCs w:val="24"/>
          <w:lang w:eastAsia="en-US"/>
        </w:rPr>
      </w:pPr>
      <w:r w:rsidRPr="00A5327A">
        <w:rPr>
          <w:rFonts w:ascii="Times New Roman" w:eastAsia="Calibri" w:hAnsi="Times New Roman" w:cs="Times New Roman"/>
          <w:b/>
          <w:bCs/>
          <w:sz w:val="24"/>
          <w:szCs w:val="24"/>
          <w:lang w:eastAsia="en-US"/>
        </w:rPr>
        <w:lastRenderedPageBreak/>
        <w:t>Оценка эффективности программы</w:t>
      </w:r>
    </w:p>
    <w:p w:rsidR="00A5327A" w:rsidRPr="00A5327A" w:rsidRDefault="00A5327A" w:rsidP="00A5327A">
      <w:pPr>
        <w:widowControl w:val="0"/>
        <w:autoSpaceDE w:val="0"/>
        <w:autoSpaceDN w:val="0"/>
        <w:adjustRightInd w:val="0"/>
        <w:spacing w:after="0" w:line="240" w:lineRule="auto"/>
        <w:ind w:left="-284"/>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Для оценки эффективности уроков психологического развития можно использовать следующие показатели:</w:t>
      </w:r>
    </w:p>
    <w:p w:rsidR="00A5327A" w:rsidRPr="00A5327A" w:rsidRDefault="00A5327A" w:rsidP="00A5327A">
      <w:pPr>
        <w:widowControl w:val="0"/>
        <w:tabs>
          <w:tab w:val="left" w:pos="720"/>
        </w:tabs>
        <w:autoSpaceDE w:val="0"/>
        <w:autoSpaceDN w:val="0"/>
        <w:adjustRightInd w:val="0"/>
        <w:spacing w:after="0" w:line="240" w:lineRule="auto"/>
        <w:ind w:left="-284" w:hanging="360"/>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w:t>
      </w:r>
      <w:r w:rsidRPr="00A5327A">
        <w:rPr>
          <w:rFonts w:ascii="Times New Roman" w:eastAsia="Calibri" w:hAnsi="Times New Roman" w:cs="Times New Roman"/>
          <w:sz w:val="24"/>
          <w:szCs w:val="24"/>
          <w:lang w:eastAsia="en-US"/>
        </w:rPr>
        <w:tab/>
        <w:t>степень помощи, которую оказывает психолог учащимся при выполнении заданий: чем помощь меньше, тем выше самостоятельность учеников и, следовательно, выше развивающий эффект занятий;</w:t>
      </w:r>
    </w:p>
    <w:p w:rsidR="00A5327A" w:rsidRPr="00A5327A" w:rsidRDefault="00A5327A" w:rsidP="00A5327A">
      <w:pPr>
        <w:widowControl w:val="0"/>
        <w:tabs>
          <w:tab w:val="left" w:pos="720"/>
        </w:tabs>
        <w:autoSpaceDE w:val="0"/>
        <w:autoSpaceDN w:val="0"/>
        <w:adjustRightInd w:val="0"/>
        <w:spacing w:after="0" w:line="240" w:lineRule="auto"/>
        <w:ind w:left="-284" w:hanging="360"/>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w:t>
      </w:r>
      <w:r w:rsidRPr="00A5327A">
        <w:rPr>
          <w:rFonts w:ascii="Times New Roman" w:eastAsia="Calibri" w:hAnsi="Times New Roman" w:cs="Times New Roman"/>
          <w:sz w:val="24"/>
          <w:szCs w:val="24"/>
          <w:lang w:eastAsia="en-US"/>
        </w:rPr>
        <w:tab/>
        <w:t>поведение обучающихся на занятиях: живость, активность, заинтересованность школьников обеспечивают положительные результаты уроков;</w:t>
      </w:r>
    </w:p>
    <w:p w:rsidR="00A5327A" w:rsidRPr="00A5327A" w:rsidRDefault="00A5327A" w:rsidP="00A5327A">
      <w:pPr>
        <w:widowControl w:val="0"/>
        <w:tabs>
          <w:tab w:val="left" w:pos="720"/>
        </w:tabs>
        <w:autoSpaceDE w:val="0"/>
        <w:autoSpaceDN w:val="0"/>
        <w:adjustRightInd w:val="0"/>
        <w:spacing w:after="0" w:line="240" w:lineRule="auto"/>
        <w:ind w:left="-284" w:hanging="360"/>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w:t>
      </w:r>
      <w:r w:rsidRPr="00A5327A">
        <w:rPr>
          <w:rFonts w:ascii="Times New Roman" w:eastAsia="Calibri" w:hAnsi="Times New Roman" w:cs="Times New Roman"/>
          <w:sz w:val="24"/>
          <w:szCs w:val="24"/>
          <w:lang w:eastAsia="en-US"/>
        </w:rPr>
        <w:tab/>
        <w:t>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w:t>
      </w:r>
    </w:p>
    <w:p w:rsidR="00A5327A" w:rsidRPr="00A5327A" w:rsidRDefault="00A5327A" w:rsidP="00A5327A">
      <w:pPr>
        <w:widowControl w:val="0"/>
        <w:tabs>
          <w:tab w:val="left" w:pos="720"/>
        </w:tabs>
        <w:autoSpaceDE w:val="0"/>
        <w:autoSpaceDN w:val="0"/>
        <w:adjustRightInd w:val="0"/>
        <w:spacing w:after="0" w:line="240" w:lineRule="auto"/>
        <w:ind w:left="-284" w:hanging="360"/>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w:t>
      </w:r>
      <w:r w:rsidRPr="00A5327A">
        <w:rPr>
          <w:rFonts w:ascii="Times New Roman" w:eastAsia="Calibri" w:hAnsi="Times New Roman" w:cs="Times New Roman"/>
          <w:sz w:val="24"/>
          <w:szCs w:val="24"/>
          <w:lang w:eastAsia="en-US"/>
        </w:rPr>
        <w:tab/>
        <w:t>косвенным показателем эффективности данных уроков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b/>
          <w:bCs/>
          <w:color w:val="000000"/>
          <w:sz w:val="24"/>
          <w:szCs w:val="24"/>
          <w:lang w:eastAsia="en-US"/>
        </w:rPr>
      </w:pPr>
      <w:r w:rsidRPr="00A5327A">
        <w:rPr>
          <w:rFonts w:ascii="Times New Roman" w:eastAsia="Calibri" w:hAnsi="Times New Roman" w:cs="Times New Roman"/>
          <w:b/>
          <w:bCs/>
          <w:color w:val="000000"/>
          <w:sz w:val="24"/>
          <w:szCs w:val="24"/>
          <w:lang w:eastAsia="en-US"/>
        </w:rPr>
        <w:t xml:space="preserve">Ожидаемые результаты </w:t>
      </w:r>
      <w:r w:rsidR="00263AEF" w:rsidRPr="00A5327A">
        <w:rPr>
          <w:rFonts w:ascii="Times New Roman" w:eastAsia="Calibri" w:hAnsi="Times New Roman" w:cs="Times New Roman"/>
          <w:b/>
          <w:bCs/>
          <w:color w:val="000000"/>
          <w:sz w:val="24"/>
          <w:szCs w:val="24"/>
          <w:lang w:eastAsia="en-US"/>
        </w:rPr>
        <w:t>по окончанию</w:t>
      </w:r>
      <w:r w:rsidRPr="00A5327A">
        <w:rPr>
          <w:rFonts w:ascii="Times New Roman" w:eastAsia="Calibri" w:hAnsi="Times New Roman" w:cs="Times New Roman"/>
          <w:b/>
          <w:bCs/>
          <w:color w:val="000000"/>
          <w:sz w:val="24"/>
          <w:szCs w:val="24"/>
          <w:lang w:eastAsia="en-US"/>
        </w:rPr>
        <w:t xml:space="preserve"> курса:</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b/>
          <w:bCs/>
          <w:color w:val="000000"/>
          <w:sz w:val="24"/>
          <w:szCs w:val="24"/>
          <w:lang w:eastAsia="en-US"/>
        </w:rPr>
      </w:pPr>
      <w:r w:rsidRPr="00A5327A">
        <w:rPr>
          <w:rFonts w:ascii="Times New Roman" w:eastAsia="Calibri" w:hAnsi="Times New Roman" w:cs="Times New Roman"/>
          <w:b/>
          <w:bCs/>
          <w:color w:val="000000"/>
          <w:sz w:val="24"/>
          <w:szCs w:val="24"/>
          <w:lang w:eastAsia="en-US"/>
        </w:rPr>
        <w:t>Личностные УУД:</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Проявляет самостоятельность в учебной деятельности, оценивает поступки детей и взрослых, аргументирует свой ответ.</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Относиться открыто к внешнему миру, чувствует уверенность в своих силах в учебной деятельности, умеет адаптироваться к новым ситуациям в учебной деятельности.</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Взаимодействует со сверстниками и взрослыми даже не имея совместной деятельности, имея целью достигнуть какой-либо личной цели.</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Обсуждает проблемы, избегает конфликты, с интересом обсуждает интересующие его вопросы, расспрашивает взрослых о том, что для него важно.</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xml:space="preserve">- Доброжелательно реагирует на замечания способен исправиться в ответ </w:t>
      </w:r>
      <w:r w:rsidR="00263AEF" w:rsidRPr="00A5327A">
        <w:rPr>
          <w:rFonts w:ascii="Times New Roman" w:eastAsia="Calibri" w:hAnsi="Times New Roman" w:cs="Times New Roman"/>
          <w:color w:val="000000"/>
          <w:sz w:val="24"/>
          <w:szCs w:val="24"/>
          <w:lang w:eastAsia="en-US"/>
        </w:rPr>
        <w:t>на предложение</w:t>
      </w:r>
      <w:r w:rsidRPr="00A5327A">
        <w:rPr>
          <w:rFonts w:ascii="Times New Roman" w:eastAsia="Calibri" w:hAnsi="Times New Roman" w:cs="Times New Roman"/>
          <w:color w:val="000000"/>
          <w:sz w:val="24"/>
          <w:szCs w:val="24"/>
          <w:lang w:eastAsia="en-US"/>
        </w:rPr>
        <w:t xml:space="preserve"> взрослого.</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w:t>
      </w:r>
      <w:r w:rsidRPr="00A5327A">
        <w:rPr>
          <w:rFonts w:ascii="Times New Roman" w:eastAsia="Calibri" w:hAnsi="Times New Roman" w:cs="Times New Roman"/>
          <w:b/>
          <w:bCs/>
          <w:color w:val="000000"/>
          <w:sz w:val="24"/>
          <w:szCs w:val="24"/>
          <w:lang w:eastAsia="en-US"/>
        </w:rPr>
        <w:t>Регулятивные УУД:</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xml:space="preserve">- Способен сам </w:t>
      </w:r>
      <w:r w:rsidR="00263AEF" w:rsidRPr="00A5327A">
        <w:rPr>
          <w:rFonts w:ascii="Times New Roman" w:eastAsia="Calibri" w:hAnsi="Times New Roman" w:cs="Times New Roman"/>
          <w:color w:val="000000"/>
          <w:sz w:val="24"/>
          <w:szCs w:val="24"/>
          <w:lang w:eastAsia="en-US"/>
        </w:rPr>
        <w:t>поставить задачу</w:t>
      </w:r>
      <w:r w:rsidRPr="00A5327A">
        <w:rPr>
          <w:rFonts w:ascii="Times New Roman" w:eastAsia="Calibri" w:hAnsi="Times New Roman" w:cs="Times New Roman"/>
          <w:color w:val="000000"/>
          <w:sz w:val="24"/>
          <w:szCs w:val="24"/>
          <w:lang w:eastAsia="en-US"/>
        </w:rPr>
        <w:t xml:space="preserve"> в </w:t>
      </w:r>
      <w:r w:rsidR="00263AEF" w:rsidRPr="00A5327A">
        <w:rPr>
          <w:rFonts w:ascii="Times New Roman" w:eastAsia="Calibri" w:hAnsi="Times New Roman" w:cs="Times New Roman"/>
          <w:color w:val="000000"/>
          <w:sz w:val="24"/>
          <w:szCs w:val="24"/>
          <w:lang w:eastAsia="en-US"/>
        </w:rPr>
        <w:t>творческой деятельности,</w:t>
      </w:r>
      <w:r w:rsidRPr="00A5327A">
        <w:rPr>
          <w:rFonts w:ascii="Times New Roman" w:eastAsia="Calibri" w:hAnsi="Times New Roman" w:cs="Times New Roman"/>
          <w:color w:val="000000"/>
          <w:sz w:val="24"/>
          <w:szCs w:val="24"/>
          <w:lang w:eastAsia="en-US"/>
        </w:rPr>
        <w:t xml:space="preserve"> связанной с учебной.</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Способен самостоятельно выстроить внутренний план действий в некоторых видах учебной деятельности.</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Планирует свои действия совместно с учителем, анализирует проблемы и результат.</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b/>
          <w:bCs/>
          <w:color w:val="000000"/>
          <w:sz w:val="24"/>
          <w:szCs w:val="24"/>
          <w:lang w:eastAsia="en-US"/>
        </w:rPr>
      </w:pPr>
      <w:r w:rsidRPr="00A5327A">
        <w:rPr>
          <w:rFonts w:ascii="Times New Roman" w:eastAsia="Calibri" w:hAnsi="Times New Roman" w:cs="Times New Roman"/>
          <w:color w:val="000000"/>
          <w:sz w:val="24"/>
          <w:szCs w:val="24"/>
          <w:lang w:eastAsia="en-US"/>
        </w:rPr>
        <w:t> </w:t>
      </w:r>
      <w:r w:rsidRPr="00A5327A">
        <w:rPr>
          <w:rFonts w:ascii="Times New Roman" w:eastAsia="Calibri" w:hAnsi="Times New Roman" w:cs="Times New Roman"/>
          <w:b/>
          <w:bCs/>
          <w:color w:val="000000"/>
          <w:sz w:val="24"/>
          <w:szCs w:val="24"/>
          <w:lang w:eastAsia="en-US"/>
        </w:rPr>
        <w:t>Коммуникативные УУД:</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b/>
          <w:bCs/>
          <w:color w:val="000000"/>
          <w:sz w:val="24"/>
          <w:szCs w:val="24"/>
          <w:lang w:eastAsia="en-US"/>
        </w:rPr>
        <w:t xml:space="preserve">- </w:t>
      </w:r>
      <w:r w:rsidRPr="00A5327A">
        <w:rPr>
          <w:rFonts w:ascii="Times New Roman" w:eastAsia="Calibri" w:hAnsi="Times New Roman" w:cs="Times New Roman"/>
          <w:color w:val="000000"/>
          <w:sz w:val="24"/>
          <w:szCs w:val="24"/>
          <w:lang w:eastAsia="en-US"/>
        </w:rPr>
        <w:t>Планирует учебное сотрудничество совместно с учителем, принимает участие в контроле чужой деятельности, осуществляет рефлексию.</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Умеет сотрудничать со сверстниками и взрослыми в поисках интересующей информации.</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 Чувствуя приближения конфликта способен его избежать или быстро нивелировать.       </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Times New Roman" w:hAnsi="Times New Roman" w:cs="Times New Roman"/>
          <w:b/>
          <w:sz w:val="24"/>
          <w:szCs w:val="24"/>
        </w:rPr>
        <w:t xml:space="preserve">Форма </w:t>
      </w:r>
      <w:r w:rsidR="00263AEF" w:rsidRPr="00A5327A">
        <w:rPr>
          <w:rFonts w:ascii="Times New Roman" w:eastAsia="Times New Roman" w:hAnsi="Times New Roman" w:cs="Times New Roman"/>
          <w:b/>
          <w:sz w:val="24"/>
          <w:szCs w:val="24"/>
        </w:rPr>
        <w:t>занятия</w:t>
      </w:r>
      <w:r w:rsidR="00263AEF" w:rsidRPr="00A5327A">
        <w:rPr>
          <w:rFonts w:ascii="Times New Roman" w:eastAsia="Calibri" w:hAnsi="Times New Roman" w:cs="Times New Roman"/>
          <w:color w:val="000000"/>
          <w:sz w:val="24"/>
          <w:szCs w:val="24"/>
          <w:lang w:eastAsia="en-US"/>
        </w:rPr>
        <w:t>:</w:t>
      </w:r>
      <w:r w:rsidRPr="00A5327A">
        <w:rPr>
          <w:rFonts w:ascii="Times New Roman" w:eastAsia="Calibri" w:hAnsi="Times New Roman" w:cs="Times New Roman"/>
          <w:color w:val="000000"/>
          <w:sz w:val="24"/>
          <w:szCs w:val="24"/>
          <w:lang w:eastAsia="en-US"/>
        </w:rPr>
        <w:t xml:space="preserve"> подгрупповой режим (3-5 человек) или индивидуальный режим.</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b/>
          <w:color w:val="000000"/>
          <w:sz w:val="24"/>
          <w:szCs w:val="24"/>
          <w:lang w:eastAsia="en-US"/>
        </w:rPr>
        <w:t>Продолжительность занятий</w:t>
      </w:r>
      <w:r w:rsidRPr="00A5327A">
        <w:rPr>
          <w:rFonts w:ascii="Times New Roman" w:eastAsia="Calibri" w:hAnsi="Times New Roman" w:cs="Times New Roman"/>
          <w:color w:val="000000"/>
          <w:sz w:val="24"/>
          <w:szCs w:val="24"/>
          <w:lang w:eastAsia="en-US"/>
        </w:rPr>
        <w:t>: 40 минут</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b/>
          <w:color w:val="000000"/>
          <w:sz w:val="24"/>
          <w:szCs w:val="24"/>
          <w:lang w:eastAsia="en-US"/>
        </w:rPr>
        <w:t xml:space="preserve">Проведение </w:t>
      </w:r>
      <w:r w:rsidR="00263AEF" w:rsidRPr="00A5327A">
        <w:rPr>
          <w:rFonts w:ascii="Times New Roman" w:eastAsia="Calibri" w:hAnsi="Times New Roman" w:cs="Times New Roman"/>
          <w:b/>
          <w:color w:val="000000"/>
          <w:sz w:val="24"/>
          <w:szCs w:val="24"/>
          <w:lang w:eastAsia="en-US"/>
        </w:rPr>
        <w:t>занятий</w:t>
      </w:r>
      <w:r w:rsidR="00263AEF" w:rsidRPr="00A5327A">
        <w:rPr>
          <w:rFonts w:ascii="Times New Roman" w:eastAsia="Calibri" w:hAnsi="Times New Roman" w:cs="Times New Roman"/>
          <w:color w:val="000000"/>
          <w:sz w:val="24"/>
          <w:szCs w:val="24"/>
          <w:lang w:eastAsia="en-US"/>
        </w:rPr>
        <w:t>:</w:t>
      </w:r>
      <w:r w:rsidRPr="00A5327A">
        <w:rPr>
          <w:rFonts w:ascii="Times New Roman" w:eastAsia="Calibri" w:hAnsi="Times New Roman" w:cs="Times New Roman"/>
          <w:color w:val="000000"/>
          <w:sz w:val="24"/>
          <w:szCs w:val="24"/>
          <w:lang w:eastAsia="en-US"/>
        </w:rPr>
        <w:t xml:space="preserve"> 1 раз в неделю</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color w:val="000000"/>
          <w:sz w:val="24"/>
          <w:szCs w:val="24"/>
          <w:lang w:eastAsia="en-US"/>
        </w:rPr>
        <w:t>Программа внеурочной деятельности рассчитана на 34 часа.</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b/>
          <w:sz w:val="24"/>
          <w:szCs w:val="24"/>
          <w:lang w:eastAsia="en-US"/>
        </w:rPr>
        <w:t>Технические средства обучения:</w:t>
      </w:r>
      <w:r w:rsidRPr="00A5327A">
        <w:rPr>
          <w:rFonts w:ascii="Times New Roman" w:eastAsia="Calibri" w:hAnsi="Times New Roman" w:cs="Times New Roman"/>
          <w:sz w:val="24"/>
          <w:szCs w:val="24"/>
          <w:lang w:eastAsia="en-US"/>
        </w:rPr>
        <w:t xml:space="preserve"> компьютер, медиа проектор, экран.</w:t>
      </w:r>
    </w:p>
    <w:p w:rsidR="00A5327A" w:rsidRPr="00A5327A" w:rsidRDefault="00A5327A" w:rsidP="00A5327A">
      <w:pPr>
        <w:widowControl w:val="0"/>
        <w:autoSpaceDE w:val="0"/>
        <w:autoSpaceDN w:val="0"/>
        <w:adjustRightInd w:val="0"/>
        <w:spacing w:after="0" w:line="240" w:lineRule="auto"/>
        <w:ind w:left="-284"/>
        <w:jc w:val="both"/>
        <w:rPr>
          <w:rFonts w:ascii="Times New Roman" w:eastAsia="Calibri" w:hAnsi="Times New Roman" w:cs="Times New Roman"/>
          <w:color w:val="000000"/>
          <w:sz w:val="24"/>
          <w:szCs w:val="24"/>
          <w:lang w:eastAsia="en-US"/>
        </w:rPr>
      </w:pPr>
      <w:r w:rsidRPr="00A5327A">
        <w:rPr>
          <w:rFonts w:ascii="Times New Roman" w:eastAsia="Calibri" w:hAnsi="Times New Roman" w:cs="Times New Roman"/>
          <w:b/>
          <w:sz w:val="24"/>
          <w:szCs w:val="24"/>
          <w:lang w:eastAsia="en-US"/>
        </w:rPr>
        <w:t>Наглядные пособия и материалы:</w:t>
      </w:r>
    </w:p>
    <w:p w:rsidR="00A5327A" w:rsidRPr="00A5327A" w:rsidRDefault="00A5327A" w:rsidP="00A5327A">
      <w:pPr>
        <w:spacing w:after="0" w:line="360" w:lineRule="auto"/>
        <w:ind w:left="-284"/>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 xml:space="preserve">             - настольный и напольный дидактический материал. </w:t>
      </w:r>
    </w:p>
    <w:p w:rsidR="00A5327A" w:rsidRPr="00A5327A" w:rsidRDefault="00A5327A" w:rsidP="00A5327A">
      <w:pPr>
        <w:spacing w:after="0" w:line="360" w:lineRule="auto"/>
        <w:ind w:left="-284"/>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 настольные игры (</w:t>
      </w:r>
      <w:r w:rsidRPr="00A5327A">
        <w:rPr>
          <w:rFonts w:ascii="Times New Roman" w:eastAsia="Times New Roman" w:hAnsi="Times New Roman" w:cs="Times New Roman"/>
          <w:sz w:val="24"/>
          <w:szCs w:val="24"/>
        </w:rPr>
        <w:t>набор тактильного лото,</w:t>
      </w:r>
      <w:r w:rsidRPr="00A5327A">
        <w:rPr>
          <w:rFonts w:ascii="Times New Roman" w:eastAsia="Calibri" w:hAnsi="Times New Roman" w:cs="Times New Roman"/>
          <w:sz w:val="24"/>
          <w:szCs w:val="24"/>
          <w:lang w:eastAsia="en-US"/>
        </w:rPr>
        <w:t xml:space="preserve"> </w:t>
      </w:r>
      <w:r w:rsidRPr="00A5327A">
        <w:rPr>
          <w:rFonts w:ascii="Times New Roman" w:eastAsia="Times New Roman" w:hAnsi="Times New Roman" w:cs="Times New Roman"/>
          <w:sz w:val="24"/>
          <w:szCs w:val="24"/>
        </w:rPr>
        <w:t>конструкторы «Лего», строительные кубики, «Волшебные мешочки» с наполнителями для игр)</w:t>
      </w:r>
    </w:p>
    <w:p w:rsidR="00A5327A" w:rsidRPr="00A5327A" w:rsidRDefault="00A5327A" w:rsidP="00A5327A">
      <w:pPr>
        <w:spacing w:after="0" w:line="360" w:lineRule="auto"/>
        <w:ind w:left="-284"/>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 карандаши, бумага, пластилин, клей.</w:t>
      </w:r>
    </w:p>
    <w:p w:rsidR="00A5327A" w:rsidRPr="00A5327A" w:rsidRDefault="00A5327A" w:rsidP="00A5327A">
      <w:pPr>
        <w:ind w:left="-284"/>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 xml:space="preserve">- шариковая ручка или простой карандаш, </w:t>
      </w:r>
    </w:p>
    <w:p w:rsidR="00A5327A" w:rsidRPr="00A5327A" w:rsidRDefault="00A5327A" w:rsidP="00A5327A">
      <w:pPr>
        <w:ind w:left="-284"/>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 xml:space="preserve">-набор цветных карандашей, </w:t>
      </w:r>
    </w:p>
    <w:p w:rsidR="00A5327A" w:rsidRPr="00A5327A" w:rsidRDefault="00A5327A" w:rsidP="00A5327A">
      <w:pPr>
        <w:ind w:left="-284"/>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lastRenderedPageBreak/>
        <w:t>-головоломка (танграм).</w:t>
      </w:r>
    </w:p>
    <w:p w:rsidR="00A5327A" w:rsidRPr="00A5327A" w:rsidRDefault="00A5327A" w:rsidP="00A5327A">
      <w:pPr>
        <w:spacing w:after="0" w:line="360" w:lineRule="auto"/>
        <w:ind w:left="-426"/>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 xml:space="preserve">          </w:t>
      </w:r>
      <w:r w:rsidRPr="00A5327A">
        <w:rPr>
          <w:rFonts w:ascii="Times New Roman" w:eastAsia="Times New Roman" w:hAnsi="Times New Roman" w:cs="Times New Roman"/>
          <w:b/>
          <w:iCs/>
          <w:sz w:val="24"/>
          <w:szCs w:val="24"/>
        </w:rPr>
        <w:t xml:space="preserve">Оборудование сенсорной </w:t>
      </w:r>
      <w:r w:rsidR="00263AEF" w:rsidRPr="00A5327A">
        <w:rPr>
          <w:rFonts w:ascii="Times New Roman" w:eastAsia="Times New Roman" w:hAnsi="Times New Roman" w:cs="Times New Roman"/>
          <w:b/>
          <w:iCs/>
          <w:sz w:val="24"/>
          <w:szCs w:val="24"/>
        </w:rPr>
        <w:t>комнаты</w:t>
      </w:r>
      <w:r w:rsidR="00263AEF" w:rsidRPr="00A5327A">
        <w:rPr>
          <w:rFonts w:ascii="Times New Roman" w:eastAsia="Times New Roman" w:hAnsi="Times New Roman" w:cs="Times New Roman"/>
          <w:b/>
          <w:sz w:val="24"/>
          <w:szCs w:val="24"/>
        </w:rPr>
        <w:t>:</w:t>
      </w:r>
    </w:p>
    <w:p w:rsidR="00A5327A" w:rsidRPr="00A5327A" w:rsidRDefault="00A5327A" w:rsidP="00A5327A">
      <w:pPr>
        <w:spacing w:after="0" w:line="240" w:lineRule="auto"/>
        <w:ind w:left="-426"/>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 xml:space="preserve">Мягкое напольное покрытие (матрац). </w:t>
      </w:r>
    </w:p>
    <w:p w:rsidR="00A5327A" w:rsidRPr="00A5327A" w:rsidRDefault="00A5327A" w:rsidP="00A5327A">
      <w:pPr>
        <w:spacing w:after="0" w:line="240" w:lineRule="auto"/>
        <w:ind w:left="-426"/>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 xml:space="preserve">Сухой бассейн. </w:t>
      </w:r>
    </w:p>
    <w:p w:rsidR="00A5327A" w:rsidRPr="00A5327A" w:rsidRDefault="00A5327A" w:rsidP="00A5327A">
      <w:pPr>
        <w:spacing w:after="0" w:line="240" w:lineRule="auto"/>
        <w:ind w:left="-426"/>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 xml:space="preserve">Напольная сенсорная дорожка с наполнителями. </w:t>
      </w:r>
    </w:p>
    <w:p w:rsidR="00A5327A" w:rsidRPr="00A5327A" w:rsidRDefault="00A5327A" w:rsidP="00A5327A">
      <w:pPr>
        <w:spacing w:after="0" w:line="240" w:lineRule="auto"/>
        <w:ind w:left="-426"/>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Звездный дождь</w:t>
      </w:r>
    </w:p>
    <w:p w:rsidR="00A5327A" w:rsidRPr="00A5327A" w:rsidRDefault="00A5327A" w:rsidP="00A5327A">
      <w:pPr>
        <w:spacing w:after="0" w:line="240" w:lineRule="auto"/>
        <w:ind w:left="-426"/>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Интерактивная развивающая панель</w:t>
      </w:r>
    </w:p>
    <w:p w:rsidR="00A5327A" w:rsidRPr="00A5327A" w:rsidRDefault="00A5327A" w:rsidP="00A5327A">
      <w:pPr>
        <w:spacing w:after="0" w:line="240" w:lineRule="auto"/>
        <w:ind w:left="-426"/>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 xml:space="preserve">Картина со звуковым эффектом «Водопад». </w:t>
      </w:r>
    </w:p>
    <w:p w:rsidR="00A5327A" w:rsidRPr="00A5327A" w:rsidRDefault="00A5327A" w:rsidP="00A5327A">
      <w:pPr>
        <w:spacing w:after="0" w:line="240" w:lineRule="auto"/>
        <w:ind w:left="-426"/>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Складной мягкий модуль</w:t>
      </w:r>
    </w:p>
    <w:p w:rsidR="00A5327A" w:rsidRPr="00A5327A" w:rsidRDefault="00A5327A" w:rsidP="00A5327A">
      <w:pPr>
        <w:spacing w:after="0" w:line="240" w:lineRule="auto"/>
        <w:ind w:left="-426"/>
        <w:jc w:val="both"/>
        <w:rPr>
          <w:rFonts w:ascii="Times New Roman" w:eastAsia="Times New Roman" w:hAnsi="Times New Roman" w:cs="Times New Roman"/>
          <w:b/>
          <w:sz w:val="24"/>
          <w:szCs w:val="24"/>
        </w:rPr>
      </w:pPr>
      <w:r w:rsidRPr="00A5327A">
        <w:rPr>
          <w:rFonts w:ascii="Times New Roman" w:eastAsia="Times New Roman" w:hAnsi="Times New Roman" w:cs="Times New Roman"/>
          <w:b/>
          <w:sz w:val="24"/>
          <w:szCs w:val="24"/>
        </w:rPr>
        <w:t xml:space="preserve">Оценка эффективности программы: </w:t>
      </w:r>
    </w:p>
    <w:p w:rsidR="00A5327A" w:rsidRPr="00A5327A" w:rsidRDefault="00A5327A" w:rsidP="00A5327A">
      <w:pPr>
        <w:spacing w:after="0" w:line="240" w:lineRule="auto"/>
        <w:ind w:left="-426"/>
        <w:jc w:val="both"/>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Для оценки эффективности уроков психологического развития можно использовать следующие показатели:</w:t>
      </w:r>
    </w:p>
    <w:p w:rsidR="00A5327A" w:rsidRPr="00A5327A" w:rsidRDefault="00A5327A" w:rsidP="00A5327A">
      <w:pPr>
        <w:spacing w:after="0" w:line="240" w:lineRule="auto"/>
        <w:ind w:left="-426"/>
        <w:jc w:val="both"/>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w:t>
      </w:r>
      <w:r w:rsidRPr="00A5327A">
        <w:rPr>
          <w:rFonts w:ascii="Times New Roman" w:eastAsia="Times New Roman" w:hAnsi="Times New Roman" w:cs="Times New Roman"/>
          <w:sz w:val="24"/>
          <w:szCs w:val="24"/>
        </w:rPr>
        <w:tab/>
        <w:t>степень помощи, которую оказывает психолог учащимся при выполнении заданий: чем помощь меньше, тем выше самостоятельность учеников и, следовательно, выше развивающий эффект занятий;</w:t>
      </w:r>
    </w:p>
    <w:p w:rsidR="00A5327A" w:rsidRPr="00A5327A" w:rsidRDefault="00A5327A" w:rsidP="00A5327A">
      <w:pPr>
        <w:spacing w:after="0" w:line="240" w:lineRule="auto"/>
        <w:ind w:left="284"/>
        <w:jc w:val="both"/>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w:t>
      </w:r>
      <w:r w:rsidRPr="00A5327A">
        <w:rPr>
          <w:rFonts w:ascii="Times New Roman" w:eastAsia="Times New Roman" w:hAnsi="Times New Roman" w:cs="Times New Roman"/>
          <w:sz w:val="24"/>
          <w:szCs w:val="24"/>
        </w:rPr>
        <w:tab/>
        <w:t>поведение обучающихся на занятиях: живость, активность, заинтересованность школьников обеспечивают положительные результаты уроков;</w:t>
      </w:r>
    </w:p>
    <w:p w:rsidR="00A5327A" w:rsidRPr="00A5327A" w:rsidRDefault="00A5327A" w:rsidP="00A5327A">
      <w:pPr>
        <w:spacing w:after="0" w:line="240" w:lineRule="auto"/>
        <w:ind w:left="284"/>
        <w:jc w:val="both"/>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w:t>
      </w:r>
      <w:r w:rsidRPr="00A5327A">
        <w:rPr>
          <w:rFonts w:ascii="Times New Roman" w:eastAsia="Times New Roman" w:hAnsi="Times New Roman" w:cs="Times New Roman"/>
          <w:sz w:val="24"/>
          <w:szCs w:val="24"/>
        </w:rPr>
        <w:tab/>
        <w:t>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w:t>
      </w:r>
    </w:p>
    <w:p w:rsidR="00A5327A" w:rsidRPr="00A5327A" w:rsidRDefault="00A5327A" w:rsidP="00A5327A">
      <w:pPr>
        <w:spacing w:after="0" w:line="240" w:lineRule="auto"/>
        <w:ind w:left="284"/>
        <w:jc w:val="both"/>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w:t>
      </w:r>
      <w:r w:rsidRPr="00A5327A">
        <w:rPr>
          <w:rFonts w:ascii="Times New Roman" w:eastAsia="Times New Roman" w:hAnsi="Times New Roman" w:cs="Times New Roman"/>
          <w:sz w:val="24"/>
          <w:szCs w:val="24"/>
        </w:rPr>
        <w:tab/>
        <w:t>косвенным показателем эффективности данных уроков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w:t>
      </w:r>
    </w:p>
    <w:p w:rsidR="00A5327A" w:rsidRPr="00A5327A" w:rsidRDefault="00A5327A" w:rsidP="00A5327A">
      <w:pPr>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 xml:space="preserve">Отслеживание результатов проводится при проведении первичной, промежуточной и итоговой диагностики развития познавательной </w:t>
      </w:r>
      <w:r w:rsidR="0007360A" w:rsidRPr="00A5327A">
        <w:rPr>
          <w:rFonts w:ascii="Times New Roman" w:eastAsia="Times New Roman" w:hAnsi="Times New Roman" w:cs="Times New Roman"/>
          <w:sz w:val="24"/>
          <w:szCs w:val="24"/>
        </w:rPr>
        <w:t>сферы.</w:t>
      </w:r>
      <w:r w:rsidRPr="00A5327A">
        <w:rPr>
          <w:rFonts w:ascii="Times New Roman" w:eastAsia="Times New Roman" w:hAnsi="Times New Roman" w:cs="Times New Roman"/>
          <w:sz w:val="24"/>
          <w:szCs w:val="24"/>
        </w:rPr>
        <w:t xml:space="preserve"> Рекомендовано использовать следующие методики: </w:t>
      </w:r>
    </w:p>
    <w:p w:rsidR="00A5327A" w:rsidRPr="00A5327A" w:rsidRDefault="00A5327A" w:rsidP="00A5327A">
      <w:pPr>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1. «Запомни картинки», «10 слов» (исследование памяти)</w:t>
      </w:r>
    </w:p>
    <w:p w:rsidR="00A5327A" w:rsidRPr="00A5327A" w:rsidRDefault="00A5327A" w:rsidP="00A5327A">
      <w:pPr>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 xml:space="preserve">2. «Разрезные картинки» (исследование восприятия) </w:t>
      </w:r>
    </w:p>
    <w:p w:rsidR="00A5327A" w:rsidRPr="00A5327A" w:rsidRDefault="00A5327A" w:rsidP="00A5327A">
      <w:pPr>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 xml:space="preserve">3. «Последовательность событий» (исследование восприятия) </w:t>
      </w:r>
    </w:p>
    <w:p w:rsidR="00A5327A" w:rsidRPr="00A5327A" w:rsidRDefault="00A5327A" w:rsidP="00A5327A">
      <w:pPr>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4. «4 лишний</w:t>
      </w:r>
      <w:r w:rsidR="0007360A" w:rsidRPr="00A5327A">
        <w:rPr>
          <w:rFonts w:ascii="Times New Roman" w:eastAsia="Times New Roman" w:hAnsi="Times New Roman" w:cs="Times New Roman"/>
          <w:sz w:val="24"/>
          <w:szCs w:val="24"/>
        </w:rPr>
        <w:t>»,</w:t>
      </w:r>
      <w:r w:rsidRPr="00A5327A">
        <w:rPr>
          <w:rFonts w:ascii="Times New Roman" w:eastAsia="Times New Roman" w:hAnsi="Times New Roman" w:cs="Times New Roman"/>
          <w:sz w:val="24"/>
          <w:szCs w:val="24"/>
        </w:rPr>
        <w:t xml:space="preserve"> «Исключение </w:t>
      </w:r>
      <w:r w:rsidR="0007360A" w:rsidRPr="00A5327A">
        <w:rPr>
          <w:rFonts w:ascii="Times New Roman" w:eastAsia="Times New Roman" w:hAnsi="Times New Roman" w:cs="Times New Roman"/>
          <w:sz w:val="24"/>
          <w:szCs w:val="24"/>
        </w:rPr>
        <w:t>предметов» (</w:t>
      </w:r>
      <w:r w:rsidRPr="00A5327A">
        <w:rPr>
          <w:rFonts w:ascii="Times New Roman" w:eastAsia="Times New Roman" w:hAnsi="Times New Roman" w:cs="Times New Roman"/>
          <w:sz w:val="24"/>
          <w:szCs w:val="24"/>
        </w:rPr>
        <w:t xml:space="preserve">исследование мышления) </w:t>
      </w:r>
    </w:p>
    <w:p w:rsidR="00A5327A" w:rsidRPr="00A5327A" w:rsidRDefault="00A5327A" w:rsidP="00A5327A">
      <w:pPr>
        <w:spacing w:after="0" w:line="240" w:lineRule="auto"/>
        <w:ind w:left="284"/>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 xml:space="preserve">5. «Классификация» (исследование мышления) </w:t>
      </w:r>
    </w:p>
    <w:p w:rsidR="00A5327A" w:rsidRPr="00A5327A" w:rsidRDefault="00A5327A" w:rsidP="00A5327A">
      <w:pPr>
        <w:spacing w:after="0" w:line="240" w:lineRule="auto"/>
        <w:ind w:left="284"/>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6.Методика Семаго</w:t>
      </w:r>
    </w:p>
    <w:p w:rsidR="00A5327A" w:rsidRPr="00A5327A" w:rsidRDefault="00A5327A" w:rsidP="00A5327A">
      <w:pPr>
        <w:spacing w:after="0" w:line="240" w:lineRule="auto"/>
        <w:ind w:left="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 К</w:t>
      </w:r>
      <w:r w:rsidRPr="00A5327A">
        <w:rPr>
          <w:rFonts w:ascii="Times New Roman" w:eastAsia="Calibri" w:hAnsi="Times New Roman" w:cs="Times New Roman"/>
          <w:sz w:val="24"/>
          <w:szCs w:val="24"/>
          <w:lang w:eastAsia="en-US"/>
        </w:rPr>
        <w:t xml:space="preserve">орректурная проба </w:t>
      </w:r>
      <w:r w:rsidR="0007360A" w:rsidRPr="00A5327A">
        <w:rPr>
          <w:rFonts w:ascii="Times New Roman" w:eastAsia="Calibri" w:hAnsi="Times New Roman" w:cs="Times New Roman"/>
          <w:sz w:val="24"/>
          <w:szCs w:val="24"/>
          <w:lang w:eastAsia="en-US"/>
        </w:rPr>
        <w:t>(исследование</w:t>
      </w:r>
      <w:r w:rsidRPr="00A5327A">
        <w:rPr>
          <w:rFonts w:ascii="Times New Roman" w:eastAsia="Calibri" w:hAnsi="Times New Roman" w:cs="Times New Roman"/>
          <w:sz w:val="24"/>
          <w:szCs w:val="24"/>
          <w:lang w:eastAsia="en-US"/>
        </w:rPr>
        <w:t xml:space="preserve"> внимания)</w:t>
      </w:r>
    </w:p>
    <w:p w:rsidR="00A5327A" w:rsidRPr="00A5327A" w:rsidRDefault="00A5327A" w:rsidP="00A5327A">
      <w:pPr>
        <w:spacing w:after="0" w:line="240" w:lineRule="auto"/>
        <w:ind w:left="708"/>
        <w:rPr>
          <w:rFonts w:ascii="Times New Roman" w:eastAsia="Times New Roman" w:hAnsi="Times New Roman" w:cs="Times New Roman"/>
          <w:sz w:val="24"/>
          <w:szCs w:val="24"/>
        </w:rPr>
      </w:pPr>
      <w:r w:rsidRPr="00A5327A">
        <w:rPr>
          <w:rFonts w:ascii="Times New Roman" w:eastAsia="Times New Roman" w:hAnsi="Times New Roman" w:cs="Times New Roman"/>
          <w:sz w:val="24"/>
          <w:szCs w:val="24"/>
        </w:rPr>
        <w:t xml:space="preserve">                       </w:t>
      </w:r>
    </w:p>
    <w:p w:rsidR="00A5327A" w:rsidRPr="00A5327A" w:rsidRDefault="00A5327A" w:rsidP="00A5327A">
      <w:pPr>
        <w:spacing w:after="0" w:line="240" w:lineRule="auto"/>
        <w:ind w:left="708"/>
        <w:rPr>
          <w:rFonts w:ascii="Times New Roman" w:eastAsia="Calibri" w:hAnsi="Times New Roman" w:cs="Times New Roman"/>
          <w:b/>
          <w:sz w:val="24"/>
          <w:szCs w:val="24"/>
          <w:lang w:eastAsia="en-US"/>
        </w:rPr>
      </w:pPr>
      <w:r w:rsidRPr="00A5327A">
        <w:rPr>
          <w:rFonts w:ascii="Times New Roman" w:eastAsia="Times New Roman" w:hAnsi="Times New Roman" w:cs="Times New Roman"/>
          <w:sz w:val="24"/>
          <w:szCs w:val="24"/>
        </w:rPr>
        <w:t xml:space="preserve">   </w:t>
      </w:r>
      <w:r w:rsidRPr="00A5327A">
        <w:rPr>
          <w:rFonts w:ascii="Times New Roman" w:eastAsia="Calibri" w:hAnsi="Times New Roman" w:cs="Times New Roman"/>
          <w:b/>
          <w:sz w:val="24"/>
          <w:szCs w:val="24"/>
          <w:lang w:eastAsia="en-US"/>
        </w:rPr>
        <w:t xml:space="preserve">Календарно- тематическое планирование </w:t>
      </w:r>
    </w:p>
    <w:p w:rsidR="00A5327A" w:rsidRPr="00A5327A" w:rsidRDefault="00A5327A" w:rsidP="00A5327A">
      <w:pPr>
        <w:spacing w:after="0" w:line="240" w:lineRule="auto"/>
        <w:ind w:left="708"/>
        <w:jc w:val="center"/>
        <w:rPr>
          <w:rFonts w:ascii="Times New Roman" w:eastAsia="Calibri" w:hAnsi="Times New Roman" w:cs="Times New Roman"/>
          <w:b/>
          <w:sz w:val="24"/>
          <w:szCs w:val="24"/>
          <w:lang w:eastAsia="en-US"/>
        </w:rPr>
      </w:pPr>
    </w:p>
    <w:tbl>
      <w:tblPr>
        <w:tblW w:w="903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6"/>
        <w:gridCol w:w="3118"/>
      </w:tblGrid>
      <w:tr w:rsidR="00A5327A" w:rsidRPr="00A5327A" w:rsidTr="00A5327A">
        <w:tc>
          <w:tcPr>
            <w:tcW w:w="675" w:type="dxa"/>
            <w:shd w:val="clear" w:color="auto" w:fill="auto"/>
          </w:tcPr>
          <w:p w:rsidR="00A5327A" w:rsidRPr="00A5327A" w:rsidRDefault="00A5327A" w:rsidP="00A5327A">
            <w:pPr>
              <w:spacing w:after="0" w:line="240" w:lineRule="auto"/>
              <w:jc w:val="right"/>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 xml:space="preserve"> № п\п</w:t>
            </w:r>
          </w:p>
        </w:tc>
        <w:tc>
          <w:tcPr>
            <w:tcW w:w="5246" w:type="dxa"/>
            <w:shd w:val="clear" w:color="auto" w:fill="auto"/>
          </w:tcPr>
          <w:p w:rsidR="00A5327A" w:rsidRPr="00A5327A" w:rsidRDefault="00A5327A" w:rsidP="00A5327A">
            <w:pPr>
              <w:ind w:left="177"/>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Тема занятий</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Количество часов</w:t>
            </w:r>
          </w:p>
        </w:tc>
      </w:tr>
      <w:tr w:rsidR="00A5327A" w:rsidRPr="00A5327A" w:rsidTr="00A5327A">
        <w:trPr>
          <w:trHeight w:val="204"/>
        </w:trPr>
        <w:tc>
          <w:tcPr>
            <w:tcW w:w="675"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c>
          <w:tcPr>
            <w:tcW w:w="5246"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Первичная диагностика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335"/>
        </w:trPr>
        <w:tc>
          <w:tcPr>
            <w:tcW w:w="675" w:type="dxa"/>
            <w:shd w:val="clear" w:color="auto" w:fill="auto"/>
          </w:tcPr>
          <w:p w:rsidR="00A5327A" w:rsidRPr="00A5327A" w:rsidRDefault="00A5327A" w:rsidP="00A5327A">
            <w:pPr>
              <w:spacing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2</w:t>
            </w:r>
          </w:p>
        </w:tc>
        <w:tc>
          <w:tcPr>
            <w:tcW w:w="5246" w:type="dxa"/>
            <w:shd w:val="clear" w:color="auto" w:fill="auto"/>
          </w:tcPr>
          <w:p w:rsidR="00A5327A" w:rsidRPr="00A5327A" w:rsidRDefault="00A5327A" w:rsidP="00A5327A">
            <w:pPr>
              <w:autoSpaceDE w:val="0"/>
              <w:autoSpaceDN w:val="0"/>
              <w:adjustRightInd w:val="0"/>
              <w:spacing w:after="0" w:line="240" w:lineRule="auto"/>
              <w:rPr>
                <w:rFonts w:ascii="Times New Roman" w:eastAsia="Calibri" w:hAnsi="Times New Roman" w:cs="Times New Roman"/>
                <w:sz w:val="18"/>
                <w:szCs w:val="18"/>
              </w:rPr>
            </w:pPr>
            <w:r w:rsidRPr="00A5327A">
              <w:rPr>
                <w:rFonts w:ascii="Times New Roman" w:eastAsia="Calibri" w:hAnsi="Times New Roman" w:cs="Times New Roman"/>
                <w:szCs w:val="18"/>
              </w:rPr>
              <w:t>Здравствуй, школа!</w:t>
            </w:r>
          </w:p>
        </w:tc>
        <w:tc>
          <w:tcPr>
            <w:tcW w:w="3118" w:type="dxa"/>
            <w:shd w:val="clear" w:color="auto" w:fill="auto"/>
          </w:tcPr>
          <w:p w:rsidR="00A5327A" w:rsidRPr="00A5327A" w:rsidRDefault="00A5327A" w:rsidP="00A5327A">
            <w:pPr>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335"/>
        </w:trPr>
        <w:tc>
          <w:tcPr>
            <w:tcW w:w="675" w:type="dxa"/>
            <w:shd w:val="clear" w:color="auto" w:fill="auto"/>
          </w:tcPr>
          <w:p w:rsidR="00A5327A" w:rsidRPr="00A5327A" w:rsidRDefault="00A5327A" w:rsidP="00A5327A">
            <w:pPr>
              <w:spacing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3</w:t>
            </w:r>
          </w:p>
        </w:tc>
        <w:tc>
          <w:tcPr>
            <w:tcW w:w="5246" w:type="dxa"/>
            <w:shd w:val="clear" w:color="auto" w:fill="auto"/>
          </w:tcPr>
          <w:p w:rsidR="00A5327A" w:rsidRPr="00A5327A" w:rsidRDefault="00A5327A" w:rsidP="00A5327A">
            <w:pPr>
              <w:autoSpaceDE w:val="0"/>
              <w:autoSpaceDN w:val="0"/>
              <w:adjustRightInd w:val="0"/>
              <w:spacing w:after="0" w:line="240" w:lineRule="auto"/>
              <w:rPr>
                <w:rFonts w:ascii="Times New Roman" w:eastAsia="Calibri" w:hAnsi="Times New Roman" w:cs="Times New Roman"/>
                <w:szCs w:val="18"/>
              </w:rPr>
            </w:pPr>
            <w:r w:rsidRPr="00A5327A">
              <w:rPr>
                <w:rFonts w:ascii="Times New Roman" w:eastAsia="Calibri" w:hAnsi="Times New Roman" w:cs="Times New Roman"/>
                <w:szCs w:val="18"/>
              </w:rPr>
              <w:t>Колумбы собственного я</w:t>
            </w:r>
          </w:p>
        </w:tc>
        <w:tc>
          <w:tcPr>
            <w:tcW w:w="3118" w:type="dxa"/>
            <w:shd w:val="clear" w:color="auto" w:fill="auto"/>
          </w:tcPr>
          <w:p w:rsidR="00A5327A" w:rsidRPr="00A5327A" w:rsidRDefault="00A5327A" w:rsidP="00A5327A">
            <w:pPr>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c>
          <w:tcPr>
            <w:tcW w:w="675"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4</w:t>
            </w:r>
          </w:p>
        </w:tc>
        <w:tc>
          <w:tcPr>
            <w:tcW w:w="5246"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О себе любимом</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c>
          <w:tcPr>
            <w:tcW w:w="675"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5</w:t>
            </w:r>
          </w:p>
        </w:tc>
        <w:tc>
          <w:tcPr>
            <w:tcW w:w="5246"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В лабиринте головоломок</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424"/>
        </w:trPr>
        <w:tc>
          <w:tcPr>
            <w:tcW w:w="675"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6</w:t>
            </w:r>
          </w:p>
        </w:tc>
        <w:tc>
          <w:tcPr>
            <w:tcW w:w="5246"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По страницам энциклопедий</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424"/>
        </w:trPr>
        <w:tc>
          <w:tcPr>
            <w:tcW w:w="675"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7</w:t>
            </w:r>
          </w:p>
        </w:tc>
        <w:tc>
          <w:tcPr>
            <w:tcW w:w="5246"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О птицах, совы</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175"/>
        </w:trPr>
        <w:tc>
          <w:tcPr>
            <w:tcW w:w="675"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8</w:t>
            </w:r>
          </w:p>
        </w:tc>
        <w:tc>
          <w:tcPr>
            <w:tcW w:w="5246"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ЖЗЛ. Альфред Нобель</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175"/>
        </w:trPr>
        <w:tc>
          <w:tcPr>
            <w:tcW w:w="675"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9</w:t>
            </w:r>
          </w:p>
        </w:tc>
        <w:tc>
          <w:tcPr>
            <w:tcW w:w="5246"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Волки в овечьей шкуре</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367"/>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10</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Чтобы лодыря не гонять...</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459"/>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lastRenderedPageBreak/>
              <w:t>11</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Камни в легендах. Янтарь</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261"/>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12</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Растения во фразеологизмах</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261"/>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13</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Быть на коне</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14</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День народного единства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15</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Копилка интересных фактов</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321"/>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16</w:t>
            </w:r>
          </w:p>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3агадки сфинкса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p>
        </w:tc>
      </w:tr>
      <w:tr w:rsidR="00A5327A" w:rsidRPr="00A5327A" w:rsidTr="00A5327A">
        <w:trPr>
          <w:trHeight w:val="321"/>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17</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Клуб любителей русского языка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272"/>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18</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Учимся понимать друг друга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272"/>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19</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О птицах. Лебеди</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20</w:t>
            </w:r>
          </w:p>
        </w:tc>
        <w:tc>
          <w:tcPr>
            <w:tcW w:w="5246" w:type="dxa"/>
            <w:shd w:val="clear" w:color="auto" w:fill="auto"/>
          </w:tcPr>
          <w:p w:rsidR="00A5327A" w:rsidRPr="00A5327A" w:rsidRDefault="00A5327A" w:rsidP="00A5327A">
            <w:pPr>
              <w:autoSpaceDE w:val="0"/>
              <w:autoSpaceDN w:val="0"/>
              <w:adjustRightInd w:val="0"/>
              <w:spacing w:after="0" w:line="240" w:lineRule="auto"/>
              <w:rPr>
                <w:rFonts w:ascii="Times New Roman" w:eastAsia="Calibri" w:hAnsi="Times New Roman" w:cs="Times New Roman"/>
                <w:sz w:val="20"/>
                <w:szCs w:val="20"/>
              </w:rPr>
            </w:pPr>
            <w:r w:rsidRPr="00A5327A">
              <w:rPr>
                <w:rFonts w:ascii="Times New Roman" w:eastAsia="Calibri" w:hAnsi="Times New Roman" w:cs="Times New Roman"/>
                <w:sz w:val="24"/>
                <w:szCs w:val="20"/>
              </w:rPr>
              <w:t>Из истории Параолимпийских игр</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21</w:t>
            </w:r>
          </w:p>
        </w:tc>
        <w:tc>
          <w:tcPr>
            <w:tcW w:w="5246" w:type="dxa"/>
            <w:shd w:val="clear" w:color="auto" w:fill="auto"/>
          </w:tcPr>
          <w:p w:rsidR="00A5327A" w:rsidRPr="00A5327A" w:rsidRDefault="00A5327A" w:rsidP="00A5327A">
            <w:pPr>
              <w:autoSpaceDE w:val="0"/>
              <w:autoSpaceDN w:val="0"/>
              <w:adjustRightInd w:val="0"/>
              <w:spacing w:after="0" w:line="240" w:lineRule="auto"/>
              <w:rPr>
                <w:rFonts w:ascii="Times New Roman" w:eastAsia="Calibri" w:hAnsi="Times New Roman" w:cs="Times New Roman"/>
                <w:sz w:val="24"/>
                <w:szCs w:val="20"/>
              </w:rPr>
            </w:pPr>
            <w:r w:rsidRPr="00A5327A">
              <w:rPr>
                <w:rFonts w:ascii="Times New Roman" w:eastAsia="Calibri" w:hAnsi="Times New Roman" w:cs="Times New Roman"/>
                <w:sz w:val="24"/>
                <w:szCs w:val="20"/>
              </w:rPr>
              <w:t>Игра «С миру по нитке»</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22</w:t>
            </w:r>
          </w:p>
        </w:tc>
        <w:tc>
          <w:tcPr>
            <w:tcW w:w="5246" w:type="dxa"/>
            <w:shd w:val="clear" w:color="auto" w:fill="auto"/>
          </w:tcPr>
          <w:p w:rsidR="00A5327A" w:rsidRPr="00A5327A" w:rsidRDefault="00A5327A" w:rsidP="00A5327A">
            <w:pPr>
              <w:autoSpaceDE w:val="0"/>
              <w:autoSpaceDN w:val="0"/>
              <w:adjustRightInd w:val="0"/>
              <w:spacing w:after="0" w:line="240" w:lineRule="auto"/>
              <w:rPr>
                <w:rFonts w:ascii="Times New Roman" w:eastAsia="Calibri" w:hAnsi="Times New Roman" w:cs="Times New Roman"/>
                <w:sz w:val="18"/>
                <w:szCs w:val="18"/>
              </w:rPr>
            </w:pPr>
            <w:r w:rsidRPr="00A5327A">
              <w:rPr>
                <w:rFonts w:ascii="Times New Roman" w:eastAsia="Calibri" w:hAnsi="Times New Roman" w:cs="Times New Roman"/>
                <w:sz w:val="24"/>
                <w:szCs w:val="18"/>
              </w:rPr>
              <w:t xml:space="preserve">Калейдоскоп </w:t>
            </w:r>
            <w:r w:rsidRPr="00A5327A">
              <w:rPr>
                <w:rFonts w:ascii="Times New Roman" w:eastAsia="Calibri" w:hAnsi="Times New Roman" w:cs="Times New Roman"/>
                <w:sz w:val="24"/>
                <w:szCs w:val="19"/>
              </w:rPr>
              <w:t>исторических</w:t>
            </w:r>
            <w:r w:rsidRPr="00A5327A">
              <w:rPr>
                <w:rFonts w:ascii="Times New Roman" w:eastAsia="Calibri" w:hAnsi="Times New Roman" w:cs="Times New Roman"/>
                <w:sz w:val="24"/>
                <w:szCs w:val="18"/>
              </w:rPr>
              <w:t xml:space="preserve"> фактов</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23</w:t>
            </w:r>
          </w:p>
        </w:tc>
        <w:tc>
          <w:tcPr>
            <w:tcW w:w="5246" w:type="dxa"/>
            <w:shd w:val="clear" w:color="auto" w:fill="auto"/>
          </w:tcPr>
          <w:p w:rsidR="00A5327A" w:rsidRPr="00A5327A" w:rsidRDefault="00A5327A" w:rsidP="00A5327A">
            <w:pPr>
              <w:autoSpaceDE w:val="0"/>
              <w:autoSpaceDN w:val="0"/>
              <w:adjustRightInd w:val="0"/>
              <w:spacing w:after="0" w:line="240" w:lineRule="auto"/>
              <w:rPr>
                <w:rFonts w:ascii="Times New Roman" w:eastAsia="Calibri" w:hAnsi="Times New Roman" w:cs="Times New Roman"/>
                <w:sz w:val="24"/>
                <w:szCs w:val="18"/>
              </w:rPr>
            </w:pPr>
            <w:r w:rsidRPr="00A5327A">
              <w:rPr>
                <w:rFonts w:ascii="Times New Roman" w:eastAsia="Calibri" w:hAnsi="Times New Roman" w:cs="Times New Roman"/>
                <w:sz w:val="24"/>
                <w:szCs w:val="18"/>
              </w:rPr>
              <w:t>А ларчик просто открывался….</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24</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Колумбово яйцо</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25</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Работаем над фразеологизмами</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26</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ЖЗЛ. Агата Кристи.</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27</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И снова игра «С миру по нитке»</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28</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В крестовый поход</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29</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Камни в легендах. Жемчуг</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30</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Пять почему на тему «Ботаника»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2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31</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Развесистая клюква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414"/>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 xml:space="preserve"> 32</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Промежуточная диагностика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414"/>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33</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Математическая карусель</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481"/>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34</w:t>
            </w:r>
          </w:p>
        </w:tc>
        <w:tc>
          <w:tcPr>
            <w:tcW w:w="5246" w:type="dxa"/>
            <w:shd w:val="clear" w:color="auto" w:fill="auto"/>
          </w:tcPr>
          <w:p w:rsidR="00A5327A" w:rsidRPr="00A5327A" w:rsidRDefault="00A5327A" w:rsidP="00A5327A">
            <w:pPr>
              <w:spacing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..как сивый мерин</w:t>
            </w:r>
          </w:p>
        </w:tc>
        <w:tc>
          <w:tcPr>
            <w:tcW w:w="3118" w:type="dxa"/>
            <w:shd w:val="clear" w:color="auto" w:fill="auto"/>
          </w:tcPr>
          <w:p w:rsidR="00A5327A" w:rsidRPr="00A5327A" w:rsidRDefault="00A5327A" w:rsidP="00A5327A">
            <w:pPr>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481"/>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35</w:t>
            </w:r>
          </w:p>
        </w:tc>
        <w:tc>
          <w:tcPr>
            <w:tcW w:w="5246" w:type="dxa"/>
            <w:shd w:val="clear" w:color="auto" w:fill="auto"/>
          </w:tcPr>
          <w:p w:rsidR="00A5327A" w:rsidRPr="00A5327A" w:rsidRDefault="00A5327A" w:rsidP="00A5327A">
            <w:pPr>
              <w:spacing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Вот где собака зарыта</w:t>
            </w:r>
          </w:p>
        </w:tc>
        <w:tc>
          <w:tcPr>
            <w:tcW w:w="3118" w:type="dxa"/>
            <w:shd w:val="clear" w:color="auto" w:fill="auto"/>
          </w:tcPr>
          <w:p w:rsidR="00A5327A" w:rsidRPr="00A5327A" w:rsidRDefault="00A5327A" w:rsidP="00A5327A">
            <w:pPr>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36</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ЖЗЛ. Вильгельм Конрад Рентген</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37</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Разделать под орех</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38</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Чтоб не потерпеть фиаско...</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39</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Пускаем пузыри</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40</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Животные во фразеологизмах</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41</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Литературная угадайка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0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lastRenderedPageBreak/>
              <w:t>42</w:t>
            </w:r>
          </w:p>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С олимпийским спокойствием</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00"/>
        </w:trPr>
        <w:tc>
          <w:tcPr>
            <w:tcW w:w="675" w:type="dxa"/>
            <w:shd w:val="clear" w:color="auto" w:fill="auto"/>
          </w:tcPr>
          <w:p w:rsidR="00A5327A" w:rsidRPr="00A5327A" w:rsidRDefault="00A5327A" w:rsidP="00A5327A">
            <w:pPr>
              <w:spacing w:after="0"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43</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Пришел, увидел, победил</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34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44</w:t>
            </w:r>
          </w:p>
        </w:tc>
        <w:tc>
          <w:tcPr>
            <w:tcW w:w="5246" w:type="dxa"/>
            <w:shd w:val="clear" w:color="auto" w:fill="auto"/>
          </w:tcPr>
          <w:p w:rsidR="00A5327A" w:rsidRPr="00A5327A" w:rsidRDefault="00A5327A" w:rsidP="00A5327A">
            <w:pPr>
              <w:autoSpaceDE w:val="0"/>
              <w:autoSpaceDN w:val="0"/>
              <w:adjustRightInd w:val="0"/>
              <w:spacing w:after="0" w:line="240" w:lineRule="auto"/>
              <w:rPr>
                <w:rFonts w:ascii="Times New Roman" w:eastAsia="Calibri" w:hAnsi="Times New Roman" w:cs="Times New Roman"/>
                <w:sz w:val="24"/>
                <w:szCs w:val="18"/>
              </w:rPr>
            </w:pPr>
            <w:r w:rsidRPr="00A5327A">
              <w:rPr>
                <w:rFonts w:ascii="Times New Roman" w:eastAsia="Calibri" w:hAnsi="Times New Roman" w:cs="Times New Roman"/>
                <w:sz w:val="24"/>
                <w:szCs w:val="18"/>
              </w:rPr>
              <w:t xml:space="preserve">Оседлать </w:t>
            </w:r>
            <w:r w:rsidRPr="00A5327A">
              <w:rPr>
                <w:rFonts w:ascii="Times New Roman" w:eastAsia="Calibri" w:hAnsi="Times New Roman" w:cs="Times New Roman"/>
                <w:szCs w:val="17"/>
              </w:rPr>
              <w:t>Пегаса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34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45</w:t>
            </w:r>
          </w:p>
        </w:tc>
        <w:tc>
          <w:tcPr>
            <w:tcW w:w="5246" w:type="dxa"/>
            <w:shd w:val="clear" w:color="auto" w:fill="auto"/>
          </w:tcPr>
          <w:p w:rsidR="00A5327A" w:rsidRPr="00A5327A" w:rsidRDefault="00A5327A" w:rsidP="00A5327A">
            <w:pPr>
              <w:autoSpaceDE w:val="0"/>
              <w:autoSpaceDN w:val="0"/>
              <w:adjustRightInd w:val="0"/>
              <w:spacing w:after="0" w:line="240" w:lineRule="auto"/>
              <w:rPr>
                <w:rFonts w:ascii="Times New Roman" w:eastAsia="Calibri" w:hAnsi="Times New Roman" w:cs="Times New Roman"/>
                <w:sz w:val="24"/>
                <w:szCs w:val="18"/>
              </w:rPr>
            </w:pPr>
            <w:r w:rsidRPr="00A5327A">
              <w:rPr>
                <w:rFonts w:ascii="Times New Roman" w:eastAsia="Calibri" w:hAnsi="Times New Roman" w:cs="Times New Roman"/>
                <w:sz w:val="24"/>
                <w:szCs w:val="18"/>
              </w:rPr>
              <w:t>Альманах Эрудита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71"/>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46</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«Быть» или «иметь» ?</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671"/>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47</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Зеленая улица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48</w:t>
            </w:r>
          </w:p>
        </w:tc>
        <w:tc>
          <w:tcPr>
            <w:tcW w:w="5246" w:type="dxa"/>
            <w:shd w:val="clear" w:color="auto" w:fill="auto"/>
          </w:tcPr>
          <w:p w:rsidR="00A5327A" w:rsidRPr="00A5327A" w:rsidRDefault="00A5327A" w:rsidP="00A5327A">
            <w:pPr>
              <w:autoSpaceDE w:val="0"/>
              <w:autoSpaceDN w:val="0"/>
              <w:adjustRightInd w:val="0"/>
              <w:spacing w:after="0" w:line="240" w:lineRule="auto"/>
              <w:rPr>
                <w:rFonts w:ascii="Times New Roman" w:eastAsia="Calibri" w:hAnsi="Times New Roman" w:cs="Times New Roman"/>
              </w:rPr>
            </w:pPr>
            <w:r w:rsidRPr="00A5327A">
              <w:rPr>
                <w:rFonts w:ascii="Times New Roman" w:eastAsia="Calibri" w:hAnsi="Times New Roman" w:cs="Times New Roman"/>
              </w:rPr>
              <w:t>Чтобы дров не наломать...</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49</w:t>
            </w:r>
          </w:p>
        </w:tc>
        <w:tc>
          <w:tcPr>
            <w:tcW w:w="5246" w:type="dxa"/>
            <w:shd w:val="clear" w:color="auto" w:fill="auto"/>
          </w:tcPr>
          <w:p w:rsidR="00A5327A" w:rsidRPr="00A5327A" w:rsidRDefault="00A5327A" w:rsidP="00A5327A">
            <w:pPr>
              <w:autoSpaceDE w:val="0"/>
              <w:autoSpaceDN w:val="0"/>
              <w:adjustRightInd w:val="0"/>
              <w:spacing w:after="0" w:line="240" w:lineRule="auto"/>
              <w:rPr>
                <w:rFonts w:ascii="Times New Roman" w:eastAsia="Calibri" w:hAnsi="Times New Roman" w:cs="Times New Roman"/>
              </w:rPr>
            </w:pPr>
            <w:r w:rsidRPr="00A5327A">
              <w:rPr>
                <w:rFonts w:ascii="Times New Roman" w:eastAsia="Calibri" w:hAnsi="Times New Roman" w:cs="Times New Roman"/>
              </w:rPr>
              <w:t>Не ударить в грязь лицом</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50</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Букет творческих задании</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51</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Детективное агентство</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52</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Я бросаю вам перчатку...</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53</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Гордиев узел</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54</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Об официальных праздниках России</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55</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Клуб любителей математики</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229"/>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56</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Второе дыхание</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229"/>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57</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Не мытьем, так катаньем</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58</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Пять почему на тему «Зоология. Млекопитающие»</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59</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История христианского праздника. Пасха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60</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День семьи, любви и верности</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61</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Коллекция заданий</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62</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Не пуская пыль в глаза, подведём итоги</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555"/>
        </w:trPr>
        <w:tc>
          <w:tcPr>
            <w:tcW w:w="675" w:type="dxa"/>
            <w:shd w:val="clear" w:color="auto" w:fill="auto"/>
          </w:tcPr>
          <w:p w:rsidR="00A5327A" w:rsidRPr="00A5327A" w:rsidRDefault="00A5327A" w:rsidP="00A5327A">
            <w:pPr>
              <w:spacing w:line="240" w:lineRule="auto"/>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63</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Заключительный аккорд</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r w:rsidR="00A5327A" w:rsidRPr="00A5327A" w:rsidTr="00A5327A">
        <w:trPr>
          <w:trHeight w:val="360"/>
        </w:trPr>
        <w:tc>
          <w:tcPr>
            <w:tcW w:w="675" w:type="dxa"/>
            <w:shd w:val="clear" w:color="auto" w:fill="auto"/>
          </w:tcPr>
          <w:p w:rsidR="00A5327A" w:rsidRPr="00A5327A" w:rsidRDefault="00A5327A" w:rsidP="00A5327A">
            <w:pPr>
              <w:spacing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64</w:t>
            </w:r>
          </w:p>
        </w:tc>
        <w:tc>
          <w:tcPr>
            <w:tcW w:w="5246" w:type="dxa"/>
            <w:shd w:val="clear" w:color="auto" w:fill="auto"/>
          </w:tcPr>
          <w:p w:rsidR="00A5327A" w:rsidRPr="00A5327A" w:rsidRDefault="00A5327A" w:rsidP="00A5327A">
            <w:pPr>
              <w:spacing w:after="0" w:line="240" w:lineRule="auto"/>
              <w:jc w:val="both"/>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Итоговая диагностика</w:t>
            </w:r>
          </w:p>
        </w:tc>
        <w:tc>
          <w:tcPr>
            <w:tcW w:w="3118" w:type="dxa"/>
            <w:shd w:val="clear" w:color="auto" w:fill="auto"/>
          </w:tcPr>
          <w:p w:rsidR="00A5327A" w:rsidRPr="00A5327A" w:rsidRDefault="00A5327A" w:rsidP="00A5327A">
            <w:pPr>
              <w:spacing w:after="0" w:line="240" w:lineRule="auto"/>
              <w:jc w:val="center"/>
              <w:rPr>
                <w:rFonts w:ascii="Times New Roman" w:eastAsia="Calibri" w:hAnsi="Times New Roman" w:cs="Times New Roman"/>
                <w:sz w:val="24"/>
                <w:szCs w:val="24"/>
                <w:lang w:eastAsia="en-US"/>
              </w:rPr>
            </w:pPr>
            <w:r w:rsidRPr="00A5327A">
              <w:rPr>
                <w:rFonts w:ascii="Times New Roman" w:eastAsia="Calibri" w:hAnsi="Times New Roman" w:cs="Times New Roman"/>
                <w:sz w:val="24"/>
                <w:szCs w:val="24"/>
                <w:lang w:eastAsia="en-US"/>
              </w:rPr>
              <w:t>1</w:t>
            </w:r>
          </w:p>
        </w:tc>
      </w:tr>
    </w:tbl>
    <w:p w:rsidR="00A5327A" w:rsidRPr="00A5327A" w:rsidRDefault="00A5327A" w:rsidP="00A5327A">
      <w:pPr>
        <w:spacing w:after="0" w:line="240" w:lineRule="auto"/>
        <w:jc w:val="both"/>
        <w:rPr>
          <w:rFonts w:ascii="Times New Roman" w:eastAsia="Calibri" w:hAnsi="Times New Roman" w:cs="Times New Roman"/>
          <w:b/>
          <w:bCs/>
          <w:sz w:val="24"/>
          <w:szCs w:val="24"/>
          <w:lang w:eastAsia="en-US"/>
        </w:rPr>
      </w:pPr>
    </w:p>
    <w:p w:rsidR="00A47139" w:rsidRPr="00A776C6" w:rsidRDefault="00A776C6" w:rsidP="00A776C6">
      <w:pPr>
        <w:pStyle w:val="2"/>
        <w:ind w:left="142"/>
        <w:rPr>
          <w:rFonts w:ascii="Times New Roman" w:hAnsi="Times New Roman" w:cs="Times New Roman"/>
          <w:b/>
          <w:sz w:val="28"/>
          <w:szCs w:val="28"/>
        </w:rPr>
      </w:pPr>
      <w:bookmarkStart w:id="159" w:name="_Toc171606026"/>
      <w:r w:rsidRPr="00263AEF">
        <w:rPr>
          <w:rFonts w:ascii="Times New Roman" w:hAnsi="Times New Roman" w:cs="Times New Roman"/>
          <w:b/>
          <w:sz w:val="28"/>
          <w:szCs w:val="28"/>
        </w:rPr>
        <w:t>2.2.</w:t>
      </w:r>
      <w:r w:rsidR="0007360A">
        <w:rPr>
          <w:rFonts w:ascii="Times New Roman" w:hAnsi="Times New Roman" w:cs="Times New Roman"/>
          <w:b/>
          <w:sz w:val="28"/>
          <w:szCs w:val="28"/>
        </w:rPr>
        <w:t xml:space="preserve"> </w:t>
      </w:r>
      <w:r w:rsidR="00A47139" w:rsidRPr="00263AEF">
        <w:rPr>
          <w:rFonts w:ascii="Times New Roman" w:hAnsi="Times New Roman" w:cs="Times New Roman"/>
          <w:b/>
          <w:sz w:val="28"/>
          <w:szCs w:val="28"/>
        </w:rPr>
        <w:t>Программа формирования</w:t>
      </w:r>
      <w:r w:rsidR="00A47139" w:rsidRPr="00A776C6">
        <w:rPr>
          <w:rFonts w:ascii="Times New Roman" w:hAnsi="Times New Roman" w:cs="Times New Roman"/>
          <w:b/>
          <w:sz w:val="28"/>
          <w:szCs w:val="28"/>
        </w:rPr>
        <w:t xml:space="preserve"> универсальных учебных действий</w:t>
      </w:r>
      <w:bookmarkEnd w:id="159"/>
    </w:p>
    <w:p w:rsidR="00A47139" w:rsidRPr="00E174D6" w:rsidRDefault="00A47139" w:rsidP="00A47139">
      <w:pPr>
        <w:pStyle w:val="22"/>
        <w:shd w:val="clear" w:color="auto" w:fill="auto"/>
        <w:tabs>
          <w:tab w:val="left" w:pos="1585"/>
        </w:tabs>
        <w:spacing w:before="0" w:after="0" w:line="240" w:lineRule="auto"/>
        <w:ind w:left="195"/>
        <w:rPr>
          <w:sz w:val="24"/>
          <w:szCs w:val="24"/>
        </w:rPr>
      </w:pPr>
      <w:r w:rsidRPr="00E174D6">
        <w:rPr>
          <w:sz w:val="24"/>
          <w:szCs w:val="24"/>
        </w:rPr>
        <w:t>В соответствии с ФГОС НОО программа формирования универсальных (обобщённых) учебных действий (далее - УУД) имеет следующую структуру:</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описание взаимосвязи универсальных учебных действий с содержанием учебных предметов;</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lastRenderedPageBreak/>
        <w:t>характеристика познавательных, коммуникативных и регулятивных универсальных учебных действий.</w:t>
      </w:r>
    </w:p>
    <w:p w:rsidR="00A47139" w:rsidRPr="00E174D6" w:rsidRDefault="00A47139" w:rsidP="00A47139">
      <w:pPr>
        <w:pStyle w:val="22"/>
        <w:shd w:val="clear" w:color="auto" w:fill="auto"/>
        <w:tabs>
          <w:tab w:val="left" w:pos="1590"/>
        </w:tabs>
        <w:spacing w:before="0" w:after="0" w:line="240" w:lineRule="auto"/>
        <w:ind w:left="195"/>
        <w:rPr>
          <w:sz w:val="24"/>
          <w:szCs w:val="24"/>
        </w:rPr>
      </w:pPr>
      <w:r w:rsidRPr="00E174D6">
        <w:rPr>
          <w:sz w:val="24"/>
          <w:szCs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предметные знания, умения и способы деятельности являются содержательной основой становления УУД;</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w:t>
      </w:r>
      <w:r w:rsidR="0007360A">
        <w:rPr>
          <w:sz w:val="24"/>
          <w:szCs w:val="24"/>
        </w:rPr>
        <w:t>развития</w:t>
      </w:r>
      <w:r w:rsidRPr="00E174D6">
        <w:rPr>
          <w:sz w:val="24"/>
          <w:szCs w:val="24"/>
        </w:rPr>
        <w:t xml:space="preserve">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A47139" w:rsidRPr="00E174D6" w:rsidRDefault="00A47139" w:rsidP="00A47139">
      <w:pPr>
        <w:pStyle w:val="22"/>
        <w:shd w:val="clear" w:color="auto" w:fill="auto"/>
        <w:tabs>
          <w:tab w:val="left" w:pos="1527"/>
        </w:tabs>
        <w:spacing w:before="0" w:after="0" w:line="240" w:lineRule="auto"/>
        <w:ind w:left="195"/>
        <w:rPr>
          <w:sz w:val="24"/>
          <w:szCs w:val="24"/>
        </w:rPr>
      </w:pPr>
      <w:r w:rsidRPr="00E174D6">
        <w:rPr>
          <w:sz w:val="24"/>
          <w:szCs w:val="24"/>
        </w:rPr>
        <w:t>Познавательные УУД отражают совокупность операций, участвующих в учебно-познавательной деятельности обучающихся и включают:</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A47139" w:rsidRPr="00E174D6" w:rsidRDefault="00A47139" w:rsidP="00A47139">
      <w:pPr>
        <w:pStyle w:val="22"/>
        <w:shd w:val="clear" w:color="auto" w:fill="auto"/>
        <w:tabs>
          <w:tab w:val="left" w:pos="1527"/>
        </w:tabs>
        <w:spacing w:before="0" w:after="0" w:line="240" w:lineRule="auto"/>
        <w:ind w:left="195"/>
        <w:rPr>
          <w:sz w:val="24"/>
          <w:szCs w:val="24"/>
        </w:rPr>
      </w:pPr>
      <w:r w:rsidRPr="00E174D6">
        <w:rPr>
          <w:sz w:val="24"/>
          <w:szCs w:val="24"/>
        </w:rPr>
        <w:t>Познавательные УУД становятся предпосылкой формирования способности обучающегося к самообразованию и саморазвитию.</w:t>
      </w:r>
    </w:p>
    <w:p w:rsidR="00A47139" w:rsidRPr="00E174D6" w:rsidRDefault="00A47139" w:rsidP="00A47139">
      <w:pPr>
        <w:pStyle w:val="22"/>
        <w:shd w:val="clear" w:color="auto" w:fill="auto"/>
        <w:tabs>
          <w:tab w:val="left" w:pos="1532"/>
        </w:tabs>
        <w:spacing w:before="0" w:after="0" w:line="240" w:lineRule="auto"/>
        <w:ind w:left="195"/>
        <w:rPr>
          <w:sz w:val="24"/>
          <w:szCs w:val="24"/>
        </w:rPr>
      </w:pPr>
      <w:r w:rsidRPr="00E174D6">
        <w:rPr>
          <w:sz w:val="24"/>
          <w:szCs w:val="24"/>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A47139" w:rsidRPr="00E174D6" w:rsidRDefault="00A47139" w:rsidP="00A47139">
      <w:pPr>
        <w:pStyle w:val="22"/>
        <w:shd w:val="clear" w:color="auto" w:fill="auto"/>
        <w:tabs>
          <w:tab w:val="left" w:pos="1522"/>
        </w:tabs>
        <w:spacing w:before="0" w:after="0" w:line="240" w:lineRule="auto"/>
        <w:ind w:left="195"/>
        <w:rPr>
          <w:sz w:val="24"/>
          <w:szCs w:val="24"/>
        </w:rPr>
      </w:pPr>
      <w:r w:rsidRPr="00E174D6">
        <w:rPr>
          <w:sz w:val="24"/>
          <w:szCs w:val="24"/>
        </w:rPr>
        <w:t>Коммуникативные УУД целесообразно формировать, используя цифровую образовательную среду класса, образовательной организации.</w:t>
      </w:r>
    </w:p>
    <w:p w:rsidR="00A47139" w:rsidRPr="00E174D6" w:rsidRDefault="00A47139" w:rsidP="00A47139">
      <w:pPr>
        <w:pStyle w:val="22"/>
        <w:shd w:val="clear" w:color="auto" w:fill="auto"/>
        <w:tabs>
          <w:tab w:val="left" w:pos="1527"/>
        </w:tabs>
        <w:spacing w:before="0" w:after="0" w:line="240" w:lineRule="auto"/>
        <w:ind w:left="195"/>
        <w:rPr>
          <w:sz w:val="24"/>
          <w:szCs w:val="24"/>
        </w:rPr>
      </w:pPr>
      <w:r w:rsidRPr="00E174D6">
        <w:rPr>
          <w:sz w:val="24"/>
          <w:szCs w:val="24"/>
        </w:rPr>
        <w:t>Коммуникативные УУД характеризуются четырьмя группами учебных операций, обеспечивающих:</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смысловое чтение текстов разных жанров, типов, назначений; аналитическую текстовую деятельность с ними;</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w:t>
      </w:r>
      <w:r w:rsidRPr="00E174D6">
        <w:rPr>
          <w:sz w:val="24"/>
          <w:szCs w:val="24"/>
        </w:rPr>
        <w:lastRenderedPageBreak/>
        <w:t>поиск, реконструкция, динамическое представление);</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A47139" w:rsidRPr="00E174D6" w:rsidRDefault="00A47139" w:rsidP="00A47139">
      <w:pPr>
        <w:pStyle w:val="22"/>
        <w:shd w:val="clear" w:color="auto" w:fill="auto"/>
        <w:tabs>
          <w:tab w:val="left" w:pos="1527"/>
        </w:tabs>
        <w:spacing w:before="0" w:after="0" w:line="240" w:lineRule="auto"/>
        <w:ind w:left="195"/>
        <w:rPr>
          <w:sz w:val="24"/>
          <w:szCs w:val="24"/>
        </w:rPr>
      </w:pPr>
      <w:r w:rsidRPr="00E174D6">
        <w:rPr>
          <w:sz w:val="24"/>
          <w:szCs w:val="24"/>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A47139" w:rsidRPr="00E174D6" w:rsidRDefault="00A47139" w:rsidP="00A47139">
      <w:pPr>
        <w:pStyle w:val="22"/>
        <w:shd w:val="clear" w:color="auto" w:fill="auto"/>
        <w:tabs>
          <w:tab w:val="left" w:pos="1553"/>
        </w:tabs>
        <w:spacing w:before="0" w:after="0" w:line="240" w:lineRule="auto"/>
        <w:ind w:left="195"/>
        <w:rPr>
          <w:sz w:val="24"/>
          <w:szCs w:val="24"/>
        </w:rPr>
      </w:pPr>
      <w:r w:rsidRPr="00E174D6">
        <w:rPr>
          <w:sz w:val="24"/>
          <w:szCs w:val="24"/>
        </w:rPr>
        <w:t>Выделяются шесть групп операций:</w:t>
      </w:r>
    </w:p>
    <w:p w:rsidR="00A47139" w:rsidRPr="00E174D6" w:rsidRDefault="00A47139" w:rsidP="00A47139">
      <w:pPr>
        <w:pStyle w:val="22"/>
        <w:shd w:val="clear" w:color="auto" w:fill="auto"/>
        <w:tabs>
          <w:tab w:val="left" w:pos="1553"/>
        </w:tabs>
        <w:spacing w:before="0" w:after="0" w:line="240" w:lineRule="auto"/>
        <w:ind w:left="195"/>
        <w:rPr>
          <w:sz w:val="24"/>
          <w:szCs w:val="24"/>
        </w:rPr>
      </w:pPr>
      <w:r w:rsidRPr="00E174D6">
        <w:rPr>
          <w:sz w:val="24"/>
          <w:szCs w:val="24"/>
        </w:rPr>
        <w:t>принимать и удерживать учебную задачу;</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планировать её решение;</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контролировать полученный результат деятельности;</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контролировать процесс деятельности, его соответствие выбранному способу;</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предвидеть (прогнозировать) трудности и ошибки при решении данной учебной задачи;</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корректировать при необходимости процесс деятельности.</w:t>
      </w:r>
    </w:p>
    <w:p w:rsidR="00A47139" w:rsidRPr="00E174D6" w:rsidRDefault="00A47139" w:rsidP="00A47139">
      <w:pPr>
        <w:pStyle w:val="22"/>
        <w:shd w:val="clear" w:color="auto" w:fill="auto"/>
        <w:tabs>
          <w:tab w:val="left" w:pos="1683"/>
        </w:tabs>
        <w:spacing w:before="0" w:after="0" w:line="240" w:lineRule="auto"/>
        <w:ind w:left="195"/>
        <w:rPr>
          <w:sz w:val="24"/>
          <w:szCs w:val="24"/>
        </w:rPr>
      </w:pPr>
      <w:r w:rsidRPr="00E174D6">
        <w:rPr>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A47139" w:rsidRPr="00E174D6" w:rsidRDefault="00A47139" w:rsidP="00A47139">
      <w:pPr>
        <w:pStyle w:val="22"/>
        <w:shd w:val="clear" w:color="auto" w:fill="auto"/>
        <w:tabs>
          <w:tab w:val="left" w:pos="1688"/>
        </w:tabs>
        <w:spacing w:before="0" w:after="0" w:line="240" w:lineRule="auto"/>
        <w:ind w:left="195"/>
        <w:rPr>
          <w:sz w:val="24"/>
          <w:szCs w:val="24"/>
        </w:rPr>
      </w:pPr>
      <w:r w:rsidRPr="00E174D6">
        <w:rPr>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A47139" w:rsidRPr="00E174D6" w:rsidRDefault="00A47139" w:rsidP="00A47139">
      <w:pPr>
        <w:pStyle w:val="22"/>
        <w:shd w:val="clear" w:color="auto" w:fill="auto"/>
        <w:tabs>
          <w:tab w:val="left" w:pos="1678"/>
        </w:tabs>
        <w:spacing w:before="0" w:after="0" w:line="240" w:lineRule="auto"/>
        <w:ind w:left="195"/>
        <w:rPr>
          <w:sz w:val="24"/>
          <w:szCs w:val="24"/>
        </w:rPr>
      </w:pPr>
      <w:r w:rsidRPr="00E174D6">
        <w:rPr>
          <w:sz w:val="24"/>
          <w:szCs w:val="24"/>
        </w:rPr>
        <w:t>Механизмом конструирования образовательного процесса являются следующие методические позиции.</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A47139" w:rsidRPr="00E174D6" w:rsidRDefault="00A47139" w:rsidP="00A47139">
      <w:pPr>
        <w:spacing w:line="240" w:lineRule="auto"/>
        <w:ind w:left="195"/>
        <w:jc w:val="both"/>
        <w:rPr>
          <w:rFonts w:ascii="Times New Roman" w:hAnsi="Times New Roman" w:cs="Times New Roman"/>
          <w:sz w:val="24"/>
          <w:szCs w:val="24"/>
        </w:rPr>
      </w:pPr>
      <w:r w:rsidRPr="00E174D6">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w:t>
      </w:r>
      <w:r w:rsidRPr="00E174D6">
        <w:rPr>
          <w:rFonts w:ascii="Times New Roman" w:hAnsi="Times New Roman" w:cs="Times New Roman"/>
          <w:sz w:val="24"/>
          <w:szCs w:val="24"/>
        </w:rPr>
        <w:tab/>
        <w:t>исследовательская, творческая деятельность,</w:t>
      </w:r>
      <w:r w:rsidRPr="00E174D6">
        <w:rPr>
          <w:rFonts w:ascii="Times New Roman" w:hAnsi="Times New Roman" w:cs="Times New Roman"/>
          <w:sz w:val="24"/>
          <w:szCs w:val="24"/>
        </w:rPr>
        <w:tab/>
        <w:t>в том</w:t>
      </w:r>
      <w:r w:rsidRPr="00E174D6">
        <w:rPr>
          <w:rFonts w:ascii="Times New Roman" w:hAnsi="Times New Roman" w:cs="Times New Roman"/>
          <w:sz w:val="24"/>
          <w:szCs w:val="24"/>
        </w:rPr>
        <w:tab/>
        <w:t xml:space="preserve">числес использованием экранных моделей изучаемых объектов или процессов, что позволяет отказаться от репродуктивного типа организации обучения, при </w:t>
      </w:r>
      <w:r w:rsidRPr="00E174D6">
        <w:rPr>
          <w:rFonts w:ascii="Times New Roman" w:hAnsi="Times New Roman" w:cs="Times New Roman"/>
          <w:sz w:val="24"/>
          <w:szCs w:val="24"/>
        </w:rPr>
        <w:lastRenderedPageBreak/>
        <w:t>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A47139" w:rsidRPr="00E174D6" w:rsidRDefault="00A47139" w:rsidP="00A47139">
      <w:pPr>
        <w:pStyle w:val="22"/>
        <w:shd w:val="clear" w:color="auto" w:fill="auto"/>
        <w:tabs>
          <w:tab w:val="left" w:pos="1873"/>
        </w:tabs>
        <w:spacing w:before="0" w:after="0" w:line="240" w:lineRule="auto"/>
        <w:ind w:left="195"/>
        <w:rPr>
          <w:sz w:val="24"/>
          <w:szCs w:val="24"/>
        </w:rPr>
      </w:pPr>
      <w:r w:rsidRPr="00E174D6">
        <w:rPr>
          <w:sz w:val="24"/>
          <w:szCs w:val="24"/>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При этом изменяется и процесс контроля:</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от совместных действий с учителем обучающиеся переходят к самостоятельным аналитическим оценкам;</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выполняющий задание осваивает два вида контроля - результата и процесса деятельности;</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A47139" w:rsidRPr="00E174D6" w:rsidRDefault="00A47139" w:rsidP="00A47139">
      <w:pPr>
        <w:pStyle w:val="22"/>
        <w:shd w:val="clear" w:color="auto" w:fill="auto"/>
        <w:spacing w:before="0" w:after="0" w:line="240" w:lineRule="auto"/>
        <w:ind w:left="195"/>
        <w:rPr>
          <w:sz w:val="24"/>
          <w:szCs w:val="24"/>
        </w:rPr>
      </w:pPr>
      <w:r w:rsidRPr="00E174D6">
        <w:rPr>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A47139" w:rsidRPr="00E174D6" w:rsidRDefault="00A47139" w:rsidP="00A47139">
      <w:pPr>
        <w:pStyle w:val="22"/>
        <w:shd w:val="clear" w:color="auto" w:fill="auto"/>
        <w:tabs>
          <w:tab w:val="left" w:pos="1671"/>
        </w:tabs>
        <w:spacing w:before="0" w:after="0" w:line="240" w:lineRule="auto"/>
        <w:ind w:left="195"/>
        <w:rPr>
          <w:sz w:val="24"/>
          <w:szCs w:val="24"/>
        </w:rPr>
      </w:pPr>
      <w:r w:rsidRPr="00E174D6">
        <w:rPr>
          <w:sz w:val="24"/>
          <w:szCs w:val="24"/>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A47139" w:rsidRPr="00E174D6" w:rsidRDefault="00A47139" w:rsidP="00A47139">
      <w:pPr>
        <w:pStyle w:val="22"/>
        <w:shd w:val="clear" w:color="auto" w:fill="auto"/>
        <w:tabs>
          <w:tab w:val="left" w:pos="1671"/>
        </w:tabs>
        <w:spacing w:before="0" w:after="0" w:line="240" w:lineRule="auto"/>
        <w:ind w:left="195"/>
        <w:rPr>
          <w:sz w:val="24"/>
          <w:szCs w:val="24"/>
        </w:rPr>
      </w:pPr>
      <w:r w:rsidRPr="00E174D6">
        <w:rPr>
          <w:sz w:val="24"/>
          <w:szCs w:val="24"/>
        </w:rPr>
        <w:lastRenderedPageBreak/>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A47139" w:rsidRPr="00E174D6" w:rsidRDefault="00A47139" w:rsidP="00A47139">
      <w:pPr>
        <w:pStyle w:val="22"/>
        <w:shd w:val="clear" w:color="auto" w:fill="auto"/>
        <w:tabs>
          <w:tab w:val="left" w:pos="1676"/>
        </w:tabs>
        <w:spacing w:before="0" w:after="0" w:line="240" w:lineRule="auto"/>
        <w:ind w:left="195"/>
        <w:rPr>
          <w:sz w:val="24"/>
          <w:szCs w:val="24"/>
        </w:rPr>
      </w:pPr>
      <w:r w:rsidRPr="00E174D6">
        <w:rPr>
          <w:sz w:val="24"/>
          <w:szCs w:val="24"/>
        </w:rP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A47139" w:rsidRPr="00E174D6" w:rsidRDefault="00A47139" w:rsidP="00A47139">
      <w:pPr>
        <w:pStyle w:val="22"/>
        <w:shd w:val="clear" w:color="auto" w:fill="auto"/>
        <w:tabs>
          <w:tab w:val="left" w:pos="1666"/>
        </w:tabs>
        <w:spacing w:before="0" w:after="0" w:line="240" w:lineRule="auto"/>
        <w:ind w:left="195"/>
        <w:rPr>
          <w:sz w:val="24"/>
          <w:szCs w:val="24"/>
        </w:rPr>
      </w:pPr>
      <w:r w:rsidRPr="00E174D6">
        <w:rPr>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A47139" w:rsidRPr="00E174D6" w:rsidRDefault="00A47139" w:rsidP="00A47139">
      <w:pPr>
        <w:pStyle w:val="22"/>
        <w:shd w:val="clear" w:color="auto" w:fill="auto"/>
        <w:tabs>
          <w:tab w:val="left" w:pos="1666"/>
        </w:tabs>
        <w:spacing w:before="0" w:after="0" w:line="240" w:lineRule="auto"/>
        <w:ind w:left="195"/>
        <w:rPr>
          <w:sz w:val="24"/>
          <w:szCs w:val="24"/>
        </w:rPr>
      </w:pPr>
      <w:r w:rsidRPr="00E174D6">
        <w:rPr>
          <w:sz w:val="24"/>
          <w:szCs w:val="24"/>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A47139" w:rsidRPr="00E174D6" w:rsidRDefault="00A47139" w:rsidP="00A47139">
      <w:pPr>
        <w:pStyle w:val="22"/>
        <w:shd w:val="clear" w:color="auto" w:fill="auto"/>
        <w:tabs>
          <w:tab w:val="left" w:pos="1666"/>
        </w:tabs>
        <w:spacing w:before="0" w:after="0" w:line="240" w:lineRule="auto"/>
        <w:ind w:left="195"/>
        <w:rPr>
          <w:sz w:val="24"/>
          <w:szCs w:val="24"/>
        </w:rPr>
      </w:pPr>
      <w:r w:rsidRPr="00E174D6">
        <w:rPr>
          <w:sz w:val="24"/>
          <w:szCs w:val="24"/>
        </w:rP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w:t>
      </w:r>
      <w:r w:rsidR="00450668">
        <w:rPr>
          <w:sz w:val="24"/>
          <w:szCs w:val="24"/>
        </w:rPr>
        <w:t>девтический уровень овладения У</w:t>
      </w:r>
      <w:r w:rsidRPr="00E174D6">
        <w:rPr>
          <w:sz w:val="24"/>
          <w:szCs w:val="24"/>
        </w:rPr>
        <w:t>УД, и только к концу второго года обучения появляются признаки универсальности.</w:t>
      </w:r>
    </w:p>
    <w:p w:rsidR="00A47139" w:rsidRPr="00E174D6" w:rsidRDefault="00A47139" w:rsidP="00A47139">
      <w:pPr>
        <w:pStyle w:val="22"/>
        <w:shd w:val="clear" w:color="auto" w:fill="auto"/>
        <w:tabs>
          <w:tab w:val="left" w:pos="1671"/>
        </w:tabs>
        <w:spacing w:before="0" w:after="0" w:line="240" w:lineRule="auto"/>
        <w:ind w:left="195"/>
        <w:rPr>
          <w:sz w:val="24"/>
          <w:szCs w:val="24"/>
        </w:rPr>
      </w:pPr>
      <w:r w:rsidRPr="00E174D6">
        <w:rPr>
          <w:sz w:val="24"/>
          <w:szCs w:val="24"/>
        </w:rPr>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A47139" w:rsidRPr="00E174D6" w:rsidRDefault="00A47139" w:rsidP="00A47139">
      <w:pPr>
        <w:pStyle w:val="affa"/>
        <w:spacing w:line="276" w:lineRule="auto"/>
        <w:ind w:left="284"/>
        <w:jc w:val="both"/>
        <w:rPr>
          <w:rFonts w:ascii="Times New Roman" w:hAnsi="Times New Roman" w:cs="Times New Roman"/>
          <w:b w:val="0"/>
          <w:bCs/>
          <w:color w:val="auto"/>
          <w:sz w:val="24"/>
          <w:szCs w:val="24"/>
        </w:rPr>
      </w:pPr>
      <w:r w:rsidRPr="00E174D6">
        <w:rPr>
          <w:rFonts w:ascii="Times New Roman" w:hAnsi="Times New Roman" w:cs="Times New Roman"/>
          <w:b w:val="0"/>
          <w:bCs/>
          <w:color w:val="auto"/>
          <w:sz w:val="24"/>
          <w:szCs w:val="24"/>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A47139" w:rsidRPr="00E174D6" w:rsidRDefault="00A47139" w:rsidP="00A47139">
      <w:pPr>
        <w:pStyle w:val="affa"/>
        <w:spacing w:line="276" w:lineRule="auto"/>
        <w:ind w:left="284"/>
        <w:jc w:val="both"/>
        <w:rPr>
          <w:rFonts w:ascii="Times New Roman" w:hAnsi="Times New Roman" w:cs="Times New Roman"/>
          <w:b w:val="0"/>
          <w:bCs/>
          <w:color w:val="auto"/>
          <w:sz w:val="24"/>
          <w:szCs w:val="24"/>
        </w:rPr>
      </w:pP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Русский язык</w:t>
      </w:r>
    </w:p>
    <w:p w:rsidR="00A47139" w:rsidRPr="00E174D6" w:rsidRDefault="00A47139" w:rsidP="00A47139">
      <w:pPr>
        <w:spacing w:after="0"/>
        <w:ind w:left="284"/>
        <w:jc w:val="both"/>
        <w:rPr>
          <w:rFonts w:ascii="Times New Roman" w:hAnsi="Times New Roman" w:cs="Times New Roman"/>
          <w:b/>
          <w:bCs/>
          <w:i/>
          <w:iCs/>
          <w:sz w:val="24"/>
          <w:szCs w:val="24"/>
        </w:rPr>
      </w:pPr>
      <w:r w:rsidRPr="00E174D6">
        <w:rPr>
          <w:rFonts w:ascii="Times New Roman" w:hAnsi="Times New Roman" w:cs="Times New Roman"/>
          <w:b/>
          <w:bCs/>
          <w:i/>
          <w:iCs/>
          <w:sz w:val="24"/>
          <w:szCs w:val="24"/>
        </w:rPr>
        <w:t>Познавательные универсальные учебные действия:</w:t>
      </w:r>
    </w:p>
    <w:p w:rsidR="00A47139" w:rsidRPr="00E174D6" w:rsidRDefault="00A47139" w:rsidP="00A47139">
      <w:pPr>
        <w:spacing w:after="0"/>
        <w:ind w:left="284"/>
        <w:jc w:val="both"/>
        <w:rPr>
          <w:rFonts w:ascii="Times New Roman" w:hAnsi="Times New Roman" w:cs="Times New Roman"/>
          <w:b/>
          <w:bCs/>
          <w:i/>
          <w:iCs/>
          <w:sz w:val="24"/>
          <w:szCs w:val="24"/>
        </w:rPr>
      </w:pPr>
      <w:r w:rsidRPr="00E174D6">
        <w:rPr>
          <w:rFonts w:ascii="Times New Roman" w:hAnsi="Times New Roman" w:cs="Times New Roman"/>
          <w:b/>
          <w:bCs/>
          <w:i/>
          <w:iCs/>
          <w:sz w:val="24"/>
          <w:szCs w:val="24"/>
        </w:rPr>
        <w:t>Базовые логические действия:</w:t>
      </w:r>
    </w:p>
    <w:p w:rsidR="00A47139" w:rsidRPr="00E174D6" w:rsidRDefault="00A47139" w:rsidP="006834AE">
      <w:pPr>
        <w:pStyle w:val="a7"/>
        <w:numPr>
          <w:ilvl w:val="0"/>
          <w:numId w:val="48"/>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lastRenderedPageBreak/>
        <w:t>устанавливать основания для сравнения слов, относящих­ ся к разным частям речи; устанавливать основания для сравне­ ния слов, относящихся к одной части речи, но отличающихся грамматическими признаками;</w:t>
      </w:r>
    </w:p>
    <w:p w:rsidR="00A47139" w:rsidRPr="00E174D6" w:rsidRDefault="00A47139" w:rsidP="006834AE">
      <w:pPr>
        <w:pStyle w:val="a7"/>
        <w:numPr>
          <w:ilvl w:val="0"/>
          <w:numId w:val="48"/>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группировать слова на основании того, какой частью речи они являются;</w:t>
      </w:r>
    </w:p>
    <w:p w:rsidR="00A47139" w:rsidRPr="00E174D6" w:rsidRDefault="00A47139" w:rsidP="006834AE">
      <w:pPr>
        <w:pStyle w:val="a7"/>
        <w:numPr>
          <w:ilvl w:val="0"/>
          <w:numId w:val="48"/>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объединять глаголы в группы по определённому признаку (например, время, спряжение);</w:t>
      </w:r>
    </w:p>
    <w:p w:rsidR="00A47139" w:rsidRPr="00E174D6" w:rsidRDefault="00A47139" w:rsidP="006834AE">
      <w:pPr>
        <w:pStyle w:val="a7"/>
        <w:numPr>
          <w:ilvl w:val="0"/>
          <w:numId w:val="48"/>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объединять предложения по определённому признаку;</w:t>
      </w:r>
    </w:p>
    <w:p w:rsidR="00A47139" w:rsidRPr="00E174D6" w:rsidRDefault="00A47139" w:rsidP="006834AE">
      <w:pPr>
        <w:pStyle w:val="a7"/>
        <w:numPr>
          <w:ilvl w:val="0"/>
          <w:numId w:val="48"/>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классифицировать предложенные языковые единицы;</w:t>
      </w:r>
    </w:p>
    <w:p w:rsidR="00A47139" w:rsidRPr="00E174D6" w:rsidRDefault="00A47139" w:rsidP="006834AE">
      <w:pPr>
        <w:pStyle w:val="a7"/>
        <w:numPr>
          <w:ilvl w:val="0"/>
          <w:numId w:val="48"/>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устно характеризовать языковые единицы по заданным признакам;</w:t>
      </w:r>
    </w:p>
    <w:p w:rsidR="00A47139" w:rsidRPr="00E174D6" w:rsidRDefault="00A47139" w:rsidP="006834AE">
      <w:pPr>
        <w:pStyle w:val="a7"/>
        <w:numPr>
          <w:ilvl w:val="0"/>
          <w:numId w:val="48"/>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ориентироваться в изученных понятиях (склонение, спря­ жение, неопределённая форма, однородные члены предложе­ ния, сложное предложение) и соотносить понятие с его краткой характеристикой </w:t>
      </w:r>
    </w:p>
    <w:p w:rsidR="00A47139" w:rsidRPr="00E174D6" w:rsidRDefault="00A47139" w:rsidP="00A47139">
      <w:pPr>
        <w:spacing w:after="0"/>
        <w:ind w:left="284"/>
        <w:jc w:val="both"/>
        <w:rPr>
          <w:rFonts w:ascii="Times New Roman" w:hAnsi="Times New Roman" w:cs="Times New Roman"/>
          <w:b/>
          <w:bCs/>
          <w:i/>
          <w:iCs/>
          <w:sz w:val="24"/>
          <w:szCs w:val="24"/>
        </w:rPr>
      </w:pPr>
      <w:r w:rsidRPr="00E174D6">
        <w:rPr>
          <w:rFonts w:ascii="Times New Roman" w:hAnsi="Times New Roman" w:cs="Times New Roman"/>
          <w:b/>
          <w:bCs/>
          <w:i/>
          <w:iCs/>
          <w:sz w:val="24"/>
          <w:szCs w:val="24"/>
        </w:rPr>
        <w:t>Базовые исследовательские действия:</w:t>
      </w:r>
    </w:p>
    <w:p w:rsidR="00A47139" w:rsidRPr="00E174D6" w:rsidRDefault="00A47139" w:rsidP="006834AE">
      <w:pPr>
        <w:pStyle w:val="a7"/>
        <w:numPr>
          <w:ilvl w:val="0"/>
          <w:numId w:val="4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A47139" w:rsidRPr="00E174D6" w:rsidRDefault="00A47139" w:rsidP="006834AE">
      <w:pPr>
        <w:pStyle w:val="a7"/>
        <w:numPr>
          <w:ilvl w:val="0"/>
          <w:numId w:val="4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A47139" w:rsidRPr="00E174D6" w:rsidRDefault="00A47139" w:rsidP="006834AE">
      <w:pPr>
        <w:pStyle w:val="a7"/>
        <w:numPr>
          <w:ilvl w:val="0"/>
          <w:numId w:val="4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мини­исследования);</w:t>
      </w:r>
    </w:p>
    <w:p w:rsidR="00A47139" w:rsidRPr="00E174D6" w:rsidRDefault="00A47139" w:rsidP="006834AE">
      <w:pPr>
        <w:pStyle w:val="a7"/>
        <w:numPr>
          <w:ilvl w:val="0"/>
          <w:numId w:val="4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A47139" w:rsidRPr="00E174D6" w:rsidRDefault="00A47139" w:rsidP="006834AE">
      <w:pPr>
        <w:pStyle w:val="a7"/>
        <w:numPr>
          <w:ilvl w:val="0"/>
          <w:numId w:val="4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прогнозировать возможное развитие речевой ситуации Работа с информацией:</w:t>
      </w:r>
    </w:p>
    <w:p w:rsidR="00A47139" w:rsidRPr="00E174D6" w:rsidRDefault="00A47139" w:rsidP="006834AE">
      <w:pPr>
        <w:pStyle w:val="a7"/>
        <w:numPr>
          <w:ilvl w:val="0"/>
          <w:numId w:val="4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выбирать источник получения информации, работать со словарями, справочниками в поисках информации, необходи­ мой для решения учебно­практической задачи; находить допол­ нительную информацию, используя справочники и словари;</w:t>
      </w:r>
    </w:p>
    <w:p w:rsidR="00A47139" w:rsidRPr="00E174D6" w:rsidRDefault="00A47139" w:rsidP="006834AE">
      <w:pPr>
        <w:pStyle w:val="a7"/>
        <w:numPr>
          <w:ilvl w:val="0"/>
          <w:numId w:val="4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распознавать достоверную и недостоверную информацию о языковых единицах самостоятельно или на основании пред­ ложенного учителем способа её проверки;</w:t>
      </w:r>
    </w:p>
    <w:p w:rsidR="00A47139" w:rsidRPr="00E174D6" w:rsidRDefault="00A47139" w:rsidP="006834AE">
      <w:pPr>
        <w:pStyle w:val="a7"/>
        <w:numPr>
          <w:ilvl w:val="0"/>
          <w:numId w:val="4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соблюдать с помощью взрослых (педагогических работни­ ков, родителей (законных представителей) несовершеннолет­ них обучающихся) правила информационной безопасности при поиске информации в сети Интернет;</w:t>
      </w:r>
    </w:p>
    <w:p w:rsidR="00A47139" w:rsidRPr="00E174D6" w:rsidRDefault="00A47139" w:rsidP="006834AE">
      <w:pPr>
        <w:pStyle w:val="a7"/>
        <w:numPr>
          <w:ilvl w:val="0"/>
          <w:numId w:val="4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самостоятельно создавать схемы, таблицы для представ­ ления информации </w:t>
      </w:r>
    </w:p>
    <w:p w:rsidR="00A47139" w:rsidRPr="00E174D6" w:rsidRDefault="00A47139" w:rsidP="00A47139">
      <w:pPr>
        <w:spacing w:after="0"/>
        <w:ind w:left="284"/>
        <w:jc w:val="both"/>
        <w:rPr>
          <w:rFonts w:ascii="Times New Roman" w:hAnsi="Times New Roman" w:cs="Times New Roman"/>
          <w:b/>
          <w:bCs/>
          <w:i/>
          <w:iCs/>
          <w:sz w:val="24"/>
          <w:szCs w:val="24"/>
        </w:rPr>
      </w:pPr>
      <w:r w:rsidRPr="00E174D6">
        <w:rPr>
          <w:rFonts w:ascii="Times New Roman" w:hAnsi="Times New Roman" w:cs="Times New Roman"/>
          <w:b/>
          <w:bCs/>
          <w:i/>
          <w:iCs/>
          <w:sz w:val="24"/>
          <w:szCs w:val="24"/>
        </w:rPr>
        <w:t>Коммуникативные универсальные учебные действия:</w:t>
      </w:r>
    </w:p>
    <w:p w:rsidR="00A47139" w:rsidRPr="00E174D6" w:rsidRDefault="00A47139" w:rsidP="00A47139">
      <w:pPr>
        <w:spacing w:after="0"/>
        <w:ind w:left="284"/>
        <w:jc w:val="both"/>
        <w:rPr>
          <w:rFonts w:ascii="Times New Roman" w:hAnsi="Times New Roman" w:cs="Times New Roman"/>
          <w:b/>
          <w:bCs/>
          <w:i/>
          <w:iCs/>
          <w:sz w:val="24"/>
          <w:szCs w:val="24"/>
        </w:rPr>
      </w:pPr>
      <w:r w:rsidRPr="00E174D6">
        <w:rPr>
          <w:rFonts w:ascii="Times New Roman" w:hAnsi="Times New Roman" w:cs="Times New Roman"/>
          <w:b/>
          <w:bCs/>
          <w:i/>
          <w:iCs/>
          <w:sz w:val="24"/>
          <w:szCs w:val="24"/>
        </w:rPr>
        <w:t>Общение:</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воспринимать и формулировать суждения, выбирать адекватные языковые средства для выражения эмоций в соот­ ветствии с целями и условиями общения в знакомой среде;</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строить устное высказывание при обосновании правиль­ ности написания, при обобщении результатов наблюдения за орфографическим материалом;</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создавать устные и письменные тексты (описание, рас­ суждение, повествование);</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готовить небольшие публичные выступления;</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подбирать иллюстративный материал (рисунки, фото, плакаты) к тексту выступления </w:t>
      </w:r>
    </w:p>
    <w:p w:rsidR="00A47139" w:rsidRPr="00E174D6" w:rsidRDefault="00A47139" w:rsidP="00A47139">
      <w:pPr>
        <w:spacing w:after="0"/>
        <w:ind w:left="284"/>
        <w:jc w:val="both"/>
        <w:rPr>
          <w:rFonts w:ascii="Times New Roman" w:hAnsi="Times New Roman" w:cs="Times New Roman"/>
          <w:b/>
          <w:bCs/>
          <w:i/>
          <w:iCs/>
          <w:sz w:val="24"/>
          <w:szCs w:val="24"/>
        </w:rPr>
      </w:pPr>
      <w:r w:rsidRPr="00E174D6">
        <w:rPr>
          <w:rFonts w:ascii="Times New Roman" w:hAnsi="Times New Roman" w:cs="Times New Roman"/>
          <w:b/>
          <w:bCs/>
          <w:i/>
          <w:iCs/>
          <w:sz w:val="24"/>
          <w:szCs w:val="24"/>
        </w:rPr>
        <w:t>Регулятивные универсальные учебные действия:</w:t>
      </w:r>
    </w:p>
    <w:p w:rsidR="00A47139" w:rsidRPr="00E174D6" w:rsidRDefault="00A47139" w:rsidP="00A47139">
      <w:pPr>
        <w:spacing w:after="0"/>
        <w:ind w:left="284"/>
        <w:jc w:val="both"/>
        <w:rPr>
          <w:rFonts w:ascii="Times New Roman" w:hAnsi="Times New Roman" w:cs="Times New Roman"/>
          <w:b/>
          <w:bCs/>
          <w:i/>
          <w:iCs/>
          <w:sz w:val="24"/>
          <w:szCs w:val="24"/>
        </w:rPr>
      </w:pPr>
      <w:r w:rsidRPr="00E174D6">
        <w:rPr>
          <w:rFonts w:ascii="Times New Roman" w:hAnsi="Times New Roman" w:cs="Times New Roman"/>
          <w:b/>
          <w:bCs/>
          <w:i/>
          <w:iCs/>
          <w:sz w:val="24"/>
          <w:szCs w:val="24"/>
        </w:rPr>
        <w:t>Самоорганизация:</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самостоятельно планировать действия по решению учеб­ ной задачи для получения результата;</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lastRenderedPageBreak/>
        <w:t xml:space="preserve">выстраивать последовательность выбранных действий; предвидеть трудности и возможные ошибки </w:t>
      </w:r>
    </w:p>
    <w:p w:rsidR="00A47139" w:rsidRPr="00E174D6" w:rsidRDefault="00A47139" w:rsidP="00A47139">
      <w:pPr>
        <w:spacing w:after="0"/>
        <w:ind w:left="284"/>
        <w:jc w:val="both"/>
        <w:rPr>
          <w:rFonts w:ascii="Times New Roman" w:hAnsi="Times New Roman" w:cs="Times New Roman"/>
          <w:b/>
          <w:bCs/>
          <w:i/>
          <w:iCs/>
          <w:sz w:val="24"/>
          <w:szCs w:val="24"/>
        </w:rPr>
      </w:pPr>
      <w:r w:rsidRPr="00E174D6">
        <w:rPr>
          <w:rFonts w:ascii="Times New Roman" w:hAnsi="Times New Roman" w:cs="Times New Roman"/>
          <w:b/>
          <w:bCs/>
          <w:i/>
          <w:iCs/>
          <w:sz w:val="24"/>
          <w:szCs w:val="24"/>
        </w:rPr>
        <w:t>Самоконтроль:</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контролировать процесс и результат выполнения задания, корректировать учебные действия для преодоления ошибок;</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находить ошибки в своей и чужих работах, устанавливать их причины;</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оценивать по предложенным критериям общий результат деятельности и свой вклад в неё;</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адекватно принимать оценку своей работы </w:t>
      </w:r>
    </w:p>
    <w:p w:rsidR="00A47139" w:rsidRPr="00E174D6" w:rsidRDefault="00A47139" w:rsidP="00A47139">
      <w:pPr>
        <w:spacing w:after="0"/>
        <w:ind w:left="284"/>
        <w:jc w:val="both"/>
        <w:rPr>
          <w:rFonts w:ascii="Times New Roman" w:hAnsi="Times New Roman" w:cs="Times New Roman"/>
          <w:b/>
          <w:bCs/>
          <w:i/>
          <w:iCs/>
          <w:sz w:val="24"/>
          <w:szCs w:val="24"/>
        </w:rPr>
      </w:pPr>
      <w:r w:rsidRPr="00E174D6">
        <w:rPr>
          <w:rFonts w:ascii="Times New Roman" w:hAnsi="Times New Roman" w:cs="Times New Roman"/>
          <w:b/>
          <w:bCs/>
          <w:i/>
          <w:iCs/>
          <w:sz w:val="24"/>
          <w:szCs w:val="24"/>
        </w:rPr>
        <w:t>Совместная деятельность:</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 риваться, обсуждать процесс и результат совместной работы;</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проявлять готовность руководить, выполнять поручения, подчиняться;</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ответственно выполнять свою часть работы;</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оценивать свой вклад в общий результат;</w:t>
      </w:r>
    </w:p>
    <w:p w:rsidR="00A47139" w:rsidRPr="00E174D6" w:rsidRDefault="00A47139" w:rsidP="006834AE">
      <w:pPr>
        <w:pStyle w:val="a7"/>
        <w:numPr>
          <w:ilvl w:val="0"/>
          <w:numId w:val="50"/>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выполнять совместные проектные задания с опорой на предложенные образцы, планы, идеи. </w:t>
      </w:r>
    </w:p>
    <w:p w:rsidR="00A47139" w:rsidRPr="00E174D6" w:rsidRDefault="00A47139" w:rsidP="00A47139">
      <w:pPr>
        <w:spacing w:after="0"/>
        <w:ind w:left="284"/>
        <w:jc w:val="both"/>
        <w:rPr>
          <w:rFonts w:ascii="Times New Roman" w:hAnsi="Times New Roman" w:cs="Times New Roman"/>
          <w:bCs/>
          <w:sz w:val="24"/>
          <w:szCs w:val="24"/>
        </w:rPr>
      </w:pPr>
    </w:p>
    <w:p w:rsidR="00A47139" w:rsidRPr="00E174D6" w:rsidRDefault="00A47139" w:rsidP="00A47139">
      <w:pPr>
        <w:spacing w:after="0"/>
        <w:ind w:left="284"/>
        <w:jc w:val="both"/>
        <w:rPr>
          <w:rFonts w:ascii="Times New Roman" w:hAnsi="Times New Roman" w:cs="Times New Roman"/>
          <w:b/>
          <w:sz w:val="24"/>
          <w:szCs w:val="24"/>
        </w:rPr>
      </w:pPr>
      <w:r w:rsidRPr="00E174D6">
        <w:rPr>
          <w:rFonts w:ascii="Times New Roman" w:hAnsi="Times New Roman" w:cs="Times New Roman"/>
          <w:b/>
          <w:sz w:val="24"/>
          <w:szCs w:val="24"/>
        </w:rPr>
        <w:t>Литературное чтение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В результате изучения предмета «Литературное чтение» в начальной школе у обучающихся будут сформированы </w:t>
      </w:r>
      <w:r w:rsidRPr="00E174D6">
        <w:rPr>
          <w:rFonts w:ascii="Times New Roman" w:hAnsi="Times New Roman" w:cs="Times New Roman"/>
          <w:b/>
          <w:bCs/>
          <w:sz w:val="24"/>
          <w:szCs w:val="24"/>
        </w:rPr>
        <w:t>познавательные универсальные учебные действия</w:t>
      </w:r>
      <w:r w:rsidRPr="00E174D6">
        <w:rPr>
          <w:rFonts w:ascii="Times New Roman" w:hAnsi="Times New Roman" w:cs="Times New Roman"/>
          <w:sz w:val="24"/>
          <w:szCs w:val="24"/>
        </w:rPr>
        <w:t>:</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базовые логические действия:</w:t>
      </w:r>
    </w:p>
    <w:p w:rsidR="00A47139" w:rsidRPr="00E174D6" w:rsidRDefault="00A47139" w:rsidP="006834AE">
      <w:pPr>
        <w:pStyle w:val="a7"/>
        <w:widowControl w:val="0"/>
        <w:numPr>
          <w:ilvl w:val="0"/>
          <w:numId w:val="31"/>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47139" w:rsidRPr="00E174D6" w:rsidRDefault="00A47139" w:rsidP="006834AE">
      <w:pPr>
        <w:pStyle w:val="a7"/>
        <w:widowControl w:val="0"/>
        <w:numPr>
          <w:ilvl w:val="0"/>
          <w:numId w:val="31"/>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объединять произведения по жанру, авторской принадлежности;</w:t>
      </w:r>
    </w:p>
    <w:p w:rsidR="00A47139" w:rsidRPr="00E174D6" w:rsidRDefault="00A47139" w:rsidP="006834AE">
      <w:pPr>
        <w:pStyle w:val="a7"/>
        <w:widowControl w:val="0"/>
        <w:numPr>
          <w:ilvl w:val="0"/>
          <w:numId w:val="31"/>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A47139" w:rsidRPr="00E174D6" w:rsidRDefault="00A47139" w:rsidP="006834AE">
      <w:pPr>
        <w:pStyle w:val="a7"/>
        <w:widowControl w:val="0"/>
        <w:numPr>
          <w:ilvl w:val="0"/>
          <w:numId w:val="31"/>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47139" w:rsidRPr="00E174D6" w:rsidRDefault="00A47139" w:rsidP="006834AE">
      <w:pPr>
        <w:pStyle w:val="a7"/>
        <w:widowControl w:val="0"/>
        <w:numPr>
          <w:ilvl w:val="0"/>
          <w:numId w:val="31"/>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A47139" w:rsidRPr="00E174D6" w:rsidRDefault="00A47139" w:rsidP="006834AE">
      <w:pPr>
        <w:pStyle w:val="a7"/>
        <w:widowControl w:val="0"/>
        <w:numPr>
          <w:ilvl w:val="0"/>
          <w:numId w:val="31"/>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базовые исследовательские действия:</w:t>
      </w:r>
    </w:p>
    <w:p w:rsidR="00A47139" w:rsidRPr="00E174D6" w:rsidRDefault="00A47139" w:rsidP="006834AE">
      <w:pPr>
        <w:pStyle w:val="a7"/>
        <w:widowControl w:val="0"/>
        <w:numPr>
          <w:ilvl w:val="0"/>
          <w:numId w:val="32"/>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A47139" w:rsidRPr="00E174D6" w:rsidRDefault="00A47139" w:rsidP="006834AE">
      <w:pPr>
        <w:pStyle w:val="a7"/>
        <w:widowControl w:val="0"/>
        <w:numPr>
          <w:ilvl w:val="0"/>
          <w:numId w:val="32"/>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формулировать с помощью учителя цель, планировать изменения объекта, ситуации;</w:t>
      </w:r>
    </w:p>
    <w:p w:rsidR="00A47139" w:rsidRPr="00E174D6" w:rsidRDefault="00A47139" w:rsidP="006834AE">
      <w:pPr>
        <w:pStyle w:val="a7"/>
        <w:widowControl w:val="0"/>
        <w:numPr>
          <w:ilvl w:val="0"/>
          <w:numId w:val="32"/>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A47139" w:rsidRPr="00E174D6" w:rsidRDefault="00A47139" w:rsidP="006834AE">
      <w:pPr>
        <w:pStyle w:val="a7"/>
        <w:widowControl w:val="0"/>
        <w:numPr>
          <w:ilvl w:val="0"/>
          <w:numId w:val="32"/>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47139" w:rsidRPr="00E174D6" w:rsidRDefault="00A47139" w:rsidP="006834AE">
      <w:pPr>
        <w:pStyle w:val="a7"/>
        <w:widowControl w:val="0"/>
        <w:numPr>
          <w:ilvl w:val="0"/>
          <w:numId w:val="32"/>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 xml:space="preserve">формулировать выводы и подкреплять их доказательствами на основе результатов </w:t>
      </w:r>
      <w:r w:rsidRPr="00E174D6">
        <w:rPr>
          <w:rFonts w:ascii="Times New Roman" w:hAnsi="Times New Roman" w:cs="Times New Roman"/>
          <w:sz w:val="24"/>
          <w:szCs w:val="24"/>
        </w:rPr>
        <w:lastRenderedPageBreak/>
        <w:t>проведённого наблюдения (опыта, классификации, сравнения, исследования);</w:t>
      </w:r>
    </w:p>
    <w:p w:rsidR="00A47139" w:rsidRPr="00E174D6" w:rsidRDefault="00A47139" w:rsidP="006834AE">
      <w:pPr>
        <w:pStyle w:val="a7"/>
        <w:widowControl w:val="0"/>
        <w:numPr>
          <w:ilvl w:val="0"/>
          <w:numId w:val="32"/>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работа с информацией:</w:t>
      </w:r>
    </w:p>
    <w:p w:rsidR="00A47139" w:rsidRPr="00E174D6" w:rsidRDefault="00A47139" w:rsidP="006834AE">
      <w:pPr>
        <w:pStyle w:val="a7"/>
        <w:widowControl w:val="0"/>
        <w:numPr>
          <w:ilvl w:val="0"/>
          <w:numId w:val="33"/>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выбирать источник получения информации;</w:t>
      </w:r>
    </w:p>
    <w:p w:rsidR="00A47139" w:rsidRPr="00E174D6" w:rsidRDefault="00A47139" w:rsidP="006834AE">
      <w:pPr>
        <w:pStyle w:val="a7"/>
        <w:widowControl w:val="0"/>
        <w:numPr>
          <w:ilvl w:val="0"/>
          <w:numId w:val="33"/>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A47139" w:rsidRPr="00E174D6" w:rsidRDefault="00A47139" w:rsidP="006834AE">
      <w:pPr>
        <w:pStyle w:val="a7"/>
        <w:widowControl w:val="0"/>
        <w:numPr>
          <w:ilvl w:val="0"/>
          <w:numId w:val="33"/>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A47139" w:rsidRPr="00E174D6" w:rsidRDefault="00A47139" w:rsidP="006834AE">
      <w:pPr>
        <w:pStyle w:val="a7"/>
        <w:widowControl w:val="0"/>
        <w:numPr>
          <w:ilvl w:val="0"/>
          <w:numId w:val="33"/>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47139" w:rsidRPr="00E174D6" w:rsidRDefault="00A47139" w:rsidP="006834AE">
      <w:pPr>
        <w:pStyle w:val="a7"/>
        <w:widowControl w:val="0"/>
        <w:numPr>
          <w:ilvl w:val="0"/>
          <w:numId w:val="33"/>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A47139" w:rsidRPr="00E174D6" w:rsidRDefault="00A47139" w:rsidP="006834AE">
      <w:pPr>
        <w:pStyle w:val="a7"/>
        <w:widowControl w:val="0"/>
        <w:numPr>
          <w:ilvl w:val="0"/>
          <w:numId w:val="33"/>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самостоятельно создавать схемы, таблицы для представления информации.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sz w:val="24"/>
          <w:szCs w:val="24"/>
        </w:rPr>
        <w:t xml:space="preserve">К концу обучения в начальной школе у обучающегося формируются </w:t>
      </w:r>
      <w:r w:rsidRPr="00E174D6">
        <w:rPr>
          <w:rFonts w:ascii="Times New Roman" w:hAnsi="Times New Roman" w:cs="Times New Roman"/>
          <w:b/>
          <w:bCs/>
          <w:sz w:val="24"/>
          <w:szCs w:val="24"/>
        </w:rPr>
        <w:t>коммуникативные универсальные учебные действия:</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общение:</w:t>
      </w:r>
    </w:p>
    <w:p w:rsidR="00A47139" w:rsidRPr="00E174D6" w:rsidRDefault="00A47139" w:rsidP="006834AE">
      <w:pPr>
        <w:pStyle w:val="a7"/>
        <w:widowControl w:val="0"/>
        <w:numPr>
          <w:ilvl w:val="0"/>
          <w:numId w:val="34"/>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A47139" w:rsidRPr="00E174D6" w:rsidRDefault="00A47139" w:rsidP="006834AE">
      <w:pPr>
        <w:pStyle w:val="a7"/>
        <w:widowControl w:val="0"/>
        <w:numPr>
          <w:ilvl w:val="0"/>
          <w:numId w:val="34"/>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A47139" w:rsidRPr="00E174D6" w:rsidRDefault="00A47139" w:rsidP="006834AE">
      <w:pPr>
        <w:pStyle w:val="a7"/>
        <w:widowControl w:val="0"/>
        <w:numPr>
          <w:ilvl w:val="0"/>
          <w:numId w:val="34"/>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признавать возможность существования разных точек зрения;</w:t>
      </w:r>
    </w:p>
    <w:p w:rsidR="00A47139" w:rsidRPr="00E174D6" w:rsidRDefault="00A47139" w:rsidP="006834AE">
      <w:pPr>
        <w:pStyle w:val="a7"/>
        <w:widowControl w:val="0"/>
        <w:numPr>
          <w:ilvl w:val="0"/>
          <w:numId w:val="34"/>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корректно и аргументированно высказывать своё мнение;</w:t>
      </w:r>
    </w:p>
    <w:p w:rsidR="00A47139" w:rsidRPr="00E174D6" w:rsidRDefault="00A47139" w:rsidP="006834AE">
      <w:pPr>
        <w:pStyle w:val="a7"/>
        <w:widowControl w:val="0"/>
        <w:numPr>
          <w:ilvl w:val="0"/>
          <w:numId w:val="34"/>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строить речевое высказывание в соответствии с поставленной задачей;</w:t>
      </w:r>
    </w:p>
    <w:p w:rsidR="00A47139" w:rsidRPr="00E174D6" w:rsidRDefault="00A47139" w:rsidP="006834AE">
      <w:pPr>
        <w:pStyle w:val="a7"/>
        <w:widowControl w:val="0"/>
        <w:numPr>
          <w:ilvl w:val="0"/>
          <w:numId w:val="34"/>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создавать устные и письменные тексты (описание, рассуждение, повествование);</w:t>
      </w:r>
    </w:p>
    <w:p w:rsidR="00A47139" w:rsidRPr="00E174D6" w:rsidRDefault="00A47139" w:rsidP="006834AE">
      <w:pPr>
        <w:pStyle w:val="a7"/>
        <w:widowControl w:val="0"/>
        <w:numPr>
          <w:ilvl w:val="0"/>
          <w:numId w:val="34"/>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готовить небольшие публичные выступления;</w:t>
      </w:r>
    </w:p>
    <w:p w:rsidR="00A47139" w:rsidRPr="00E174D6" w:rsidRDefault="00A47139" w:rsidP="006834AE">
      <w:pPr>
        <w:pStyle w:val="a7"/>
        <w:widowControl w:val="0"/>
        <w:numPr>
          <w:ilvl w:val="0"/>
          <w:numId w:val="34"/>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подбирать иллюстративный материал (рисунки, фото, плакаты) к тексту выступления.</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sz w:val="24"/>
          <w:szCs w:val="24"/>
        </w:rPr>
        <w:t xml:space="preserve">К концу обучения в начальной школе у обучающегося формируются </w:t>
      </w:r>
      <w:r w:rsidRPr="00E174D6">
        <w:rPr>
          <w:rFonts w:ascii="Times New Roman" w:hAnsi="Times New Roman" w:cs="Times New Roman"/>
          <w:b/>
          <w:bCs/>
          <w:sz w:val="24"/>
          <w:szCs w:val="24"/>
        </w:rPr>
        <w:t>регулятивные универсальные учебные действия:</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самоорганизация:</w:t>
      </w:r>
    </w:p>
    <w:p w:rsidR="00A47139" w:rsidRPr="00E174D6" w:rsidRDefault="00A47139" w:rsidP="006834AE">
      <w:pPr>
        <w:pStyle w:val="a7"/>
        <w:widowControl w:val="0"/>
        <w:numPr>
          <w:ilvl w:val="0"/>
          <w:numId w:val="35"/>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планировать действия по решению учебной задачи для получения результата;</w:t>
      </w:r>
    </w:p>
    <w:p w:rsidR="00A47139" w:rsidRPr="00E174D6" w:rsidRDefault="00A47139" w:rsidP="006834AE">
      <w:pPr>
        <w:pStyle w:val="a7"/>
        <w:widowControl w:val="0"/>
        <w:numPr>
          <w:ilvl w:val="0"/>
          <w:numId w:val="35"/>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выстраивать последовательность выбранных действий;</w:t>
      </w:r>
    </w:p>
    <w:p w:rsidR="00A47139" w:rsidRPr="00E174D6" w:rsidRDefault="00A47139" w:rsidP="006834AE">
      <w:pPr>
        <w:pStyle w:val="a7"/>
        <w:widowControl w:val="0"/>
        <w:numPr>
          <w:ilvl w:val="0"/>
          <w:numId w:val="35"/>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самоконтроль:</w:t>
      </w:r>
    </w:p>
    <w:p w:rsidR="00A47139" w:rsidRPr="00E174D6" w:rsidRDefault="00A47139" w:rsidP="006834AE">
      <w:pPr>
        <w:pStyle w:val="a7"/>
        <w:widowControl w:val="0"/>
        <w:numPr>
          <w:ilvl w:val="0"/>
          <w:numId w:val="35"/>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устанавливать причины успеха/неудач учебной деятельности;</w:t>
      </w:r>
    </w:p>
    <w:p w:rsidR="00A47139" w:rsidRPr="00E174D6" w:rsidRDefault="00A47139" w:rsidP="006834AE">
      <w:pPr>
        <w:pStyle w:val="a7"/>
        <w:widowControl w:val="0"/>
        <w:numPr>
          <w:ilvl w:val="0"/>
          <w:numId w:val="35"/>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корректировать свои учебные действия для преодоления ошибок.</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Совместная деятельность:</w:t>
      </w:r>
    </w:p>
    <w:p w:rsidR="00A47139" w:rsidRPr="00E174D6" w:rsidRDefault="00A47139" w:rsidP="006834AE">
      <w:pPr>
        <w:pStyle w:val="a7"/>
        <w:widowControl w:val="0"/>
        <w:numPr>
          <w:ilvl w:val="0"/>
          <w:numId w:val="36"/>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47139" w:rsidRPr="00E174D6" w:rsidRDefault="00A47139" w:rsidP="006834AE">
      <w:pPr>
        <w:pStyle w:val="a7"/>
        <w:widowControl w:val="0"/>
        <w:numPr>
          <w:ilvl w:val="0"/>
          <w:numId w:val="36"/>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47139" w:rsidRPr="00E174D6" w:rsidRDefault="00A47139" w:rsidP="006834AE">
      <w:pPr>
        <w:pStyle w:val="a7"/>
        <w:widowControl w:val="0"/>
        <w:numPr>
          <w:ilvl w:val="0"/>
          <w:numId w:val="36"/>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проявлять готовность руководить, выполнять поручения, подчиняться;</w:t>
      </w:r>
    </w:p>
    <w:p w:rsidR="00A47139" w:rsidRPr="00E174D6" w:rsidRDefault="00A47139" w:rsidP="006834AE">
      <w:pPr>
        <w:pStyle w:val="a7"/>
        <w:widowControl w:val="0"/>
        <w:numPr>
          <w:ilvl w:val="0"/>
          <w:numId w:val="36"/>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ответственно выполнять свою часть работы;</w:t>
      </w:r>
    </w:p>
    <w:p w:rsidR="00A47139" w:rsidRPr="00E174D6" w:rsidRDefault="00A47139" w:rsidP="006834AE">
      <w:pPr>
        <w:pStyle w:val="a7"/>
        <w:widowControl w:val="0"/>
        <w:numPr>
          <w:ilvl w:val="0"/>
          <w:numId w:val="36"/>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оценивать свой вклад в общий результат;</w:t>
      </w:r>
    </w:p>
    <w:p w:rsidR="00A47139" w:rsidRPr="00E174D6" w:rsidRDefault="00A47139" w:rsidP="006834AE">
      <w:pPr>
        <w:pStyle w:val="a7"/>
        <w:widowControl w:val="0"/>
        <w:numPr>
          <w:ilvl w:val="0"/>
          <w:numId w:val="36"/>
        </w:numPr>
        <w:autoSpaceDE w:val="0"/>
        <w:autoSpaceDN w:val="0"/>
        <w:spacing w:after="0"/>
        <w:ind w:left="284" w:firstLine="0"/>
        <w:contextualSpacing w:val="0"/>
        <w:jc w:val="both"/>
        <w:rPr>
          <w:rFonts w:ascii="Times New Roman" w:hAnsi="Times New Roman" w:cs="Times New Roman"/>
          <w:sz w:val="24"/>
          <w:szCs w:val="24"/>
        </w:rPr>
      </w:pPr>
      <w:r w:rsidRPr="00E174D6">
        <w:rPr>
          <w:rFonts w:ascii="Times New Roman" w:hAnsi="Times New Roman" w:cs="Times New Roman"/>
          <w:sz w:val="24"/>
          <w:szCs w:val="24"/>
        </w:rPr>
        <w:t>выполнять совместные проектные задания с опорой на предложенные образцы.</w:t>
      </w:r>
    </w:p>
    <w:p w:rsidR="00A47139" w:rsidRPr="00E174D6" w:rsidRDefault="00A47139" w:rsidP="00A47139">
      <w:pPr>
        <w:spacing w:after="0"/>
        <w:ind w:left="284"/>
        <w:jc w:val="both"/>
        <w:rPr>
          <w:rFonts w:ascii="Times New Roman" w:hAnsi="Times New Roman" w:cs="Times New Roman"/>
          <w:bCs/>
          <w:sz w:val="24"/>
          <w:szCs w:val="24"/>
        </w:rPr>
      </w:pPr>
    </w:p>
    <w:p w:rsidR="00A47139" w:rsidRPr="00E174D6" w:rsidRDefault="00A47139" w:rsidP="00A47139">
      <w:pPr>
        <w:spacing w:after="0"/>
        <w:ind w:left="284"/>
        <w:jc w:val="both"/>
        <w:rPr>
          <w:rFonts w:ascii="Times New Roman" w:hAnsi="Times New Roman" w:cs="Times New Roman"/>
          <w:b/>
          <w:sz w:val="24"/>
          <w:szCs w:val="24"/>
        </w:rPr>
      </w:pPr>
      <w:r w:rsidRPr="00E174D6">
        <w:rPr>
          <w:rFonts w:ascii="Times New Roman" w:hAnsi="Times New Roman" w:cs="Times New Roman"/>
          <w:b/>
          <w:sz w:val="24"/>
          <w:szCs w:val="24"/>
        </w:rPr>
        <w:t xml:space="preserve">Иностранный </w:t>
      </w:r>
      <w:r w:rsidRPr="00450668">
        <w:rPr>
          <w:rFonts w:ascii="Times New Roman" w:hAnsi="Times New Roman" w:cs="Times New Roman"/>
          <w:b/>
          <w:sz w:val="24"/>
          <w:szCs w:val="24"/>
        </w:rPr>
        <w:t>язык (английский)</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Овладение универсальными учебными </w:t>
      </w:r>
      <w:r w:rsidRPr="00E174D6">
        <w:rPr>
          <w:rFonts w:ascii="Times New Roman" w:hAnsi="Times New Roman" w:cs="Times New Roman"/>
          <w:b/>
          <w:bCs/>
          <w:sz w:val="24"/>
          <w:szCs w:val="24"/>
        </w:rPr>
        <w:t>познавательными действиями</w:t>
      </w:r>
      <w:r w:rsidRPr="00E174D6">
        <w:rPr>
          <w:rFonts w:ascii="Times New Roman" w:hAnsi="Times New Roman" w:cs="Times New Roman"/>
          <w:sz w:val="24"/>
          <w:szCs w:val="24"/>
        </w:rPr>
        <w:t>:</w:t>
      </w:r>
    </w:p>
    <w:p w:rsidR="00A47139" w:rsidRPr="00E174D6" w:rsidRDefault="00A47139" w:rsidP="006834AE">
      <w:pPr>
        <w:widowControl w:val="0"/>
        <w:numPr>
          <w:ilvl w:val="0"/>
          <w:numId w:val="37"/>
        </w:numPr>
        <w:spacing w:after="0"/>
        <w:ind w:left="284" w:firstLine="0"/>
        <w:jc w:val="both"/>
        <w:rPr>
          <w:rFonts w:ascii="Times New Roman" w:hAnsi="Times New Roman" w:cs="Times New Roman"/>
          <w:b/>
          <w:bCs/>
          <w:sz w:val="24"/>
          <w:szCs w:val="24"/>
        </w:rPr>
      </w:pPr>
      <w:bookmarkStart w:id="160" w:name="bookmark77"/>
      <w:bookmarkEnd w:id="160"/>
      <w:r w:rsidRPr="00E174D6">
        <w:rPr>
          <w:rFonts w:ascii="Times New Roman" w:hAnsi="Times New Roman" w:cs="Times New Roman"/>
          <w:b/>
          <w:bCs/>
          <w:sz w:val="24"/>
          <w:szCs w:val="24"/>
        </w:rPr>
        <w:t>Базовые логические действия:</w:t>
      </w:r>
    </w:p>
    <w:p w:rsidR="00A47139" w:rsidRPr="00E174D6" w:rsidRDefault="00A47139" w:rsidP="006834AE">
      <w:pPr>
        <w:widowControl w:val="0"/>
        <w:numPr>
          <w:ilvl w:val="0"/>
          <w:numId w:val="38"/>
        </w:numPr>
        <w:spacing w:after="0"/>
        <w:ind w:left="284" w:firstLine="0"/>
        <w:jc w:val="both"/>
        <w:rPr>
          <w:rFonts w:ascii="Times New Roman" w:hAnsi="Times New Roman" w:cs="Times New Roman"/>
          <w:sz w:val="24"/>
          <w:szCs w:val="24"/>
        </w:rPr>
      </w:pPr>
      <w:bookmarkStart w:id="161" w:name="bookmark78"/>
      <w:bookmarkEnd w:id="161"/>
      <w:r w:rsidRPr="00E174D6">
        <w:rPr>
          <w:rFonts w:ascii="Times New Roman" w:hAnsi="Times New Roman" w:cs="Times New Roman"/>
          <w:sz w:val="24"/>
          <w:szCs w:val="24"/>
        </w:rPr>
        <w:t>сравнивать объекты, устанавливать основания для сравнения, устанавливать аналогии;</w:t>
      </w:r>
    </w:p>
    <w:p w:rsidR="00A47139" w:rsidRPr="00E174D6" w:rsidRDefault="00A47139" w:rsidP="006834AE">
      <w:pPr>
        <w:widowControl w:val="0"/>
        <w:numPr>
          <w:ilvl w:val="0"/>
          <w:numId w:val="38"/>
        </w:numPr>
        <w:spacing w:after="0"/>
        <w:ind w:left="284" w:firstLine="0"/>
        <w:jc w:val="both"/>
        <w:rPr>
          <w:rFonts w:ascii="Times New Roman" w:hAnsi="Times New Roman" w:cs="Times New Roman"/>
          <w:sz w:val="24"/>
          <w:szCs w:val="24"/>
        </w:rPr>
      </w:pPr>
      <w:bookmarkStart w:id="162" w:name="bookmark79"/>
      <w:bookmarkEnd w:id="162"/>
      <w:r w:rsidRPr="00E174D6">
        <w:rPr>
          <w:rFonts w:ascii="Times New Roman" w:hAnsi="Times New Roman" w:cs="Times New Roman"/>
          <w:sz w:val="24"/>
          <w:szCs w:val="24"/>
        </w:rPr>
        <w:t>объединять части объекта (объекты) по определённому признаку;</w:t>
      </w:r>
    </w:p>
    <w:p w:rsidR="00A47139" w:rsidRPr="00E174D6" w:rsidRDefault="00A47139" w:rsidP="006834AE">
      <w:pPr>
        <w:widowControl w:val="0"/>
        <w:numPr>
          <w:ilvl w:val="0"/>
          <w:numId w:val="38"/>
        </w:numPr>
        <w:spacing w:after="0"/>
        <w:ind w:left="284" w:firstLine="0"/>
        <w:jc w:val="both"/>
        <w:rPr>
          <w:rFonts w:ascii="Times New Roman" w:hAnsi="Times New Roman" w:cs="Times New Roman"/>
          <w:sz w:val="24"/>
          <w:szCs w:val="24"/>
        </w:rPr>
      </w:pPr>
      <w:bookmarkStart w:id="163" w:name="bookmark80"/>
      <w:bookmarkEnd w:id="163"/>
      <w:r w:rsidRPr="00E174D6">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A47139" w:rsidRPr="00E174D6" w:rsidRDefault="00A47139" w:rsidP="006834AE">
      <w:pPr>
        <w:widowControl w:val="0"/>
        <w:numPr>
          <w:ilvl w:val="0"/>
          <w:numId w:val="38"/>
        </w:numPr>
        <w:spacing w:after="0"/>
        <w:ind w:left="284" w:firstLine="0"/>
        <w:jc w:val="both"/>
        <w:rPr>
          <w:rFonts w:ascii="Times New Roman" w:hAnsi="Times New Roman" w:cs="Times New Roman"/>
          <w:sz w:val="24"/>
          <w:szCs w:val="24"/>
        </w:rPr>
      </w:pPr>
      <w:bookmarkStart w:id="164" w:name="bookmark81"/>
      <w:bookmarkEnd w:id="164"/>
      <w:r w:rsidRPr="00E174D6">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47139" w:rsidRPr="00E174D6" w:rsidRDefault="00A47139" w:rsidP="006834AE">
      <w:pPr>
        <w:widowControl w:val="0"/>
        <w:numPr>
          <w:ilvl w:val="0"/>
          <w:numId w:val="38"/>
        </w:numPr>
        <w:spacing w:after="0"/>
        <w:ind w:left="284" w:firstLine="0"/>
        <w:jc w:val="both"/>
        <w:rPr>
          <w:rFonts w:ascii="Times New Roman" w:hAnsi="Times New Roman" w:cs="Times New Roman"/>
          <w:sz w:val="24"/>
          <w:szCs w:val="24"/>
        </w:rPr>
      </w:pPr>
      <w:bookmarkStart w:id="165" w:name="bookmark82"/>
      <w:bookmarkEnd w:id="165"/>
      <w:r w:rsidRPr="00E174D6">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A47139" w:rsidRPr="00E174D6" w:rsidRDefault="00A47139" w:rsidP="006834AE">
      <w:pPr>
        <w:widowControl w:val="0"/>
        <w:numPr>
          <w:ilvl w:val="0"/>
          <w:numId w:val="38"/>
        </w:numPr>
        <w:spacing w:after="0"/>
        <w:ind w:left="284" w:firstLine="0"/>
        <w:jc w:val="both"/>
        <w:rPr>
          <w:rFonts w:ascii="Times New Roman" w:hAnsi="Times New Roman" w:cs="Times New Roman"/>
          <w:sz w:val="24"/>
          <w:szCs w:val="24"/>
        </w:rPr>
      </w:pPr>
      <w:bookmarkStart w:id="166" w:name="bookmark83"/>
      <w:bookmarkEnd w:id="166"/>
      <w:r w:rsidRPr="00E174D6">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A47139" w:rsidRPr="00E174D6" w:rsidRDefault="00A47139" w:rsidP="006834AE">
      <w:pPr>
        <w:widowControl w:val="0"/>
        <w:numPr>
          <w:ilvl w:val="0"/>
          <w:numId w:val="37"/>
        </w:numPr>
        <w:spacing w:after="0"/>
        <w:ind w:left="284" w:firstLine="0"/>
        <w:jc w:val="both"/>
        <w:rPr>
          <w:rFonts w:ascii="Times New Roman" w:hAnsi="Times New Roman" w:cs="Times New Roman"/>
          <w:b/>
          <w:bCs/>
          <w:sz w:val="24"/>
          <w:szCs w:val="24"/>
        </w:rPr>
      </w:pPr>
      <w:bookmarkStart w:id="167" w:name="bookmark84"/>
      <w:bookmarkEnd w:id="167"/>
      <w:r w:rsidRPr="00E174D6">
        <w:rPr>
          <w:rFonts w:ascii="Times New Roman" w:hAnsi="Times New Roman" w:cs="Times New Roman"/>
          <w:b/>
          <w:bCs/>
          <w:sz w:val="24"/>
          <w:szCs w:val="24"/>
        </w:rPr>
        <w:t>Базовые исследовательские действия:</w:t>
      </w:r>
    </w:p>
    <w:p w:rsidR="00A47139" w:rsidRPr="00E174D6" w:rsidRDefault="00A47139" w:rsidP="006834AE">
      <w:pPr>
        <w:widowControl w:val="0"/>
        <w:numPr>
          <w:ilvl w:val="0"/>
          <w:numId w:val="39"/>
        </w:numPr>
        <w:spacing w:after="0"/>
        <w:ind w:left="284" w:firstLine="0"/>
        <w:jc w:val="both"/>
        <w:rPr>
          <w:rFonts w:ascii="Times New Roman" w:hAnsi="Times New Roman" w:cs="Times New Roman"/>
          <w:sz w:val="24"/>
          <w:szCs w:val="24"/>
        </w:rPr>
      </w:pPr>
      <w:bookmarkStart w:id="168" w:name="bookmark85"/>
      <w:bookmarkEnd w:id="168"/>
      <w:r w:rsidRPr="00E174D6">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A47139" w:rsidRPr="00E174D6" w:rsidRDefault="00A47139" w:rsidP="006834AE">
      <w:pPr>
        <w:widowControl w:val="0"/>
        <w:numPr>
          <w:ilvl w:val="0"/>
          <w:numId w:val="3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A47139" w:rsidRPr="00E174D6" w:rsidRDefault="00A47139" w:rsidP="006834AE">
      <w:pPr>
        <w:widowControl w:val="0"/>
        <w:numPr>
          <w:ilvl w:val="0"/>
          <w:numId w:val="39"/>
        </w:numPr>
        <w:spacing w:after="0"/>
        <w:ind w:left="284" w:firstLine="0"/>
        <w:jc w:val="both"/>
        <w:rPr>
          <w:rFonts w:ascii="Times New Roman" w:hAnsi="Times New Roman" w:cs="Times New Roman"/>
          <w:sz w:val="24"/>
          <w:szCs w:val="24"/>
        </w:rPr>
      </w:pPr>
      <w:bookmarkStart w:id="169" w:name="bookmark87"/>
      <w:bookmarkEnd w:id="169"/>
      <w:r w:rsidRPr="00E174D6">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A47139" w:rsidRPr="00E174D6" w:rsidRDefault="00A47139" w:rsidP="006834AE">
      <w:pPr>
        <w:widowControl w:val="0"/>
        <w:numPr>
          <w:ilvl w:val="0"/>
          <w:numId w:val="3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A47139" w:rsidRPr="00E174D6" w:rsidRDefault="00A47139" w:rsidP="006834AE">
      <w:pPr>
        <w:widowControl w:val="0"/>
        <w:numPr>
          <w:ilvl w:val="0"/>
          <w:numId w:val="3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47139" w:rsidRPr="00E174D6" w:rsidRDefault="00A47139" w:rsidP="006834AE">
      <w:pPr>
        <w:widowControl w:val="0"/>
        <w:numPr>
          <w:ilvl w:val="0"/>
          <w:numId w:val="39"/>
        </w:numPr>
        <w:spacing w:after="0"/>
        <w:ind w:left="284" w:firstLine="0"/>
        <w:jc w:val="both"/>
        <w:rPr>
          <w:rFonts w:ascii="Times New Roman" w:hAnsi="Times New Roman" w:cs="Times New Roman"/>
          <w:sz w:val="24"/>
          <w:szCs w:val="24"/>
        </w:rPr>
      </w:pPr>
      <w:bookmarkStart w:id="170" w:name="bookmark90"/>
      <w:bookmarkEnd w:id="170"/>
      <w:r w:rsidRPr="00E174D6">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A47139" w:rsidRPr="00E174D6" w:rsidRDefault="00A47139" w:rsidP="006834AE">
      <w:pPr>
        <w:widowControl w:val="0"/>
        <w:numPr>
          <w:ilvl w:val="0"/>
          <w:numId w:val="37"/>
        </w:numPr>
        <w:spacing w:after="0"/>
        <w:ind w:left="284" w:firstLine="0"/>
        <w:jc w:val="both"/>
        <w:rPr>
          <w:rFonts w:ascii="Times New Roman" w:hAnsi="Times New Roman" w:cs="Times New Roman"/>
          <w:b/>
          <w:bCs/>
          <w:sz w:val="24"/>
          <w:szCs w:val="24"/>
        </w:rPr>
      </w:pPr>
      <w:r w:rsidRPr="00E174D6">
        <w:rPr>
          <w:rFonts w:ascii="Times New Roman" w:hAnsi="Times New Roman" w:cs="Times New Roman"/>
          <w:b/>
          <w:bCs/>
          <w:sz w:val="24"/>
          <w:szCs w:val="24"/>
        </w:rPr>
        <w:t>Работа с информацией:</w:t>
      </w:r>
    </w:p>
    <w:p w:rsidR="00A47139" w:rsidRPr="00E174D6" w:rsidRDefault="00A47139" w:rsidP="006834AE">
      <w:pPr>
        <w:widowControl w:val="0"/>
        <w:numPr>
          <w:ilvl w:val="0"/>
          <w:numId w:val="41"/>
        </w:numPr>
        <w:spacing w:after="0"/>
        <w:ind w:left="284" w:firstLine="0"/>
        <w:jc w:val="both"/>
        <w:rPr>
          <w:rFonts w:ascii="Times New Roman" w:hAnsi="Times New Roman" w:cs="Times New Roman"/>
          <w:sz w:val="24"/>
          <w:szCs w:val="24"/>
        </w:rPr>
      </w:pPr>
      <w:bookmarkStart w:id="171" w:name="bookmark92"/>
      <w:bookmarkEnd w:id="171"/>
      <w:r w:rsidRPr="00E174D6">
        <w:rPr>
          <w:rFonts w:ascii="Times New Roman" w:hAnsi="Times New Roman" w:cs="Times New Roman"/>
          <w:sz w:val="24"/>
          <w:szCs w:val="24"/>
        </w:rPr>
        <w:t>выбирать источник получения информации;</w:t>
      </w:r>
    </w:p>
    <w:p w:rsidR="00A47139" w:rsidRPr="00E174D6" w:rsidRDefault="00A47139" w:rsidP="006834AE">
      <w:pPr>
        <w:widowControl w:val="0"/>
        <w:numPr>
          <w:ilvl w:val="0"/>
          <w:numId w:val="41"/>
        </w:numPr>
        <w:spacing w:after="0"/>
        <w:ind w:left="284" w:firstLine="0"/>
        <w:jc w:val="both"/>
        <w:rPr>
          <w:rFonts w:ascii="Times New Roman" w:hAnsi="Times New Roman" w:cs="Times New Roman"/>
          <w:sz w:val="24"/>
          <w:szCs w:val="24"/>
        </w:rPr>
      </w:pPr>
      <w:bookmarkStart w:id="172" w:name="bookmark93"/>
      <w:bookmarkEnd w:id="172"/>
      <w:r w:rsidRPr="00E174D6">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A47139" w:rsidRPr="00E174D6" w:rsidRDefault="00A47139" w:rsidP="006834AE">
      <w:pPr>
        <w:widowControl w:val="0"/>
        <w:numPr>
          <w:ilvl w:val="0"/>
          <w:numId w:val="41"/>
        </w:numPr>
        <w:spacing w:after="0"/>
        <w:ind w:left="284" w:firstLine="0"/>
        <w:jc w:val="both"/>
        <w:rPr>
          <w:rFonts w:ascii="Times New Roman" w:hAnsi="Times New Roman" w:cs="Times New Roman"/>
          <w:sz w:val="24"/>
          <w:szCs w:val="24"/>
        </w:rPr>
      </w:pPr>
      <w:bookmarkStart w:id="173" w:name="bookmark94"/>
      <w:bookmarkEnd w:id="173"/>
      <w:r w:rsidRPr="00E174D6">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A47139" w:rsidRPr="00E174D6" w:rsidRDefault="00A47139" w:rsidP="006834AE">
      <w:pPr>
        <w:widowControl w:val="0"/>
        <w:numPr>
          <w:ilvl w:val="0"/>
          <w:numId w:val="4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A47139" w:rsidRPr="00E174D6" w:rsidRDefault="00A47139" w:rsidP="006834AE">
      <w:pPr>
        <w:widowControl w:val="0"/>
        <w:numPr>
          <w:ilvl w:val="0"/>
          <w:numId w:val="41"/>
        </w:numPr>
        <w:spacing w:after="0"/>
        <w:ind w:left="284" w:firstLine="0"/>
        <w:jc w:val="both"/>
        <w:rPr>
          <w:rFonts w:ascii="Times New Roman" w:hAnsi="Times New Roman" w:cs="Times New Roman"/>
          <w:sz w:val="24"/>
          <w:szCs w:val="24"/>
        </w:rPr>
      </w:pPr>
      <w:bookmarkStart w:id="174" w:name="bookmark96"/>
      <w:bookmarkEnd w:id="174"/>
      <w:r w:rsidRPr="00E174D6">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A47139" w:rsidRPr="00E174D6" w:rsidRDefault="00A47139" w:rsidP="006834AE">
      <w:pPr>
        <w:widowControl w:val="0"/>
        <w:numPr>
          <w:ilvl w:val="0"/>
          <w:numId w:val="41"/>
        </w:numPr>
        <w:spacing w:after="0"/>
        <w:ind w:left="284" w:firstLine="0"/>
        <w:jc w:val="both"/>
        <w:rPr>
          <w:rFonts w:ascii="Times New Roman" w:hAnsi="Times New Roman" w:cs="Times New Roman"/>
          <w:sz w:val="24"/>
          <w:szCs w:val="24"/>
        </w:rPr>
      </w:pPr>
      <w:bookmarkStart w:id="175" w:name="bookmark97"/>
      <w:bookmarkEnd w:id="175"/>
      <w:r w:rsidRPr="00E174D6">
        <w:rPr>
          <w:rFonts w:ascii="Times New Roman" w:hAnsi="Times New Roman" w:cs="Times New Roman"/>
          <w:sz w:val="24"/>
          <w:szCs w:val="24"/>
        </w:rPr>
        <w:t>самостоятельно создавать схемы, таблицы для представления информации.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Овладение универсальными учебными коммуникативными действиями:</w:t>
      </w:r>
    </w:p>
    <w:p w:rsidR="00A47139" w:rsidRPr="00E174D6" w:rsidRDefault="00A47139" w:rsidP="006834AE">
      <w:pPr>
        <w:widowControl w:val="0"/>
        <w:numPr>
          <w:ilvl w:val="0"/>
          <w:numId w:val="40"/>
        </w:numPr>
        <w:spacing w:after="0"/>
        <w:ind w:left="284" w:firstLine="0"/>
        <w:jc w:val="both"/>
        <w:rPr>
          <w:rFonts w:ascii="Times New Roman" w:hAnsi="Times New Roman" w:cs="Times New Roman"/>
          <w:b/>
          <w:bCs/>
          <w:sz w:val="24"/>
          <w:szCs w:val="24"/>
        </w:rPr>
      </w:pPr>
      <w:bookmarkStart w:id="176" w:name="bookmark98"/>
      <w:bookmarkEnd w:id="176"/>
      <w:r w:rsidRPr="00E174D6">
        <w:rPr>
          <w:rFonts w:ascii="Times New Roman" w:hAnsi="Times New Roman" w:cs="Times New Roman"/>
          <w:b/>
          <w:bCs/>
          <w:sz w:val="24"/>
          <w:szCs w:val="24"/>
        </w:rPr>
        <w:t>Общение:</w:t>
      </w:r>
    </w:p>
    <w:p w:rsidR="00A47139" w:rsidRPr="00E174D6" w:rsidRDefault="00A47139" w:rsidP="006834AE">
      <w:pPr>
        <w:widowControl w:val="0"/>
        <w:numPr>
          <w:ilvl w:val="0"/>
          <w:numId w:val="42"/>
        </w:numPr>
        <w:spacing w:after="0"/>
        <w:ind w:left="284" w:firstLine="0"/>
        <w:jc w:val="both"/>
        <w:rPr>
          <w:rFonts w:ascii="Times New Roman" w:hAnsi="Times New Roman" w:cs="Times New Roman"/>
          <w:sz w:val="24"/>
          <w:szCs w:val="24"/>
        </w:rPr>
      </w:pPr>
      <w:bookmarkStart w:id="177" w:name="bookmark99"/>
      <w:bookmarkEnd w:id="177"/>
      <w:r w:rsidRPr="00E174D6">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A47139" w:rsidRPr="00E174D6" w:rsidRDefault="00A47139" w:rsidP="006834AE">
      <w:pPr>
        <w:widowControl w:val="0"/>
        <w:numPr>
          <w:ilvl w:val="0"/>
          <w:numId w:val="42"/>
        </w:numPr>
        <w:spacing w:after="0"/>
        <w:ind w:left="284" w:firstLine="0"/>
        <w:jc w:val="both"/>
        <w:rPr>
          <w:rFonts w:ascii="Times New Roman" w:hAnsi="Times New Roman" w:cs="Times New Roman"/>
          <w:sz w:val="24"/>
          <w:szCs w:val="24"/>
        </w:rPr>
      </w:pPr>
      <w:bookmarkStart w:id="178" w:name="bookmark100"/>
      <w:bookmarkEnd w:id="178"/>
      <w:r w:rsidRPr="00E174D6">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A47139" w:rsidRPr="00E174D6" w:rsidRDefault="00A47139" w:rsidP="006834AE">
      <w:pPr>
        <w:widowControl w:val="0"/>
        <w:numPr>
          <w:ilvl w:val="0"/>
          <w:numId w:val="42"/>
        </w:numPr>
        <w:spacing w:after="0"/>
        <w:ind w:left="284" w:firstLine="0"/>
        <w:jc w:val="both"/>
        <w:rPr>
          <w:rFonts w:ascii="Times New Roman" w:hAnsi="Times New Roman" w:cs="Times New Roman"/>
          <w:sz w:val="24"/>
          <w:szCs w:val="24"/>
        </w:rPr>
      </w:pPr>
      <w:bookmarkStart w:id="179" w:name="bookmark101"/>
      <w:bookmarkEnd w:id="179"/>
      <w:r w:rsidRPr="00E174D6">
        <w:rPr>
          <w:rFonts w:ascii="Times New Roman" w:hAnsi="Times New Roman" w:cs="Times New Roman"/>
          <w:sz w:val="24"/>
          <w:szCs w:val="24"/>
        </w:rPr>
        <w:t>признавать возможность существования разных точек зрения;</w:t>
      </w:r>
    </w:p>
    <w:p w:rsidR="00A47139" w:rsidRPr="00E174D6" w:rsidRDefault="00A47139" w:rsidP="006834AE">
      <w:pPr>
        <w:widowControl w:val="0"/>
        <w:numPr>
          <w:ilvl w:val="0"/>
          <w:numId w:val="42"/>
        </w:numPr>
        <w:spacing w:after="0"/>
        <w:ind w:left="284" w:firstLine="0"/>
        <w:jc w:val="both"/>
        <w:rPr>
          <w:rFonts w:ascii="Times New Roman" w:hAnsi="Times New Roman" w:cs="Times New Roman"/>
          <w:sz w:val="24"/>
          <w:szCs w:val="24"/>
        </w:rPr>
      </w:pPr>
      <w:bookmarkStart w:id="180" w:name="bookmark102"/>
      <w:bookmarkEnd w:id="180"/>
      <w:r w:rsidRPr="00E174D6">
        <w:rPr>
          <w:rFonts w:ascii="Times New Roman" w:hAnsi="Times New Roman" w:cs="Times New Roman"/>
          <w:sz w:val="24"/>
          <w:szCs w:val="24"/>
        </w:rPr>
        <w:lastRenderedPageBreak/>
        <w:t>корректно и аргументированно высказывать своё мнение;</w:t>
      </w:r>
    </w:p>
    <w:p w:rsidR="00A47139" w:rsidRPr="00E174D6" w:rsidRDefault="00A47139" w:rsidP="006834AE">
      <w:pPr>
        <w:widowControl w:val="0"/>
        <w:numPr>
          <w:ilvl w:val="0"/>
          <w:numId w:val="42"/>
        </w:numPr>
        <w:spacing w:after="0"/>
        <w:ind w:left="284" w:firstLine="0"/>
        <w:jc w:val="both"/>
        <w:rPr>
          <w:rFonts w:ascii="Times New Roman" w:hAnsi="Times New Roman" w:cs="Times New Roman"/>
          <w:sz w:val="24"/>
          <w:szCs w:val="24"/>
        </w:rPr>
      </w:pPr>
      <w:bookmarkStart w:id="181" w:name="bookmark103"/>
      <w:bookmarkEnd w:id="181"/>
      <w:r w:rsidRPr="00E174D6">
        <w:rPr>
          <w:rFonts w:ascii="Times New Roman" w:hAnsi="Times New Roman" w:cs="Times New Roman"/>
          <w:sz w:val="24"/>
          <w:szCs w:val="24"/>
        </w:rPr>
        <w:t>строить речевое высказывание в соответствии с поставленной задачей;</w:t>
      </w:r>
    </w:p>
    <w:p w:rsidR="00A47139" w:rsidRPr="00E174D6" w:rsidRDefault="00A47139" w:rsidP="006834AE">
      <w:pPr>
        <w:widowControl w:val="0"/>
        <w:numPr>
          <w:ilvl w:val="0"/>
          <w:numId w:val="42"/>
        </w:numPr>
        <w:spacing w:after="0"/>
        <w:ind w:left="284" w:firstLine="0"/>
        <w:jc w:val="both"/>
        <w:rPr>
          <w:rFonts w:ascii="Times New Roman" w:hAnsi="Times New Roman" w:cs="Times New Roman"/>
          <w:sz w:val="24"/>
          <w:szCs w:val="24"/>
        </w:rPr>
      </w:pPr>
      <w:bookmarkStart w:id="182" w:name="bookmark104"/>
      <w:bookmarkEnd w:id="182"/>
      <w:r w:rsidRPr="00E174D6">
        <w:rPr>
          <w:rFonts w:ascii="Times New Roman" w:hAnsi="Times New Roman" w:cs="Times New Roman"/>
          <w:sz w:val="24"/>
          <w:szCs w:val="24"/>
        </w:rPr>
        <w:t>создавать устные и письменные тексты (описание, рассуждение, повествование);</w:t>
      </w:r>
    </w:p>
    <w:p w:rsidR="00A47139" w:rsidRPr="00E174D6" w:rsidRDefault="00A47139" w:rsidP="006834AE">
      <w:pPr>
        <w:widowControl w:val="0"/>
        <w:numPr>
          <w:ilvl w:val="0"/>
          <w:numId w:val="4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готовить небольшие публичные выступления;</w:t>
      </w:r>
    </w:p>
    <w:p w:rsidR="00A47139" w:rsidRPr="00E174D6" w:rsidRDefault="00A47139" w:rsidP="006834AE">
      <w:pPr>
        <w:widowControl w:val="0"/>
        <w:numPr>
          <w:ilvl w:val="0"/>
          <w:numId w:val="42"/>
        </w:numPr>
        <w:spacing w:after="0"/>
        <w:ind w:left="284" w:firstLine="0"/>
        <w:jc w:val="both"/>
        <w:rPr>
          <w:rFonts w:ascii="Times New Roman" w:hAnsi="Times New Roman" w:cs="Times New Roman"/>
          <w:sz w:val="24"/>
          <w:szCs w:val="24"/>
        </w:rPr>
      </w:pPr>
      <w:bookmarkStart w:id="183" w:name="bookmark106"/>
      <w:bookmarkEnd w:id="183"/>
      <w:r w:rsidRPr="00E174D6">
        <w:rPr>
          <w:rFonts w:ascii="Times New Roman" w:hAnsi="Times New Roman" w:cs="Times New Roman"/>
          <w:sz w:val="24"/>
          <w:szCs w:val="24"/>
        </w:rPr>
        <w:t>подбирать иллюстративный материал (рисунки, фото, плакаты) к тексту выступления.</w:t>
      </w:r>
    </w:p>
    <w:p w:rsidR="00A47139" w:rsidRPr="00E174D6" w:rsidRDefault="00A47139" w:rsidP="006834AE">
      <w:pPr>
        <w:widowControl w:val="0"/>
        <w:numPr>
          <w:ilvl w:val="0"/>
          <w:numId w:val="40"/>
        </w:numPr>
        <w:spacing w:after="0"/>
        <w:ind w:left="284" w:firstLine="0"/>
        <w:jc w:val="both"/>
        <w:rPr>
          <w:rFonts w:ascii="Times New Roman" w:hAnsi="Times New Roman" w:cs="Times New Roman"/>
          <w:b/>
          <w:bCs/>
          <w:sz w:val="24"/>
          <w:szCs w:val="24"/>
        </w:rPr>
      </w:pPr>
      <w:bookmarkStart w:id="184" w:name="bookmark107"/>
      <w:bookmarkEnd w:id="184"/>
      <w:r w:rsidRPr="00E174D6">
        <w:rPr>
          <w:rFonts w:ascii="Times New Roman" w:hAnsi="Times New Roman" w:cs="Times New Roman"/>
          <w:b/>
          <w:bCs/>
          <w:sz w:val="24"/>
          <w:szCs w:val="24"/>
        </w:rPr>
        <w:t>Совместная деятельность:</w:t>
      </w:r>
    </w:p>
    <w:p w:rsidR="00A47139" w:rsidRPr="00E174D6" w:rsidRDefault="00A47139" w:rsidP="006834AE">
      <w:pPr>
        <w:widowControl w:val="0"/>
        <w:numPr>
          <w:ilvl w:val="0"/>
          <w:numId w:val="4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47139" w:rsidRPr="00E174D6" w:rsidRDefault="00A47139" w:rsidP="006834AE">
      <w:pPr>
        <w:widowControl w:val="0"/>
        <w:numPr>
          <w:ilvl w:val="0"/>
          <w:numId w:val="43"/>
        </w:numPr>
        <w:spacing w:after="0"/>
        <w:ind w:left="284" w:firstLine="0"/>
        <w:jc w:val="both"/>
        <w:rPr>
          <w:rFonts w:ascii="Times New Roman" w:hAnsi="Times New Roman" w:cs="Times New Roman"/>
          <w:sz w:val="24"/>
          <w:szCs w:val="24"/>
        </w:rPr>
      </w:pPr>
      <w:bookmarkStart w:id="185" w:name="bookmark109"/>
      <w:bookmarkEnd w:id="185"/>
      <w:r w:rsidRPr="00E174D6">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47139" w:rsidRPr="00E174D6" w:rsidRDefault="00A47139" w:rsidP="006834AE">
      <w:pPr>
        <w:widowControl w:val="0"/>
        <w:numPr>
          <w:ilvl w:val="0"/>
          <w:numId w:val="43"/>
        </w:numPr>
        <w:spacing w:after="0"/>
        <w:ind w:left="284" w:firstLine="0"/>
        <w:jc w:val="both"/>
        <w:rPr>
          <w:rFonts w:ascii="Times New Roman" w:hAnsi="Times New Roman" w:cs="Times New Roman"/>
          <w:sz w:val="24"/>
          <w:szCs w:val="24"/>
        </w:rPr>
      </w:pPr>
      <w:bookmarkStart w:id="186" w:name="bookmark110"/>
      <w:bookmarkEnd w:id="186"/>
      <w:r w:rsidRPr="00E174D6">
        <w:rPr>
          <w:rFonts w:ascii="Times New Roman" w:hAnsi="Times New Roman" w:cs="Times New Roman"/>
          <w:sz w:val="24"/>
          <w:szCs w:val="24"/>
        </w:rPr>
        <w:t>проявлять готовность руководить, выполнять поручения, подчиняться;</w:t>
      </w:r>
    </w:p>
    <w:p w:rsidR="00A47139" w:rsidRPr="00E174D6" w:rsidRDefault="00A47139" w:rsidP="006834AE">
      <w:pPr>
        <w:widowControl w:val="0"/>
        <w:numPr>
          <w:ilvl w:val="0"/>
          <w:numId w:val="43"/>
        </w:numPr>
        <w:spacing w:after="0"/>
        <w:ind w:left="284" w:firstLine="0"/>
        <w:jc w:val="both"/>
        <w:rPr>
          <w:rFonts w:ascii="Times New Roman" w:hAnsi="Times New Roman" w:cs="Times New Roman"/>
          <w:sz w:val="24"/>
          <w:szCs w:val="24"/>
        </w:rPr>
      </w:pPr>
      <w:bookmarkStart w:id="187" w:name="bookmark111"/>
      <w:bookmarkEnd w:id="187"/>
      <w:r w:rsidRPr="00E174D6">
        <w:rPr>
          <w:rFonts w:ascii="Times New Roman" w:hAnsi="Times New Roman" w:cs="Times New Roman"/>
          <w:sz w:val="24"/>
          <w:szCs w:val="24"/>
        </w:rPr>
        <w:t>ответственно выполнять свою часть работы;</w:t>
      </w:r>
    </w:p>
    <w:p w:rsidR="00A47139" w:rsidRPr="00E174D6" w:rsidRDefault="00A47139" w:rsidP="006834AE">
      <w:pPr>
        <w:widowControl w:val="0"/>
        <w:numPr>
          <w:ilvl w:val="0"/>
          <w:numId w:val="43"/>
        </w:numPr>
        <w:spacing w:after="0"/>
        <w:ind w:left="284" w:firstLine="0"/>
        <w:jc w:val="both"/>
        <w:rPr>
          <w:rFonts w:ascii="Times New Roman" w:hAnsi="Times New Roman" w:cs="Times New Roman"/>
          <w:sz w:val="24"/>
          <w:szCs w:val="24"/>
        </w:rPr>
      </w:pPr>
      <w:bookmarkStart w:id="188" w:name="bookmark112"/>
      <w:bookmarkEnd w:id="188"/>
      <w:r w:rsidRPr="00E174D6">
        <w:rPr>
          <w:rFonts w:ascii="Times New Roman" w:hAnsi="Times New Roman" w:cs="Times New Roman"/>
          <w:sz w:val="24"/>
          <w:szCs w:val="24"/>
        </w:rPr>
        <w:t>оценивать свой вклад в общий результат;</w:t>
      </w:r>
    </w:p>
    <w:p w:rsidR="00A47139" w:rsidRPr="00E174D6" w:rsidRDefault="00A47139" w:rsidP="006834AE">
      <w:pPr>
        <w:widowControl w:val="0"/>
        <w:numPr>
          <w:ilvl w:val="0"/>
          <w:numId w:val="4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выполнять совместные проектные задания с опорой на предложенные образцы.</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sz w:val="24"/>
          <w:szCs w:val="24"/>
        </w:rPr>
        <w:t xml:space="preserve">Овладение универсальными учебными </w:t>
      </w:r>
      <w:r w:rsidRPr="00E174D6">
        <w:rPr>
          <w:rFonts w:ascii="Times New Roman" w:hAnsi="Times New Roman" w:cs="Times New Roman"/>
          <w:b/>
          <w:bCs/>
          <w:sz w:val="24"/>
          <w:szCs w:val="24"/>
        </w:rPr>
        <w:t>регулятивными действиями:</w:t>
      </w:r>
    </w:p>
    <w:p w:rsidR="00A47139" w:rsidRPr="00E174D6" w:rsidRDefault="00A47139" w:rsidP="006834AE">
      <w:pPr>
        <w:widowControl w:val="0"/>
        <w:numPr>
          <w:ilvl w:val="0"/>
          <w:numId w:val="44"/>
        </w:numPr>
        <w:spacing w:after="0"/>
        <w:ind w:left="284" w:firstLine="0"/>
        <w:jc w:val="both"/>
        <w:rPr>
          <w:rFonts w:ascii="Times New Roman" w:hAnsi="Times New Roman" w:cs="Times New Roman"/>
          <w:b/>
          <w:bCs/>
          <w:sz w:val="24"/>
          <w:szCs w:val="24"/>
        </w:rPr>
      </w:pPr>
      <w:r w:rsidRPr="00E174D6">
        <w:rPr>
          <w:rFonts w:ascii="Times New Roman" w:hAnsi="Times New Roman" w:cs="Times New Roman"/>
          <w:b/>
          <w:bCs/>
          <w:sz w:val="24"/>
          <w:szCs w:val="24"/>
        </w:rPr>
        <w:t>Самоорганизация:</w:t>
      </w:r>
    </w:p>
    <w:p w:rsidR="00A47139" w:rsidRPr="00E174D6" w:rsidRDefault="00A47139" w:rsidP="006834AE">
      <w:pPr>
        <w:widowControl w:val="0"/>
        <w:numPr>
          <w:ilvl w:val="0"/>
          <w:numId w:val="4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планировать действия по решению учебной задачи для получения результата;</w:t>
      </w:r>
    </w:p>
    <w:p w:rsidR="00A47139" w:rsidRPr="00E174D6" w:rsidRDefault="00A47139" w:rsidP="006834AE">
      <w:pPr>
        <w:widowControl w:val="0"/>
        <w:numPr>
          <w:ilvl w:val="0"/>
          <w:numId w:val="45"/>
        </w:numPr>
        <w:spacing w:after="0"/>
        <w:ind w:left="284" w:firstLine="0"/>
        <w:jc w:val="both"/>
        <w:rPr>
          <w:rFonts w:ascii="Times New Roman" w:hAnsi="Times New Roman" w:cs="Times New Roman"/>
          <w:sz w:val="24"/>
          <w:szCs w:val="24"/>
        </w:rPr>
      </w:pPr>
      <w:bookmarkStart w:id="189" w:name="bookmark116"/>
      <w:bookmarkEnd w:id="189"/>
      <w:r w:rsidRPr="00E174D6">
        <w:rPr>
          <w:rFonts w:ascii="Times New Roman" w:hAnsi="Times New Roman" w:cs="Times New Roman"/>
          <w:sz w:val="24"/>
          <w:szCs w:val="24"/>
        </w:rPr>
        <w:t>выстраивать последовательность выбранных действий;</w:t>
      </w:r>
    </w:p>
    <w:p w:rsidR="00A47139" w:rsidRPr="00E174D6" w:rsidRDefault="00A47139" w:rsidP="006834AE">
      <w:pPr>
        <w:widowControl w:val="0"/>
        <w:numPr>
          <w:ilvl w:val="0"/>
          <w:numId w:val="44"/>
        </w:numPr>
        <w:spacing w:after="0"/>
        <w:ind w:left="284" w:firstLine="0"/>
        <w:jc w:val="both"/>
        <w:rPr>
          <w:rFonts w:ascii="Times New Roman" w:hAnsi="Times New Roman" w:cs="Times New Roman"/>
          <w:b/>
          <w:bCs/>
          <w:sz w:val="24"/>
          <w:szCs w:val="24"/>
        </w:rPr>
      </w:pPr>
      <w:bookmarkStart w:id="190" w:name="bookmark117"/>
      <w:bookmarkEnd w:id="190"/>
      <w:r w:rsidRPr="00E174D6">
        <w:rPr>
          <w:rFonts w:ascii="Times New Roman" w:hAnsi="Times New Roman" w:cs="Times New Roman"/>
          <w:b/>
          <w:bCs/>
          <w:sz w:val="24"/>
          <w:szCs w:val="24"/>
        </w:rPr>
        <w:t>Самоконтроль:</w:t>
      </w:r>
    </w:p>
    <w:p w:rsidR="00A47139" w:rsidRPr="00E174D6" w:rsidRDefault="00A47139" w:rsidP="006834AE">
      <w:pPr>
        <w:widowControl w:val="0"/>
        <w:numPr>
          <w:ilvl w:val="0"/>
          <w:numId w:val="46"/>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устанавливать причины успеха/неудач учебной деятельности;</w:t>
      </w:r>
    </w:p>
    <w:p w:rsidR="00A47139" w:rsidRPr="00E174D6" w:rsidRDefault="00A47139" w:rsidP="006834AE">
      <w:pPr>
        <w:widowControl w:val="0"/>
        <w:numPr>
          <w:ilvl w:val="0"/>
          <w:numId w:val="46"/>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корректировать свои учебные действия для преодоления ошибок.</w:t>
      </w:r>
    </w:p>
    <w:p w:rsidR="00A47139" w:rsidRPr="00E174D6" w:rsidRDefault="00A47139" w:rsidP="00A47139">
      <w:pPr>
        <w:spacing w:after="0"/>
        <w:ind w:left="284"/>
        <w:jc w:val="both"/>
        <w:rPr>
          <w:rFonts w:ascii="Times New Roman" w:hAnsi="Times New Roman" w:cs="Times New Roman"/>
          <w:sz w:val="24"/>
          <w:szCs w:val="24"/>
        </w:rPr>
      </w:pP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Математика</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Универсальные познавательные учебные действия: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—ориентироваться в изученной математической терминологии, использовать её в высказываниях и рассуждениях;</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—сравнивать математические объекты (числа, величины, геометрические фигуры), записывать признак сравнения;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—обнаруживать модели изученных геометрических фигур в окружающем мире;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—классифицировать объекты по 1—2 выбранным признакам.</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—составлять модель математической задачи, проверять её соответствие условиям задачи;</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Работа с информацией:</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—представлять информацию в разных формах;</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—извлекать и интерпретировать информацию, представленную в таблице, на диаграмме;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—использовать справочную литературу для поиска информации, в том числе Интернет (в условиях контролируемого выхода).</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Универсальные коммуникативные учебные действия: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lastRenderedPageBreak/>
        <w:t>—использовать математическую терминологию для записи решения предметной или практической задачи;</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—приводить примеры и контрпримеры для подтверждения/ опровержения вывода, гипотезы;</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—конструировать, читать числовое выражение;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—описывать практическую ситуацию с использованием изученной терминологии;</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—характеризовать математические объекты, явления и события с помощью изученных величин;</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—составлять инструкцию, записывать рассуждение;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—инициировать обсуждение разных способов выполнения задания, поиск ошибок в решении.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Универсальные регулятивные учебные действия: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—самостоятельно выполнять прикидку и оценку результата измерений;</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—находить, исправлять, прогнозировать трудности и ошибки, и трудности в решении учебной задачи.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Совместная деятельность:</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47139" w:rsidRPr="00E174D6" w:rsidRDefault="00A47139" w:rsidP="00A47139">
      <w:pPr>
        <w:spacing w:after="0"/>
        <w:ind w:left="284"/>
        <w:jc w:val="both"/>
        <w:rPr>
          <w:rFonts w:ascii="Times New Roman" w:hAnsi="Times New Roman" w:cs="Times New Roman"/>
          <w:sz w:val="24"/>
          <w:szCs w:val="24"/>
        </w:rPr>
      </w:pP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Окружающий мир</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sz w:val="24"/>
          <w:szCs w:val="24"/>
        </w:rPr>
        <w:tab/>
      </w:r>
      <w:r w:rsidRPr="00E174D6">
        <w:rPr>
          <w:rFonts w:ascii="Times New Roman" w:hAnsi="Times New Roman" w:cs="Times New Roman"/>
          <w:b/>
          <w:bCs/>
          <w:sz w:val="24"/>
          <w:szCs w:val="24"/>
        </w:rPr>
        <w:t>Познавательные универсальные учебные действия:</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устанавливать последовательность этапов возрастного развития человека;</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конструировать в учебных и игровых ситуациях правила безопасного поведения в среде обитания;</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моделировать схемы природных объектов (строение почвы; движение реки, форма поверхности);</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соотносить объекты природы с принадлежностью к определённой природной зоне;</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классифицировать природные объекты по принадлежности к природной зоне;</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определять разрыв между реальным и желательным состоянием объекта (ситуации) на основе предложенных учителем вопросов </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Работа с информацией:</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lastRenderedPageBreak/>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ориентироваться в понятиях: организм, возраст, система органов; культура, долг, соотечественник, берестяная грамота, первопечатник, </w:t>
      </w:r>
      <w:r w:rsidR="0007360A" w:rsidRPr="00E174D6">
        <w:rPr>
          <w:rFonts w:ascii="Times New Roman" w:hAnsi="Times New Roman" w:cs="Times New Roman"/>
          <w:sz w:val="24"/>
          <w:szCs w:val="24"/>
        </w:rPr>
        <w:t>иконопись, объект Всемирного природного</w:t>
      </w:r>
      <w:r w:rsidRPr="00E174D6">
        <w:rPr>
          <w:rFonts w:ascii="Times New Roman" w:hAnsi="Times New Roman" w:cs="Times New Roman"/>
          <w:sz w:val="24"/>
          <w:szCs w:val="24"/>
        </w:rPr>
        <w:t xml:space="preserve"> и культурного наследия;</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создавать текст-</w:t>
      </w:r>
      <w:r w:rsidR="0007360A" w:rsidRPr="00E174D6">
        <w:rPr>
          <w:rFonts w:ascii="Times New Roman" w:hAnsi="Times New Roman" w:cs="Times New Roman"/>
          <w:sz w:val="24"/>
          <w:szCs w:val="24"/>
        </w:rPr>
        <w:t>рассуждение: объяснять вред для здоровья</w:t>
      </w:r>
      <w:r w:rsidRPr="00E174D6">
        <w:rPr>
          <w:rFonts w:ascii="Times New Roman" w:hAnsi="Times New Roman" w:cs="Times New Roman"/>
          <w:sz w:val="24"/>
          <w:szCs w:val="24"/>
        </w:rPr>
        <w:t xml:space="preserve"> и самочувствия организма вредных привычек;</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описывать ситуации проявления нравственных качеств — отзывчивост</w:t>
      </w:r>
      <w:r w:rsidR="0007360A">
        <w:rPr>
          <w:rFonts w:ascii="Times New Roman" w:hAnsi="Times New Roman" w:cs="Times New Roman"/>
          <w:sz w:val="24"/>
          <w:szCs w:val="24"/>
        </w:rPr>
        <w:t>и, доброты, справедливости и др</w:t>
      </w:r>
      <w:r w:rsidRPr="00E174D6">
        <w:rPr>
          <w:rFonts w:ascii="Times New Roman" w:hAnsi="Times New Roman" w:cs="Times New Roman"/>
          <w:sz w:val="24"/>
          <w:szCs w:val="24"/>
        </w:rPr>
        <w:t>;</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составлять небольшие тексты «Права и обязанности гражданина РФ»;</w:t>
      </w:r>
    </w:p>
    <w:p w:rsidR="00A47139" w:rsidRPr="00E174D6" w:rsidRDefault="00A47139" w:rsidP="006834AE">
      <w:pPr>
        <w:pStyle w:val="a7"/>
        <w:numPr>
          <w:ilvl w:val="0"/>
          <w:numId w:val="5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создавать небольшие тексты о знаменательных страницах истории нашей страны (в рамках изученного) </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Коммуникативные универсальные учебные действия:</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в процессе диалогов задавать вопросы, высказывать суждения, оценивать выступления участников;</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соблюдать правила ведения диалога и дискуссии; проявлять уважительное отношение к собеседнику;</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создавать устные и письменные тексты (описание, рассуждение, повествование);</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готовить небольшие публичные выступления с возможной презентацией (текст, рисунки, фото, плакаты и </w:t>
      </w:r>
      <w:r w:rsidR="0007360A" w:rsidRPr="00E174D6">
        <w:rPr>
          <w:rFonts w:ascii="Times New Roman" w:hAnsi="Times New Roman" w:cs="Times New Roman"/>
          <w:sz w:val="24"/>
          <w:szCs w:val="24"/>
        </w:rPr>
        <w:t>др)</w:t>
      </w:r>
      <w:r w:rsidRPr="00E174D6">
        <w:rPr>
          <w:rFonts w:ascii="Times New Roman" w:hAnsi="Times New Roman" w:cs="Times New Roman"/>
          <w:sz w:val="24"/>
          <w:szCs w:val="24"/>
        </w:rPr>
        <w:t xml:space="preserve"> к тексту выступления </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Регулятивные универсальные учебные действия:</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Самоорганизация:</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планировать самостоятельно или с небольшой помощью учителя действия по решению учебной задачи;</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выстраивать последовательность выбранных действий и операций </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Самоконтроль:</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осуществлять контроль процесса и результата своей деятельности;</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Самооценка:</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lastRenderedPageBreak/>
        <w:t>объективно оценивать результаты своей деятельности, соотносить свою оценку с оценкой учителя;</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оценивать целесообразность выбранных способов действия, при необходимости корректировать их </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Совместная деятельность:</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проявлять готовность руководить, выполнять поручения, подчиняться;</w:t>
      </w:r>
    </w:p>
    <w:p w:rsidR="00A47139" w:rsidRPr="00E174D6"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w:t>
      </w:r>
      <w:r w:rsidR="0007360A" w:rsidRPr="00E174D6">
        <w:rPr>
          <w:rFonts w:ascii="Times New Roman" w:hAnsi="Times New Roman" w:cs="Times New Roman"/>
          <w:sz w:val="24"/>
          <w:szCs w:val="24"/>
        </w:rPr>
        <w:t>допускать конфликтов</w:t>
      </w:r>
      <w:r w:rsidRPr="00E174D6">
        <w:rPr>
          <w:rFonts w:ascii="Times New Roman" w:hAnsi="Times New Roman" w:cs="Times New Roman"/>
          <w:sz w:val="24"/>
          <w:szCs w:val="24"/>
        </w:rPr>
        <w:t>, при их возникновении мирно разрешать без участия взрослого;</w:t>
      </w:r>
    </w:p>
    <w:p w:rsidR="00A47139" w:rsidRPr="0007360A" w:rsidRDefault="00A47139" w:rsidP="006834AE">
      <w:pPr>
        <w:pStyle w:val="a7"/>
        <w:numPr>
          <w:ilvl w:val="0"/>
          <w:numId w:val="5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ответственно выполнять свою часть работы. </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Основы религиозных культур и светской этики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 xml:space="preserve">Познавательные УУД: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ориентироваться в понятиях, отражающих нравственные ценности общества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мораль, этика, этикет, справедливость, гуманизм, благотворительность, а также используемых в разных религиях (в пределах изученного);</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 использовать разные методы получения знаний о традиционных религиях и светской этике (наблюдение, чтение, сравнение, вычисление);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признавать возможность существования разных точек зрения; обосновывать свои суждения, приводить убедительные доказательства;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выполнять совместные проектные задания с опорой на предложенные образцы. </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 xml:space="preserve">Работа с информацией: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находить дополнительную информацию к основному учебному материалу в разных информационных источниках, </w:t>
      </w:r>
      <w:r w:rsidR="0007360A" w:rsidRPr="00E174D6">
        <w:rPr>
          <w:rFonts w:ascii="Times New Roman" w:hAnsi="Times New Roman" w:cs="Times New Roman"/>
          <w:sz w:val="24"/>
          <w:szCs w:val="24"/>
        </w:rPr>
        <w:t>в том</w:t>
      </w:r>
      <w:r w:rsidRPr="00E174D6">
        <w:rPr>
          <w:rFonts w:ascii="Times New Roman" w:hAnsi="Times New Roman" w:cs="Times New Roman"/>
          <w:sz w:val="24"/>
          <w:szCs w:val="24"/>
        </w:rPr>
        <w:t xml:space="preserve"> числе в Интернете (в условиях контролируемого входа);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 xml:space="preserve">Коммуникативные УУД: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 xml:space="preserve">Регулятивные УУД: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lastRenderedPageBreak/>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 xml:space="preserve">Совместная деятельность: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Изобразительное искусство</w:t>
      </w:r>
    </w:p>
    <w:p w:rsidR="00A47139" w:rsidRPr="00E174D6" w:rsidRDefault="00A47139" w:rsidP="006834AE">
      <w:pPr>
        <w:pStyle w:val="a7"/>
        <w:widowControl w:val="0"/>
        <w:numPr>
          <w:ilvl w:val="0"/>
          <w:numId w:val="47"/>
        </w:numPr>
        <w:autoSpaceDE w:val="0"/>
        <w:autoSpaceDN w:val="0"/>
        <w:spacing w:after="0"/>
        <w:ind w:left="284" w:firstLine="0"/>
        <w:contextualSpacing w:val="0"/>
        <w:jc w:val="both"/>
        <w:rPr>
          <w:rFonts w:ascii="Times New Roman" w:hAnsi="Times New Roman" w:cs="Times New Roman"/>
          <w:b/>
          <w:bCs/>
          <w:sz w:val="24"/>
          <w:szCs w:val="24"/>
        </w:rPr>
      </w:pPr>
      <w:r w:rsidRPr="00E174D6">
        <w:rPr>
          <w:rFonts w:ascii="Times New Roman" w:hAnsi="Times New Roman" w:cs="Times New Roman"/>
          <w:b/>
          <w:bCs/>
          <w:sz w:val="24"/>
          <w:szCs w:val="24"/>
        </w:rPr>
        <w:t>Овладение универсальными познавательными действиями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Пространственные представления и сенсорные способности:</w:t>
      </w:r>
    </w:p>
    <w:p w:rsidR="00A47139" w:rsidRPr="00E174D6" w:rsidRDefault="00A47139" w:rsidP="006834AE">
      <w:pPr>
        <w:pStyle w:val="a7"/>
        <w:numPr>
          <w:ilvl w:val="0"/>
          <w:numId w:val="5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характеризовать форму предмета, конструкции;</w:t>
      </w:r>
    </w:p>
    <w:p w:rsidR="00A47139" w:rsidRPr="00E174D6" w:rsidRDefault="00A47139" w:rsidP="006834AE">
      <w:pPr>
        <w:pStyle w:val="a7"/>
        <w:numPr>
          <w:ilvl w:val="0"/>
          <w:numId w:val="5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выявлять доминантные черты (характерные особенности) в визуальном образе;</w:t>
      </w:r>
    </w:p>
    <w:p w:rsidR="00A47139" w:rsidRPr="00E174D6" w:rsidRDefault="00A47139" w:rsidP="006834AE">
      <w:pPr>
        <w:pStyle w:val="a7"/>
        <w:numPr>
          <w:ilvl w:val="0"/>
          <w:numId w:val="5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сравнивать плоскостные и пространственные объекты по заданным основаниям;</w:t>
      </w:r>
    </w:p>
    <w:p w:rsidR="00A47139" w:rsidRPr="00E174D6" w:rsidRDefault="00A47139" w:rsidP="006834AE">
      <w:pPr>
        <w:pStyle w:val="a7"/>
        <w:numPr>
          <w:ilvl w:val="0"/>
          <w:numId w:val="5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находить ассоциативные связи между визуальными образами разных форм и предметов;</w:t>
      </w:r>
    </w:p>
    <w:p w:rsidR="00A47139" w:rsidRPr="00E174D6" w:rsidRDefault="00A47139" w:rsidP="006834AE">
      <w:pPr>
        <w:pStyle w:val="a7"/>
        <w:numPr>
          <w:ilvl w:val="0"/>
          <w:numId w:val="5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сопоставлять части и целое в видимом образе, предмете, конструкции;</w:t>
      </w:r>
    </w:p>
    <w:p w:rsidR="00A47139" w:rsidRPr="00E174D6" w:rsidRDefault="00A47139" w:rsidP="006834AE">
      <w:pPr>
        <w:pStyle w:val="a7"/>
        <w:numPr>
          <w:ilvl w:val="0"/>
          <w:numId w:val="5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анализировать пропорциональные отношения частей внутри целого и предметов между собой;</w:t>
      </w:r>
    </w:p>
    <w:p w:rsidR="00A47139" w:rsidRPr="00E174D6" w:rsidRDefault="00A47139" w:rsidP="006834AE">
      <w:pPr>
        <w:pStyle w:val="a7"/>
        <w:numPr>
          <w:ilvl w:val="0"/>
          <w:numId w:val="5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обобщать форму составной конструкции;</w:t>
      </w:r>
    </w:p>
    <w:p w:rsidR="00A47139" w:rsidRPr="00E174D6" w:rsidRDefault="00A47139" w:rsidP="006834AE">
      <w:pPr>
        <w:pStyle w:val="a7"/>
        <w:numPr>
          <w:ilvl w:val="0"/>
          <w:numId w:val="5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A47139" w:rsidRPr="00E174D6" w:rsidRDefault="00A47139" w:rsidP="006834AE">
      <w:pPr>
        <w:pStyle w:val="a7"/>
        <w:numPr>
          <w:ilvl w:val="0"/>
          <w:numId w:val="5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абстрагировать образ реальности при построении плоской композиции;</w:t>
      </w:r>
    </w:p>
    <w:p w:rsidR="00A47139" w:rsidRPr="00E174D6" w:rsidRDefault="00A47139" w:rsidP="006834AE">
      <w:pPr>
        <w:pStyle w:val="a7"/>
        <w:numPr>
          <w:ilvl w:val="0"/>
          <w:numId w:val="5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соотносить тональные отношения (тёмное — светлое) в пространственных и плоскостных объектах;</w:t>
      </w:r>
    </w:p>
    <w:p w:rsidR="00A47139" w:rsidRPr="00E174D6" w:rsidRDefault="00A47139" w:rsidP="006834AE">
      <w:pPr>
        <w:pStyle w:val="a7"/>
        <w:numPr>
          <w:ilvl w:val="0"/>
          <w:numId w:val="5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Базовые логические и исследовательские действия:</w:t>
      </w:r>
    </w:p>
    <w:p w:rsidR="00A47139" w:rsidRPr="00E174D6" w:rsidRDefault="00A47139" w:rsidP="006834AE">
      <w:pPr>
        <w:pStyle w:val="a7"/>
        <w:numPr>
          <w:ilvl w:val="0"/>
          <w:numId w:val="5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A47139" w:rsidRPr="00E174D6" w:rsidRDefault="00A47139" w:rsidP="006834AE">
      <w:pPr>
        <w:pStyle w:val="a7"/>
        <w:numPr>
          <w:ilvl w:val="0"/>
          <w:numId w:val="5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w:t>
      </w:r>
      <w:r w:rsidRPr="00E174D6">
        <w:rPr>
          <w:rFonts w:ascii="Times New Roman" w:hAnsi="Times New Roman" w:cs="Times New Roman"/>
          <w:sz w:val="24"/>
          <w:szCs w:val="24"/>
        </w:rPr>
        <w:lastRenderedPageBreak/>
        <w:t>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A47139" w:rsidRPr="00E174D6" w:rsidRDefault="00A47139" w:rsidP="006834AE">
      <w:pPr>
        <w:pStyle w:val="a7"/>
        <w:numPr>
          <w:ilvl w:val="0"/>
          <w:numId w:val="5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A47139" w:rsidRPr="00E174D6" w:rsidRDefault="00A47139" w:rsidP="006834AE">
      <w:pPr>
        <w:pStyle w:val="a7"/>
        <w:numPr>
          <w:ilvl w:val="0"/>
          <w:numId w:val="5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rsidR="00A47139" w:rsidRPr="00E174D6" w:rsidRDefault="00A47139" w:rsidP="006834AE">
      <w:pPr>
        <w:pStyle w:val="a7"/>
        <w:numPr>
          <w:ilvl w:val="0"/>
          <w:numId w:val="5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A47139" w:rsidRPr="00E174D6" w:rsidRDefault="00A47139" w:rsidP="006834AE">
      <w:pPr>
        <w:pStyle w:val="a7"/>
        <w:numPr>
          <w:ilvl w:val="0"/>
          <w:numId w:val="5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использовать знаково-символические средства для составления орнаментов и декоративных композиций;</w:t>
      </w:r>
    </w:p>
    <w:p w:rsidR="00A47139" w:rsidRPr="00E174D6" w:rsidRDefault="00A47139" w:rsidP="006834AE">
      <w:pPr>
        <w:pStyle w:val="a7"/>
        <w:numPr>
          <w:ilvl w:val="0"/>
          <w:numId w:val="5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классифицировать произведения искусства по видам и, соответственно, по назначению в жизни людей;</w:t>
      </w:r>
    </w:p>
    <w:p w:rsidR="00A47139" w:rsidRPr="00E174D6" w:rsidRDefault="00A47139" w:rsidP="006834AE">
      <w:pPr>
        <w:pStyle w:val="a7"/>
        <w:numPr>
          <w:ilvl w:val="0"/>
          <w:numId w:val="5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A47139" w:rsidRPr="00E174D6" w:rsidRDefault="00A47139" w:rsidP="006834AE">
      <w:pPr>
        <w:pStyle w:val="a7"/>
        <w:numPr>
          <w:ilvl w:val="0"/>
          <w:numId w:val="5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ставить и использовать вопросы как исследовательский инструмент познания.</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Работа с информацией:</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использовать электронные образовательные ресурсы;</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уметь работать с электронными учебниками и учебными пособиями;</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соблюдать правила информационной безопасности при работе в сети Интернет.</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Овладение универсальными коммуникативными действиями</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демонстрировать и объяснять результаты своего творческого, художественного или исследовательского опыта;</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w:t>
      </w:r>
      <w:r w:rsidRPr="00E174D6">
        <w:rPr>
          <w:rFonts w:ascii="Times New Roman" w:hAnsi="Times New Roman" w:cs="Times New Roman"/>
          <w:sz w:val="24"/>
          <w:szCs w:val="24"/>
        </w:rPr>
        <w:lastRenderedPageBreak/>
        <w:t>поручения, подчиняться, ответственно относиться к своей задаче по достижению общего результата.</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Овладение универсальными регулятивными действиями</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b/>
          <w:bCs/>
          <w:sz w:val="24"/>
          <w:szCs w:val="24"/>
        </w:rPr>
        <w:t>Обучающиеся должны овладеть следующими действиями:</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внимательно относиться и выполнять учебные задачи, поставленные учителем;</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соблюдать последовательность учебных действий при выполнении задания;</w:t>
      </w:r>
    </w:p>
    <w:p w:rsidR="00A47139" w:rsidRPr="00E174D6" w:rsidRDefault="00A47139" w:rsidP="006834AE">
      <w:pPr>
        <w:pStyle w:val="a7"/>
        <w:numPr>
          <w:ilvl w:val="0"/>
          <w:numId w:val="5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A47139" w:rsidRPr="0007360A" w:rsidRDefault="00A47139" w:rsidP="006834AE">
      <w:pPr>
        <w:pStyle w:val="a7"/>
        <w:numPr>
          <w:ilvl w:val="0"/>
          <w:numId w:val="55"/>
        </w:numPr>
        <w:spacing w:after="0"/>
        <w:ind w:left="284" w:firstLine="0"/>
        <w:jc w:val="both"/>
        <w:rPr>
          <w:rFonts w:ascii="Times New Roman" w:hAnsi="Times New Roman" w:cs="Times New Roman"/>
          <w:w w:val="115"/>
          <w:sz w:val="24"/>
          <w:szCs w:val="24"/>
        </w:rPr>
      </w:pPr>
      <w:r w:rsidRPr="00E174D6">
        <w:rPr>
          <w:rFonts w:ascii="Times New Roman" w:hAnsi="Times New Roman"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r w:rsidRPr="00E174D6">
        <w:rPr>
          <w:rFonts w:ascii="Times New Roman" w:hAnsi="Times New Roman" w:cs="Times New Roman"/>
          <w:w w:val="115"/>
          <w:sz w:val="24"/>
          <w:szCs w:val="24"/>
        </w:rPr>
        <w:t>.</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Музыка</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Овладение универсальными познавательными действиями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Базовые логические действия: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—устанавливать причинно-следственные связи в ситуациях музыкального восприятия и исполнения, делать выводы.</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Базовые исследовательские действия: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—проводить по предложенному плану опыт, несложное исследование по установлению особенностей предмета изучения и </w:t>
      </w:r>
      <w:r w:rsidR="0007360A" w:rsidRPr="00E174D6">
        <w:rPr>
          <w:rFonts w:ascii="Times New Roman" w:hAnsi="Times New Roman" w:cs="Times New Roman"/>
          <w:sz w:val="24"/>
          <w:szCs w:val="24"/>
        </w:rPr>
        <w:t>связей между музыкальными объектами и явлениями</w:t>
      </w:r>
      <w:r w:rsidRPr="00E174D6">
        <w:rPr>
          <w:rFonts w:ascii="Times New Roman" w:hAnsi="Times New Roman" w:cs="Times New Roman"/>
          <w:sz w:val="24"/>
          <w:szCs w:val="24"/>
        </w:rPr>
        <w:t xml:space="preserve"> (часть — целое, причина — следствие);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—прогнозировать возможное развитие музыкального процесса, эволюции культурных явлений в различных условиях.</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Работа с информацией:</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—выбирать источник получения информации;</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lastRenderedPageBreak/>
        <w:t>—согласно заданному алгоритму находить в предложенном источнике информацию, представленную в явном виде;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—анализировать текстовую, видео-, графическую, звуковую, информацию в соответствии с учебной задачей;</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—анализировать музыкальные тексты (акустические </w:t>
      </w:r>
      <w:r w:rsidR="0007360A" w:rsidRPr="00E174D6">
        <w:rPr>
          <w:rFonts w:ascii="Times New Roman" w:hAnsi="Times New Roman" w:cs="Times New Roman"/>
          <w:sz w:val="24"/>
          <w:szCs w:val="24"/>
        </w:rPr>
        <w:t>и нотные</w:t>
      </w:r>
      <w:r w:rsidRPr="00E174D6">
        <w:rPr>
          <w:rFonts w:ascii="Times New Roman" w:hAnsi="Times New Roman" w:cs="Times New Roman"/>
          <w:sz w:val="24"/>
          <w:szCs w:val="24"/>
        </w:rPr>
        <w:t>) по предложенному учителем алгоритму;</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—самостоятельно создавать схемы, таблицы для представления информации.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Овладение универсальными коммуникативными действиями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Невербальная коммуникация: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—выступать перед публикой в качестве исполнителя музыки (соло или в коллективе);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Вербальная коммуникация: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—признавать возможность существования разных точек зрения;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—корректно и аргументированно высказывать своё мнение;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—строить речевое высказывание в соответствии с поставленной задачей;</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—создавать устные и письменные тексты (описание, рассуждение, повествование);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—готовить небольшие публичные выступления;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—подбирать иллюстративный материал (рисунки, фото, плакаты) к тексту выступления.</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Совместная деятельность (сотрудничество):</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—стремиться к объединению </w:t>
      </w:r>
      <w:r w:rsidR="0007360A" w:rsidRPr="00E174D6">
        <w:rPr>
          <w:rFonts w:ascii="Times New Roman" w:hAnsi="Times New Roman" w:cs="Times New Roman"/>
          <w:sz w:val="24"/>
          <w:szCs w:val="24"/>
        </w:rPr>
        <w:t>усилий, эмоциональной эмпатии</w:t>
      </w:r>
      <w:r w:rsidRPr="00E174D6">
        <w:rPr>
          <w:rFonts w:ascii="Times New Roman" w:hAnsi="Times New Roman" w:cs="Times New Roman"/>
          <w:sz w:val="24"/>
          <w:szCs w:val="24"/>
        </w:rPr>
        <w:t xml:space="preserve"> в ситуациях совместного восприятия, исполнения музыки;</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—ответственно выполнять свою часть работы; оценивать свой вклад в общий результат;</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—выполнять совместные проектные, творческие задания с опорой на предложенные образцы.</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lastRenderedPageBreak/>
        <w:t>Овладение универсальными регулятивными действиями</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Самоорганизация: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—планировать действия по решению учебной задачи для получения результата;</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—выстраивать последовательность выбранных действий.</w:t>
      </w: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Самоконтроль:</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—устанавливать причины успеха/неудач учебной деятельности;</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—корректировать свои учебные действия для преодоления ошибок.</w:t>
      </w:r>
    </w:p>
    <w:p w:rsidR="00A47139" w:rsidRPr="00E174D6" w:rsidRDefault="00A47139" w:rsidP="00A47139">
      <w:pPr>
        <w:spacing w:after="0"/>
        <w:ind w:left="284"/>
        <w:jc w:val="both"/>
        <w:rPr>
          <w:rFonts w:ascii="Times New Roman" w:hAnsi="Times New Roman" w:cs="Times New Roman"/>
          <w:sz w:val="24"/>
          <w:szCs w:val="24"/>
        </w:rPr>
      </w:pP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Труд (технология)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b/>
          <w:sz w:val="24"/>
          <w:szCs w:val="24"/>
        </w:rPr>
        <w:t xml:space="preserve">Познавательные универсальные учебные действия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b/>
          <w:sz w:val="24"/>
          <w:szCs w:val="24"/>
        </w:rPr>
        <w:t xml:space="preserve">Базовые логические и исследовательские действия: </w:t>
      </w:r>
    </w:p>
    <w:p w:rsidR="00A47139" w:rsidRPr="00E174D6" w:rsidRDefault="00A47139" w:rsidP="006834AE">
      <w:pPr>
        <w:pStyle w:val="a7"/>
        <w:numPr>
          <w:ilvl w:val="0"/>
          <w:numId w:val="6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ориентироваться в терминах, используемых в технологии, использовать </w:t>
      </w:r>
      <w:r w:rsidR="0007360A" w:rsidRPr="00E174D6">
        <w:rPr>
          <w:rFonts w:ascii="Times New Roman" w:hAnsi="Times New Roman" w:cs="Times New Roman"/>
          <w:sz w:val="24"/>
          <w:szCs w:val="24"/>
        </w:rPr>
        <w:t>их в</w:t>
      </w:r>
      <w:r w:rsidRPr="00E174D6">
        <w:rPr>
          <w:rFonts w:ascii="Times New Roman" w:hAnsi="Times New Roman" w:cs="Times New Roman"/>
          <w:sz w:val="24"/>
          <w:szCs w:val="24"/>
        </w:rPr>
        <w:t xml:space="preserve"> ответах на вопросы и высказываниях (в пределах изученного); </w:t>
      </w:r>
    </w:p>
    <w:p w:rsidR="00A47139" w:rsidRPr="00E174D6" w:rsidRDefault="00A47139" w:rsidP="006834AE">
      <w:pPr>
        <w:pStyle w:val="a7"/>
        <w:numPr>
          <w:ilvl w:val="0"/>
          <w:numId w:val="6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анализировать конструкции предложенных образцов изделий; </w:t>
      </w:r>
    </w:p>
    <w:p w:rsidR="00A47139" w:rsidRPr="00E174D6" w:rsidRDefault="00A47139" w:rsidP="006834AE">
      <w:pPr>
        <w:pStyle w:val="a7"/>
        <w:numPr>
          <w:ilvl w:val="0"/>
          <w:numId w:val="6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A47139" w:rsidRPr="00E174D6" w:rsidRDefault="00A47139" w:rsidP="006834AE">
      <w:pPr>
        <w:pStyle w:val="a7"/>
        <w:numPr>
          <w:ilvl w:val="0"/>
          <w:numId w:val="6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A47139" w:rsidRPr="00E174D6" w:rsidRDefault="00A47139" w:rsidP="006834AE">
      <w:pPr>
        <w:pStyle w:val="a7"/>
        <w:numPr>
          <w:ilvl w:val="0"/>
          <w:numId w:val="6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решать простые задачи на преобразование конструкции; </w:t>
      </w:r>
    </w:p>
    <w:p w:rsidR="00A47139" w:rsidRPr="00E174D6" w:rsidRDefault="00A47139" w:rsidP="006834AE">
      <w:pPr>
        <w:pStyle w:val="a7"/>
        <w:numPr>
          <w:ilvl w:val="0"/>
          <w:numId w:val="6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выполнять работу в соответствии с инструкцией, устной или письменной; </w:t>
      </w:r>
    </w:p>
    <w:p w:rsidR="00A47139" w:rsidRPr="00E174D6" w:rsidRDefault="00A47139" w:rsidP="006834AE">
      <w:pPr>
        <w:pStyle w:val="a7"/>
        <w:numPr>
          <w:ilvl w:val="0"/>
          <w:numId w:val="6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соотносить результат работы с заданным алгоритмом, проверять </w:t>
      </w:r>
      <w:r w:rsidR="0007360A" w:rsidRPr="00E174D6">
        <w:rPr>
          <w:rFonts w:ascii="Times New Roman" w:hAnsi="Times New Roman" w:cs="Times New Roman"/>
          <w:sz w:val="24"/>
          <w:szCs w:val="24"/>
        </w:rPr>
        <w:t>изделия в</w:t>
      </w:r>
      <w:r w:rsidRPr="00E174D6">
        <w:rPr>
          <w:rFonts w:ascii="Times New Roman" w:hAnsi="Times New Roman" w:cs="Times New Roman"/>
          <w:sz w:val="24"/>
          <w:szCs w:val="24"/>
        </w:rPr>
        <w:t xml:space="preserve"> действии, вносить необходимые дополнения и изменения; </w:t>
      </w:r>
    </w:p>
    <w:p w:rsidR="00A47139" w:rsidRPr="00E174D6" w:rsidRDefault="00A47139" w:rsidP="006834AE">
      <w:pPr>
        <w:pStyle w:val="a7"/>
        <w:numPr>
          <w:ilvl w:val="0"/>
          <w:numId w:val="6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A47139" w:rsidRPr="00E174D6" w:rsidRDefault="00A47139" w:rsidP="006834AE">
      <w:pPr>
        <w:pStyle w:val="a7"/>
        <w:numPr>
          <w:ilvl w:val="0"/>
          <w:numId w:val="6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выполнять действия анализа и синтеза, сравнения, классификации предметов (изделий) с учетом указанных критериев; </w:t>
      </w:r>
    </w:p>
    <w:p w:rsidR="00A47139" w:rsidRPr="00E174D6" w:rsidRDefault="00A47139" w:rsidP="006834AE">
      <w:pPr>
        <w:pStyle w:val="a7"/>
        <w:numPr>
          <w:ilvl w:val="0"/>
          <w:numId w:val="61"/>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анализировать устройство простых изделий по образцу, рисунку, выделять основные и второстепенные составляющие конструкции.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b/>
          <w:sz w:val="24"/>
          <w:szCs w:val="24"/>
        </w:rPr>
        <w:t xml:space="preserve">Работа с информацией: </w:t>
      </w:r>
    </w:p>
    <w:p w:rsidR="00A47139" w:rsidRPr="00E174D6" w:rsidRDefault="00A47139" w:rsidP="006834AE">
      <w:pPr>
        <w:pStyle w:val="a7"/>
        <w:numPr>
          <w:ilvl w:val="0"/>
          <w:numId w:val="6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rsidR="00A47139" w:rsidRPr="00E174D6" w:rsidRDefault="00A47139" w:rsidP="006834AE">
      <w:pPr>
        <w:pStyle w:val="a7"/>
        <w:numPr>
          <w:ilvl w:val="0"/>
          <w:numId w:val="6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на основе анализа информации производить выбор наиболее </w:t>
      </w:r>
      <w:r w:rsidR="0007360A" w:rsidRPr="00E174D6">
        <w:rPr>
          <w:rFonts w:ascii="Times New Roman" w:hAnsi="Times New Roman" w:cs="Times New Roman"/>
          <w:sz w:val="24"/>
          <w:szCs w:val="24"/>
        </w:rPr>
        <w:t>эффективных способов</w:t>
      </w:r>
      <w:r w:rsidRPr="00E174D6">
        <w:rPr>
          <w:rFonts w:ascii="Times New Roman" w:hAnsi="Times New Roman" w:cs="Times New Roman"/>
          <w:sz w:val="24"/>
          <w:szCs w:val="24"/>
        </w:rPr>
        <w:t xml:space="preserve"> работы; </w:t>
      </w:r>
    </w:p>
    <w:p w:rsidR="00A47139" w:rsidRPr="00E174D6" w:rsidRDefault="00A47139" w:rsidP="006834AE">
      <w:pPr>
        <w:pStyle w:val="a7"/>
        <w:numPr>
          <w:ilvl w:val="0"/>
          <w:numId w:val="6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использовать знаково-символические средства для решения </w:t>
      </w:r>
      <w:r w:rsidR="0007360A" w:rsidRPr="00E174D6">
        <w:rPr>
          <w:rFonts w:ascii="Times New Roman" w:hAnsi="Times New Roman" w:cs="Times New Roman"/>
          <w:sz w:val="24"/>
          <w:szCs w:val="24"/>
        </w:rPr>
        <w:t>задач в</w:t>
      </w:r>
      <w:r w:rsidRPr="00E174D6">
        <w:rPr>
          <w:rFonts w:ascii="Times New Roman" w:hAnsi="Times New Roman" w:cs="Times New Roman"/>
          <w:sz w:val="24"/>
          <w:szCs w:val="24"/>
        </w:rPr>
        <w:t xml:space="preserve"> умственной или материализованной форме, выполнять действия моделирования, работать с моделями; </w:t>
      </w:r>
    </w:p>
    <w:p w:rsidR="00A47139" w:rsidRPr="00E174D6" w:rsidRDefault="00A47139" w:rsidP="006834AE">
      <w:pPr>
        <w:pStyle w:val="a7"/>
        <w:numPr>
          <w:ilvl w:val="0"/>
          <w:numId w:val="6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осуществлять поиск дополнительной информации по тематике </w:t>
      </w:r>
      <w:r w:rsidR="0007360A" w:rsidRPr="00E174D6">
        <w:rPr>
          <w:rFonts w:ascii="Times New Roman" w:hAnsi="Times New Roman" w:cs="Times New Roman"/>
          <w:sz w:val="24"/>
          <w:szCs w:val="24"/>
        </w:rPr>
        <w:t>творческих и</w:t>
      </w:r>
      <w:r w:rsidRPr="00E174D6">
        <w:rPr>
          <w:rFonts w:ascii="Times New Roman" w:hAnsi="Times New Roman" w:cs="Times New Roman"/>
          <w:sz w:val="24"/>
          <w:szCs w:val="24"/>
        </w:rPr>
        <w:t xml:space="preserve"> проектных работ; </w:t>
      </w:r>
    </w:p>
    <w:p w:rsidR="00A47139" w:rsidRPr="00E174D6" w:rsidRDefault="00A47139" w:rsidP="006834AE">
      <w:pPr>
        <w:pStyle w:val="a7"/>
        <w:numPr>
          <w:ilvl w:val="0"/>
          <w:numId w:val="6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использовать рисунки из ресурса компьютера в оформлении изделий и другое; </w:t>
      </w:r>
    </w:p>
    <w:p w:rsidR="00A47139" w:rsidRPr="00E174D6" w:rsidRDefault="00A47139" w:rsidP="006834AE">
      <w:pPr>
        <w:pStyle w:val="a7"/>
        <w:numPr>
          <w:ilvl w:val="0"/>
          <w:numId w:val="62"/>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использовать средства информационно-коммуникационных </w:t>
      </w:r>
      <w:r w:rsidR="0007360A" w:rsidRPr="00E174D6">
        <w:rPr>
          <w:rFonts w:ascii="Times New Roman" w:hAnsi="Times New Roman" w:cs="Times New Roman"/>
          <w:sz w:val="24"/>
          <w:szCs w:val="24"/>
        </w:rPr>
        <w:t>технологий для</w:t>
      </w:r>
      <w:r w:rsidRPr="00E174D6">
        <w:rPr>
          <w:rFonts w:ascii="Times New Roman" w:hAnsi="Times New Roman" w:cs="Times New Roman"/>
          <w:sz w:val="24"/>
          <w:szCs w:val="24"/>
        </w:rPr>
        <w:t xml:space="preserve"> решения учебных и практических задач, в том числе </w:t>
      </w:r>
      <w:r w:rsidR="0007360A" w:rsidRPr="00E174D6">
        <w:rPr>
          <w:rFonts w:ascii="Times New Roman" w:hAnsi="Times New Roman" w:cs="Times New Roman"/>
          <w:sz w:val="24"/>
          <w:szCs w:val="24"/>
        </w:rPr>
        <w:t>Интернет, под</w:t>
      </w:r>
      <w:r w:rsidRPr="00E174D6">
        <w:rPr>
          <w:rFonts w:ascii="Times New Roman" w:hAnsi="Times New Roman" w:cs="Times New Roman"/>
          <w:sz w:val="24"/>
          <w:szCs w:val="24"/>
        </w:rPr>
        <w:t xml:space="preserve"> руководством учителя.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b/>
          <w:sz w:val="24"/>
          <w:szCs w:val="24"/>
        </w:rPr>
        <w:t>Коммуникативные универсальные учебные действия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b/>
          <w:sz w:val="24"/>
          <w:szCs w:val="24"/>
        </w:rPr>
        <w:t xml:space="preserve">Общение: </w:t>
      </w:r>
    </w:p>
    <w:p w:rsidR="00A47139" w:rsidRPr="00E174D6" w:rsidRDefault="00A47139" w:rsidP="006834AE">
      <w:pPr>
        <w:pStyle w:val="a7"/>
        <w:numPr>
          <w:ilvl w:val="0"/>
          <w:numId w:val="6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соблюдать правила участия в диалоге: ставить вопросы, </w:t>
      </w:r>
      <w:r w:rsidR="0007360A" w:rsidRPr="00E174D6">
        <w:rPr>
          <w:rFonts w:ascii="Times New Roman" w:hAnsi="Times New Roman" w:cs="Times New Roman"/>
          <w:sz w:val="24"/>
          <w:szCs w:val="24"/>
        </w:rPr>
        <w:t>аргументировать и</w:t>
      </w:r>
      <w:r w:rsidRPr="00E174D6">
        <w:rPr>
          <w:rFonts w:ascii="Times New Roman" w:hAnsi="Times New Roman" w:cs="Times New Roman"/>
          <w:sz w:val="24"/>
          <w:szCs w:val="24"/>
        </w:rPr>
        <w:t xml:space="preserve"> доказывать свою точку зрения, уважительно относиться к чужому мнению;</w:t>
      </w:r>
    </w:p>
    <w:p w:rsidR="00A47139" w:rsidRPr="00E174D6" w:rsidRDefault="00A47139" w:rsidP="006834AE">
      <w:pPr>
        <w:pStyle w:val="a7"/>
        <w:numPr>
          <w:ilvl w:val="0"/>
          <w:numId w:val="6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lastRenderedPageBreak/>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w:t>
      </w:r>
      <w:r w:rsidR="0007360A" w:rsidRPr="00E174D6">
        <w:rPr>
          <w:rFonts w:ascii="Times New Roman" w:hAnsi="Times New Roman" w:cs="Times New Roman"/>
          <w:sz w:val="24"/>
          <w:szCs w:val="24"/>
        </w:rPr>
        <w:t>операций при</w:t>
      </w:r>
      <w:r w:rsidRPr="00E174D6">
        <w:rPr>
          <w:rFonts w:ascii="Times New Roman" w:hAnsi="Times New Roman" w:cs="Times New Roman"/>
          <w:sz w:val="24"/>
          <w:szCs w:val="24"/>
        </w:rPr>
        <w:t xml:space="preserve"> работе с разными материалами; </w:t>
      </w:r>
    </w:p>
    <w:p w:rsidR="00A47139" w:rsidRPr="00E174D6" w:rsidRDefault="00A47139" w:rsidP="006834AE">
      <w:pPr>
        <w:pStyle w:val="a7"/>
        <w:numPr>
          <w:ilvl w:val="0"/>
          <w:numId w:val="63"/>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осознавать культурно-исторический смысл и назначение праздников, их роль в жизни каждого человека, ориентироваться в традициях </w:t>
      </w:r>
      <w:r w:rsidR="0007360A" w:rsidRPr="00E174D6">
        <w:rPr>
          <w:rFonts w:ascii="Times New Roman" w:hAnsi="Times New Roman" w:cs="Times New Roman"/>
          <w:sz w:val="24"/>
          <w:szCs w:val="24"/>
        </w:rPr>
        <w:t>организации и</w:t>
      </w:r>
      <w:r w:rsidRPr="00E174D6">
        <w:rPr>
          <w:rFonts w:ascii="Times New Roman" w:hAnsi="Times New Roman" w:cs="Times New Roman"/>
          <w:sz w:val="24"/>
          <w:szCs w:val="24"/>
        </w:rPr>
        <w:t xml:space="preserve"> оформления праздников. </w:t>
      </w:r>
    </w:p>
    <w:p w:rsidR="00A47139" w:rsidRPr="00E174D6" w:rsidRDefault="00A47139" w:rsidP="00A47139">
      <w:pPr>
        <w:spacing w:after="0"/>
        <w:ind w:left="284"/>
        <w:jc w:val="both"/>
        <w:rPr>
          <w:rFonts w:ascii="Times New Roman" w:hAnsi="Times New Roman" w:cs="Times New Roman"/>
          <w:b/>
          <w:sz w:val="24"/>
          <w:szCs w:val="24"/>
        </w:rPr>
      </w:pPr>
      <w:r w:rsidRPr="00E174D6">
        <w:rPr>
          <w:rFonts w:ascii="Times New Roman" w:hAnsi="Times New Roman" w:cs="Times New Roman"/>
          <w:b/>
          <w:sz w:val="24"/>
          <w:szCs w:val="24"/>
        </w:rPr>
        <w:t xml:space="preserve">Регулятивные универсальные учебные действия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b/>
          <w:sz w:val="24"/>
          <w:szCs w:val="24"/>
        </w:rPr>
        <w:t xml:space="preserve">Самоорганизация и самоконтроль: </w:t>
      </w:r>
    </w:p>
    <w:p w:rsidR="00A47139" w:rsidRPr="00E174D6" w:rsidRDefault="00A47139" w:rsidP="006834AE">
      <w:pPr>
        <w:pStyle w:val="a7"/>
        <w:numPr>
          <w:ilvl w:val="0"/>
          <w:numId w:val="6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w:t>
      </w:r>
      <w:r w:rsidR="0007360A" w:rsidRPr="00E174D6">
        <w:rPr>
          <w:rFonts w:ascii="Times New Roman" w:hAnsi="Times New Roman" w:cs="Times New Roman"/>
          <w:sz w:val="24"/>
          <w:szCs w:val="24"/>
        </w:rPr>
        <w:t>целью и</w:t>
      </w:r>
      <w:r w:rsidRPr="00E174D6">
        <w:rPr>
          <w:rFonts w:ascii="Times New Roman" w:hAnsi="Times New Roman" w:cs="Times New Roman"/>
          <w:sz w:val="24"/>
          <w:szCs w:val="24"/>
        </w:rPr>
        <w:t xml:space="preserve"> выполнять ее в соответствии с планом;</w:t>
      </w:r>
    </w:p>
    <w:p w:rsidR="00A47139" w:rsidRPr="00E174D6" w:rsidRDefault="00A47139" w:rsidP="006834AE">
      <w:pPr>
        <w:pStyle w:val="a7"/>
        <w:numPr>
          <w:ilvl w:val="0"/>
          <w:numId w:val="6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A47139" w:rsidRPr="00E174D6" w:rsidRDefault="00A47139" w:rsidP="006834AE">
      <w:pPr>
        <w:pStyle w:val="a7"/>
        <w:numPr>
          <w:ilvl w:val="0"/>
          <w:numId w:val="6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A47139" w:rsidRPr="00E174D6" w:rsidRDefault="00A47139" w:rsidP="006834AE">
      <w:pPr>
        <w:pStyle w:val="a7"/>
        <w:numPr>
          <w:ilvl w:val="0"/>
          <w:numId w:val="64"/>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проявлять волевую саморегуляцию при выполнении задания. </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b/>
          <w:sz w:val="24"/>
          <w:szCs w:val="24"/>
        </w:rPr>
        <w:t xml:space="preserve">Совместная деятельность: </w:t>
      </w:r>
    </w:p>
    <w:p w:rsidR="00A47139" w:rsidRPr="00E174D6" w:rsidRDefault="00A47139" w:rsidP="006834AE">
      <w:pPr>
        <w:pStyle w:val="a7"/>
        <w:numPr>
          <w:ilvl w:val="0"/>
          <w:numId w:val="6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A47139" w:rsidRPr="00E174D6" w:rsidRDefault="00A47139" w:rsidP="006834AE">
      <w:pPr>
        <w:pStyle w:val="a7"/>
        <w:numPr>
          <w:ilvl w:val="0"/>
          <w:numId w:val="6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A47139" w:rsidRPr="00E174D6" w:rsidRDefault="00A47139" w:rsidP="006834AE">
      <w:pPr>
        <w:pStyle w:val="a7"/>
        <w:numPr>
          <w:ilvl w:val="0"/>
          <w:numId w:val="65"/>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rsidR="00A47139" w:rsidRPr="00E174D6" w:rsidRDefault="00A47139" w:rsidP="00A47139">
      <w:pPr>
        <w:spacing w:after="0"/>
        <w:ind w:left="284"/>
        <w:jc w:val="both"/>
        <w:rPr>
          <w:rFonts w:ascii="Times New Roman" w:hAnsi="Times New Roman" w:cs="Times New Roman"/>
          <w:sz w:val="24"/>
          <w:szCs w:val="24"/>
        </w:rPr>
      </w:pPr>
    </w:p>
    <w:p w:rsidR="00A47139" w:rsidRPr="00E174D6" w:rsidRDefault="00A47139" w:rsidP="00A47139">
      <w:pPr>
        <w:spacing w:after="0"/>
        <w:ind w:left="284"/>
        <w:jc w:val="both"/>
        <w:rPr>
          <w:rFonts w:ascii="Times New Roman" w:hAnsi="Times New Roman" w:cs="Times New Roman"/>
          <w:b/>
          <w:bCs/>
          <w:sz w:val="24"/>
          <w:szCs w:val="24"/>
        </w:rPr>
      </w:pPr>
      <w:r w:rsidRPr="00E174D6">
        <w:rPr>
          <w:rFonts w:ascii="Times New Roman" w:hAnsi="Times New Roman" w:cs="Times New Roman"/>
          <w:b/>
          <w:bCs/>
          <w:sz w:val="24"/>
          <w:szCs w:val="24"/>
        </w:rPr>
        <w:t>Физическая культура</w:t>
      </w:r>
    </w:p>
    <w:p w:rsidR="00A47139" w:rsidRPr="00E174D6" w:rsidRDefault="00A47139" w:rsidP="00A47139">
      <w:pPr>
        <w:pStyle w:val="body"/>
        <w:spacing w:line="276" w:lineRule="auto"/>
        <w:ind w:left="284"/>
        <w:rPr>
          <w:rFonts w:ascii="Times New Roman" w:hAnsi="Times New Roman" w:cs="Times New Roman"/>
          <w:b/>
          <w:bCs/>
          <w:color w:val="auto"/>
          <w:lang w:val="ru-RU"/>
        </w:rPr>
      </w:pPr>
      <w:r w:rsidRPr="00E174D6">
        <w:rPr>
          <w:rFonts w:ascii="Times New Roman" w:hAnsi="Times New Roman" w:cs="Times New Roman"/>
          <w:b/>
          <w:bCs/>
          <w:color w:val="auto"/>
          <w:lang w:val="ru-RU"/>
        </w:rPr>
        <w:t xml:space="preserve">По окончании </w:t>
      </w:r>
      <w:r w:rsidRPr="00E174D6">
        <w:rPr>
          <w:rStyle w:val="Bold"/>
          <w:rFonts w:eastAsiaTheme="minorHAnsi" w:cs="Times New Roman"/>
          <w:b w:val="0"/>
          <w:bCs w:val="0"/>
          <w:color w:val="auto"/>
          <w:lang w:val="ru-RU"/>
        </w:rPr>
        <w:t xml:space="preserve">первого </w:t>
      </w:r>
      <w:r w:rsidR="0007360A">
        <w:rPr>
          <w:rStyle w:val="Bold"/>
          <w:rFonts w:eastAsiaTheme="minorHAnsi" w:cs="Times New Roman"/>
          <w:b w:val="0"/>
          <w:bCs w:val="0"/>
          <w:color w:val="auto"/>
          <w:lang w:val="ru-RU"/>
        </w:rPr>
        <w:t>года обучения</w:t>
      </w:r>
      <w:r w:rsidRPr="00E174D6">
        <w:rPr>
          <w:rFonts w:ascii="Times New Roman" w:hAnsi="Times New Roman" w:cs="Times New Roman"/>
          <w:b/>
          <w:bCs/>
          <w:color w:val="auto"/>
          <w:lang w:val="ru-RU"/>
        </w:rPr>
        <w:t xml:space="preserve"> учащиеся научатся:</w:t>
      </w:r>
    </w:p>
    <w:p w:rsidR="00A47139" w:rsidRPr="00E174D6" w:rsidRDefault="00A47139" w:rsidP="00A47139">
      <w:pPr>
        <w:pStyle w:val="body"/>
        <w:spacing w:line="276" w:lineRule="auto"/>
        <w:ind w:left="284"/>
        <w:rPr>
          <w:rFonts w:ascii="Times New Roman" w:hAnsi="Times New Roman" w:cs="Times New Roman"/>
          <w:color w:val="auto"/>
        </w:rPr>
      </w:pPr>
      <w:r w:rsidRPr="00E174D6">
        <w:rPr>
          <w:rStyle w:val="Italic"/>
          <w:rFonts w:ascii="Times New Roman" w:hAnsi="Times New Roman" w:cs="Times New Roman"/>
          <w:b/>
          <w:bCs/>
          <w:color w:val="auto"/>
        </w:rPr>
        <w:t>познавательные УУД</w:t>
      </w:r>
      <w:r w:rsidRPr="00E174D6">
        <w:rPr>
          <w:rStyle w:val="Italic"/>
          <w:rFonts w:ascii="Times New Roman" w:hAnsi="Times New Roman" w:cs="Times New Roman"/>
          <w:color w:val="auto"/>
        </w:rPr>
        <w:t>:</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находить общие и отличительные признаки в передвижениях человека и животных;</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сравнивать способы передвижения ходьбой и бегом, находить между ними общие и отличительные признаки;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выявлять признаки правильной и неправильной осанки, приводить возможные причины её нарушений; </w:t>
      </w:r>
    </w:p>
    <w:p w:rsidR="00A47139" w:rsidRPr="00E174D6" w:rsidRDefault="00A47139" w:rsidP="00A47139">
      <w:pPr>
        <w:pStyle w:val="body"/>
        <w:spacing w:line="276" w:lineRule="auto"/>
        <w:ind w:left="284"/>
        <w:rPr>
          <w:rStyle w:val="Italic"/>
          <w:rFonts w:ascii="Times New Roman" w:hAnsi="Times New Roman" w:cs="Times New Roman"/>
          <w:b/>
          <w:bCs/>
          <w:i w:val="0"/>
          <w:color w:val="auto"/>
        </w:rPr>
      </w:pPr>
      <w:r w:rsidRPr="00E174D6">
        <w:rPr>
          <w:rStyle w:val="Italic"/>
          <w:rFonts w:ascii="Times New Roman" w:hAnsi="Times New Roman" w:cs="Times New Roman"/>
          <w:b/>
          <w:bCs/>
          <w:color w:val="auto"/>
        </w:rPr>
        <w:t xml:space="preserve">коммуникативные УУД: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воспроизводить названия разучиваемых физических упражнений и их исходные положения;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обсуждать правила проведения подвижных игр, обосновывать объективность определения победителей; </w:t>
      </w:r>
    </w:p>
    <w:p w:rsidR="00A47139" w:rsidRPr="00E174D6" w:rsidRDefault="00A47139" w:rsidP="00A47139">
      <w:pPr>
        <w:pStyle w:val="body"/>
        <w:spacing w:line="276" w:lineRule="auto"/>
        <w:ind w:left="284"/>
        <w:rPr>
          <w:rStyle w:val="Italic"/>
          <w:rFonts w:ascii="Times New Roman" w:hAnsi="Times New Roman" w:cs="Times New Roman"/>
          <w:b/>
          <w:bCs/>
          <w:i w:val="0"/>
          <w:color w:val="auto"/>
        </w:rPr>
      </w:pPr>
      <w:r w:rsidRPr="00E174D6">
        <w:rPr>
          <w:rStyle w:val="Italic"/>
          <w:rFonts w:ascii="Times New Roman" w:hAnsi="Times New Roman" w:cs="Times New Roman"/>
          <w:b/>
          <w:bCs/>
          <w:color w:val="auto"/>
        </w:rPr>
        <w:lastRenderedPageBreak/>
        <w:t>регулятивные УУД:</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выполнять комплексы физкультминуток, утренней зарядки, упражнений по профилактике нарушения и коррекции осанки;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выполнять учебные задания по обучению новым физическим упражнениям и развитию физических качеств;</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проявлять уважительное отношение к участникам совместной игровой и соревновательной деятельности.</w:t>
      </w:r>
    </w:p>
    <w:p w:rsidR="00A47139" w:rsidRPr="00E174D6" w:rsidRDefault="00A47139" w:rsidP="00A47139">
      <w:pPr>
        <w:pStyle w:val="body"/>
        <w:spacing w:line="276" w:lineRule="auto"/>
        <w:ind w:left="284"/>
        <w:rPr>
          <w:rFonts w:ascii="Times New Roman" w:hAnsi="Times New Roman" w:cs="Times New Roman"/>
          <w:b/>
          <w:bCs/>
          <w:color w:val="auto"/>
          <w:lang w:val="ru-RU"/>
        </w:rPr>
      </w:pPr>
      <w:r w:rsidRPr="00E174D6">
        <w:rPr>
          <w:rFonts w:ascii="Times New Roman" w:hAnsi="Times New Roman" w:cs="Times New Roman"/>
          <w:b/>
          <w:bCs/>
          <w:color w:val="auto"/>
          <w:lang w:val="ru-RU"/>
        </w:rPr>
        <w:t xml:space="preserve">По окончании </w:t>
      </w:r>
      <w:r w:rsidRPr="00E174D6">
        <w:rPr>
          <w:rStyle w:val="Bold"/>
          <w:rFonts w:eastAsiaTheme="minorHAnsi" w:cs="Times New Roman"/>
          <w:b w:val="0"/>
          <w:bCs w:val="0"/>
          <w:color w:val="auto"/>
          <w:lang w:val="ru-RU"/>
        </w:rPr>
        <w:t>второго года обучения</w:t>
      </w:r>
      <w:r w:rsidRPr="00E174D6">
        <w:rPr>
          <w:rFonts w:ascii="Times New Roman" w:hAnsi="Times New Roman" w:cs="Times New Roman"/>
          <w:b/>
          <w:bCs/>
          <w:color w:val="auto"/>
          <w:lang w:val="ru-RU"/>
        </w:rPr>
        <w:t xml:space="preserve"> учащиеся научатся:</w:t>
      </w:r>
    </w:p>
    <w:p w:rsidR="00A47139" w:rsidRPr="00E174D6" w:rsidRDefault="00A47139" w:rsidP="00A47139">
      <w:pPr>
        <w:pStyle w:val="body"/>
        <w:spacing w:line="276" w:lineRule="auto"/>
        <w:ind w:left="284"/>
        <w:rPr>
          <w:rFonts w:ascii="Times New Roman" w:hAnsi="Times New Roman" w:cs="Times New Roman"/>
          <w:b/>
          <w:bCs/>
          <w:color w:val="auto"/>
        </w:rPr>
      </w:pPr>
      <w:r w:rsidRPr="00E174D6">
        <w:rPr>
          <w:rStyle w:val="Italic"/>
          <w:rFonts w:ascii="Times New Roman" w:hAnsi="Times New Roman" w:cs="Times New Roman"/>
          <w:b/>
          <w:bCs/>
          <w:color w:val="auto"/>
        </w:rPr>
        <w:t>познавательные УУД:</w:t>
      </w:r>
    </w:p>
    <w:p w:rsidR="00A47139" w:rsidRPr="00E174D6" w:rsidRDefault="00A47139" w:rsidP="006834AE">
      <w:pPr>
        <w:pStyle w:val="a7"/>
        <w:numPr>
          <w:ilvl w:val="0"/>
          <w:numId w:val="56"/>
        </w:numPr>
        <w:tabs>
          <w:tab w:val="left" w:pos="1272"/>
        </w:tabs>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характеризовать понятие «физические качества», называть физические</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понимать связь между закаливающими процедурами и укреплением здоровья;</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вести наблюдения за изменениями показателей физического развития и физических качеств, проводить процедуры их измерения;</w:t>
      </w:r>
    </w:p>
    <w:p w:rsidR="00A47139" w:rsidRPr="00E174D6" w:rsidRDefault="00A47139" w:rsidP="00A47139">
      <w:pPr>
        <w:pStyle w:val="body"/>
        <w:spacing w:line="276" w:lineRule="auto"/>
        <w:ind w:left="284"/>
        <w:rPr>
          <w:rStyle w:val="Italic"/>
          <w:rFonts w:ascii="Times New Roman" w:hAnsi="Times New Roman" w:cs="Times New Roman"/>
          <w:b/>
          <w:bCs/>
          <w:i w:val="0"/>
          <w:color w:val="auto"/>
        </w:rPr>
      </w:pPr>
      <w:r w:rsidRPr="00E174D6">
        <w:rPr>
          <w:rStyle w:val="Italic"/>
          <w:rFonts w:ascii="Times New Roman" w:hAnsi="Times New Roman" w:cs="Times New Roman"/>
          <w:b/>
          <w:bCs/>
          <w:color w:val="auto"/>
        </w:rPr>
        <w:t xml:space="preserve">коммуникативные УУД: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A47139" w:rsidRPr="00E174D6" w:rsidRDefault="00A47139" w:rsidP="00A47139">
      <w:pPr>
        <w:pStyle w:val="body"/>
        <w:spacing w:line="276" w:lineRule="auto"/>
        <w:ind w:left="284"/>
        <w:rPr>
          <w:rStyle w:val="Italic"/>
          <w:rFonts w:ascii="Times New Roman" w:hAnsi="Times New Roman" w:cs="Times New Roman"/>
          <w:b/>
          <w:bCs/>
          <w:i w:val="0"/>
          <w:color w:val="auto"/>
        </w:rPr>
      </w:pPr>
      <w:r w:rsidRPr="00E174D6">
        <w:rPr>
          <w:rStyle w:val="Italic"/>
          <w:rFonts w:ascii="Times New Roman" w:hAnsi="Times New Roman" w:cs="Times New Roman"/>
          <w:b/>
          <w:bCs/>
          <w:color w:val="auto"/>
        </w:rPr>
        <w:t>регулятивные УУД:</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A47139" w:rsidRPr="00E174D6" w:rsidRDefault="00A47139" w:rsidP="00A47139">
      <w:pPr>
        <w:pStyle w:val="body"/>
        <w:spacing w:line="276" w:lineRule="auto"/>
        <w:ind w:left="284"/>
        <w:rPr>
          <w:rFonts w:ascii="Times New Roman" w:hAnsi="Times New Roman" w:cs="Times New Roman"/>
          <w:b/>
          <w:bCs/>
          <w:color w:val="auto"/>
          <w:lang w:val="ru-RU"/>
        </w:rPr>
      </w:pPr>
      <w:r w:rsidRPr="00E174D6">
        <w:rPr>
          <w:rFonts w:ascii="Times New Roman" w:hAnsi="Times New Roman" w:cs="Times New Roman"/>
          <w:b/>
          <w:bCs/>
          <w:color w:val="auto"/>
          <w:lang w:val="ru-RU"/>
        </w:rPr>
        <w:t xml:space="preserve">По окончании </w:t>
      </w:r>
      <w:r w:rsidRPr="00E174D6">
        <w:rPr>
          <w:rStyle w:val="Bold"/>
          <w:rFonts w:eastAsiaTheme="minorHAnsi" w:cs="Times New Roman"/>
          <w:b w:val="0"/>
          <w:bCs w:val="0"/>
          <w:color w:val="auto"/>
          <w:lang w:val="ru-RU"/>
        </w:rPr>
        <w:t>третьего года обучения</w:t>
      </w:r>
      <w:r w:rsidRPr="00E174D6">
        <w:rPr>
          <w:rFonts w:ascii="Times New Roman" w:hAnsi="Times New Roman" w:cs="Times New Roman"/>
          <w:b/>
          <w:bCs/>
          <w:color w:val="auto"/>
          <w:lang w:val="ru-RU"/>
        </w:rPr>
        <w:t xml:space="preserve"> учащиеся научатся:</w:t>
      </w:r>
    </w:p>
    <w:p w:rsidR="00A47139" w:rsidRPr="00E174D6" w:rsidRDefault="00A47139" w:rsidP="00A47139">
      <w:pPr>
        <w:pStyle w:val="body"/>
        <w:spacing w:line="276" w:lineRule="auto"/>
        <w:ind w:left="284"/>
        <w:rPr>
          <w:rFonts w:ascii="Times New Roman" w:hAnsi="Times New Roman" w:cs="Times New Roman"/>
          <w:color w:val="auto"/>
        </w:rPr>
      </w:pPr>
      <w:r w:rsidRPr="00E174D6">
        <w:rPr>
          <w:rStyle w:val="Italic"/>
          <w:rFonts w:ascii="Times New Roman" w:hAnsi="Times New Roman" w:cs="Times New Roman"/>
          <w:b/>
          <w:bCs/>
          <w:color w:val="auto"/>
        </w:rPr>
        <w:t>познавательные УУД:</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w:t>
      </w:r>
      <w:r w:rsidRPr="00E174D6">
        <w:rPr>
          <w:rFonts w:cs="Times New Roman"/>
          <w:color w:val="auto"/>
          <w:sz w:val="24"/>
          <w:szCs w:val="24"/>
        </w:rPr>
        <w:lastRenderedPageBreak/>
        <w:t xml:space="preserve">предупреждению нарушения осанки;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A47139" w:rsidRPr="00E174D6" w:rsidRDefault="00A47139" w:rsidP="00A47139">
      <w:pPr>
        <w:pStyle w:val="body"/>
        <w:spacing w:line="276" w:lineRule="auto"/>
        <w:ind w:left="284"/>
        <w:rPr>
          <w:rStyle w:val="Italic"/>
          <w:rFonts w:ascii="Times New Roman" w:hAnsi="Times New Roman" w:cs="Times New Roman"/>
          <w:b/>
          <w:bCs/>
          <w:i w:val="0"/>
          <w:color w:val="auto"/>
        </w:rPr>
      </w:pPr>
      <w:r w:rsidRPr="00E174D6">
        <w:rPr>
          <w:rStyle w:val="Italic"/>
          <w:rFonts w:ascii="Times New Roman" w:hAnsi="Times New Roman" w:cs="Times New Roman"/>
          <w:b/>
          <w:bCs/>
          <w:color w:val="auto"/>
        </w:rPr>
        <w:t xml:space="preserve">коммуникативные УУД: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A47139" w:rsidRPr="00E174D6" w:rsidRDefault="00A47139" w:rsidP="00A47139">
      <w:pPr>
        <w:pStyle w:val="body"/>
        <w:spacing w:line="276" w:lineRule="auto"/>
        <w:ind w:left="284"/>
        <w:rPr>
          <w:rStyle w:val="Italic"/>
          <w:rFonts w:ascii="Times New Roman" w:hAnsi="Times New Roman" w:cs="Times New Roman"/>
          <w:b/>
          <w:bCs/>
          <w:i w:val="0"/>
          <w:color w:val="auto"/>
        </w:rPr>
      </w:pPr>
      <w:r w:rsidRPr="00E174D6">
        <w:rPr>
          <w:rStyle w:val="Italic"/>
          <w:rFonts w:ascii="Times New Roman" w:hAnsi="Times New Roman" w:cs="Times New Roman"/>
          <w:b/>
          <w:bCs/>
          <w:color w:val="auto"/>
        </w:rPr>
        <w:t>регулятивные УУД:</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контролировать выполнение физических упражнений, корректировать их на основе сравнения с заданными образцами;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оценивать сложность возникающих игровых задач, предлагать их совместное коллективное решение. </w:t>
      </w:r>
    </w:p>
    <w:p w:rsidR="00A47139" w:rsidRPr="00E174D6" w:rsidRDefault="00A47139" w:rsidP="00A47139">
      <w:pPr>
        <w:pStyle w:val="body"/>
        <w:spacing w:line="276" w:lineRule="auto"/>
        <w:ind w:left="284"/>
        <w:rPr>
          <w:rFonts w:ascii="Times New Roman" w:hAnsi="Times New Roman" w:cs="Times New Roman"/>
          <w:b/>
          <w:bCs/>
          <w:color w:val="auto"/>
          <w:lang w:val="ru-RU"/>
        </w:rPr>
      </w:pPr>
      <w:r w:rsidRPr="00E174D6">
        <w:rPr>
          <w:rFonts w:ascii="Times New Roman" w:hAnsi="Times New Roman" w:cs="Times New Roman"/>
          <w:b/>
          <w:bCs/>
          <w:color w:val="auto"/>
          <w:lang w:val="ru-RU"/>
        </w:rPr>
        <w:t xml:space="preserve">По окончанию </w:t>
      </w:r>
      <w:r w:rsidRPr="00E174D6">
        <w:rPr>
          <w:rStyle w:val="Bold"/>
          <w:rFonts w:eastAsiaTheme="minorHAnsi" w:cs="Times New Roman"/>
          <w:b w:val="0"/>
          <w:bCs w:val="0"/>
          <w:color w:val="auto"/>
          <w:lang w:val="ru-RU"/>
        </w:rPr>
        <w:t>четвёртого года обучения</w:t>
      </w:r>
      <w:r w:rsidRPr="00E174D6">
        <w:rPr>
          <w:rFonts w:ascii="Times New Roman" w:hAnsi="Times New Roman" w:cs="Times New Roman"/>
          <w:b/>
          <w:bCs/>
          <w:color w:val="auto"/>
          <w:lang w:val="ru-RU"/>
        </w:rPr>
        <w:t xml:space="preserve"> учащиеся научатся:</w:t>
      </w:r>
    </w:p>
    <w:p w:rsidR="00A47139" w:rsidRPr="00E174D6" w:rsidRDefault="00A47139" w:rsidP="00A47139">
      <w:pPr>
        <w:pStyle w:val="body"/>
        <w:spacing w:line="276" w:lineRule="auto"/>
        <w:ind w:left="284"/>
        <w:rPr>
          <w:rFonts w:ascii="Times New Roman" w:hAnsi="Times New Roman" w:cs="Times New Roman"/>
          <w:b/>
          <w:bCs/>
          <w:color w:val="auto"/>
        </w:rPr>
      </w:pPr>
      <w:r w:rsidRPr="00E174D6">
        <w:rPr>
          <w:rStyle w:val="Italic"/>
          <w:rFonts w:ascii="Times New Roman" w:hAnsi="Times New Roman" w:cs="Times New Roman"/>
          <w:b/>
          <w:bCs/>
          <w:color w:val="auto"/>
        </w:rPr>
        <w:t>познавательные УУД:</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A47139" w:rsidRPr="00E174D6" w:rsidRDefault="00A47139" w:rsidP="006834AE">
      <w:pPr>
        <w:pStyle w:val="a7"/>
        <w:numPr>
          <w:ilvl w:val="0"/>
          <w:numId w:val="56"/>
        </w:numPr>
        <w:tabs>
          <w:tab w:val="left" w:pos="1272"/>
        </w:tabs>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объединять физические упражнения по их целевому предназначению:</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на профилактику нарушения осанки, развитие силы, быстроты и выносливости; </w:t>
      </w:r>
    </w:p>
    <w:p w:rsidR="00A47139" w:rsidRPr="00E174D6" w:rsidRDefault="00A47139" w:rsidP="006834AE">
      <w:pPr>
        <w:pStyle w:val="body"/>
        <w:numPr>
          <w:ilvl w:val="0"/>
          <w:numId w:val="56"/>
        </w:numPr>
        <w:tabs>
          <w:tab w:val="left" w:pos="567"/>
        </w:tabs>
        <w:spacing w:line="276" w:lineRule="auto"/>
        <w:ind w:left="284" w:firstLine="0"/>
        <w:jc w:val="both"/>
        <w:rPr>
          <w:rStyle w:val="Italic"/>
          <w:rFonts w:ascii="Times New Roman" w:hAnsi="Times New Roman" w:cs="Times New Roman"/>
          <w:i w:val="0"/>
          <w:color w:val="auto"/>
        </w:rPr>
      </w:pPr>
      <w:r w:rsidRPr="00E174D6">
        <w:rPr>
          <w:rStyle w:val="Italic"/>
          <w:rFonts w:ascii="Times New Roman" w:hAnsi="Times New Roman" w:cs="Times New Roman"/>
          <w:color w:val="auto"/>
        </w:rPr>
        <w:t xml:space="preserve">коммуникативные УУД: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оказывать посильную первую помощь во время занятий физической культурой; </w:t>
      </w:r>
    </w:p>
    <w:p w:rsidR="00A47139" w:rsidRPr="00E174D6" w:rsidRDefault="00A47139" w:rsidP="00A47139">
      <w:pPr>
        <w:pStyle w:val="body"/>
        <w:spacing w:line="276" w:lineRule="auto"/>
        <w:ind w:left="284"/>
        <w:rPr>
          <w:rStyle w:val="Italic"/>
          <w:rFonts w:ascii="Times New Roman" w:hAnsi="Times New Roman" w:cs="Times New Roman"/>
          <w:b/>
          <w:bCs/>
          <w:i w:val="0"/>
          <w:color w:val="auto"/>
        </w:rPr>
      </w:pPr>
      <w:r w:rsidRPr="00E174D6">
        <w:rPr>
          <w:rStyle w:val="Italic"/>
          <w:rFonts w:ascii="Times New Roman" w:hAnsi="Times New Roman" w:cs="Times New Roman"/>
          <w:b/>
          <w:bCs/>
          <w:color w:val="auto"/>
        </w:rPr>
        <w:t>регулятивные УУД:</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выполнять указания учителя, проявлять активность и самостоятельность при выполнении учебных заданий;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самостоятельно проводить занятия на основе изученного материала и с учётом собственных интересов; </w:t>
      </w:r>
    </w:p>
    <w:p w:rsidR="00A47139" w:rsidRPr="00E174D6" w:rsidRDefault="00A47139" w:rsidP="006834AE">
      <w:pPr>
        <w:pStyle w:val="list-bullet"/>
        <w:widowControl w:val="0"/>
        <w:numPr>
          <w:ilvl w:val="0"/>
          <w:numId w:val="56"/>
        </w:numPr>
        <w:tabs>
          <w:tab w:val="left" w:pos="567"/>
        </w:tabs>
        <w:spacing w:line="276" w:lineRule="auto"/>
        <w:ind w:left="284" w:firstLine="0"/>
        <w:rPr>
          <w:rFonts w:cs="Times New Roman"/>
          <w:color w:val="auto"/>
          <w:sz w:val="24"/>
          <w:szCs w:val="24"/>
        </w:rPr>
      </w:pPr>
      <w:r w:rsidRPr="00E174D6">
        <w:rPr>
          <w:rFonts w:cs="Times New Roman"/>
          <w:color w:val="auto"/>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A47139" w:rsidRPr="00E174D6" w:rsidRDefault="00A47139" w:rsidP="00A47139">
      <w:pPr>
        <w:tabs>
          <w:tab w:val="left" w:pos="1272"/>
        </w:tabs>
        <w:spacing w:after="0"/>
        <w:ind w:left="284"/>
        <w:jc w:val="both"/>
        <w:rPr>
          <w:rFonts w:ascii="Times New Roman" w:hAnsi="Times New Roman" w:cs="Times New Roman"/>
          <w:sz w:val="24"/>
          <w:szCs w:val="24"/>
        </w:rPr>
      </w:pPr>
    </w:p>
    <w:p w:rsidR="00A47139" w:rsidRPr="00E174D6" w:rsidRDefault="00A47139" w:rsidP="00B73266">
      <w:pPr>
        <w:spacing w:after="0"/>
        <w:ind w:left="284"/>
        <w:jc w:val="both"/>
        <w:rPr>
          <w:rFonts w:ascii="Times New Roman" w:hAnsi="Times New Roman" w:cs="Times New Roman"/>
          <w:color w:val="FF0000"/>
          <w:sz w:val="24"/>
          <w:szCs w:val="24"/>
        </w:rPr>
      </w:pPr>
    </w:p>
    <w:p w:rsidR="00A47139" w:rsidRPr="00E174D6" w:rsidRDefault="00A47139" w:rsidP="00A47139">
      <w:pPr>
        <w:pStyle w:val="2"/>
        <w:spacing w:before="0"/>
        <w:ind w:left="284"/>
        <w:jc w:val="both"/>
        <w:rPr>
          <w:rFonts w:ascii="Times New Roman" w:hAnsi="Times New Roman" w:cs="Times New Roman"/>
          <w:sz w:val="24"/>
          <w:szCs w:val="24"/>
        </w:rPr>
      </w:pPr>
      <w:bookmarkStart w:id="191" w:name="_Toc170569593"/>
      <w:bookmarkStart w:id="192" w:name="_Toc171605066"/>
      <w:bookmarkStart w:id="193" w:name="_Toc171606027"/>
      <w:r w:rsidRPr="00E174D6">
        <w:rPr>
          <w:rFonts w:ascii="Times New Roman" w:hAnsi="Times New Roman" w:cs="Times New Roman"/>
          <w:sz w:val="24"/>
          <w:szCs w:val="24"/>
        </w:rPr>
        <w:t>Характеристика универсальных учебных действий</w:t>
      </w:r>
      <w:bookmarkEnd w:id="191"/>
      <w:bookmarkEnd w:id="192"/>
      <w:bookmarkEnd w:id="193"/>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b/>
          <w:bCs/>
          <w:sz w:val="24"/>
          <w:szCs w:val="24"/>
        </w:rPr>
        <w:t>Познавательные универсальные учебные действия</w:t>
      </w:r>
      <w:r w:rsidRPr="00E174D6">
        <w:rPr>
          <w:rFonts w:ascii="Times New Roman" w:hAnsi="Times New Roman" w:cs="Times New Roman"/>
          <w:sz w:val="24"/>
          <w:szCs w:val="24"/>
        </w:rPr>
        <w:t xml:space="preserve"> представляют совокупность операций, участвующих в учебно-познавательной деятельности. К ним относятся:</w:t>
      </w:r>
    </w:p>
    <w:p w:rsidR="00A47139" w:rsidRPr="00E174D6" w:rsidRDefault="00A47139" w:rsidP="006834AE">
      <w:pPr>
        <w:pStyle w:val="a7"/>
        <w:numPr>
          <w:ilvl w:val="0"/>
          <w:numId w:val="57"/>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lastRenderedPageBreak/>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A47139" w:rsidRPr="00E174D6" w:rsidRDefault="00A47139" w:rsidP="006834AE">
      <w:pPr>
        <w:pStyle w:val="a7"/>
        <w:numPr>
          <w:ilvl w:val="0"/>
          <w:numId w:val="57"/>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логические операции (сравнение, анализ, обобщение, классификация, сериация);</w:t>
      </w:r>
    </w:p>
    <w:p w:rsidR="00A47139" w:rsidRPr="00E174D6" w:rsidRDefault="00A47139" w:rsidP="006834AE">
      <w:pPr>
        <w:pStyle w:val="a7"/>
        <w:numPr>
          <w:ilvl w:val="0"/>
          <w:numId w:val="57"/>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b/>
          <w:bCs/>
          <w:sz w:val="24"/>
          <w:szCs w:val="24"/>
        </w:rPr>
        <w:t>Коммуникативные универсальные учебные действия</w:t>
      </w:r>
      <w:r w:rsidRPr="00E174D6">
        <w:rPr>
          <w:rFonts w:ascii="Times New Roman" w:hAnsi="Times New Roman" w:cs="Times New Roman"/>
          <w:sz w:val="24"/>
          <w:szCs w:val="24"/>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A47139" w:rsidRPr="00E174D6" w:rsidRDefault="00A47139" w:rsidP="006834AE">
      <w:pPr>
        <w:pStyle w:val="a7"/>
        <w:numPr>
          <w:ilvl w:val="0"/>
          <w:numId w:val="58"/>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смысловое чтение текстов разных жанров, типов, назначений; аналитическую текстовую деятельность с ними;</w:t>
      </w:r>
    </w:p>
    <w:p w:rsidR="00A47139" w:rsidRPr="00E174D6" w:rsidRDefault="00A47139" w:rsidP="006834AE">
      <w:pPr>
        <w:pStyle w:val="a7"/>
        <w:numPr>
          <w:ilvl w:val="0"/>
          <w:numId w:val="58"/>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47139" w:rsidRPr="00E174D6" w:rsidRDefault="00A47139" w:rsidP="006834AE">
      <w:pPr>
        <w:pStyle w:val="a7"/>
        <w:numPr>
          <w:ilvl w:val="0"/>
          <w:numId w:val="58"/>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A47139" w:rsidRPr="00E174D6" w:rsidRDefault="00A47139" w:rsidP="006834AE">
      <w:pPr>
        <w:pStyle w:val="a7"/>
        <w:numPr>
          <w:ilvl w:val="0"/>
          <w:numId w:val="58"/>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A47139" w:rsidRPr="00E174D6" w:rsidRDefault="00A47139" w:rsidP="00A47139">
      <w:pPr>
        <w:spacing w:after="0"/>
        <w:ind w:left="284"/>
        <w:jc w:val="both"/>
        <w:rPr>
          <w:rFonts w:ascii="Times New Roman" w:hAnsi="Times New Roman" w:cs="Times New Roman"/>
          <w:sz w:val="24"/>
          <w:szCs w:val="24"/>
        </w:rPr>
      </w:pPr>
      <w:r w:rsidRPr="00E174D6">
        <w:rPr>
          <w:rFonts w:ascii="Times New Roman" w:hAnsi="Times New Roman" w:cs="Times New Roman"/>
          <w:b/>
          <w:bCs/>
          <w:sz w:val="24"/>
          <w:szCs w:val="24"/>
        </w:rPr>
        <w:t>Регулятивные универсальные учебные действия</w:t>
      </w:r>
      <w:r w:rsidRPr="00E174D6">
        <w:rPr>
          <w:rFonts w:ascii="Times New Roman" w:hAnsi="Times New Roman" w:cs="Times New Roman"/>
          <w:sz w:val="24"/>
          <w:szCs w:val="24"/>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A47139" w:rsidRPr="00E174D6" w:rsidRDefault="00A47139" w:rsidP="006834AE">
      <w:pPr>
        <w:pStyle w:val="a7"/>
        <w:numPr>
          <w:ilvl w:val="0"/>
          <w:numId w:val="5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принимать и удерживать учебную задачу;</w:t>
      </w:r>
    </w:p>
    <w:p w:rsidR="00A47139" w:rsidRPr="00E174D6" w:rsidRDefault="00A47139" w:rsidP="006834AE">
      <w:pPr>
        <w:pStyle w:val="a7"/>
        <w:numPr>
          <w:ilvl w:val="0"/>
          <w:numId w:val="5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планировать её решение;</w:t>
      </w:r>
    </w:p>
    <w:p w:rsidR="00A47139" w:rsidRPr="00E174D6" w:rsidRDefault="00A47139" w:rsidP="006834AE">
      <w:pPr>
        <w:pStyle w:val="a7"/>
        <w:numPr>
          <w:ilvl w:val="0"/>
          <w:numId w:val="5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контролировать полученный результат деятельности;</w:t>
      </w:r>
    </w:p>
    <w:p w:rsidR="00A47139" w:rsidRPr="00E174D6" w:rsidRDefault="00A47139" w:rsidP="006834AE">
      <w:pPr>
        <w:pStyle w:val="a7"/>
        <w:numPr>
          <w:ilvl w:val="0"/>
          <w:numId w:val="5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контролировать процесс деятельности, его соответствие выбранному способу;</w:t>
      </w:r>
    </w:p>
    <w:p w:rsidR="00A47139" w:rsidRPr="00E174D6" w:rsidRDefault="00A47139" w:rsidP="006834AE">
      <w:pPr>
        <w:pStyle w:val="a7"/>
        <w:numPr>
          <w:ilvl w:val="0"/>
          <w:numId w:val="5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предвидеть (прогнозировать) трудности и ошибки при решении данной учебной задачи;</w:t>
      </w:r>
    </w:p>
    <w:p w:rsidR="00A47139" w:rsidRPr="00E174D6" w:rsidRDefault="00A47139" w:rsidP="006834AE">
      <w:pPr>
        <w:pStyle w:val="a7"/>
        <w:numPr>
          <w:ilvl w:val="0"/>
          <w:numId w:val="59"/>
        </w:numPr>
        <w:spacing w:after="0"/>
        <w:ind w:left="284" w:firstLine="0"/>
        <w:jc w:val="both"/>
        <w:rPr>
          <w:rFonts w:ascii="Times New Roman" w:hAnsi="Times New Roman" w:cs="Times New Roman"/>
          <w:sz w:val="24"/>
          <w:szCs w:val="24"/>
        </w:rPr>
      </w:pPr>
      <w:r w:rsidRPr="00E174D6">
        <w:rPr>
          <w:rFonts w:ascii="Times New Roman" w:hAnsi="Times New Roman" w:cs="Times New Roman"/>
          <w:sz w:val="24"/>
          <w:szCs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A47139" w:rsidRPr="00E174D6" w:rsidRDefault="00A47139" w:rsidP="00A47139">
      <w:pPr>
        <w:pStyle w:val="ac"/>
        <w:spacing w:line="276" w:lineRule="auto"/>
        <w:ind w:left="284"/>
        <w:jc w:val="both"/>
        <w:rPr>
          <w:rFonts w:ascii="Times New Roman" w:hAnsi="Times New Roman" w:cs="Times New Roman"/>
          <w:sz w:val="24"/>
          <w:szCs w:val="24"/>
        </w:rPr>
      </w:pPr>
      <w:bookmarkStart w:id="194" w:name="_Hlk112682212"/>
      <w:r w:rsidRPr="00E174D6">
        <w:rPr>
          <w:rFonts w:ascii="Times New Roman" w:hAnsi="Times New Roman" w:cs="Times New Roman"/>
          <w:sz w:val="24"/>
          <w:szCs w:val="24"/>
        </w:rPr>
        <w:lastRenderedPageBreak/>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B73266" w:rsidRPr="00E174D6" w:rsidRDefault="00B73266" w:rsidP="00A47139">
      <w:pPr>
        <w:pStyle w:val="ac"/>
        <w:spacing w:line="276" w:lineRule="auto"/>
        <w:ind w:left="284"/>
        <w:jc w:val="both"/>
        <w:rPr>
          <w:rFonts w:ascii="Times New Roman" w:hAnsi="Times New Roman" w:cs="Times New Roman"/>
          <w:color w:val="FF0000"/>
          <w:sz w:val="24"/>
          <w:szCs w:val="24"/>
        </w:rPr>
      </w:pP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b/>
          <w:bCs/>
          <w:sz w:val="24"/>
          <w:szCs w:val="24"/>
        </w:rPr>
        <w:t>Механизмом конструирования образовательного процесса</w:t>
      </w:r>
      <w:r w:rsidRPr="00E174D6">
        <w:rPr>
          <w:rFonts w:ascii="Times New Roman" w:hAnsi="Times New Roman" w:cs="Times New Roman"/>
          <w:sz w:val="24"/>
          <w:szCs w:val="24"/>
        </w:rPr>
        <w:t xml:space="preserve"> являются следующие методические позиции. </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w:t>
      </w:r>
      <w:r w:rsidRPr="00E174D6">
        <w:rPr>
          <w:rFonts w:ascii="Times New Roman" w:hAnsi="Times New Roman" w:cs="Times New Roman"/>
          <w:sz w:val="24"/>
          <w:szCs w:val="24"/>
        </w:rPr>
        <w:lastRenderedPageBreak/>
        <w:t>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При этом изменяется и процесс контроля:</w:t>
      </w:r>
    </w:p>
    <w:p w:rsidR="00A47139" w:rsidRPr="00E174D6" w:rsidRDefault="00A47139" w:rsidP="006834AE">
      <w:pPr>
        <w:pStyle w:val="ac"/>
        <w:numPr>
          <w:ilvl w:val="0"/>
          <w:numId w:val="60"/>
        </w:numPr>
        <w:spacing w:line="276" w:lineRule="auto"/>
        <w:ind w:left="284" w:firstLine="0"/>
        <w:jc w:val="both"/>
        <w:rPr>
          <w:rFonts w:ascii="Times New Roman" w:hAnsi="Times New Roman" w:cs="Times New Roman"/>
          <w:sz w:val="24"/>
          <w:szCs w:val="24"/>
        </w:rPr>
      </w:pPr>
      <w:r w:rsidRPr="00E174D6">
        <w:rPr>
          <w:rFonts w:ascii="Times New Roman" w:hAnsi="Times New Roman" w:cs="Times New Roman"/>
          <w:sz w:val="24"/>
          <w:szCs w:val="24"/>
        </w:rPr>
        <w:t>от совместных действий с учителем обучающиеся переходят к самостоятельным аналитическим оценкам;</w:t>
      </w:r>
    </w:p>
    <w:p w:rsidR="00A47139" w:rsidRPr="00E174D6" w:rsidRDefault="00A47139" w:rsidP="006834AE">
      <w:pPr>
        <w:pStyle w:val="ac"/>
        <w:numPr>
          <w:ilvl w:val="0"/>
          <w:numId w:val="60"/>
        </w:numPr>
        <w:spacing w:line="276" w:lineRule="auto"/>
        <w:ind w:left="284" w:firstLine="0"/>
        <w:jc w:val="both"/>
        <w:rPr>
          <w:rFonts w:ascii="Times New Roman" w:hAnsi="Times New Roman" w:cs="Times New Roman"/>
          <w:sz w:val="24"/>
          <w:szCs w:val="24"/>
        </w:rPr>
      </w:pPr>
      <w:r w:rsidRPr="00E174D6">
        <w:rPr>
          <w:rFonts w:ascii="Times New Roman" w:hAnsi="Times New Roman" w:cs="Times New Roman"/>
          <w:sz w:val="24"/>
          <w:szCs w:val="24"/>
        </w:rPr>
        <w:t>выполняющий задание осваивает два вида контроля - результата и процесса деятельности;</w:t>
      </w:r>
    </w:p>
    <w:p w:rsidR="00A47139" w:rsidRPr="00E174D6" w:rsidRDefault="00A47139" w:rsidP="006834AE">
      <w:pPr>
        <w:pStyle w:val="ac"/>
        <w:numPr>
          <w:ilvl w:val="0"/>
          <w:numId w:val="60"/>
        </w:numPr>
        <w:spacing w:line="276" w:lineRule="auto"/>
        <w:ind w:left="284" w:firstLine="0"/>
        <w:jc w:val="both"/>
        <w:rPr>
          <w:rFonts w:ascii="Times New Roman" w:hAnsi="Times New Roman" w:cs="Times New Roman"/>
          <w:sz w:val="24"/>
          <w:szCs w:val="24"/>
        </w:rPr>
      </w:pPr>
      <w:r w:rsidRPr="00E174D6">
        <w:rPr>
          <w:rFonts w:ascii="Times New Roman" w:hAnsi="Times New Roman" w:cs="Times New Roman"/>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b/>
          <w:bCs/>
          <w:sz w:val="24"/>
          <w:szCs w:val="24"/>
        </w:rPr>
        <w:t>Сравнение как УУД</w:t>
      </w:r>
      <w:r w:rsidRPr="00E174D6">
        <w:rPr>
          <w:rFonts w:ascii="Times New Roman" w:hAnsi="Times New Roman" w:cs="Times New Roman"/>
          <w:sz w:val="24"/>
          <w:szCs w:val="24"/>
        </w:rP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b/>
          <w:bCs/>
          <w:sz w:val="24"/>
          <w:szCs w:val="24"/>
        </w:rPr>
        <w:t>Классификация как УУД</w:t>
      </w:r>
      <w:r w:rsidRPr="00E174D6">
        <w:rPr>
          <w:rFonts w:ascii="Times New Roman" w:hAnsi="Times New Roman" w:cs="Times New Roman"/>
          <w:sz w:val="24"/>
          <w:szCs w:val="24"/>
        </w:rP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w:t>
      </w:r>
      <w:r w:rsidRPr="00E174D6">
        <w:rPr>
          <w:rFonts w:ascii="Times New Roman" w:hAnsi="Times New Roman" w:cs="Times New Roman"/>
          <w:sz w:val="24"/>
          <w:szCs w:val="24"/>
        </w:rPr>
        <w:lastRenderedPageBreak/>
        <w:t>их дифференциации. При этом возможна фиксация деятельности обучающегося в электронном формате для рассмотрения учителем итогов работы.</w:t>
      </w:r>
    </w:p>
    <w:tbl>
      <w:tblPr>
        <w:tblStyle w:val="a6"/>
        <w:tblpPr w:leftFromText="180" w:rightFromText="180" w:vertAnchor="text" w:horzAnchor="margin" w:tblpXSpec="center" w:tblpY="894"/>
        <w:tblW w:w="5314" w:type="pct"/>
        <w:tblLayout w:type="fixed"/>
        <w:tblLook w:val="04A0" w:firstRow="1" w:lastRow="0" w:firstColumn="1" w:lastColumn="0" w:noHBand="0" w:noVBand="1"/>
      </w:tblPr>
      <w:tblGrid>
        <w:gridCol w:w="1461"/>
        <w:gridCol w:w="1750"/>
        <w:gridCol w:w="3059"/>
        <w:gridCol w:w="2038"/>
        <w:gridCol w:w="2769"/>
      </w:tblGrid>
      <w:tr w:rsidR="0007360A" w:rsidRPr="00450668" w:rsidTr="0007360A">
        <w:tc>
          <w:tcPr>
            <w:tcW w:w="659" w:type="pct"/>
          </w:tcPr>
          <w:p w:rsidR="0007360A" w:rsidRPr="00450668" w:rsidRDefault="0007360A" w:rsidP="0007360A">
            <w:pPr>
              <w:ind w:left="284"/>
              <w:jc w:val="both"/>
              <w:rPr>
                <w:rFonts w:ascii="Times New Roman" w:hAnsi="Times New Roman" w:cs="Times New Roman"/>
                <w:b/>
                <w:bCs/>
                <w:sz w:val="24"/>
                <w:szCs w:val="24"/>
              </w:rPr>
            </w:pPr>
            <w:r w:rsidRPr="00450668">
              <w:rPr>
                <w:rFonts w:ascii="Times New Roman" w:hAnsi="Times New Roman" w:cs="Times New Roman"/>
                <w:b/>
                <w:bCs/>
                <w:sz w:val="24"/>
                <w:szCs w:val="24"/>
              </w:rPr>
              <w:t>Мероприятие</w:t>
            </w:r>
          </w:p>
        </w:tc>
        <w:tc>
          <w:tcPr>
            <w:tcW w:w="790" w:type="pct"/>
          </w:tcPr>
          <w:p w:rsidR="0007360A" w:rsidRPr="00450668" w:rsidRDefault="0007360A" w:rsidP="0007360A">
            <w:pPr>
              <w:ind w:left="284"/>
              <w:jc w:val="both"/>
              <w:rPr>
                <w:rFonts w:ascii="Times New Roman" w:hAnsi="Times New Roman" w:cs="Times New Roman"/>
                <w:b/>
                <w:bCs/>
                <w:sz w:val="24"/>
                <w:szCs w:val="24"/>
              </w:rPr>
            </w:pPr>
            <w:r w:rsidRPr="00450668">
              <w:rPr>
                <w:rFonts w:ascii="Times New Roman" w:hAnsi="Times New Roman" w:cs="Times New Roman"/>
                <w:b/>
                <w:bCs/>
                <w:sz w:val="24"/>
                <w:szCs w:val="24"/>
              </w:rPr>
              <w:t>Тема/цель</w:t>
            </w:r>
          </w:p>
        </w:tc>
        <w:tc>
          <w:tcPr>
            <w:tcW w:w="1381" w:type="pct"/>
          </w:tcPr>
          <w:p w:rsidR="0007360A" w:rsidRPr="00450668" w:rsidRDefault="0007360A" w:rsidP="0007360A">
            <w:pPr>
              <w:ind w:left="284"/>
              <w:jc w:val="both"/>
              <w:rPr>
                <w:rFonts w:ascii="Times New Roman" w:hAnsi="Times New Roman" w:cs="Times New Roman"/>
                <w:b/>
                <w:bCs/>
                <w:sz w:val="24"/>
                <w:szCs w:val="24"/>
              </w:rPr>
            </w:pPr>
            <w:r w:rsidRPr="00450668">
              <w:rPr>
                <w:rFonts w:ascii="Times New Roman" w:hAnsi="Times New Roman" w:cs="Times New Roman"/>
                <w:b/>
                <w:bCs/>
                <w:sz w:val="24"/>
                <w:szCs w:val="24"/>
              </w:rPr>
              <w:t>Участники</w:t>
            </w:r>
          </w:p>
        </w:tc>
        <w:tc>
          <w:tcPr>
            <w:tcW w:w="920" w:type="pct"/>
          </w:tcPr>
          <w:p w:rsidR="0007360A" w:rsidRPr="00450668" w:rsidRDefault="0007360A" w:rsidP="0007360A">
            <w:pPr>
              <w:ind w:left="284"/>
              <w:jc w:val="both"/>
              <w:rPr>
                <w:rFonts w:ascii="Times New Roman" w:hAnsi="Times New Roman" w:cs="Times New Roman"/>
                <w:b/>
                <w:bCs/>
                <w:sz w:val="24"/>
                <w:szCs w:val="24"/>
              </w:rPr>
            </w:pPr>
            <w:r w:rsidRPr="00450668">
              <w:rPr>
                <w:rFonts w:ascii="Times New Roman" w:hAnsi="Times New Roman" w:cs="Times New Roman"/>
                <w:b/>
                <w:bCs/>
                <w:sz w:val="24"/>
                <w:szCs w:val="24"/>
              </w:rPr>
              <w:t>Сроки</w:t>
            </w:r>
          </w:p>
        </w:tc>
        <w:tc>
          <w:tcPr>
            <w:tcW w:w="1251" w:type="pct"/>
          </w:tcPr>
          <w:p w:rsidR="0007360A" w:rsidRPr="00450668" w:rsidRDefault="0007360A" w:rsidP="0007360A">
            <w:pPr>
              <w:ind w:left="284"/>
              <w:jc w:val="both"/>
              <w:rPr>
                <w:rFonts w:ascii="Times New Roman" w:hAnsi="Times New Roman" w:cs="Times New Roman"/>
                <w:b/>
                <w:bCs/>
                <w:sz w:val="24"/>
                <w:szCs w:val="24"/>
              </w:rPr>
            </w:pPr>
            <w:r w:rsidRPr="00450668">
              <w:rPr>
                <w:rFonts w:ascii="Times New Roman" w:hAnsi="Times New Roman" w:cs="Times New Roman"/>
                <w:b/>
                <w:bCs/>
                <w:sz w:val="24"/>
                <w:szCs w:val="24"/>
              </w:rPr>
              <w:t>Результат</w:t>
            </w:r>
          </w:p>
        </w:tc>
      </w:tr>
      <w:tr w:rsidR="0007360A" w:rsidRPr="00450668" w:rsidTr="0007360A">
        <w:tc>
          <w:tcPr>
            <w:tcW w:w="659" w:type="pct"/>
          </w:tcPr>
          <w:p w:rsidR="0007360A" w:rsidRPr="00450668" w:rsidRDefault="0007360A" w:rsidP="0007360A">
            <w:pPr>
              <w:jc w:val="both"/>
              <w:rPr>
                <w:rFonts w:ascii="Times New Roman" w:hAnsi="Times New Roman" w:cs="Times New Roman"/>
                <w:sz w:val="24"/>
                <w:szCs w:val="24"/>
              </w:rPr>
            </w:pPr>
            <w:r w:rsidRPr="00450668">
              <w:rPr>
                <w:rFonts w:ascii="Times New Roman" w:hAnsi="Times New Roman" w:cs="Times New Roman"/>
                <w:sz w:val="24"/>
                <w:szCs w:val="24"/>
              </w:rPr>
              <w:t>Создание рабочей группы</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Разработка и реализация программы формирования УУД</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Руководители методических объединений учителей-предметников, педагог-психолог, заведующий библиотекой</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Май 2026</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Разработка программы</w:t>
            </w:r>
          </w:p>
        </w:tc>
      </w:tr>
      <w:tr w:rsidR="0007360A" w:rsidRPr="00450668" w:rsidTr="0007360A">
        <w:tc>
          <w:tcPr>
            <w:tcW w:w="659" w:type="pct"/>
          </w:tcPr>
          <w:p w:rsidR="0007360A" w:rsidRPr="00450668" w:rsidRDefault="0007360A" w:rsidP="0007360A">
            <w:pPr>
              <w:ind w:left="34"/>
              <w:jc w:val="both"/>
              <w:rPr>
                <w:rFonts w:ascii="Times New Roman" w:hAnsi="Times New Roman" w:cs="Times New Roman"/>
                <w:sz w:val="24"/>
                <w:szCs w:val="24"/>
              </w:rPr>
            </w:pPr>
            <w:r w:rsidRPr="00450668">
              <w:rPr>
                <w:rFonts w:ascii="Times New Roman" w:hAnsi="Times New Roman" w:cs="Times New Roman"/>
                <w:sz w:val="24"/>
                <w:szCs w:val="24"/>
              </w:rPr>
              <w:t>Изучение  программ по учебным предметам, выделение взаимосвязи УУД с содержанием учебных предметов</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Разработка раздела «Описание взаимосвязи универсальных учебных действий с содержанием учебных предметов»</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Рабочая группа</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Май 2025-май 2026</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 xml:space="preserve">Рабочие материалы для учителей   </w:t>
            </w:r>
          </w:p>
        </w:tc>
      </w:tr>
      <w:tr w:rsidR="0007360A" w:rsidRPr="00450668" w:rsidTr="0007360A">
        <w:tc>
          <w:tcPr>
            <w:tcW w:w="659" w:type="pct"/>
          </w:tcPr>
          <w:p w:rsidR="0007360A" w:rsidRPr="00450668" w:rsidRDefault="0007360A" w:rsidP="0007360A">
            <w:pPr>
              <w:ind w:left="34"/>
              <w:jc w:val="both"/>
              <w:rPr>
                <w:rFonts w:ascii="Times New Roman" w:hAnsi="Times New Roman" w:cs="Times New Roman"/>
                <w:sz w:val="24"/>
                <w:szCs w:val="24"/>
              </w:rPr>
            </w:pPr>
            <w:r w:rsidRPr="00450668">
              <w:rPr>
                <w:rFonts w:ascii="Times New Roman" w:hAnsi="Times New Roman" w:cs="Times New Roman"/>
                <w:sz w:val="24"/>
                <w:szCs w:val="24"/>
              </w:rPr>
              <w:t>Методическое совещание «Система оценки деятельности образовательной организации по формированию и развитию универсальных учебных действий у обучающихся»</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Разработка системы оценки деятельности образовательной организации по формированию и развитию универсальных учебных действий у обучающихся,</w:t>
            </w:r>
          </w:p>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 xml:space="preserve">разработка методики и инструментария мониторинга успешности освоения и применения </w:t>
            </w:r>
            <w:r w:rsidRPr="00450668">
              <w:rPr>
                <w:rFonts w:ascii="Times New Roman" w:hAnsi="Times New Roman" w:cs="Times New Roman"/>
                <w:sz w:val="24"/>
                <w:szCs w:val="24"/>
              </w:rPr>
              <w:lastRenderedPageBreak/>
              <w:t>обучающимися универсальных учебных действий</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lastRenderedPageBreak/>
              <w:t xml:space="preserve">Рабочая группа </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Май 2025-май 2026</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Разработка раздела ООП «Особенности оценки метапредметных результатов»</w:t>
            </w:r>
          </w:p>
        </w:tc>
      </w:tr>
      <w:tr w:rsidR="0007360A" w:rsidRPr="00450668" w:rsidTr="0007360A">
        <w:tc>
          <w:tcPr>
            <w:tcW w:w="659" w:type="pct"/>
          </w:tcPr>
          <w:p w:rsidR="0007360A" w:rsidRPr="00450668" w:rsidRDefault="0007360A" w:rsidP="0007360A">
            <w:pPr>
              <w:ind w:left="34"/>
              <w:jc w:val="both"/>
              <w:rPr>
                <w:rFonts w:ascii="Times New Roman" w:hAnsi="Times New Roman" w:cs="Times New Roman"/>
                <w:sz w:val="24"/>
                <w:szCs w:val="24"/>
              </w:rPr>
            </w:pPr>
            <w:r w:rsidRPr="00450668">
              <w:rPr>
                <w:rFonts w:ascii="Times New Roman" w:hAnsi="Times New Roman" w:cs="Times New Roman"/>
                <w:sz w:val="24"/>
                <w:szCs w:val="24"/>
              </w:rPr>
              <w:lastRenderedPageBreak/>
              <w:t>Методические совещания «Межпредметная интеграция»</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Разработка методов межпредметной интеграции, обеспечивающей достижение результатов</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Педагогический коллектив</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Декабрь 2025, далее периодически в течение всего срока реализации ООП</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Решение: использование наглядности смежных предметов, проведение интегрированных уроков, интеллектуальных игр</w:t>
            </w:r>
          </w:p>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Разработка методических рекомендаций для учителей различных предметов по осуществлению межпредметных связей</w:t>
            </w:r>
          </w:p>
        </w:tc>
      </w:tr>
      <w:tr w:rsidR="0007360A" w:rsidRPr="00450668" w:rsidTr="0007360A">
        <w:tc>
          <w:tcPr>
            <w:tcW w:w="659" w:type="pct"/>
          </w:tcPr>
          <w:p w:rsidR="0007360A" w:rsidRPr="00450668" w:rsidRDefault="0007360A" w:rsidP="0007360A">
            <w:pPr>
              <w:ind w:left="34"/>
              <w:jc w:val="both"/>
              <w:rPr>
                <w:rFonts w:ascii="Times New Roman" w:hAnsi="Times New Roman" w:cs="Times New Roman"/>
                <w:sz w:val="24"/>
                <w:szCs w:val="24"/>
              </w:rPr>
            </w:pPr>
            <w:r w:rsidRPr="00450668">
              <w:rPr>
                <w:rFonts w:ascii="Times New Roman" w:hAnsi="Times New Roman" w:cs="Times New Roman"/>
                <w:sz w:val="24"/>
                <w:szCs w:val="24"/>
              </w:rPr>
              <w:t>Методическое совещание «Деятельность обучающихся по овладению УУД»</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Определение этапов и форм постепенного усложнения деятельности по овладению УУД</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Педагогический коллектив</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Март 2026,  далее периодически в течение всего срока реализации ООП</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 xml:space="preserve">Работа по разделу «Основные виды деятельности обучающихся» тематического планирования рабочих программ </w:t>
            </w:r>
          </w:p>
        </w:tc>
      </w:tr>
      <w:tr w:rsidR="0007360A" w:rsidRPr="00450668" w:rsidTr="0007360A">
        <w:tc>
          <w:tcPr>
            <w:tcW w:w="659" w:type="pct"/>
          </w:tcPr>
          <w:p w:rsidR="0007360A" w:rsidRPr="00450668" w:rsidRDefault="0007360A" w:rsidP="0007360A">
            <w:pPr>
              <w:ind w:left="34"/>
              <w:jc w:val="both"/>
              <w:rPr>
                <w:rFonts w:ascii="Times New Roman" w:hAnsi="Times New Roman" w:cs="Times New Roman"/>
                <w:sz w:val="24"/>
                <w:szCs w:val="24"/>
              </w:rPr>
            </w:pPr>
            <w:r w:rsidRPr="00450668">
              <w:rPr>
                <w:rFonts w:ascii="Times New Roman" w:hAnsi="Times New Roman" w:cs="Times New Roman"/>
                <w:sz w:val="24"/>
                <w:szCs w:val="24"/>
              </w:rPr>
              <w:t>Методическое совещание «Современный урок»</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Разработка общего алгоритма (технологической схемы) урока, имеющего два целевых фокуса: предметный и метапредметный,</w:t>
            </w:r>
          </w:p>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 xml:space="preserve">разработка основных подходов к конструированию </w:t>
            </w:r>
            <w:r w:rsidRPr="00450668">
              <w:rPr>
                <w:rFonts w:ascii="Times New Roman" w:hAnsi="Times New Roman" w:cs="Times New Roman"/>
                <w:sz w:val="24"/>
                <w:szCs w:val="24"/>
              </w:rPr>
              <w:lastRenderedPageBreak/>
              <w:t>задач на применение универсальных учебных действий</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lastRenderedPageBreak/>
              <w:t>Педагогический коллектив</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Август 2025, далее периодически в течение всего срока реализации ООП</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Методические рекомендации по проведению урока.</w:t>
            </w:r>
          </w:p>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Методические рекомендации по выбору заданий для уроков, составлению заданий.</w:t>
            </w:r>
          </w:p>
        </w:tc>
      </w:tr>
      <w:tr w:rsidR="0007360A" w:rsidRPr="00450668" w:rsidTr="0007360A">
        <w:tc>
          <w:tcPr>
            <w:tcW w:w="659" w:type="pct"/>
          </w:tcPr>
          <w:p w:rsidR="0007360A" w:rsidRPr="00450668" w:rsidRDefault="0007360A" w:rsidP="0007360A">
            <w:pPr>
              <w:ind w:left="34"/>
              <w:jc w:val="both"/>
              <w:rPr>
                <w:rFonts w:ascii="Times New Roman" w:hAnsi="Times New Roman" w:cs="Times New Roman"/>
                <w:sz w:val="24"/>
                <w:szCs w:val="24"/>
              </w:rPr>
            </w:pPr>
            <w:r w:rsidRPr="00450668">
              <w:rPr>
                <w:rFonts w:ascii="Times New Roman" w:hAnsi="Times New Roman" w:cs="Times New Roman"/>
                <w:sz w:val="24"/>
                <w:szCs w:val="24"/>
              </w:rPr>
              <w:lastRenderedPageBreak/>
              <w:t xml:space="preserve">Разработка локального нормативного акта </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Организация учебно-исследовательской и проектной деятельности обучающихся в рамках урочной и внеурочной деятельности</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Рабочая группа</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До 30 августа 2025</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Локальный нормативный акт</w:t>
            </w:r>
          </w:p>
        </w:tc>
      </w:tr>
      <w:tr w:rsidR="0007360A" w:rsidRPr="00450668" w:rsidTr="0007360A">
        <w:tc>
          <w:tcPr>
            <w:tcW w:w="659" w:type="pct"/>
          </w:tcPr>
          <w:p w:rsidR="0007360A" w:rsidRPr="00450668" w:rsidRDefault="0007360A" w:rsidP="0007360A">
            <w:pPr>
              <w:ind w:left="34"/>
              <w:jc w:val="both"/>
              <w:rPr>
                <w:rFonts w:ascii="Times New Roman" w:hAnsi="Times New Roman" w:cs="Times New Roman"/>
                <w:sz w:val="24"/>
                <w:szCs w:val="24"/>
              </w:rPr>
            </w:pPr>
            <w:r w:rsidRPr="00450668">
              <w:rPr>
                <w:rFonts w:ascii="Times New Roman" w:hAnsi="Times New Roman" w:cs="Times New Roman"/>
                <w:sz w:val="24"/>
                <w:szCs w:val="24"/>
              </w:rPr>
              <w:t>Методическое совещание «ИКТ-компетенции»</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Разработка основных подходов к организации учебной деятельности по формированию и развитию ИКТ-компетенций</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Педагогический коллектив</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Сентябрь 2025, далее периодически в течение всего срока реализации ООП</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Рекомендации по формированию и развитию ИКТ-компетенции на уроках и во внеурочное время</w:t>
            </w:r>
          </w:p>
        </w:tc>
      </w:tr>
      <w:tr w:rsidR="0007360A" w:rsidRPr="00450668" w:rsidTr="0007360A">
        <w:tc>
          <w:tcPr>
            <w:tcW w:w="659" w:type="pct"/>
          </w:tcPr>
          <w:p w:rsidR="0007360A" w:rsidRPr="00450668" w:rsidRDefault="0007360A" w:rsidP="0007360A">
            <w:pPr>
              <w:jc w:val="both"/>
              <w:rPr>
                <w:rFonts w:ascii="Times New Roman" w:hAnsi="Times New Roman" w:cs="Times New Roman"/>
                <w:sz w:val="24"/>
                <w:szCs w:val="24"/>
              </w:rPr>
            </w:pPr>
            <w:r w:rsidRPr="00450668">
              <w:rPr>
                <w:rFonts w:ascii="Times New Roman" w:hAnsi="Times New Roman" w:cs="Times New Roman"/>
                <w:sz w:val="24"/>
                <w:szCs w:val="24"/>
              </w:rPr>
              <w:t xml:space="preserve">Семинары для педагогов  </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1. «Преемственность в плане развития УУД» Организация и проведение семинаров с учителями, работающими на уровне основного общего образования, в целях реализации принципа преемствен</w:t>
            </w:r>
            <w:r w:rsidRPr="00450668">
              <w:rPr>
                <w:rFonts w:ascii="Times New Roman" w:hAnsi="Times New Roman" w:cs="Times New Roman"/>
                <w:sz w:val="24"/>
                <w:szCs w:val="24"/>
              </w:rPr>
              <w:lastRenderedPageBreak/>
              <w:t>ности в плане развития УУД</w:t>
            </w:r>
          </w:p>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2. «Анализ и способы минимизации рисков развития УУД у учащихся»</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lastRenderedPageBreak/>
              <w:t>Педагогический коллектив</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В течение всего срока реализации ООП</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Обмен опытом</w:t>
            </w:r>
          </w:p>
        </w:tc>
      </w:tr>
      <w:tr w:rsidR="0007360A" w:rsidRPr="00450668" w:rsidTr="0007360A">
        <w:tc>
          <w:tcPr>
            <w:tcW w:w="659" w:type="pct"/>
          </w:tcPr>
          <w:p w:rsidR="0007360A" w:rsidRPr="00450668" w:rsidRDefault="0007360A" w:rsidP="0007360A">
            <w:pPr>
              <w:ind w:left="175"/>
              <w:jc w:val="both"/>
              <w:rPr>
                <w:rFonts w:ascii="Times New Roman" w:hAnsi="Times New Roman" w:cs="Times New Roman"/>
                <w:sz w:val="24"/>
                <w:szCs w:val="24"/>
              </w:rPr>
            </w:pPr>
            <w:r w:rsidRPr="00450668">
              <w:rPr>
                <w:rFonts w:ascii="Times New Roman" w:hAnsi="Times New Roman" w:cs="Times New Roman"/>
                <w:sz w:val="24"/>
                <w:szCs w:val="24"/>
              </w:rPr>
              <w:lastRenderedPageBreak/>
              <w:t>Индивидуальные консультации с педагогами</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Консультации по проблемам, связанным с развитием универсальных учебных действий в образовательном процессе</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Руководители методических объединений</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В течение всего срока реализации ООП</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Обмен опытом</w:t>
            </w:r>
          </w:p>
        </w:tc>
      </w:tr>
      <w:tr w:rsidR="0007360A" w:rsidRPr="00450668" w:rsidTr="0007360A">
        <w:tc>
          <w:tcPr>
            <w:tcW w:w="659" w:type="pct"/>
          </w:tcPr>
          <w:p w:rsidR="0007360A" w:rsidRPr="00450668" w:rsidRDefault="0007360A" w:rsidP="0007360A">
            <w:pPr>
              <w:ind w:left="34"/>
              <w:jc w:val="both"/>
              <w:rPr>
                <w:rFonts w:ascii="Times New Roman" w:hAnsi="Times New Roman" w:cs="Times New Roman"/>
                <w:sz w:val="24"/>
                <w:szCs w:val="24"/>
              </w:rPr>
            </w:pPr>
            <w:r w:rsidRPr="00450668">
              <w:rPr>
                <w:rFonts w:ascii="Times New Roman" w:hAnsi="Times New Roman" w:cs="Times New Roman"/>
                <w:sz w:val="24"/>
                <w:szCs w:val="24"/>
              </w:rPr>
              <w:t>Работа с детьми</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Педагогический коллектив</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В течение всего срока реализации ООП</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Результаты на основе листов формирования УУД, корректировка в соответствии с потребностями</w:t>
            </w:r>
          </w:p>
        </w:tc>
      </w:tr>
      <w:tr w:rsidR="0007360A" w:rsidRPr="00450668" w:rsidTr="0007360A">
        <w:tc>
          <w:tcPr>
            <w:tcW w:w="659" w:type="pct"/>
          </w:tcPr>
          <w:p w:rsidR="0007360A" w:rsidRPr="00450668" w:rsidRDefault="0007360A" w:rsidP="0007360A">
            <w:pPr>
              <w:ind w:left="34"/>
              <w:jc w:val="both"/>
              <w:rPr>
                <w:rFonts w:ascii="Times New Roman" w:hAnsi="Times New Roman" w:cs="Times New Roman"/>
                <w:sz w:val="24"/>
                <w:szCs w:val="24"/>
              </w:rPr>
            </w:pPr>
            <w:r w:rsidRPr="00450668">
              <w:rPr>
                <w:rFonts w:ascii="Times New Roman" w:hAnsi="Times New Roman" w:cs="Times New Roman"/>
                <w:sz w:val="24"/>
                <w:szCs w:val="24"/>
              </w:rPr>
              <w:t>Работа с родителями</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Организация разъяснительной/прос</w:t>
            </w:r>
            <w:r w:rsidRPr="00450668">
              <w:rPr>
                <w:rFonts w:ascii="Times New Roman" w:hAnsi="Times New Roman" w:cs="Times New Roman"/>
                <w:sz w:val="24"/>
                <w:szCs w:val="24"/>
              </w:rPr>
              <w:lastRenderedPageBreak/>
              <w:t>ветительской работы с родителями по проблемам развития УУД у учащихся</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lastRenderedPageBreak/>
              <w:t>Педагогический коллектив</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В течение всего срока реализации ООП</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Родительские тематические собрания</w:t>
            </w:r>
          </w:p>
        </w:tc>
      </w:tr>
      <w:tr w:rsidR="0007360A" w:rsidRPr="00450668" w:rsidTr="0007360A">
        <w:tc>
          <w:tcPr>
            <w:tcW w:w="659" w:type="pct"/>
          </w:tcPr>
          <w:p w:rsidR="0007360A" w:rsidRPr="00450668" w:rsidRDefault="0007360A" w:rsidP="0007360A">
            <w:pPr>
              <w:ind w:left="34"/>
              <w:jc w:val="both"/>
              <w:rPr>
                <w:rFonts w:ascii="Times New Roman" w:hAnsi="Times New Roman" w:cs="Times New Roman"/>
                <w:sz w:val="24"/>
                <w:szCs w:val="24"/>
              </w:rPr>
            </w:pPr>
            <w:r w:rsidRPr="00450668">
              <w:rPr>
                <w:rFonts w:ascii="Times New Roman" w:hAnsi="Times New Roman" w:cs="Times New Roman"/>
                <w:sz w:val="24"/>
                <w:szCs w:val="24"/>
              </w:rPr>
              <w:lastRenderedPageBreak/>
              <w:t>Отражение результатов работы по формированию УУД обучающихся</w:t>
            </w:r>
          </w:p>
        </w:tc>
        <w:tc>
          <w:tcPr>
            <w:tcW w:w="79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Размещение на сайте ОО справок по результатам мониторинга формирования УУД, других материалов в соответствии с планами внутренней системы оценки качества образования</w:t>
            </w:r>
          </w:p>
        </w:tc>
        <w:tc>
          <w:tcPr>
            <w:tcW w:w="138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 xml:space="preserve">Администрация </w:t>
            </w:r>
          </w:p>
        </w:tc>
        <w:tc>
          <w:tcPr>
            <w:tcW w:w="920"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В течение всего срока реализации ООП</w:t>
            </w:r>
          </w:p>
        </w:tc>
        <w:tc>
          <w:tcPr>
            <w:tcW w:w="1251" w:type="pct"/>
          </w:tcPr>
          <w:p w:rsidR="0007360A" w:rsidRPr="00450668" w:rsidRDefault="0007360A" w:rsidP="0007360A">
            <w:pPr>
              <w:ind w:left="284"/>
              <w:jc w:val="both"/>
              <w:rPr>
                <w:rFonts w:ascii="Times New Roman" w:hAnsi="Times New Roman" w:cs="Times New Roman"/>
                <w:sz w:val="24"/>
                <w:szCs w:val="24"/>
              </w:rPr>
            </w:pPr>
            <w:r w:rsidRPr="00450668">
              <w:rPr>
                <w:rFonts w:ascii="Times New Roman" w:hAnsi="Times New Roman" w:cs="Times New Roman"/>
                <w:sz w:val="24"/>
                <w:szCs w:val="24"/>
              </w:rPr>
              <w:t>Информирование общественности</w:t>
            </w:r>
          </w:p>
        </w:tc>
      </w:tr>
    </w:tbl>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b/>
          <w:bCs/>
          <w:sz w:val="24"/>
          <w:szCs w:val="24"/>
        </w:rPr>
        <w:t>Обобщение как УУД</w:t>
      </w:r>
      <w:r w:rsidRPr="00E174D6">
        <w:rPr>
          <w:rFonts w:ascii="Times New Roman" w:hAnsi="Times New Roman" w:cs="Times New Roman"/>
          <w:sz w:val="24"/>
          <w:szCs w:val="24"/>
        </w:rP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b/>
          <w:bCs/>
          <w:sz w:val="24"/>
          <w:szCs w:val="24"/>
        </w:rPr>
        <w:t>Систематическая работа обучающегося</w:t>
      </w:r>
      <w:r w:rsidRPr="00E174D6">
        <w:rPr>
          <w:rFonts w:ascii="Times New Roman" w:hAnsi="Times New Roman" w:cs="Times New Roman"/>
          <w:sz w:val="24"/>
          <w:szCs w:val="24"/>
        </w:rPr>
        <w:t xml:space="preserve">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b/>
          <w:bCs/>
          <w:i/>
          <w:iCs/>
          <w:sz w:val="24"/>
          <w:szCs w:val="24"/>
        </w:rPr>
        <w:t>Сформированность УУД у обучающихся определяется на этапе завершения ими освоения программы начального общего образования.</w:t>
      </w:r>
      <w:r w:rsidRPr="00E174D6">
        <w:rPr>
          <w:rFonts w:ascii="Times New Roman" w:hAnsi="Times New Roman" w:cs="Times New Roman"/>
          <w:sz w:val="24"/>
          <w:szCs w:val="24"/>
        </w:rPr>
        <w:t xml:space="preserve">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 xml:space="preserve">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w:t>
      </w:r>
      <w:r w:rsidRPr="00E174D6">
        <w:rPr>
          <w:rFonts w:ascii="Times New Roman" w:hAnsi="Times New Roman" w:cs="Times New Roman"/>
          <w:sz w:val="24"/>
          <w:szCs w:val="24"/>
        </w:rPr>
        <w:lastRenderedPageBreak/>
        <w:t>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A47139" w:rsidRPr="00E174D6" w:rsidRDefault="00A47139" w:rsidP="00A47139">
      <w:pPr>
        <w:pStyle w:val="ac"/>
        <w:spacing w:line="276" w:lineRule="auto"/>
        <w:ind w:left="284"/>
        <w:jc w:val="both"/>
        <w:rPr>
          <w:rFonts w:ascii="Times New Roman" w:hAnsi="Times New Roman" w:cs="Times New Roman"/>
          <w:sz w:val="24"/>
          <w:szCs w:val="24"/>
        </w:rPr>
      </w:pPr>
      <w:r w:rsidRPr="00E174D6">
        <w:rPr>
          <w:rFonts w:ascii="Times New Roman" w:hAnsi="Times New Roman" w:cs="Times New Roman"/>
          <w:sz w:val="24"/>
          <w:szCs w:val="24"/>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A47139" w:rsidRPr="00E174D6" w:rsidRDefault="00A47139" w:rsidP="00A47139">
      <w:pPr>
        <w:pStyle w:val="affa"/>
        <w:spacing w:line="276" w:lineRule="auto"/>
        <w:ind w:left="284"/>
        <w:jc w:val="both"/>
        <w:rPr>
          <w:rFonts w:ascii="Times New Roman" w:hAnsi="Times New Roman" w:cs="Times New Roman"/>
          <w:color w:val="auto"/>
          <w:sz w:val="24"/>
          <w:szCs w:val="24"/>
        </w:rPr>
      </w:pPr>
    </w:p>
    <w:p w:rsidR="00A2194F" w:rsidRPr="00A2194F" w:rsidRDefault="00A2194F" w:rsidP="00A2194F">
      <w:pPr>
        <w:rPr>
          <w:lang w:eastAsia="en-US"/>
        </w:rPr>
      </w:pPr>
      <w:bookmarkStart w:id="195" w:name="_Toc171606041"/>
      <w:bookmarkEnd w:id="194"/>
    </w:p>
    <w:p w:rsidR="00A2194F" w:rsidRPr="00A2194F" w:rsidRDefault="00A2194F" w:rsidP="00A2194F">
      <w:pPr>
        <w:widowControl w:val="0"/>
        <w:pBdr>
          <w:top w:val="nil"/>
          <w:left w:val="nil"/>
          <w:bottom w:val="nil"/>
          <w:right w:val="nil"/>
          <w:between w:val="nil"/>
        </w:pBdr>
        <w:spacing w:after="0"/>
        <w:ind w:firstLine="709"/>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2.3. ПРОГРАММА ВОСПИТАНИЯ</w:t>
      </w:r>
    </w:p>
    <w:p w:rsidR="00A2194F" w:rsidRPr="00A2194F" w:rsidRDefault="00A2194F" w:rsidP="00A2194F">
      <w:pPr>
        <w:widowControl w:val="0"/>
        <w:pBdr>
          <w:top w:val="nil"/>
          <w:left w:val="nil"/>
          <w:bottom w:val="nil"/>
          <w:right w:val="nil"/>
          <w:between w:val="nil"/>
        </w:pBdr>
        <w:spacing w:after="0"/>
        <w:ind w:firstLine="709"/>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2.3.1. ЦЕЛЕВОЙ РАЗДЕЛ.</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Содержание    воспитания    обучающихся в МБОУ   СОШ № 7 г. Сальска (далее – Школа)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традиционные российские духовно-нравственные ценности культуры, традиционных религий народов России.</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Воспитательная деятельность в Школе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2194F" w:rsidRPr="00A2194F" w:rsidRDefault="00A2194F" w:rsidP="00A2194F">
      <w:pPr>
        <w:widowControl w:val="0"/>
        <w:pBdr>
          <w:top w:val="nil"/>
          <w:left w:val="nil"/>
          <w:bottom w:val="nil"/>
          <w:right w:val="nil"/>
          <w:between w:val="nil"/>
        </w:pBdr>
        <w:tabs>
          <w:tab w:val="left" w:pos="645"/>
        </w:tabs>
        <w:spacing w:after="0"/>
        <w:rPr>
          <w:rFonts w:ascii="Times New Roman" w:eastAsia="Times New Roman" w:hAnsi="Times New Roman" w:cs="Times New Roman"/>
          <w:b/>
          <w:color w:val="000000"/>
          <w:sz w:val="24"/>
          <w:szCs w:val="24"/>
        </w:rPr>
      </w:pPr>
      <w:bookmarkStart w:id="196" w:name="_heading=h.cnqflj6bpwnn" w:colFirst="0" w:colLast="0"/>
      <w:bookmarkEnd w:id="196"/>
      <w:r w:rsidRPr="00A2194F">
        <w:rPr>
          <w:rFonts w:ascii="Times New Roman" w:eastAsia="Times New Roman" w:hAnsi="Times New Roman" w:cs="Times New Roman"/>
          <w:b/>
          <w:color w:val="000000"/>
          <w:sz w:val="24"/>
          <w:szCs w:val="24"/>
        </w:rPr>
        <w:t>Цель и задачи воспитания обучающихся.</w:t>
      </w:r>
    </w:p>
    <w:p w:rsidR="00A2194F" w:rsidRPr="00A2194F" w:rsidRDefault="00A2194F" w:rsidP="00A2194F">
      <w:pPr>
        <w:widowControl w:val="0"/>
        <w:pBdr>
          <w:top w:val="nil"/>
          <w:left w:val="nil"/>
          <w:bottom w:val="nil"/>
          <w:right w:val="nil"/>
          <w:between w:val="nil"/>
        </w:pBdr>
        <w:tabs>
          <w:tab w:val="left" w:pos="645"/>
        </w:tabs>
        <w:spacing w:after="0"/>
        <w:jc w:val="both"/>
        <w:rPr>
          <w:rFonts w:ascii="Times New Roman" w:eastAsia="Times New Roman" w:hAnsi="Times New Roman" w:cs="Times New Roman"/>
          <w:color w:val="000000"/>
          <w:sz w:val="24"/>
          <w:szCs w:val="24"/>
        </w:rPr>
      </w:pPr>
      <w:bookmarkStart w:id="197" w:name="_heading=h.30j0zll" w:colFirst="0" w:colLast="0"/>
      <w:bookmarkEnd w:id="197"/>
      <w:r w:rsidRPr="00A2194F">
        <w:rPr>
          <w:rFonts w:ascii="Times New Roman" w:eastAsia="Times New Roman" w:hAnsi="Times New Roman" w:cs="Times New Roman"/>
          <w:b/>
          <w:color w:val="000000"/>
          <w:sz w:val="24"/>
          <w:szCs w:val="24"/>
        </w:rPr>
        <w:tab/>
      </w:r>
      <w:r w:rsidRPr="00A2194F">
        <w:rPr>
          <w:rFonts w:ascii="Times New Roman" w:eastAsia="Times New Roman" w:hAnsi="Times New Roman" w:cs="Times New Roman"/>
          <w:b/>
          <w:color w:val="000000"/>
          <w:sz w:val="24"/>
          <w:szCs w:val="24"/>
        </w:rPr>
        <w:tab/>
        <w:t>Цель воспитания</w:t>
      </w:r>
      <w:r w:rsidRPr="00A2194F">
        <w:rPr>
          <w:rFonts w:ascii="Times New Roman" w:eastAsia="Times New Roman" w:hAnsi="Times New Roman" w:cs="Times New Roman"/>
          <w:color w:val="000000"/>
          <w:sz w:val="24"/>
          <w:szCs w:val="24"/>
        </w:rPr>
        <w:t>:</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развитие личности, </w:t>
      </w:r>
      <w:r w:rsidRPr="00A2194F">
        <w:rPr>
          <w:rFonts w:ascii="Times New Roman" w:eastAsia="Times New Roman" w:hAnsi="Times New Roman" w:cs="Times New Roman"/>
          <w:color w:val="000000"/>
          <w:sz w:val="24"/>
          <w:szCs w:val="24"/>
          <w:shd w:val="clear" w:color="auto" w:fill="FFFFFF"/>
        </w:rPr>
        <w:t xml:space="preserve">формирование у обучающихся трудолюбия, ответственного отношения к труду и его результатам, </w:t>
      </w:r>
      <w:r w:rsidRPr="00A2194F">
        <w:rPr>
          <w:rFonts w:ascii="Times New Roman" w:eastAsia="Times New Roman" w:hAnsi="Times New Roman" w:cs="Times New Roman"/>
          <w:color w:val="000000"/>
          <w:sz w:val="24"/>
          <w:szCs w:val="24"/>
        </w:rPr>
        <w:t>создание условий для самоопределения и социализации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color w:val="000000"/>
          <w:sz w:val="24"/>
          <w:szCs w:val="24"/>
        </w:rPr>
        <w:t>Задачи воспитания</w:t>
      </w:r>
      <w:r w:rsidRPr="00A2194F">
        <w:rPr>
          <w:rFonts w:ascii="Times New Roman" w:eastAsia="Times New Roman" w:hAnsi="Times New Roman" w:cs="Times New Roman"/>
          <w:color w:val="000000"/>
          <w:sz w:val="24"/>
          <w:szCs w:val="24"/>
        </w:rPr>
        <w:t xml:space="preserve">: </w:t>
      </w:r>
    </w:p>
    <w:p w:rsidR="00A2194F" w:rsidRPr="00A2194F" w:rsidRDefault="00A2194F" w:rsidP="00A2194F">
      <w:pPr>
        <w:widowControl w:val="0"/>
        <w:pBdr>
          <w:top w:val="nil"/>
          <w:left w:val="nil"/>
          <w:bottom w:val="nil"/>
          <w:right w:val="nil"/>
          <w:between w:val="nil"/>
        </w:pBdr>
        <w:tabs>
          <w:tab w:val="left" w:pos="709"/>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 xml:space="preserve">усвоение обучающимися знаний норм, традиционных российских духовно-нравственных ценностей, традиций, которые выработало российское общество (социально значимых знаний); </w:t>
      </w:r>
    </w:p>
    <w:p w:rsidR="00A2194F" w:rsidRPr="00A2194F" w:rsidRDefault="00A2194F" w:rsidP="00A2194F">
      <w:pPr>
        <w:widowControl w:val="0"/>
        <w:pBdr>
          <w:top w:val="nil"/>
          <w:left w:val="nil"/>
          <w:bottom w:val="nil"/>
          <w:right w:val="nil"/>
          <w:between w:val="nil"/>
        </w:pBdr>
        <w:tabs>
          <w:tab w:val="left" w:pos="709"/>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 xml:space="preserve">формирование и развитие личностных отношений к этим нормам, ценностям, традициям </w:t>
      </w:r>
      <w:r w:rsidRPr="00A2194F">
        <w:rPr>
          <w:rFonts w:ascii="Times New Roman" w:eastAsia="Times New Roman" w:hAnsi="Times New Roman" w:cs="Times New Roman"/>
          <w:color w:val="000000"/>
          <w:sz w:val="24"/>
          <w:szCs w:val="24"/>
        </w:rPr>
        <w:lastRenderedPageBreak/>
        <w:t>(их освоение, принятие);</w:t>
      </w:r>
    </w:p>
    <w:p w:rsidR="00A2194F" w:rsidRPr="00A2194F" w:rsidRDefault="00A2194F" w:rsidP="00A2194F">
      <w:pPr>
        <w:widowControl w:val="0"/>
        <w:pBdr>
          <w:top w:val="nil"/>
          <w:left w:val="nil"/>
          <w:bottom w:val="nil"/>
          <w:right w:val="nil"/>
          <w:between w:val="nil"/>
        </w:pBdr>
        <w:tabs>
          <w:tab w:val="left" w:pos="709"/>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A2194F" w:rsidRPr="00A2194F" w:rsidRDefault="00A2194F" w:rsidP="00A2194F">
      <w:pPr>
        <w:widowControl w:val="0"/>
        <w:pBdr>
          <w:top w:val="nil"/>
          <w:left w:val="nil"/>
          <w:bottom w:val="nil"/>
          <w:right w:val="nil"/>
          <w:between w:val="nil"/>
        </w:pBdr>
        <w:tabs>
          <w:tab w:val="left" w:pos="709"/>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достижение личностных результатов освоения общеобразовательных программ в соответствии с ФГОС.</w:t>
      </w:r>
    </w:p>
    <w:p w:rsidR="00A2194F" w:rsidRPr="00A2194F" w:rsidRDefault="00A2194F" w:rsidP="00A2194F">
      <w:pPr>
        <w:widowControl w:val="0"/>
        <w:pBdr>
          <w:top w:val="nil"/>
          <w:left w:val="nil"/>
          <w:bottom w:val="nil"/>
          <w:right w:val="nil"/>
          <w:between w:val="nil"/>
        </w:pBdr>
        <w:tabs>
          <w:tab w:val="left" w:pos="709"/>
          <w:tab w:val="left" w:pos="851"/>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Личностные результаты освоения обучающимися общеобразовательных программ включают:</w:t>
      </w:r>
    </w:p>
    <w:p w:rsidR="00A2194F" w:rsidRPr="00A2194F" w:rsidRDefault="00A2194F" w:rsidP="00A2194F">
      <w:pPr>
        <w:widowControl w:val="0"/>
        <w:pBdr>
          <w:top w:val="nil"/>
          <w:left w:val="nil"/>
          <w:bottom w:val="nil"/>
          <w:right w:val="nil"/>
          <w:between w:val="nil"/>
        </w:pBdr>
        <w:tabs>
          <w:tab w:val="left" w:pos="709"/>
          <w:tab w:val="left" w:pos="851"/>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осознание российской гражданской идентичности;</w:t>
      </w:r>
    </w:p>
    <w:p w:rsidR="00A2194F" w:rsidRPr="00A2194F" w:rsidRDefault="00A2194F" w:rsidP="00A2194F">
      <w:pPr>
        <w:widowControl w:val="0"/>
        <w:pBdr>
          <w:top w:val="nil"/>
          <w:left w:val="nil"/>
          <w:bottom w:val="nil"/>
          <w:right w:val="nil"/>
          <w:between w:val="nil"/>
        </w:pBdr>
        <w:tabs>
          <w:tab w:val="left" w:pos="709"/>
          <w:tab w:val="left" w:pos="851"/>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сформированность ценностей самостоятельности и инициативы;</w:t>
      </w:r>
    </w:p>
    <w:p w:rsidR="00A2194F" w:rsidRPr="00A2194F" w:rsidRDefault="00A2194F" w:rsidP="00A2194F">
      <w:pPr>
        <w:widowControl w:val="0"/>
        <w:pBdr>
          <w:top w:val="nil"/>
          <w:left w:val="nil"/>
          <w:bottom w:val="nil"/>
          <w:right w:val="nil"/>
          <w:between w:val="nil"/>
        </w:pBdr>
        <w:tabs>
          <w:tab w:val="left" w:pos="709"/>
          <w:tab w:val="left" w:pos="851"/>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готовность обучающихся к саморазвитию, самостоятельности и личностному самоопределению;</w:t>
      </w:r>
      <w:r w:rsidRPr="00A2194F">
        <w:rPr>
          <w:rFonts w:ascii="Times New Roman" w:eastAsia="Times New Roman" w:hAnsi="Times New Roman" w:cs="Times New Roman"/>
          <w:color w:val="000000"/>
          <w:sz w:val="24"/>
          <w:szCs w:val="24"/>
        </w:rPr>
        <w:tab/>
      </w:r>
    </w:p>
    <w:p w:rsidR="00A2194F" w:rsidRPr="00A2194F" w:rsidRDefault="00A2194F" w:rsidP="00A2194F">
      <w:pPr>
        <w:widowControl w:val="0"/>
        <w:pBdr>
          <w:top w:val="nil"/>
          <w:left w:val="nil"/>
          <w:bottom w:val="nil"/>
          <w:right w:val="nil"/>
          <w:between w:val="nil"/>
        </w:pBdr>
        <w:tabs>
          <w:tab w:val="left" w:pos="709"/>
          <w:tab w:val="left" w:pos="851"/>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наличие мотивации к целенаправленной социально значимой деятельности;</w:t>
      </w:r>
    </w:p>
    <w:p w:rsidR="00A2194F" w:rsidRPr="00A2194F" w:rsidRDefault="00A2194F" w:rsidP="00A2194F">
      <w:pPr>
        <w:widowControl w:val="0"/>
        <w:pBdr>
          <w:top w:val="nil"/>
          <w:left w:val="nil"/>
          <w:bottom w:val="nil"/>
          <w:right w:val="nil"/>
          <w:between w:val="nil"/>
        </w:pBdr>
        <w:tabs>
          <w:tab w:val="left" w:pos="709"/>
          <w:tab w:val="left" w:pos="851"/>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сформированность внутренней позиции личности как особого ценностного отношения к себе, окружающим людям и жизни в целом.</w:t>
      </w:r>
    </w:p>
    <w:p w:rsidR="00A2194F" w:rsidRPr="00A2194F" w:rsidRDefault="00A2194F" w:rsidP="00A2194F">
      <w:pPr>
        <w:widowControl w:val="0"/>
        <w:pBdr>
          <w:top w:val="nil"/>
          <w:left w:val="nil"/>
          <w:bottom w:val="nil"/>
          <w:right w:val="nil"/>
          <w:between w:val="nil"/>
        </w:pBdr>
        <w:spacing w:after="0"/>
        <w:ind w:right="-7" w:firstLine="70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A2194F" w:rsidRPr="00A2194F" w:rsidRDefault="00A2194F" w:rsidP="00A2194F">
      <w:pPr>
        <w:widowControl w:val="0"/>
        <w:pBdr>
          <w:top w:val="nil"/>
          <w:left w:val="nil"/>
          <w:bottom w:val="nil"/>
          <w:right w:val="nil"/>
          <w:between w:val="nil"/>
        </w:pBdr>
        <w:tabs>
          <w:tab w:val="left" w:pos="1353"/>
          <w:tab w:val="left" w:pos="1701"/>
        </w:tabs>
        <w:spacing w:after="0"/>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Направления воспитания.</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A2194F" w:rsidRPr="00A2194F" w:rsidRDefault="00A2194F" w:rsidP="006834AE">
      <w:pPr>
        <w:widowControl w:val="0"/>
        <w:numPr>
          <w:ilvl w:val="0"/>
          <w:numId w:val="208"/>
        </w:numPr>
        <w:pBdr>
          <w:top w:val="nil"/>
          <w:left w:val="nil"/>
          <w:bottom w:val="nil"/>
          <w:right w:val="nil"/>
          <w:between w:val="nil"/>
        </w:pBdr>
        <w:tabs>
          <w:tab w:val="left" w:pos="851"/>
        </w:tabs>
        <w:spacing w:after="0" w:line="240" w:lineRule="auto"/>
        <w:ind w:left="0"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color w:val="000000"/>
          <w:sz w:val="24"/>
          <w:szCs w:val="24"/>
        </w:rPr>
        <w:t>Гражданского воспитания</w:t>
      </w:r>
      <w:r w:rsidRPr="00A2194F">
        <w:rPr>
          <w:rFonts w:ascii="Times New Roman" w:eastAsia="Times New Roman" w:hAnsi="Times New Roman" w:cs="Times New Roman"/>
          <w:color w:val="000000"/>
          <w:sz w:val="24"/>
          <w:szCs w:val="24"/>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2194F" w:rsidRPr="00A2194F" w:rsidRDefault="00A2194F" w:rsidP="006834AE">
      <w:pPr>
        <w:widowControl w:val="0"/>
        <w:numPr>
          <w:ilvl w:val="0"/>
          <w:numId w:val="208"/>
        </w:numPr>
        <w:pBdr>
          <w:top w:val="nil"/>
          <w:left w:val="nil"/>
          <w:bottom w:val="nil"/>
          <w:right w:val="nil"/>
          <w:between w:val="nil"/>
        </w:pBdr>
        <w:tabs>
          <w:tab w:val="left" w:pos="851"/>
        </w:tabs>
        <w:spacing w:after="0" w:line="240" w:lineRule="auto"/>
        <w:ind w:left="0"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color w:val="000000"/>
          <w:sz w:val="24"/>
          <w:szCs w:val="24"/>
        </w:rPr>
        <w:t>Патриотического воспитания</w:t>
      </w:r>
      <w:r w:rsidRPr="00A2194F">
        <w:rPr>
          <w:rFonts w:ascii="Times New Roman" w:eastAsia="Times New Roman" w:hAnsi="Times New Roman" w:cs="Times New Roman"/>
          <w:color w:val="000000"/>
          <w:sz w:val="24"/>
          <w:szCs w:val="24"/>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2194F" w:rsidRPr="00A2194F" w:rsidRDefault="00A2194F" w:rsidP="006834AE">
      <w:pPr>
        <w:widowControl w:val="0"/>
        <w:numPr>
          <w:ilvl w:val="0"/>
          <w:numId w:val="208"/>
        </w:numPr>
        <w:pBdr>
          <w:top w:val="nil"/>
          <w:left w:val="nil"/>
          <w:bottom w:val="nil"/>
          <w:right w:val="nil"/>
          <w:between w:val="nil"/>
        </w:pBdr>
        <w:tabs>
          <w:tab w:val="left" w:pos="851"/>
        </w:tabs>
        <w:spacing w:after="0" w:line="240" w:lineRule="auto"/>
        <w:ind w:left="0"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color w:val="000000"/>
          <w:sz w:val="24"/>
          <w:szCs w:val="24"/>
        </w:rPr>
        <w:t>Духовно-нравственного воспитания</w:t>
      </w:r>
      <w:r w:rsidRPr="00A2194F">
        <w:rPr>
          <w:rFonts w:ascii="Times New Roman" w:eastAsia="Times New Roman" w:hAnsi="Times New Roman" w:cs="Times New Roman"/>
          <w:color w:val="000000"/>
          <w:sz w:val="24"/>
          <w:szCs w:val="24"/>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2194F" w:rsidRPr="00A2194F" w:rsidRDefault="00A2194F" w:rsidP="006834AE">
      <w:pPr>
        <w:widowControl w:val="0"/>
        <w:numPr>
          <w:ilvl w:val="0"/>
          <w:numId w:val="208"/>
        </w:numPr>
        <w:pBdr>
          <w:top w:val="nil"/>
          <w:left w:val="nil"/>
          <w:bottom w:val="nil"/>
          <w:right w:val="nil"/>
          <w:between w:val="nil"/>
        </w:pBdr>
        <w:tabs>
          <w:tab w:val="left" w:pos="851"/>
        </w:tabs>
        <w:spacing w:after="0" w:line="240" w:lineRule="auto"/>
        <w:ind w:left="0"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color w:val="000000"/>
          <w:sz w:val="24"/>
          <w:szCs w:val="24"/>
        </w:rPr>
        <w:t>Эстетического воспитания</w:t>
      </w:r>
      <w:r w:rsidRPr="00A2194F">
        <w:rPr>
          <w:rFonts w:ascii="Times New Roman" w:eastAsia="Times New Roman" w:hAnsi="Times New Roman" w:cs="Times New Roman"/>
          <w:color w:val="000000"/>
          <w:sz w:val="24"/>
          <w:szCs w:val="24"/>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2194F" w:rsidRPr="00A2194F" w:rsidRDefault="00A2194F" w:rsidP="006834AE">
      <w:pPr>
        <w:widowControl w:val="0"/>
        <w:numPr>
          <w:ilvl w:val="0"/>
          <w:numId w:val="208"/>
        </w:numPr>
        <w:pBdr>
          <w:top w:val="nil"/>
          <w:left w:val="nil"/>
          <w:bottom w:val="nil"/>
          <w:right w:val="nil"/>
          <w:between w:val="nil"/>
        </w:pBdr>
        <w:tabs>
          <w:tab w:val="left" w:pos="851"/>
        </w:tabs>
        <w:spacing w:after="0" w:line="240" w:lineRule="auto"/>
        <w:ind w:left="0"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color w:val="000000"/>
          <w:sz w:val="24"/>
          <w:szCs w:val="24"/>
        </w:rPr>
        <w:t>Физического воспитания</w:t>
      </w:r>
      <w:r w:rsidRPr="00A2194F">
        <w:rPr>
          <w:rFonts w:ascii="Times New Roman" w:eastAsia="Times New Roman" w:hAnsi="Times New Roman" w:cs="Times New Roman"/>
          <w:color w:val="000000"/>
          <w:sz w:val="24"/>
          <w:szCs w:val="24"/>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A2194F" w:rsidRPr="00A2194F" w:rsidRDefault="00A2194F" w:rsidP="006834AE">
      <w:pPr>
        <w:widowControl w:val="0"/>
        <w:numPr>
          <w:ilvl w:val="0"/>
          <w:numId w:val="208"/>
        </w:numPr>
        <w:pBdr>
          <w:top w:val="nil"/>
          <w:left w:val="nil"/>
          <w:bottom w:val="nil"/>
          <w:right w:val="nil"/>
          <w:between w:val="nil"/>
        </w:pBdr>
        <w:tabs>
          <w:tab w:val="left" w:pos="851"/>
        </w:tabs>
        <w:spacing w:after="0" w:line="240" w:lineRule="auto"/>
        <w:ind w:left="0"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color w:val="000000"/>
          <w:sz w:val="24"/>
          <w:szCs w:val="24"/>
        </w:rPr>
        <w:t>Трудового воспитания</w:t>
      </w:r>
      <w:r w:rsidRPr="00A2194F">
        <w:rPr>
          <w:rFonts w:ascii="Times New Roman" w:eastAsia="Times New Roman" w:hAnsi="Times New Roman" w:cs="Times New Roman"/>
          <w:color w:val="000000"/>
          <w:sz w:val="24"/>
          <w:szCs w:val="24"/>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2194F" w:rsidRPr="00A2194F" w:rsidRDefault="00A2194F" w:rsidP="006834AE">
      <w:pPr>
        <w:widowControl w:val="0"/>
        <w:numPr>
          <w:ilvl w:val="0"/>
          <w:numId w:val="208"/>
        </w:numPr>
        <w:pBdr>
          <w:top w:val="nil"/>
          <w:left w:val="nil"/>
          <w:bottom w:val="nil"/>
          <w:right w:val="nil"/>
          <w:between w:val="nil"/>
        </w:pBdr>
        <w:tabs>
          <w:tab w:val="left" w:pos="851"/>
        </w:tabs>
        <w:spacing w:after="0" w:line="240" w:lineRule="auto"/>
        <w:ind w:left="0"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color w:val="000000"/>
          <w:sz w:val="24"/>
          <w:szCs w:val="24"/>
        </w:rPr>
        <w:lastRenderedPageBreak/>
        <w:t>Экологического воспитания</w:t>
      </w:r>
      <w:r w:rsidRPr="00A2194F">
        <w:rPr>
          <w:rFonts w:ascii="Times New Roman" w:eastAsia="Times New Roman" w:hAnsi="Times New Roman" w:cs="Times New Roman"/>
          <w:color w:val="000000"/>
          <w:sz w:val="24"/>
          <w:szCs w:val="24"/>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2194F" w:rsidRPr="00A2194F" w:rsidRDefault="00A2194F" w:rsidP="006834AE">
      <w:pPr>
        <w:widowControl w:val="0"/>
        <w:numPr>
          <w:ilvl w:val="0"/>
          <w:numId w:val="208"/>
        </w:numPr>
        <w:pBdr>
          <w:top w:val="nil"/>
          <w:left w:val="nil"/>
          <w:bottom w:val="nil"/>
          <w:right w:val="nil"/>
          <w:between w:val="nil"/>
        </w:pBdr>
        <w:tabs>
          <w:tab w:val="left" w:pos="851"/>
        </w:tabs>
        <w:spacing w:after="0" w:line="240" w:lineRule="auto"/>
        <w:ind w:left="0"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color w:val="000000"/>
          <w:sz w:val="24"/>
          <w:szCs w:val="24"/>
        </w:rPr>
        <w:t>Ценностей научного познания</w:t>
      </w:r>
      <w:r w:rsidRPr="00A2194F">
        <w:rPr>
          <w:rFonts w:ascii="Times New Roman" w:eastAsia="Times New Roman" w:hAnsi="Times New Roman" w:cs="Times New Roman"/>
          <w:color w:val="000000"/>
          <w:sz w:val="24"/>
          <w:szCs w:val="24"/>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A2194F" w:rsidRPr="00A2194F" w:rsidRDefault="00A2194F" w:rsidP="00A2194F">
      <w:pPr>
        <w:widowControl w:val="0"/>
        <w:pBdr>
          <w:top w:val="nil"/>
          <w:left w:val="nil"/>
          <w:bottom w:val="nil"/>
          <w:right w:val="nil"/>
          <w:between w:val="nil"/>
        </w:pBdr>
        <w:tabs>
          <w:tab w:val="left" w:pos="645"/>
        </w:tabs>
        <w:spacing w:after="0"/>
        <w:rPr>
          <w:rFonts w:ascii="Times New Roman" w:eastAsia="Times New Roman" w:hAnsi="Times New Roman" w:cs="Times New Roman"/>
          <w:b/>
          <w:color w:val="000000"/>
          <w:sz w:val="24"/>
          <w:szCs w:val="24"/>
        </w:rPr>
      </w:pPr>
      <w:bookmarkStart w:id="198" w:name="_heading=h.1fob9te" w:colFirst="0" w:colLast="0"/>
      <w:bookmarkEnd w:id="198"/>
      <w:r w:rsidRPr="00A2194F">
        <w:rPr>
          <w:rFonts w:ascii="Times New Roman" w:eastAsia="Times New Roman" w:hAnsi="Times New Roman" w:cs="Times New Roman"/>
          <w:b/>
          <w:color w:val="000000"/>
          <w:sz w:val="24"/>
          <w:szCs w:val="24"/>
        </w:rPr>
        <w:t>Целевые ориентиры результатов воспитания.</w:t>
      </w:r>
    </w:p>
    <w:p w:rsidR="00A2194F" w:rsidRPr="00A2194F" w:rsidRDefault="00A2194F" w:rsidP="00A2194F">
      <w:pPr>
        <w:widowControl w:val="0"/>
        <w:pBdr>
          <w:top w:val="nil"/>
          <w:left w:val="nil"/>
          <w:bottom w:val="nil"/>
          <w:right w:val="nil"/>
          <w:between w:val="nil"/>
        </w:pBdr>
        <w:spacing w:after="0"/>
        <w:ind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Требования к личностным результатам освоения обучающимися ООП установлены ФГОС НОО.</w:t>
      </w:r>
    </w:p>
    <w:p w:rsidR="00A2194F" w:rsidRPr="00A2194F" w:rsidRDefault="00A2194F" w:rsidP="00A2194F">
      <w:pPr>
        <w:widowControl w:val="0"/>
        <w:pBdr>
          <w:top w:val="nil"/>
          <w:left w:val="nil"/>
          <w:bottom w:val="nil"/>
          <w:right w:val="nil"/>
          <w:between w:val="nil"/>
        </w:pBdr>
        <w:spacing w:after="0"/>
        <w:ind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2194F" w:rsidRPr="00A2194F" w:rsidRDefault="00A2194F" w:rsidP="00A2194F">
      <w:pPr>
        <w:widowControl w:val="0"/>
        <w:pBdr>
          <w:top w:val="nil"/>
          <w:left w:val="nil"/>
          <w:bottom w:val="nil"/>
          <w:right w:val="nil"/>
          <w:between w:val="nil"/>
        </w:pBdr>
        <w:spacing w:after="0"/>
        <w:ind w:right="-7" w:firstLine="540"/>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Целевые ориентиры результатов воспитания на уровне начального общего образования.</w:t>
      </w:r>
    </w:p>
    <w:p w:rsidR="00A2194F" w:rsidRPr="00A2194F" w:rsidRDefault="00A2194F" w:rsidP="00A2194F">
      <w:pPr>
        <w:widowControl w:val="0"/>
        <w:pBdr>
          <w:top w:val="nil"/>
          <w:left w:val="nil"/>
          <w:bottom w:val="nil"/>
          <w:right w:val="nil"/>
          <w:between w:val="nil"/>
        </w:pBdr>
        <w:tabs>
          <w:tab w:val="left" w:pos="993"/>
        </w:tabs>
        <w:spacing w:after="0"/>
        <w:ind w:right="-7" w:firstLine="709"/>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Гражданско-патриотическое воспитание:</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bookmarkStart w:id="199" w:name="_heading=h.3znysh7" w:colFirst="0" w:colLast="0"/>
      <w:bookmarkEnd w:id="199"/>
      <w:r w:rsidRPr="00A2194F">
        <w:rPr>
          <w:rFonts w:ascii="Times New Roman" w:eastAsia="Times New Roman" w:hAnsi="Times New Roman" w:cs="Times New Roman"/>
          <w:color w:val="000000"/>
          <w:sz w:val="24"/>
          <w:szCs w:val="24"/>
        </w:rPr>
        <w:tab/>
        <w:t>знающий и   любящий свою малую родину, свой край, имеющий   представление о Родине — России, её территории, расположении;</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сознающий принадлежность к своему народу и к общности граждан России, проявляющий уважение к своему и другим народам;</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понимающий свою сопричастность к прошлому, настоящему и будущему родного края, своей Родины — России, Российского государства;</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имеющий первоначальные представления о правах и ответственности человека в обществе, гражданских правах и обязанностях;</w:t>
      </w:r>
    </w:p>
    <w:p w:rsidR="00A2194F" w:rsidRPr="00A2194F" w:rsidRDefault="00A2194F" w:rsidP="00A2194F">
      <w:pPr>
        <w:widowControl w:val="0"/>
        <w:pBdr>
          <w:top w:val="nil"/>
          <w:left w:val="nil"/>
          <w:bottom w:val="nil"/>
          <w:right w:val="nil"/>
          <w:between w:val="nil"/>
        </w:pBdr>
        <w:tabs>
          <w:tab w:val="left" w:pos="709"/>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принимающий   участие    в    жизни    класса, общеобразовательной    организации, в доступной по возрасту социально значимой деятельности.</w:t>
      </w:r>
    </w:p>
    <w:p w:rsidR="00A2194F" w:rsidRPr="00A2194F" w:rsidRDefault="00A2194F" w:rsidP="00A2194F">
      <w:pPr>
        <w:widowControl w:val="0"/>
        <w:pBdr>
          <w:top w:val="nil"/>
          <w:left w:val="nil"/>
          <w:bottom w:val="nil"/>
          <w:right w:val="nil"/>
          <w:between w:val="nil"/>
        </w:pBdr>
        <w:tabs>
          <w:tab w:val="left" w:pos="709"/>
        </w:tabs>
        <w:spacing w:after="0"/>
        <w:ind w:right="-7" w:firstLine="929"/>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Духовно-нравственное воспитание:</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уважающий духовно-нравственную культуру своей семьи, своего народа, семейные ценности с учётом национальной, религиозной принадлежности;</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сознающий ценность каждой человеческой жизни, признающий индивидуальность и достоинство каждого человека;</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2194F" w:rsidRPr="00A2194F" w:rsidRDefault="00A2194F" w:rsidP="00A2194F">
      <w:pPr>
        <w:widowControl w:val="0"/>
        <w:pBdr>
          <w:top w:val="nil"/>
          <w:left w:val="nil"/>
          <w:bottom w:val="nil"/>
          <w:right w:val="nil"/>
          <w:between w:val="nil"/>
        </w:pBdr>
        <w:tabs>
          <w:tab w:val="left" w:pos="709"/>
          <w:tab w:val="left" w:pos="993"/>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умеющий оценивать поступки с позиции их соответствия нравственным нормам, осознающий ответственность за свои поступки;</w:t>
      </w:r>
    </w:p>
    <w:p w:rsidR="00A2194F" w:rsidRPr="00A2194F" w:rsidRDefault="00A2194F" w:rsidP="00A2194F">
      <w:pPr>
        <w:widowControl w:val="0"/>
        <w:pBdr>
          <w:top w:val="nil"/>
          <w:left w:val="nil"/>
          <w:bottom w:val="nil"/>
          <w:right w:val="nil"/>
          <w:between w:val="nil"/>
        </w:pBdr>
        <w:tabs>
          <w:tab w:val="left" w:pos="709"/>
          <w:tab w:val="left" w:pos="993"/>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2194F" w:rsidRPr="00A2194F" w:rsidRDefault="00A2194F" w:rsidP="00A2194F">
      <w:pPr>
        <w:widowControl w:val="0"/>
        <w:pBdr>
          <w:top w:val="nil"/>
          <w:left w:val="nil"/>
          <w:bottom w:val="nil"/>
          <w:right w:val="nil"/>
          <w:between w:val="nil"/>
        </w:pBdr>
        <w:tabs>
          <w:tab w:val="left" w:pos="709"/>
          <w:tab w:val="left" w:pos="993"/>
          <w:tab w:val="left" w:pos="8789"/>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сознающий нравственную и эстетическую ценность литературы, родного языка, русского языка, проявляющий интерес к чтению.</w:t>
      </w:r>
    </w:p>
    <w:p w:rsidR="00A2194F" w:rsidRPr="00A2194F" w:rsidRDefault="00A2194F" w:rsidP="00A2194F">
      <w:pPr>
        <w:widowControl w:val="0"/>
        <w:pBdr>
          <w:top w:val="nil"/>
          <w:left w:val="nil"/>
          <w:bottom w:val="nil"/>
          <w:right w:val="nil"/>
          <w:between w:val="nil"/>
        </w:pBdr>
        <w:tabs>
          <w:tab w:val="left" w:pos="993"/>
          <w:tab w:val="left" w:pos="8789"/>
        </w:tabs>
        <w:spacing w:after="0"/>
        <w:ind w:right="-7" w:firstLine="709"/>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Эстетическое воспитание:</w:t>
      </w:r>
    </w:p>
    <w:p w:rsidR="00A2194F" w:rsidRPr="00A2194F" w:rsidRDefault="00A2194F" w:rsidP="00A2194F">
      <w:pPr>
        <w:widowControl w:val="0"/>
        <w:pBdr>
          <w:top w:val="nil"/>
          <w:left w:val="nil"/>
          <w:bottom w:val="nil"/>
          <w:right w:val="nil"/>
          <w:between w:val="nil"/>
        </w:pBdr>
        <w:tabs>
          <w:tab w:val="left" w:pos="709"/>
          <w:tab w:val="left" w:pos="878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способный воспринимать и чувствовать прекрасное в быту, природе, искусстве, творчестве людей;</w:t>
      </w:r>
    </w:p>
    <w:p w:rsidR="00A2194F" w:rsidRPr="00A2194F" w:rsidRDefault="00A2194F" w:rsidP="00A2194F">
      <w:pPr>
        <w:widowControl w:val="0"/>
        <w:pBdr>
          <w:top w:val="nil"/>
          <w:left w:val="nil"/>
          <w:bottom w:val="nil"/>
          <w:right w:val="nil"/>
          <w:between w:val="nil"/>
        </w:pBdr>
        <w:tabs>
          <w:tab w:val="left" w:pos="709"/>
          <w:tab w:val="left" w:pos="878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проявляющий интерес и уважение к отечественной и мировой художественной культуре;</w:t>
      </w:r>
    </w:p>
    <w:p w:rsidR="00A2194F" w:rsidRPr="00A2194F" w:rsidRDefault="00A2194F" w:rsidP="00A2194F">
      <w:pPr>
        <w:widowControl w:val="0"/>
        <w:pBdr>
          <w:top w:val="nil"/>
          <w:left w:val="nil"/>
          <w:bottom w:val="nil"/>
          <w:right w:val="nil"/>
          <w:between w:val="nil"/>
        </w:pBdr>
        <w:tabs>
          <w:tab w:val="left" w:pos="709"/>
          <w:tab w:val="left" w:pos="8789"/>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lastRenderedPageBreak/>
        <w:tab/>
        <w:t>проявляющий стремление   к   самовыражению   в   разных   видах   художественной деятельности, искусстве.</w:t>
      </w:r>
    </w:p>
    <w:p w:rsidR="00A2194F" w:rsidRPr="00A2194F" w:rsidRDefault="00A2194F" w:rsidP="00A2194F">
      <w:pPr>
        <w:widowControl w:val="0"/>
        <w:pBdr>
          <w:top w:val="nil"/>
          <w:left w:val="nil"/>
          <w:bottom w:val="nil"/>
          <w:right w:val="nil"/>
          <w:between w:val="nil"/>
        </w:pBdr>
        <w:tabs>
          <w:tab w:val="left" w:pos="993"/>
        </w:tabs>
        <w:spacing w:after="0"/>
        <w:ind w:right="210" w:firstLine="709"/>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Физическое воспитание, формирование культуры здоровья и эмоционального благополучия:</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владеющий основными навыками личной и общественной гигиены, безопасного поведения в быту, природе, обществе;</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ориентированный на физическое развитие с учётом возможностей здоровья, занятия физкультурой и спортом;</w:t>
      </w:r>
    </w:p>
    <w:p w:rsidR="00A2194F" w:rsidRPr="00A2194F" w:rsidRDefault="00A2194F" w:rsidP="00A2194F">
      <w:pPr>
        <w:widowControl w:val="0"/>
        <w:pBdr>
          <w:top w:val="nil"/>
          <w:left w:val="nil"/>
          <w:bottom w:val="nil"/>
          <w:right w:val="nil"/>
          <w:between w:val="nil"/>
        </w:pBdr>
        <w:tabs>
          <w:tab w:val="left" w:pos="709"/>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сознающий и принимающий свою половую принадлежность, соответствующие ей психофизические и поведенческие особенности с учётом возраста.</w:t>
      </w:r>
    </w:p>
    <w:p w:rsidR="00A2194F" w:rsidRPr="00A2194F" w:rsidRDefault="00A2194F" w:rsidP="00A2194F">
      <w:pPr>
        <w:widowControl w:val="0"/>
        <w:pBdr>
          <w:top w:val="nil"/>
          <w:left w:val="nil"/>
          <w:bottom w:val="nil"/>
          <w:right w:val="nil"/>
          <w:between w:val="nil"/>
        </w:pBdr>
        <w:tabs>
          <w:tab w:val="left" w:pos="993"/>
        </w:tabs>
        <w:spacing w:after="0"/>
        <w:ind w:right="210" w:firstLine="709"/>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Трудовое воспитание:</w:t>
      </w:r>
    </w:p>
    <w:p w:rsidR="00A2194F" w:rsidRPr="00A2194F" w:rsidRDefault="00A2194F" w:rsidP="00A2194F">
      <w:pPr>
        <w:widowControl w:val="0"/>
        <w:pBdr>
          <w:top w:val="nil"/>
          <w:left w:val="nil"/>
          <w:bottom w:val="nil"/>
          <w:right w:val="nil"/>
          <w:between w:val="nil"/>
        </w:pBdr>
        <w:tabs>
          <w:tab w:val="left" w:pos="709"/>
        </w:tabs>
        <w:spacing w:after="0"/>
        <w:ind w:left="10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сознающий ценность труда в жизни человека, семьи, общества;</w:t>
      </w:r>
    </w:p>
    <w:p w:rsidR="00A2194F" w:rsidRPr="00A2194F" w:rsidRDefault="00A2194F" w:rsidP="00A2194F">
      <w:pPr>
        <w:widowControl w:val="0"/>
        <w:pBdr>
          <w:top w:val="nil"/>
          <w:left w:val="nil"/>
          <w:bottom w:val="nil"/>
          <w:right w:val="nil"/>
          <w:between w:val="nil"/>
        </w:pBdr>
        <w:tabs>
          <w:tab w:val="left" w:pos="709"/>
        </w:tabs>
        <w:spacing w:after="0"/>
        <w:ind w:left="107" w:right="11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проявляющий уважение к труду, людям труда, бережное отношение к результатам труда, ответственное потребление;</w:t>
      </w:r>
    </w:p>
    <w:p w:rsidR="00A2194F" w:rsidRPr="00A2194F" w:rsidRDefault="00A2194F" w:rsidP="00A2194F">
      <w:pPr>
        <w:widowControl w:val="0"/>
        <w:pBdr>
          <w:top w:val="nil"/>
          <w:left w:val="nil"/>
          <w:bottom w:val="nil"/>
          <w:right w:val="nil"/>
          <w:between w:val="nil"/>
        </w:pBdr>
        <w:tabs>
          <w:tab w:val="left" w:pos="709"/>
        </w:tabs>
        <w:spacing w:after="0"/>
        <w:ind w:left="107" w:right="11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проявляющий интерес к разным профессиям;</w:t>
      </w:r>
    </w:p>
    <w:p w:rsidR="00A2194F" w:rsidRPr="00A2194F" w:rsidRDefault="00A2194F" w:rsidP="00A2194F">
      <w:pPr>
        <w:widowControl w:val="0"/>
        <w:pBdr>
          <w:top w:val="nil"/>
          <w:left w:val="nil"/>
          <w:bottom w:val="nil"/>
          <w:right w:val="nil"/>
          <w:between w:val="nil"/>
        </w:pBdr>
        <w:tabs>
          <w:tab w:val="left" w:pos="709"/>
        </w:tabs>
        <w:spacing w:after="0"/>
        <w:ind w:right="11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участвующий в различных</w:t>
      </w:r>
      <w:r w:rsidRPr="00A2194F">
        <w:rPr>
          <w:rFonts w:ascii="Times New Roman" w:eastAsia="Times New Roman" w:hAnsi="Times New Roman" w:cs="Times New Roman"/>
          <w:color w:val="000000"/>
          <w:sz w:val="24"/>
          <w:szCs w:val="24"/>
        </w:rPr>
        <w:tab/>
        <w:t>видах</w:t>
      </w:r>
      <w:r w:rsidRPr="00A2194F">
        <w:rPr>
          <w:rFonts w:ascii="Times New Roman" w:eastAsia="Times New Roman" w:hAnsi="Times New Roman" w:cs="Times New Roman"/>
          <w:color w:val="000000"/>
          <w:sz w:val="24"/>
          <w:szCs w:val="24"/>
        </w:rPr>
        <w:tab/>
        <w:t>доступного по</w:t>
      </w:r>
      <w:r w:rsidRPr="00A2194F">
        <w:rPr>
          <w:rFonts w:ascii="Times New Roman" w:eastAsia="Times New Roman" w:hAnsi="Times New Roman" w:cs="Times New Roman"/>
          <w:color w:val="000000"/>
          <w:sz w:val="24"/>
          <w:szCs w:val="24"/>
        </w:rPr>
        <w:tab/>
        <w:t>возрасту труда, трудовой деятельности.</w:t>
      </w:r>
    </w:p>
    <w:p w:rsidR="00A2194F" w:rsidRPr="00A2194F" w:rsidRDefault="00A2194F" w:rsidP="00A2194F">
      <w:pPr>
        <w:widowControl w:val="0"/>
        <w:pBdr>
          <w:top w:val="nil"/>
          <w:left w:val="nil"/>
          <w:bottom w:val="nil"/>
          <w:right w:val="nil"/>
          <w:between w:val="nil"/>
        </w:pBdr>
        <w:tabs>
          <w:tab w:val="left" w:pos="709"/>
          <w:tab w:val="left" w:pos="993"/>
        </w:tabs>
        <w:spacing w:after="0"/>
        <w:ind w:right="210" w:firstLine="709"/>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Экологическое воспитание:</w:t>
      </w:r>
    </w:p>
    <w:p w:rsidR="00A2194F" w:rsidRPr="00A2194F" w:rsidRDefault="00A2194F" w:rsidP="00A2194F">
      <w:pPr>
        <w:widowControl w:val="0"/>
        <w:pBdr>
          <w:top w:val="nil"/>
          <w:left w:val="nil"/>
          <w:bottom w:val="nil"/>
          <w:right w:val="nil"/>
          <w:between w:val="nil"/>
        </w:pBdr>
        <w:tabs>
          <w:tab w:val="left" w:pos="709"/>
          <w:tab w:val="left" w:pos="851"/>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понимающий ценность природы, зависимость жизни людей от природы, влияние людей на природу, окружающую среду;</w:t>
      </w:r>
    </w:p>
    <w:p w:rsidR="00A2194F" w:rsidRPr="00A2194F" w:rsidRDefault="00A2194F" w:rsidP="00A2194F">
      <w:pPr>
        <w:widowControl w:val="0"/>
        <w:pBdr>
          <w:top w:val="nil"/>
          <w:left w:val="nil"/>
          <w:bottom w:val="nil"/>
          <w:right w:val="nil"/>
          <w:between w:val="nil"/>
        </w:pBdr>
        <w:tabs>
          <w:tab w:val="left" w:pos="709"/>
          <w:tab w:val="left" w:pos="851"/>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проявляющий любовь и бережное отношение к природе, неприятие действий, приносящих вред природе, особенно живым существам;</w:t>
      </w:r>
    </w:p>
    <w:p w:rsidR="00A2194F" w:rsidRPr="00A2194F" w:rsidRDefault="00A2194F" w:rsidP="00A2194F">
      <w:pPr>
        <w:widowControl w:val="0"/>
        <w:pBdr>
          <w:top w:val="nil"/>
          <w:left w:val="nil"/>
          <w:bottom w:val="nil"/>
          <w:right w:val="nil"/>
          <w:between w:val="nil"/>
        </w:pBdr>
        <w:tabs>
          <w:tab w:val="left" w:pos="709"/>
          <w:tab w:val="left" w:pos="851"/>
        </w:tabs>
        <w:spacing w:after="0"/>
        <w:ind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выражающий готовность в своей деятельности придерживаться экологических норм.</w:t>
      </w:r>
    </w:p>
    <w:p w:rsidR="00A2194F" w:rsidRPr="00A2194F" w:rsidRDefault="00A2194F" w:rsidP="00A2194F">
      <w:pPr>
        <w:widowControl w:val="0"/>
        <w:pBdr>
          <w:top w:val="nil"/>
          <w:left w:val="nil"/>
          <w:bottom w:val="nil"/>
          <w:right w:val="nil"/>
          <w:between w:val="nil"/>
        </w:pBdr>
        <w:tabs>
          <w:tab w:val="left" w:pos="993"/>
        </w:tabs>
        <w:spacing w:after="0"/>
        <w:ind w:right="210" w:firstLine="709"/>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Ценности научного познания:</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A2194F" w:rsidRPr="00A2194F" w:rsidRDefault="00A2194F" w:rsidP="00A2194F">
      <w:pPr>
        <w:widowControl w:val="0"/>
        <w:pBdr>
          <w:top w:val="nil"/>
          <w:left w:val="nil"/>
          <w:bottom w:val="nil"/>
          <w:right w:val="nil"/>
          <w:between w:val="nil"/>
        </w:pBdr>
        <w:tabs>
          <w:tab w:val="left" w:pos="709"/>
        </w:tabs>
        <w:spacing w:after="0"/>
        <w:ind w:left="107" w:right="-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2194F" w:rsidRPr="00A2194F" w:rsidRDefault="00A2194F" w:rsidP="00A2194F">
      <w:pPr>
        <w:widowControl w:val="0"/>
        <w:pBdr>
          <w:top w:val="nil"/>
          <w:left w:val="nil"/>
          <w:bottom w:val="nil"/>
          <w:right w:val="nil"/>
          <w:between w:val="nil"/>
        </w:pBdr>
        <w:tabs>
          <w:tab w:val="left" w:pos="709"/>
        </w:tabs>
        <w:spacing w:after="0"/>
        <w:ind w:right="-7"/>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color w:val="000000"/>
          <w:sz w:val="24"/>
          <w:szCs w:val="24"/>
        </w:rPr>
        <w:tab/>
        <w:t>имеющий первоначальные навыки наблюдений, систематизации и осмысления опыта в естественнонаучной и гуманитарной областях знания</w:t>
      </w:r>
      <w:r w:rsidRPr="00A2194F">
        <w:rPr>
          <w:rFonts w:ascii="Times New Roman" w:eastAsia="Times New Roman" w:hAnsi="Times New Roman" w:cs="Times New Roman"/>
          <w:b/>
          <w:color w:val="000000"/>
          <w:sz w:val="24"/>
          <w:szCs w:val="24"/>
        </w:rPr>
        <w:t>.</w:t>
      </w:r>
    </w:p>
    <w:p w:rsidR="00A2194F" w:rsidRPr="00A2194F" w:rsidRDefault="00A2194F" w:rsidP="00A2194F">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bookmarkStart w:id="200" w:name="_heading=h.2szc72q" w:colFirst="0" w:colLast="0"/>
      <w:bookmarkEnd w:id="200"/>
      <w:r w:rsidRPr="00A2194F">
        <w:rPr>
          <w:rFonts w:ascii="Times New Roman" w:eastAsia="Times New Roman" w:hAnsi="Times New Roman" w:cs="Times New Roman"/>
          <w:b/>
          <w:color w:val="000000"/>
          <w:sz w:val="24"/>
          <w:szCs w:val="24"/>
        </w:rPr>
        <w:t>2.3.2. СОДЕРЖАТЕЛЬНЫЙ РАЗДЕЛ.</w:t>
      </w:r>
    </w:p>
    <w:p w:rsidR="00A2194F" w:rsidRPr="00A2194F" w:rsidRDefault="00A2194F" w:rsidP="00A2194F">
      <w:pPr>
        <w:widowControl w:val="0"/>
        <w:pBdr>
          <w:top w:val="nil"/>
          <w:left w:val="nil"/>
          <w:bottom w:val="nil"/>
          <w:right w:val="nil"/>
          <w:between w:val="nil"/>
        </w:pBdr>
        <w:tabs>
          <w:tab w:val="left" w:pos="645"/>
          <w:tab w:val="left" w:pos="1134"/>
        </w:tabs>
        <w:spacing w:after="0"/>
        <w:rPr>
          <w:rFonts w:ascii="Times New Roman" w:eastAsia="Times New Roman" w:hAnsi="Times New Roman" w:cs="Times New Roman"/>
          <w:b/>
          <w:color w:val="000000"/>
          <w:sz w:val="24"/>
          <w:szCs w:val="24"/>
        </w:rPr>
      </w:pPr>
      <w:bookmarkStart w:id="201" w:name="_heading=h.184mhaj" w:colFirst="0" w:colLast="0"/>
      <w:bookmarkEnd w:id="201"/>
      <w:r w:rsidRPr="00A2194F">
        <w:rPr>
          <w:rFonts w:ascii="Times New Roman" w:eastAsia="Times New Roman" w:hAnsi="Times New Roman" w:cs="Times New Roman"/>
          <w:b/>
          <w:color w:val="000000"/>
          <w:sz w:val="24"/>
          <w:szCs w:val="24"/>
        </w:rPr>
        <w:t>Уклад Школы.</w:t>
      </w:r>
    </w:p>
    <w:p w:rsidR="00A2194F" w:rsidRPr="00A2194F" w:rsidRDefault="00A2194F" w:rsidP="00A2194F">
      <w:pPr>
        <w:widowControl w:val="0"/>
        <w:spacing w:after="0"/>
        <w:ind w:firstLine="646"/>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 xml:space="preserve">МБОУ СОШ № 7 г Сальска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w:t>
      </w:r>
    </w:p>
    <w:p w:rsidR="00A2194F" w:rsidRPr="00A2194F" w:rsidRDefault="00A2194F" w:rsidP="00A2194F">
      <w:pPr>
        <w:widowControl w:val="0"/>
        <w:spacing w:after="0"/>
        <w:ind w:firstLine="567"/>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В рамках образовательного процесса школа осуществляет воспитательную деятельность, целенаправленно управляя развитием личности ребенка в учебной и внеурочной деятельности педагогическим коллективом.  В школе создаются условия для разностороннего личностного развития детей, подростков, раскрывается и обогащается их творческий потенциал, воспитания гражданственности, стимулирования социальной активности. Это достигается подготовленными педагогическими кадрами.</w:t>
      </w:r>
    </w:p>
    <w:p w:rsidR="00A2194F" w:rsidRPr="00A2194F" w:rsidRDefault="00A2194F" w:rsidP="00A2194F">
      <w:pPr>
        <w:widowControl w:val="0"/>
        <w:spacing w:after="0"/>
        <w:ind w:firstLine="567"/>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 xml:space="preserve">Школа расположена в микрорайоне, где расположены объекты культуры и спорта, что </w:t>
      </w:r>
      <w:r w:rsidRPr="00A2194F">
        <w:rPr>
          <w:rFonts w:ascii="Times New Roman" w:eastAsia="Times New Roman" w:hAnsi="Times New Roman" w:cs="Times New Roman"/>
          <w:sz w:val="24"/>
          <w:szCs w:val="24"/>
        </w:rPr>
        <w:lastRenderedPageBreak/>
        <w:t xml:space="preserve">служит целевым ориентиром в воспитании школьников. Часто на базе школы проводятся культурные, творческие встречи, семинары, фестивали. </w:t>
      </w:r>
    </w:p>
    <w:p w:rsidR="00A2194F" w:rsidRPr="00A2194F" w:rsidRDefault="00A2194F" w:rsidP="00A2194F">
      <w:pPr>
        <w:widowControl w:val="0"/>
        <w:spacing w:after="0"/>
        <w:ind w:firstLine="567"/>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 xml:space="preserve">Выстроено сетевое взаимодействие и сотрудничество школы с учреждениями профессионального образования. </w:t>
      </w:r>
    </w:p>
    <w:p w:rsidR="00A2194F" w:rsidRPr="00A2194F" w:rsidRDefault="00A2194F" w:rsidP="00A2194F">
      <w:pPr>
        <w:widowControl w:val="0"/>
        <w:spacing w:after="0"/>
        <w:ind w:firstLine="567"/>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 xml:space="preserve">Приоритетное направление в воспитательной деятельности школы – это развитие духовно – нравственного воспитания учащихся.   6 мая 2019 года на  основании  приказа № 65 от 06.05.2022 года школа получила статус «казачьего общеобразовательного учреждения». Обучающиеся школы – активные участники городских, районных, областных мероприятий военно - спортивной и военно - исторической направленности. </w:t>
      </w:r>
    </w:p>
    <w:p w:rsidR="00A2194F" w:rsidRPr="00A2194F" w:rsidRDefault="00A2194F" w:rsidP="00A2194F">
      <w:pPr>
        <w:widowControl w:val="0"/>
        <w:spacing w:after="0"/>
        <w:jc w:val="both"/>
        <w:rPr>
          <w:rFonts w:ascii="Times New Roman" w:eastAsia="Times New Roman" w:hAnsi="Times New Roman" w:cs="Times New Roman"/>
          <w:color w:val="000000"/>
          <w:sz w:val="24"/>
          <w:szCs w:val="24"/>
          <w:shd w:val="clear" w:color="auto" w:fill="FFFFFF"/>
        </w:rPr>
      </w:pPr>
      <w:r w:rsidRPr="00A2194F">
        <w:rPr>
          <w:rFonts w:ascii="Times New Roman" w:eastAsia="Times New Roman" w:hAnsi="Times New Roman" w:cs="Times New Roman"/>
          <w:color w:val="000000"/>
          <w:sz w:val="24"/>
          <w:szCs w:val="24"/>
          <w:shd w:val="clear" w:color="auto" w:fill="FFFFFF"/>
        </w:rPr>
        <w:t>Основной контингент обучающихся – дети из благополучных семей, нацеленные на получение качественного общего образования. Высокая социальная активность обучающихся способствует развитию ученического самоуправления, позволяет привлекать у обучающихся к организации и проведению различных мероприятий, что повышает качество и уровень их проведения. Показателем высокой социальной активности обучающихся является деятельность Школьной думы.</w:t>
      </w:r>
    </w:p>
    <w:p w:rsidR="00A2194F" w:rsidRPr="00A2194F" w:rsidRDefault="00A2194F" w:rsidP="00A2194F">
      <w:pPr>
        <w:widowControl w:val="0"/>
        <w:spacing w:after="0"/>
        <w:jc w:val="both"/>
        <w:rPr>
          <w:rFonts w:ascii="Times New Roman" w:eastAsia="Times New Roman" w:hAnsi="Times New Roman" w:cs="Times New Roman"/>
          <w:color w:val="000000"/>
          <w:sz w:val="24"/>
          <w:szCs w:val="24"/>
          <w:shd w:val="clear" w:color="auto" w:fill="FFFFFF"/>
        </w:rPr>
      </w:pPr>
      <w:r w:rsidRPr="00A2194F">
        <w:rPr>
          <w:rFonts w:ascii="Times New Roman" w:eastAsia="Times New Roman" w:hAnsi="Times New Roman" w:cs="Times New Roman"/>
          <w:color w:val="000000"/>
          <w:sz w:val="24"/>
          <w:szCs w:val="24"/>
          <w:shd w:val="clear" w:color="auto" w:fill="FFFFFF"/>
        </w:rPr>
        <w:t>Источниками, оказывающими положительное влияние на воспитательный процесс в школе, являются педагоги:</w:t>
      </w:r>
    </w:p>
    <w:p w:rsidR="00A2194F" w:rsidRPr="00A2194F" w:rsidRDefault="00A2194F" w:rsidP="00A2194F">
      <w:pPr>
        <w:widowControl w:val="0"/>
        <w:spacing w:after="0"/>
        <w:jc w:val="both"/>
        <w:rPr>
          <w:rFonts w:ascii="Times New Roman" w:eastAsia="Times New Roman" w:hAnsi="Times New Roman" w:cs="Times New Roman"/>
          <w:color w:val="000000"/>
          <w:sz w:val="24"/>
          <w:szCs w:val="24"/>
          <w:shd w:val="clear" w:color="auto" w:fill="FFFFFF"/>
          <w:lang w:val="x-none" w:eastAsia="x-none"/>
        </w:rPr>
      </w:pPr>
      <w:r w:rsidRPr="00A2194F">
        <w:rPr>
          <w:rFonts w:ascii="Times New Roman" w:eastAsia="Times New Roman" w:hAnsi="Times New Roman" w:cs="Times New Roman"/>
          <w:color w:val="000000"/>
          <w:sz w:val="24"/>
          <w:szCs w:val="24"/>
          <w:shd w:val="clear" w:color="auto" w:fill="FFFFFF"/>
          <w:lang w:eastAsia="x-none"/>
        </w:rPr>
        <w:t>1.</w:t>
      </w:r>
      <w:r w:rsidRPr="00A2194F">
        <w:rPr>
          <w:rFonts w:ascii="Times New Roman" w:eastAsia="Times New Roman" w:hAnsi="Times New Roman" w:cs="Times New Roman"/>
          <w:color w:val="000000"/>
          <w:sz w:val="24"/>
          <w:szCs w:val="24"/>
          <w:shd w:val="clear" w:color="auto" w:fill="FFFFFF"/>
          <w:lang w:val="x-none" w:eastAsia="x-none"/>
        </w:rPr>
        <w:t>высококвалифицированный коллектив, способный замотивировать обучающихся на высокие достижения в учебной, спортивной, творческой и социальной деятельностях;</w:t>
      </w:r>
    </w:p>
    <w:p w:rsidR="00A2194F" w:rsidRPr="00A2194F" w:rsidRDefault="00A2194F" w:rsidP="00A2194F">
      <w:pPr>
        <w:widowControl w:val="0"/>
        <w:spacing w:after="0"/>
        <w:jc w:val="both"/>
        <w:rPr>
          <w:rFonts w:ascii="Times New Roman" w:eastAsia="Times New Roman" w:hAnsi="Times New Roman" w:cs="Times New Roman"/>
          <w:color w:val="000000"/>
          <w:sz w:val="24"/>
          <w:szCs w:val="24"/>
          <w:shd w:val="clear" w:color="auto" w:fill="FFFFFF"/>
          <w:lang w:val="x-none" w:eastAsia="x-none"/>
        </w:rPr>
      </w:pPr>
      <w:r w:rsidRPr="00A2194F">
        <w:rPr>
          <w:rFonts w:ascii="Times New Roman" w:eastAsia="Times New Roman" w:hAnsi="Times New Roman" w:cs="Times New Roman"/>
          <w:color w:val="000000"/>
          <w:sz w:val="24"/>
          <w:szCs w:val="24"/>
          <w:shd w:val="clear" w:color="auto" w:fill="FFFFFF"/>
          <w:lang w:eastAsia="x-none"/>
        </w:rPr>
        <w:t>2.</w:t>
      </w:r>
      <w:r w:rsidRPr="00A2194F">
        <w:rPr>
          <w:rFonts w:ascii="Times New Roman" w:eastAsia="Times New Roman" w:hAnsi="Times New Roman" w:cs="Times New Roman"/>
          <w:color w:val="000000"/>
          <w:sz w:val="24"/>
          <w:szCs w:val="24"/>
          <w:shd w:val="clear" w:color="auto" w:fill="FFFFFF"/>
          <w:lang w:val="x-none" w:eastAsia="x-none"/>
        </w:rPr>
        <w:t>специалисты социально-психологической службы школы, обеспечивающие педагогическую поддержку особым категориям обучающихся;</w:t>
      </w:r>
    </w:p>
    <w:p w:rsidR="00A2194F" w:rsidRPr="00A2194F" w:rsidRDefault="00A2194F" w:rsidP="00A2194F">
      <w:pPr>
        <w:widowControl w:val="0"/>
        <w:spacing w:after="0"/>
        <w:jc w:val="both"/>
        <w:rPr>
          <w:rFonts w:ascii="Times New Roman" w:eastAsia="Times New Roman" w:hAnsi="Times New Roman" w:cs="Times New Roman"/>
          <w:color w:val="000000"/>
          <w:sz w:val="24"/>
          <w:szCs w:val="24"/>
          <w:shd w:val="clear" w:color="auto" w:fill="FFFFFF"/>
          <w:lang w:val="x-none" w:eastAsia="x-none"/>
        </w:rPr>
      </w:pPr>
      <w:r w:rsidRPr="00A2194F">
        <w:rPr>
          <w:rFonts w:ascii="Times New Roman" w:eastAsia="Times New Roman" w:hAnsi="Times New Roman" w:cs="Times New Roman"/>
          <w:color w:val="000000"/>
          <w:sz w:val="24"/>
          <w:szCs w:val="24"/>
          <w:shd w:val="clear" w:color="auto" w:fill="FFFFFF"/>
          <w:lang w:eastAsia="x-none"/>
        </w:rPr>
        <w:t>3.</w:t>
      </w:r>
      <w:r w:rsidRPr="00A2194F">
        <w:rPr>
          <w:rFonts w:ascii="Times New Roman" w:eastAsia="Times New Roman" w:hAnsi="Times New Roman" w:cs="Times New Roman"/>
          <w:color w:val="000000"/>
          <w:sz w:val="24"/>
          <w:szCs w:val="24"/>
          <w:shd w:val="clear" w:color="auto" w:fill="FFFFFF"/>
          <w:lang w:val="x-none" w:eastAsia="x-none"/>
        </w:rPr>
        <w:t>педагоги-организаторы (Советник</w:t>
      </w:r>
      <w:r w:rsidRPr="00A2194F">
        <w:rPr>
          <w:rFonts w:ascii="Times New Roman" w:eastAsia="Times New Roman" w:hAnsi="Times New Roman" w:cs="Times New Roman"/>
          <w:color w:val="000000"/>
          <w:sz w:val="24"/>
          <w:szCs w:val="24"/>
          <w:shd w:val="clear" w:color="auto" w:fill="FFFFFF"/>
          <w:lang w:eastAsia="x-none"/>
        </w:rPr>
        <w:t>и</w:t>
      </w:r>
      <w:r w:rsidRPr="00A2194F">
        <w:rPr>
          <w:rFonts w:ascii="Times New Roman" w:eastAsia="Times New Roman" w:hAnsi="Times New Roman" w:cs="Times New Roman"/>
          <w:color w:val="000000"/>
          <w:sz w:val="24"/>
          <w:szCs w:val="24"/>
          <w:shd w:val="clear" w:color="auto" w:fill="FFFFFF"/>
          <w:lang w:val="x-none" w:eastAsia="x-none"/>
        </w:rPr>
        <w:t xml:space="preserve"> директора по воспитанию, старшая вожатая), использующие в работе с обучающимися современные формы и виды деятельности, собственным примером демонстрирующие активную гражданскую позицию.</w:t>
      </w:r>
    </w:p>
    <w:p w:rsidR="00A2194F" w:rsidRPr="00A2194F" w:rsidRDefault="00A2194F" w:rsidP="00A2194F">
      <w:pPr>
        <w:widowControl w:val="0"/>
        <w:spacing w:after="0"/>
        <w:jc w:val="both"/>
        <w:rPr>
          <w:rFonts w:ascii="Times New Roman" w:eastAsia="Times New Roman" w:hAnsi="Times New Roman" w:cs="Times New Roman"/>
          <w:color w:val="000000"/>
          <w:sz w:val="24"/>
          <w:szCs w:val="24"/>
          <w:shd w:val="clear" w:color="auto" w:fill="FFFFFF"/>
        </w:rPr>
      </w:pPr>
      <w:r w:rsidRPr="00A2194F">
        <w:rPr>
          <w:rFonts w:ascii="Times New Roman" w:eastAsia="Times New Roman" w:hAnsi="Times New Roman" w:cs="Times New Roman"/>
          <w:iCs/>
          <w:color w:val="000000"/>
          <w:w w:val="0"/>
          <w:sz w:val="24"/>
          <w:szCs w:val="24"/>
        </w:rPr>
        <w:t>Социальными партнерами школы в решении задач воспитания являются:</w:t>
      </w:r>
    </w:p>
    <w:p w:rsidR="00A2194F" w:rsidRPr="00A2194F" w:rsidRDefault="00A2194F" w:rsidP="00A2194F">
      <w:pPr>
        <w:widowControl w:val="0"/>
        <w:spacing w:after="0"/>
        <w:jc w:val="both"/>
        <w:rPr>
          <w:rFonts w:ascii="Times New Roman" w:eastAsia="Times New Roman" w:hAnsi="Times New Roman" w:cs="Times New Roman"/>
          <w:iCs/>
          <w:color w:val="000000"/>
          <w:w w:val="0"/>
          <w:sz w:val="24"/>
          <w:szCs w:val="24"/>
          <w:lang w:val="x-none" w:eastAsia="x-none"/>
        </w:rPr>
      </w:pPr>
      <w:r w:rsidRPr="00A2194F">
        <w:rPr>
          <w:rFonts w:ascii="Times New Roman" w:eastAsia="Times New Roman" w:hAnsi="Times New Roman" w:cs="Times New Roman"/>
          <w:iCs/>
          <w:color w:val="000000"/>
          <w:w w:val="0"/>
          <w:sz w:val="24"/>
          <w:szCs w:val="24"/>
          <w:lang w:eastAsia="x-none"/>
        </w:rPr>
        <w:t>=</w:t>
      </w:r>
      <w:r w:rsidRPr="00A2194F">
        <w:rPr>
          <w:rFonts w:ascii="Times New Roman" w:eastAsia="Times New Roman" w:hAnsi="Times New Roman" w:cs="Times New Roman"/>
          <w:iCs/>
          <w:color w:val="000000"/>
          <w:w w:val="0"/>
          <w:sz w:val="24"/>
          <w:szCs w:val="24"/>
          <w:lang w:val="x-none" w:eastAsia="x-none"/>
        </w:rPr>
        <w:t>родители обучающихся: организация экскурсий, поездок, школьных праздников, спортивных соревнований и других совместных мероприятий;</w:t>
      </w:r>
    </w:p>
    <w:p w:rsidR="00A2194F" w:rsidRPr="00A2194F" w:rsidRDefault="00A2194F" w:rsidP="00A2194F">
      <w:pPr>
        <w:widowControl w:val="0"/>
        <w:spacing w:after="0"/>
        <w:jc w:val="both"/>
        <w:rPr>
          <w:rFonts w:ascii="Times New Roman" w:eastAsia="Times New Roman" w:hAnsi="Times New Roman" w:cs="Times New Roman"/>
          <w:iCs/>
          <w:color w:val="000000"/>
          <w:w w:val="0"/>
          <w:sz w:val="24"/>
          <w:szCs w:val="24"/>
          <w:lang w:val="x-none" w:eastAsia="x-none"/>
        </w:rPr>
      </w:pP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ОПДН ОМВД России по Сальскому району: индивидуальные беседы по профилактике правонарушений и преступлений, участие в заседаниях школьного Совета профилактики правонарушений;</w:t>
      </w:r>
    </w:p>
    <w:p w:rsidR="00A2194F" w:rsidRPr="00A2194F" w:rsidRDefault="00A2194F" w:rsidP="00A2194F">
      <w:pPr>
        <w:widowControl w:val="0"/>
        <w:spacing w:after="0"/>
        <w:jc w:val="both"/>
        <w:rPr>
          <w:rFonts w:ascii="Times New Roman" w:eastAsia="Times New Roman" w:hAnsi="Times New Roman" w:cs="Times New Roman"/>
          <w:iCs/>
          <w:color w:val="000000"/>
          <w:w w:val="0"/>
          <w:sz w:val="24"/>
          <w:szCs w:val="24"/>
          <w:lang w:val="x-none" w:eastAsia="x-none"/>
        </w:rPr>
      </w:pP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КДН и ЗП при Администрации Сальского района: выявление семей и детей, находящихся в социально опасном положении, профилактика негативных явлений среди несовершеннолетних;</w:t>
      </w:r>
    </w:p>
    <w:p w:rsidR="00A2194F" w:rsidRPr="00A2194F" w:rsidRDefault="00A2194F" w:rsidP="00A2194F">
      <w:pPr>
        <w:widowControl w:val="0"/>
        <w:spacing w:after="0"/>
        <w:jc w:val="both"/>
        <w:rPr>
          <w:rFonts w:ascii="Times New Roman" w:eastAsia="Times New Roman" w:hAnsi="Times New Roman" w:cs="Times New Roman"/>
          <w:iCs/>
          <w:color w:val="000000"/>
          <w:w w:val="0"/>
          <w:sz w:val="24"/>
          <w:szCs w:val="24"/>
          <w:lang w:val="x-none" w:eastAsia="x-none"/>
        </w:rPr>
      </w:pP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ОГИБДД УМВД России по Сельскому району: организация совместных профилактических мероприятий по вопросам безопасности дорожного движения;</w:t>
      </w:r>
    </w:p>
    <w:p w:rsidR="00A2194F" w:rsidRPr="00A2194F" w:rsidRDefault="00A2194F" w:rsidP="00A2194F">
      <w:pPr>
        <w:widowControl w:val="0"/>
        <w:spacing w:after="0"/>
        <w:jc w:val="both"/>
        <w:rPr>
          <w:rFonts w:ascii="Times New Roman" w:eastAsia="Times New Roman" w:hAnsi="Times New Roman" w:cs="Times New Roman"/>
          <w:iCs/>
          <w:color w:val="000000"/>
          <w:w w:val="0"/>
          <w:sz w:val="24"/>
          <w:szCs w:val="24"/>
          <w:lang w:val="x-none" w:eastAsia="x-none"/>
        </w:rPr>
      </w:pP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отдел молодежи Сальского района:</w:t>
      </w:r>
    </w:p>
    <w:p w:rsidR="00A2194F" w:rsidRPr="00A2194F" w:rsidRDefault="00A2194F" w:rsidP="00A2194F">
      <w:pPr>
        <w:widowControl w:val="0"/>
        <w:spacing w:after="0"/>
        <w:jc w:val="both"/>
        <w:rPr>
          <w:rFonts w:ascii="Times New Roman" w:eastAsia="Times New Roman" w:hAnsi="Times New Roman" w:cs="Times New Roman"/>
          <w:iCs/>
          <w:color w:val="000000"/>
          <w:w w:val="0"/>
          <w:sz w:val="24"/>
          <w:szCs w:val="24"/>
          <w:lang w:val="x-none" w:eastAsia="x-none"/>
        </w:rPr>
      </w:pPr>
      <w:r w:rsidRPr="00A2194F">
        <w:rPr>
          <w:rFonts w:ascii="Times New Roman" w:eastAsia="Times New Roman" w:hAnsi="Times New Roman" w:cs="Times New Roman"/>
          <w:sz w:val="24"/>
          <w:szCs w:val="24"/>
          <w:lang w:val="x-none" w:eastAsia="x-none"/>
        </w:rPr>
        <w:t xml:space="preserve"> </w:t>
      </w: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 xml:space="preserve">учреждения дополнительного образования Сальского района: ДЮСШ, школа искусств </w:t>
      </w:r>
      <w:r w:rsidRPr="00A2194F">
        <w:rPr>
          <w:rFonts w:ascii="Times New Roman" w:eastAsia="Times New Roman" w:hAnsi="Times New Roman" w:cs="Times New Roman"/>
          <w:sz w:val="24"/>
          <w:szCs w:val="24"/>
          <w:lang w:eastAsia="x-none"/>
        </w:rPr>
        <w:t xml:space="preserve">№ 1 им. Еждика, </w:t>
      </w:r>
      <w:r w:rsidRPr="00A2194F">
        <w:rPr>
          <w:rFonts w:ascii="Times New Roman" w:eastAsia="Times New Roman" w:hAnsi="Times New Roman" w:cs="Times New Roman"/>
          <w:sz w:val="24"/>
          <w:szCs w:val="24"/>
          <w:lang w:val="x-none" w:eastAsia="x-none"/>
        </w:rPr>
        <w:t>МБУ ДО ДПиШ им. Н.И. Филоненко, МБУ ДО СЮТ, МБУ ДО СЮН;</w:t>
      </w:r>
    </w:p>
    <w:p w:rsidR="00A2194F" w:rsidRPr="00A2194F" w:rsidRDefault="00A2194F" w:rsidP="00A2194F">
      <w:pPr>
        <w:widowControl w:val="0"/>
        <w:spacing w:after="0"/>
        <w:jc w:val="both"/>
        <w:rPr>
          <w:rFonts w:ascii="Times New Roman" w:eastAsia="Times New Roman" w:hAnsi="Times New Roman" w:cs="Times New Roman"/>
          <w:iCs/>
          <w:color w:val="000000"/>
          <w:w w:val="0"/>
          <w:sz w:val="24"/>
          <w:szCs w:val="24"/>
          <w:lang w:val="x-none" w:eastAsia="x-none"/>
        </w:rPr>
      </w:pP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РДК им. Негребецкого;</w:t>
      </w:r>
    </w:p>
    <w:p w:rsidR="00A2194F" w:rsidRPr="00A2194F" w:rsidRDefault="00A2194F" w:rsidP="00A2194F">
      <w:pPr>
        <w:widowControl w:val="0"/>
        <w:spacing w:after="0"/>
        <w:jc w:val="both"/>
        <w:rPr>
          <w:rFonts w:ascii="Times New Roman" w:eastAsia="Times New Roman" w:hAnsi="Times New Roman" w:cs="Times New Roman"/>
          <w:iCs/>
          <w:color w:val="000000"/>
          <w:w w:val="0"/>
          <w:sz w:val="24"/>
          <w:szCs w:val="24"/>
          <w:lang w:val="x-none" w:eastAsia="x-none"/>
        </w:rPr>
      </w:pP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художественный музей им. В.К. Нечитайло;</w:t>
      </w:r>
    </w:p>
    <w:p w:rsidR="00A2194F" w:rsidRPr="00A2194F" w:rsidRDefault="00A2194F" w:rsidP="00A2194F">
      <w:pPr>
        <w:widowControl w:val="0"/>
        <w:spacing w:after="0"/>
        <w:jc w:val="both"/>
        <w:rPr>
          <w:rFonts w:ascii="Times New Roman" w:eastAsia="Times New Roman" w:hAnsi="Times New Roman" w:cs="Times New Roman"/>
          <w:iCs/>
          <w:color w:val="000000"/>
          <w:w w:val="0"/>
          <w:sz w:val="24"/>
          <w:szCs w:val="24"/>
          <w:lang w:val="x-none" w:eastAsia="x-none"/>
        </w:rPr>
      </w:pP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МБУ Центр психолого-педагогической, медицинской и социальной помощи Сальского района;</w:t>
      </w:r>
    </w:p>
    <w:p w:rsidR="00A2194F" w:rsidRPr="00A2194F" w:rsidRDefault="00A2194F" w:rsidP="00A2194F">
      <w:pPr>
        <w:widowControl w:val="0"/>
        <w:spacing w:after="0"/>
        <w:jc w:val="both"/>
        <w:rPr>
          <w:rFonts w:ascii="Times New Roman" w:eastAsia="Times New Roman" w:hAnsi="Times New Roman" w:cs="Times New Roman"/>
          <w:iCs/>
          <w:color w:val="000000"/>
          <w:w w:val="0"/>
          <w:sz w:val="24"/>
          <w:szCs w:val="24"/>
          <w:lang w:val="x-none" w:eastAsia="x-none"/>
        </w:rPr>
      </w:pP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УСЗН Сальского района;</w:t>
      </w:r>
    </w:p>
    <w:p w:rsidR="00A2194F" w:rsidRPr="00A2194F" w:rsidRDefault="00A2194F" w:rsidP="00A2194F">
      <w:pPr>
        <w:widowControl w:val="0"/>
        <w:spacing w:after="0"/>
        <w:jc w:val="both"/>
        <w:rPr>
          <w:rFonts w:ascii="Times New Roman" w:eastAsia="Times New Roman" w:hAnsi="Times New Roman" w:cs="Times New Roman"/>
          <w:iCs/>
          <w:color w:val="000000"/>
          <w:w w:val="0"/>
          <w:sz w:val="24"/>
          <w:szCs w:val="24"/>
          <w:lang w:val="x-none" w:eastAsia="x-none"/>
        </w:rPr>
      </w:pP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ГБУ СОН РО «СРЦ</w:t>
      </w: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для несовершеннолетних»;</w:t>
      </w:r>
    </w:p>
    <w:p w:rsidR="00A2194F" w:rsidRPr="00A2194F" w:rsidRDefault="00A2194F" w:rsidP="00A2194F">
      <w:pPr>
        <w:widowControl w:val="0"/>
        <w:spacing w:after="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sz w:val="24"/>
          <w:szCs w:val="24"/>
          <w:lang w:eastAsia="x-none"/>
        </w:rPr>
        <w:t>=</w:t>
      </w:r>
      <w:r w:rsidRPr="00A2194F">
        <w:rPr>
          <w:rFonts w:ascii="Times New Roman" w:eastAsia="Times New Roman" w:hAnsi="Times New Roman" w:cs="Times New Roman"/>
          <w:sz w:val="24"/>
          <w:szCs w:val="24"/>
          <w:lang w:val="x-none" w:eastAsia="x-none"/>
        </w:rPr>
        <w:t>ЦЗН Сальского  района</w:t>
      </w:r>
      <w:r w:rsidRPr="00A2194F">
        <w:rPr>
          <w:rFonts w:ascii="Times New Roman" w:eastAsia="Times New Roman" w:hAnsi="Times New Roman" w:cs="Times New Roman"/>
          <w:color w:val="000000"/>
          <w:sz w:val="24"/>
          <w:szCs w:val="24"/>
        </w:rPr>
        <w:t>.</w:t>
      </w:r>
    </w:p>
    <w:p w:rsidR="00A2194F" w:rsidRPr="00A2194F" w:rsidRDefault="00A2194F" w:rsidP="00A2194F">
      <w:pPr>
        <w:widowControl w:val="0"/>
        <w:spacing w:after="0"/>
        <w:ind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В школе обучается 777 обучающихся. В 1-4 классах -297 обучающихся. Контингент обучающихся и их родителей формировался из жильцов, заселяющих микрорайон школы. В основном это благополучные полные семьи. Состав обучающихся школы неоднороден и </w:t>
      </w:r>
      <w:r w:rsidRPr="00A2194F">
        <w:rPr>
          <w:rFonts w:ascii="Times New Roman" w:eastAsia="Times New Roman" w:hAnsi="Times New Roman" w:cs="Times New Roman"/>
          <w:color w:val="000000"/>
          <w:sz w:val="24"/>
          <w:szCs w:val="24"/>
        </w:rPr>
        <w:lastRenderedPageBreak/>
        <w:t>различается:</w:t>
      </w:r>
    </w:p>
    <w:p w:rsidR="00A2194F" w:rsidRPr="00A2194F" w:rsidRDefault="00A2194F" w:rsidP="00A2194F">
      <w:pPr>
        <w:widowControl w:val="0"/>
        <w:spacing w:after="0"/>
        <w:ind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rsidR="00A2194F" w:rsidRPr="00A2194F" w:rsidRDefault="00A2194F" w:rsidP="00A2194F">
      <w:pPr>
        <w:widowControl w:val="0"/>
        <w:spacing w:after="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по социальному статусу. Присутствуют обучающиеся с неблагополучием, с девиантным поведением, есть дети, состоящие на различных видах учета;</w:t>
      </w:r>
    </w:p>
    <w:p w:rsidR="00A2194F" w:rsidRPr="00A2194F" w:rsidRDefault="00A2194F" w:rsidP="00A2194F">
      <w:pPr>
        <w:widowControl w:val="0"/>
        <w:spacing w:after="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–по национальной принадлежности, которая определяется многонациональностью жителей микрорайона школы.</w:t>
      </w:r>
    </w:p>
    <w:p w:rsidR="00A2194F" w:rsidRPr="00A2194F" w:rsidRDefault="00A2194F" w:rsidP="00A2194F">
      <w:pPr>
        <w:widowControl w:val="0"/>
        <w:spacing w:after="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Источниками положительного влияния на детей прежде всего 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A2194F" w:rsidRPr="00A2194F" w:rsidRDefault="00A2194F" w:rsidP="00A2194F">
      <w:pPr>
        <w:widowControl w:val="0"/>
        <w:spacing w:after="0"/>
        <w:ind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A2194F" w:rsidRPr="00A2194F" w:rsidRDefault="00A2194F" w:rsidP="00A2194F">
      <w:pPr>
        <w:pBdr>
          <w:top w:val="nil"/>
          <w:left w:val="nil"/>
          <w:bottom w:val="nil"/>
          <w:right w:val="nil"/>
          <w:between w:val="nil"/>
        </w:pBdr>
        <w:spacing w:after="0"/>
        <w:ind w:firstLine="709"/>
        <w:jc w:val="both"/>
        <w:rPr>
          <w:rFonts w:ascii="Times New Roman" w:eastAsia="Times New Roman" w:hAnsi="Times New Roman" w:cs="Times New Roman"/>
          <w:b/>
          <w:sz w:val="24"/>
          <w:szCs w:val="24"/>
        </w:rPr>
      </w:pPr>
      <w:r w:rsidRPr="00A2194F">
        <w:rPr>
          <w:rFonts w:ascii="Times New Roman" w:eastAsia="Times New Roman" w:hAnsi="Times New Roman" w:cs="Times New Roman"/>
          <w:b/>
          <w:sz w:val="24"/>
          <w:szCs w:val="24"/>
        </w:rPr>
        <w:t>Цель Школы: создание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p w:rsidR="00A2194F" w:rsidRPr="00A2194F" w:rsidRDefault="00A2194F" w:rsidP="00A2194F">
      <w:pPr>
        <w:widowControl w:val="0"/>
        <w:spacing w:after="0"/>
        <w:ind w:firstLine="71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A"/>
          <w:sz w:val="24"/>
          <w:szCs w:val="24"/>
        </w:rPr>
        <w:t>Основными традициями воспитания в Школе являются</w:t>
      </w:r>
      <w:r w:rsidRPr="00A2194F">
        <w:rPr>
          <w:rFonts w:ascii="Times New Roman" w:eastAsia="Times New Roman" w:hAnsi="Times New Roman" w:cs="Times New Roman"/>
          <w:color w:val="000000"/>
          <w:sz w:val="24"/>
          <w:szCs w:val="24"/>
        </w:rPr>
        <w:t xml:space="preserve">: </w:t>
      </w:r>
    </w:p>
    <w:p w:rsidR="00A2194F" w:rsidRPr="00A2194F" w:rsidRDefault="00A2194F" w:rsidP="006834AE">
      <w:pPr>
        <w:widowControl w:val="0"/>
        <w:numPr>
          <w:ilvl w:val="0"/>
          <w:numId w:val="202"/>
        </w:numP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выстраивание системы воспитательных мероприятий на основе основных школьных дел, равноправными участниками которых на всех этапах реализации являются сами обучающиеся;</w:t>
      </w:r>
    </w:p>
    <w:p w:rsidR="00A2194F" w:rsidRPr="00A2194F" w:rsidRDefault="00A2194F" w:rsidP="006834AE">
      <w:pPr>
        <w:widowControl w:val="0"/>
        <w:numPr>
          <w:ilvl w:val="0"/>
          <w:numId w:val="202"/>
        </w:numP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«Движение первых», всероссийский проект «Орлята России»;</w:t>
      </w:r>
    </w:p>
    <w:p w:rsidR="00A2194F" w:rsidRPr="00A2194F" w:rsidRDefault="00A2194F" w:rsidP="006834AE">
      <w:pPr>
        <w:widowControl w:val="0"/>
        <w:numPr>
          <w:ilvl w:val="0"/>
          <w:numId w:val="202"/>
        </w:numP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sz w:val="24"/>
          <w:szCs w:val="24"/>
        </w:rPr>
        <w:t>реализация процессов воспитания и социализации обучающихся с использованием ресурсов социально-педагогического партнёрства.</w:t>
      </w:r>
    </w:p>
    <w:p w:rsidR="00A2194F" w:rsidRPr="00A2194F" w:rsidRDefault="00A2194F" w:rsidP="00A2194F">
      <w:pPr>
        <w:widowControl w:val="0"/>
        <w:spacing w:after="0"/>
        <w:ind w:firstLine="851"/>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Наиболее   значимые   традиционные   дела, события, мероприятия, составляющие основу воспитательной системы Школы:</w:t>
      </w:r>
    </w:p>
    <w:p w:rsidR="00A2194F" w:rsidRPr="00A2194F" w:rsidRDefault="00A2194F" w:rsidP="006834AE">
      <w:pPr>
        <w:widowControl w:val="0"/>
        <w:numPr>
          <w:ilvl w:val="0"/>
          <w:numId w:val="204"/>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акции, посвящённые значимым датам страны;</w:t>
      </w:r>
    </w:p>
    <w:p w:rsidR="00A2194F" w:rsidRPr="00A2194F" w:rsidRDefault="00A2194F" w:rsidP="006834AE">
      <w:pPr>
        <w:widowControl w:val="0"/>
        <w:numPr>
          <w:ilvl w:val="0"/>
          <w:numId w:val="204"/>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ритуал посвящения в первоклассники;</w:t>
      </w:r>
    </w:p>
    <w:p w:rsidR="00A2194F" w:rsidRPr="00A2194F" w:rsidRDefault="00A2194F" w:rsidP="006834AE">
      <w:pPr>
        <w:widowControl w:val="0"/>
        <w:numPr>
          <w:ilvl w:val="0"/>
          <w:numId w:val="204"/>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мероприятия с использованием интерактивных локаций и тематических активностей: «Неделя дружбы и добра», «Неделя профориентации», «Неделя позитива», «Неделя российской науки», «Декада «Мы – за ЗОЖ!»», «Марафон добрых дел»;</w:t>
      </w:r>
    </w:p>
    <w:p w:rsidR="00A2194F" w:rsidRPr="00A2194F" w:rsidRDefault="00A2194F" w:rsidP="006834AE">
      <w:pPr>
        <w:widowControl w:val="0"/>
        <w:numPr>
          <w:ilvl w:val="0"/>
          <w:numId w:val="204"/>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КТД «Новогодний переполох»;</w:t>
      </w:r>
    </w:p>
    <w:p w:rsidR="00A2194F" w:rsidRPr="00A2194F" w:rsidRDefault="00A2194F" w:rsidP="006834AE">
      <w:pPr>
        <w:widowControl w:val="0"/>
        <w:numPr>
          <w:ilvl w:val="0"/>
          <w:numId w:val="204"/>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день школьного самоуправления (профессиональные пробы);</w:t>
      </w:r>
    </w:p>
    <w:p w:rsidR="00A2194F" w:rsidRPr="00A2194F" w:rsidRDefault="00A2194F" w:rsidP="006834AE">
      <w:pPr>
        <w:widowControl w:val="0"/>
        <w:numPr>
          <w:ilvl w:val="0"/>
          <w:numId w:val="204"/>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фестиваль патриотической песни «Этих дней не смолкнет слава!»;</w:t>
      </w:r>
    </w:p>
    <w:p w:rsidR="00A2194F" w:rsidRPr="00A2194F" w:rsidRDefault="00A2194F" w:rsidP="006834AE">
      <w:pPr>
        <w:widowControl w:val="0"/>
        <w:numPr>
          <w:ilvl w:val="0"/>
          <w:numId w:val="204"/>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церемония награждения обучающихся, добившихся значительных успехов в различных видах деятельности «Школа зажигает звёзды»;</w:t>
      </w:r>
    </w:p>
    <w:p w:rsidR="00A2194F" w:rsidRPr="00A2194F" w:rsidRDefault="00A2194F" w:rsidP="006834AE">
      <w:pPr>
        <w:widowControl w:val="0"/>
        <w:numPr>
          <w:ilvl w:val="0"/>
          <w:numId w:val="204"/>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праздник «Прощание с начальной школой»;</w:t>
      </w:r>
    </w:p>
    <w:p w:rsidR="00A2194F" w:rsidRPr="00A2194F" w:rsidRDefault="00A2194F" w:rsidP="006834AE">
      <w:pPr>
        <w:widowControl w:val="0"/>
        <w:numPr>
          <w:ilvl w:val="0"/>
          <w:numId w:val="204"/>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праздники Последнего звонка;</w:t>
      </w:r>
    </w:p>
    <w:p w:rsidR="00A2194F" w:rsidRPr="00A2194F" w:rsidRDefault="00A2194F" w:rsidP="006834AE">
      <w:pPr>
        <w:widowControl w:val="0"/>
        <w:numPr>
          <w:ilvl w:val="0"/>
          <w:numId w:val="204"/>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торжественная церемония вручения аттестатов;</w:t>
      </w:r>
    </w:p>
    <w:p w:rsidR="00A2194F" w:rsidRPr="00A2194F" w:rsidRDefault="00A2194F" w:rsidP="006834AE">
      <w:pPr>
        <w:widowControl w:val="0"/>
        <w:numPr>
          <w:ilvl w:val="0"/>
          <w:numId w:val="20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спортивные мероприятия в рамках деятельности школьного спортивного клуба.</w:t>
      </w:r>
    </w:p>
    <w:p w:rsidR="00A2194F" w:rsidRPr="00A2194F" w:rsidRDefault="00A2194F" w:rsidP="00A2194F">
      <w:pPr>
        <w:widowControl w:val="0"/>
        <w:spacing w:after="0"/>
        <w:ind w:firstLine="720"/>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 xml:space="preserve">Школа участвует в следующих значимых проектах и программах, включённых в систему </w:t>
      </w:r>
      <w:r w:rsidRPr="00A2194F">
        <w:rPr>
          <w:rFonts w:ascii="Times New Roman" w:eastAsia="Times New Roman" w:hAnsi="Times New Roman" w:cs="Times New Roman"/>
          <w:sz w:val="24"/>
          <w:szCs w:val="24"/>
        </w:rPr>
        <w:lastRenderedPageBreak/>
        <w:t>воспитательной деятельности:</w:t>
      </w:r>
    </w:p>
    <w:p w:rsidR="00A2194F" w:rsidRPr="00A2194F" w:rsidRDefault="00A2194F" w:rsidP="006834AE">
      <w:pPr>
        <w:widowControl w:val="0"/>
        <w:numPr>
          <w:ilvl w:val="0"/>
          <w:numId w:val="205"/>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федеральный профориентационный проект «Билет в будущее»;</w:t>
      </w:r>
    </w:p>
    <w:p w:rsidR="00A2194F" w:rsidRPr="00A2194F" w:rsidRDefault="00A2194F" w:rsidP="006834AE">
      <w:pPr>
        <w:widowControl w:val="0"/>
        <w:numPr>
          <w:ilvl w:val="0"/>
          <w:numId w:val="205"/>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федеральная программа «Орлята России»;</w:t>
      </w:r>
    </w:p>
    <w:p w:rsidR="00A2194F" w:rsidRPr="00A2194F" w:rsidRDefault="00A2194F" w:rsidP="006834AE">
      <w:pPr>
        <w:widowControl w:val="0"/>
        <w:numPr>
          <w:ilvl w:val="0"/>
          <w:numId w:val="205"/>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региональный социокультурный проект «Огневые рубежи»;</w:t>
      </w:r>
    </w:p>
    <w:p w:rsidR="00A2194F" w:rsidRPr="00A2194F" w:rsidRDefault="00A2194F" w:rsidP="00A2194F">
      <w:pPr>
        <w:widowControl w:val="0"/>
        <w:spacing w:after="0"/>
        <w:ind w:firstLine="720"/>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В школе реализуются следующие инновационные воспитательные практики:</w:t>
      </w:r>
    </w:p>
    <w:p w:rsidR="00A2194F" w:rsidRPr="00A2194F" w:rsidRDefault="00A2194F" w:rsidP="006834AE">
      <w:pPr>
        <w:widowControl w:val="0"/>
        <w:numPr>
          <w:ilvl w:val="0"/>
          <w:numId w:val="196"/>
        </w:numPr>
        <w:pBdr>
          <w:top w:val="nil"/>
          <w:left w:val="nil"/>
          <w:bottom w:val="nil"/>
          <w:right w:val="nil"/>
          <w:between w:val="nil"/>
        </w:pBdr>
        <w:tabs>
          <w:tab w:val="left" w:pos="284"/>
        </w:tabs>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проект «Школьные медиа против деструктивных сообществ», цель которого - наполнение новостных лент учащихся в социальной сети в ВК позитивным, социально-приемлемым контентом через публикацию постов в официальном сообществе школы. Результаты проекта: уменьшение негативного контента в новостных лентах учащихся, снижение степени его негативного воздействия на личность подростков. Проект получил одобрение на региональном форуме управленческих практик и был рекомендован для реализации всем образовательным организациям муниципалитета;</w:t>
      </w:r>
    </w:p>
    <w:p w:rsidR="00A2194F" w:rsidRPr="00A2194F" w:rsidRDefault="00A2194F" w:rsidP="006834AE">
      <w:pPr>
        <w:widowControl w:val="0"/>
        <w:numPr>
          <w:ilvl w:val="0"/>
          <w:numId w:val="196"/>
        </w:numPr>
        <w:pBdr>
          <w:top w:val="nil"/>
          <w:left w:val="nil"/>
          <w:bottom w:val="nil"/>
          <w:right w:val="nil"/>
          <w:between w:val="nil"/>
        </w:pBdr>
        <w:tabs>
          <w:tab w:val="left" w:pos="284"/>
        </w:tabs>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проведение общешкольных мероприятий в формате интерактивных локаций, когда обучающиеся в свободном режиме самостоятельно либо с помощью педагога (1-4 классы), выполняют содержательные игровые задания, предполагающие актуализацию имеющегося социально-значимого опыта либо знакомство с имеющейся здесь же стендовой информацией. Прекрасно дополняют данный формат различные тематические активности;</w:t>
      </w:r>
    </w:p>
    <w:p w:rsidR="00A2194F" w:rsidRPr="00A2194F" w:rsidRDefault="00A2194F" w:rsidP="006834AE">
      <w:pPr>
        <w:widowControl w:val="0"/>
        <w:numPr>
          <w:ilvl w:val="0"/>
          <w:numId w:val="206"/>
        </w:numPr>
        <w:pBdr>
          <w:top w:val="nil"/>
          <w:left w:val="nil"/>
          <w:bottom w:val="nil"/>
          <w:right w:val="nil"/>
          <w:between w:val="nil"/>
        </w:pBdr>
        <w:tabs>
          <w:tab w:val="left" w:pos="284"/>
        </w:tabs>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rsidR="00A2194F" w:rsidRPr="00A2194F" w:rsidRDefault="00A2194F" w:rsidP="00A2194F">
      <w:pPr>
        <w:widowControl w:val="0"/>
        <w:spacing w:after="0"/>
        <w:ind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Социальными партнерами школы в решении задач воспитания являются:</w:t>
      </w:r>
    </w:p>
    <w:p w:rsidR="00A2194F" w:rsidRPr="00A2194F" w:rsidRDefault="00A2194F" w:rsidP="006834AE">
      <w:pPr>
        <w:widowControl w:val="0"/>
        <w:numPr>
          <w:ilvl w:val="0"/>
          <w:numId w:val="201"/>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спортивный клуб «Юность» - проведение занятий, обучающихся на базе клуба;</w:t>
      </w:r>
    </w:p>
    <w:p w:rsidR="00A2194F" w:rsidRPr="00A2194F" w:rsidRDefault="00A2194F" w:rsidP="006834AE">
      <w:pPr>
        <w:widowControl w:val="0"/>
        <w:numPr>
          <w:ilvl w:val="0"/>
          <w:numId w:val="201"/>
        </w:numPr>
        <w:pBdr>
          <w:top w:val="nil"/>
          <w:left w:val="nil"/>
          <w:bottom w:val="nil"/>
          <w:right w:val="nil"/>
          <w:between w:val="nil"/>
        </w:pBdr>
        <w:tabs>
          <w:tab w:val="left" w:pos="709"/>
        </w:tabs>
        <w:spacing w:after="0" w:line="240" w:lineRule="auto"/>
        <w:ind w:left="0" w:right="-7"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333333"/>
          <w:sz w:val="24"/>
          <w:szCs w:val="24"/>
        </w:rPr>
        <w:t>Картинная галерея –</w:t>
      </w:r>
      <w:r w:rsidRPr="00A2194F">
        <w:rPr>
          <w:rFonts w:ascii="Times New Roman" w:eastAsia="Times New Roman" w:hAnsi="Times New Roman" w:cs="Times New Roman"/>
          <w:color w:val="000000"/>
          <w:sz w:val="24"/>
          <w:szCs w:val="24"/>
        </w:rPr>
        <w:t xml:space="preserve"> организация мероприятий в рамках краевого этапа фестиваля школьных музеев;</w:t>
      </w:r>
    </w:p>
    <w:p w:rsidR="00A2194F" w:rsidRPr="00A2194F" w:rsidRDefault="00A2194F" w:rsidP="006834AE">
      <w:pPr>
        <w:widowControl w:val="0"/>
        <w:numPr>
          <w:ilvl w:val="0"/>
          <w:numId w:val="201"/>
        </w:numPr>
        <w:pBdr>
          <w:top w:val="nil"/>
          <w:left w:val="nil"/>
          <w:bottom w:val="nil"/>
          <w:right w:val="nil"/>
          <w:between w:val="nil"/>
        </w:pBdr>
        <w:tabs>
          <w:tab w:val="left" w:pos="709"/>
        </w:tabs>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333333"/>
          <w:sz w:val="24"/>
          <w:szCs w:val="24"/>
        </w:rPr>
        <w:t>У</w:t>
      </w:r>
      <w:r w:rsidRPr="00A2194F">
        <w:rPr>
          <w:rFonts w:ascii="Times New Roman" w:eastAsia="Times New Roman" w:hAnsi="Times New Roman" w:cs="Times New Roman"/>
          <w:color w:val="000000"/>
          <w:sz w:val="24"/>
          <w:szCs w:val="24"/>
        </w:rPr>
        <w:t>частие в мероприятиях школьного музея, общешкольных мероприятиях патриотической направленности;</w:t>
      </w:r>
    </w:p>
    <w:p w:rsidR="00A2194F" w:rsidRPr="00A2194F" w:rsidRDefault="00A2194F" w:rsidP="006834AE">
      <w:pPr>
        <w:widowControl w:val="0"/>
        <w:numPr>
          <w:ilvl w:val="0"/>
          <w:numId w:val="201"/>
        </w:numPr>
        <w:pBdr>
          <w:top w:val="nil"/>
          <w:left w:val="nil"/>
          <w:bottom w:val="nil"/>
          <w:right w:val="nil"/>
          <w:between w:val="nil"/>
        </w:pBdr>
        <w:tabs>
          <w:tab w:val="left" w:pos="709"/>
        </w:tabs>
        <w:spacing w:after="0" w:line="240" w:lineRule="auto"/>
        <w:ind w:left="0" w:right="-7" w:firstLine="360"/>
        <w:jc w:val="both"/>
        <w:rPr>
          <w:rFonts w:ascii="Times New Roman" w:eastAsia="Times New Roman" w:hAnsi="Times New Roman" w:cs="Times New Roman"/>
          <w:color w:val="000000"/>
          <w:sz w:val="24"/>
          <w:szCs w:val="24"/>
        </w:rPr>
      </w:pPr>
      <w:bookmarkStart w:id="202" w:name="_heading=h.3s49zyc" w:colFirst="0" w:colLast="0"/>
      <w:bookmarkEnd w:id="202"/>
      <w:r w:rsidRPr="00A2194F">
        <w:rPr>
          <w:rFonts w:ascii="Times New Roman" w:eastAsia="Times New Roman" w:hAnsi="Times New Roman" w:cs="Times New Roman"/>
          <w:color w:val="000000"/>
          <w:sz w:val="24"/>
          <w:szCs w:val="24"/>
        </w:rPr>
        <w:t xml:space="preserve">МБУ ДО ДЮСШ г. Сальска </w:t>
      </w:r>
      <w:r w:rsidRPr="00A2194F">
        <w:rPr>
          <w:rFonts w:ascii="Times New Roman" w:eastAsia="Times New Roman" w:hAnsi="Times New Roman" w:cs="Times New Roman"/>
          <w:color w:val="333333"/>
          <w:sz w:val="24"/>
          <w:szCs w:val="24"/>
        </w:rPr>
        <w:t xml:space="preserve"> - </w:t>
      </w:r>
      <w:r w:rsidRPr="00A2194F">
        <w:rPr>
          <w:rFonts w:ascii="Times New Roman" w:eastAsia="Times New Roman" w:hAnsi="Times New Roman" w:cs="Times New Roman"/>
          <w:color w:val="000000"/>
          <w:sz w:val="24"/>
          <w:szCs w:val="24"/>
        </w:rPr>
        <w:t>организация и проведение на базе Школы спортивных мероприятий;</w:t>
      </w:r>
    </w:p>
    <w:p w:rsidR="00A2194F" w:rsidRPr="00A2194F" w:rsidRDefault="00A2194F" w:rsidP="00A2194F">
      <w:pPr>
        <w:widowControl w:val="0"/>
        <w:spacing w:after="0"/>
        <w:ind w:firstLine="720"/>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Семейный клуб «Связь поколений, традиций, стремлений» .</w:t>
      </w:r>
    </w:p>
    <w:p w:rsidR="00A2194F" w:rsidRPr="00A2194F" w:rsidRDefault="00A2194F" w:rsidP="00A2194F">
      <w:pPr>
        <w:widowControl w:val="0"/>
        <w:spacing w:after="0"/>
        <w:ind w:firstLine="720"/>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Проблемные зоны, дефициты по достижению эффективных результатов в воспитательной деятельности:</w:t>
      </w:r>
    </w:p>
    <w:p w:rsidR="00A2194F" w:rsidRPr="00A2194F" w:rsidRDefault="00A2194F" w:rsidP="006834AE">
      <w:pPr>
        <w:widowControl w:val="0"/>
        <w:numPr>
          <w:ilvl w:val="0"/>
          <w:numId w:val="20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невозможность планирования качественной профилактической и коррекционной работы;</w:t>
      </w:r>
    </w:p>
    <w:p w:rsidR="00A2194F" w:rsidRPr="00A2194F" w:rsidRDefault="00A2194F" w:rsidP="006834AE">
      <w:pPr>
        <w:widowControl w:val="0"/>
        <w:numPr>
          <w:ilvl w:val="0"/>
          <w:numId w:val="20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проблемы применения современных методик и технологий воспитания в деятельности классных руководителей, преобладание мероприятийного, а не деятельностного подхода;</w:t>
      </w:r>
    </w:p>
    <w:p w:rsidR="00A2194F" w:rsidRPr="00A2194F" w:rsidRDefault="00A2194F" w:rsidP="006834AE">
      <w:pPr>
        <w:widowControl w:val="0"/>
        <w:numPr>
          <w:ilvl w:val="0"/>
          <w:numId w:val="20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недостаточное использование воспитательного потенциала школьных уроков.</w:t>
      </w:r>
    </w:p>
    <w:p w:rsidR="00A2194F" w:rsidRPr="00A2194F" w:rsidRDefault="00A2194F" w:rsidP="00A2194F">
      <w:pPr>
        <w:widowControl w:val="0"/>
        <w:spacing w:after="0"/>
        <w:ind w:firstLine="709"/>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Для решения обозначенных проблем реализованы следующие мероприятия:</w:t>
      </w:r>
    </w:p>
    <w:p w:rsidR="00A2194F" w:rsidRPr="00A2194F" w:rsidRDefault="00A2194F" w:rsidP="006834AE">
      <w:pPr>
        <w:widowControl w:val="0"/>
        <w:numPr>
          <w:ilvl w:val="0"/>
          <w:numId w:val="20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разработана 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rsidR="00A2194F" w:rsidRPr="00A2194F" w:rsidRDefault="00A2194F" w:rsidP="006834AE">
      <w:pPr>
        <w:widowControl w:val="0"/>
        <w:numPr>
          <w:ilvl w:val="0"/>
          <w:numId w:val="20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разработан алгоритм действий администрации, педагогов-предметников, классных руководителей, специалистов психолого-педагогической службы по профилактике неуспеваемости обучающихся, работе с неуспевающими учащимися;</w:t>
      </w:r>
    </w:p>
    <w:p w:rsidR="00A2194F" w:rsidRPr="00A2194F" w:rsidRDefault="00A2194F" w:rsidP="006834AE">
      <w:pPr>
        <w:widowControl w:val="0"/>
        <w:numPr>
          <w:ilvl w:val="0"/>
          <w:numId w:val="206"/>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разработана программа семинаров-практикумов для учителей-предметников по повышению эффективности реализации воспитательного потенциала школьных уроков.</w:t>
      </w:r>
      <w:bookmarkStart w:id="203" w:name="_heading=h.279ka65" w:colFirst="0" w:colLast="0"/>
      <w:bookmarkEnd w:id="203"/>
    </w:p>
    <w:p w:rsidR="00A2194F" w:rsidRPr="00A2194F" w:rsidRDefault="00A2194F" w:rsidP="00A2194F">
      <w:pPr>
        <w:widowControl w:val="0"/>
        <w:pBdr>
          <w:top w:val="nil"/>
          <w:left w:val="nil"/>
          <w:bottom w:val="nil"/>
          <w:right w:val="nil"/>
          <w:between w:val="nil"/>
        </w:pBdr>
        <w:spacing w:after="0"/>
        <w:ind w:left="114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color w:val="000000"/>
          <w:sz w:val="24"/>
          <w:szCs w:val="24"/>
        </w:rPr>
        <w:t xml:space="preserve">Виды, формы и содержание воспитательной деятельности. </w:t>
      </w:r>
    </w:p>
    <w:p w:rsidR="00A2194F" w:rsidRPr="00A2194F" w:rsidRDefault="00A2194F" w:rsidP="00A2194F">
      <w:pPr>
        <w:widowControl w:val="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 xml:space="preserve"> Модуль «Урочная деятельность».</w:t>
      </w:r>
    </w:p>
    <w:p w:rsidR="00A2194F" w:rsidRPr="00A2194F" w:rsidRDefault="00A2194F" w:rsidP="00A2194F">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A2194F" w:rsidRPr="00A2194F" w:rsidRDefault="00A2194F" w:rsidP="006834AE">
      <w:pPr>
        <w:widowControl w:val="0"/>
        <w:numPr>
          <w:ilvl w:val="0"/>
          <w:numId w:val="19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максимальное использование воспитательных возможностей содержания учебных предметов для формирования у обучающихся традиционных российских духовно-нравственных и </w:t>
      </w:r>
      <w:r w:rsidRPr="00A2194F">
        <w:rPr>
          <w:rFonts w:ascii="Times New Roman" w:eastAsia="Times New Roman" w:hAnsi="Times New Roman" w:cs="Times New Roman"/>
          <w:color w:val="000000"/>
          <w:sz w:val="24"/>
          <w:szCs w:val="24"/>
        </w:rPr>
        <w:lastRenderedPageBreak/>
        <w:t>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2194F" w:rsidRPr="00A2194F" w:rsidRDefault="00A2194F" w:rsidP="006834AE">
      <w:pPr>
        <w:widowControl w:val="0"/>
        <w:numPr>
          <w:ilvl w:val="0"/>
          <w:numId w:val="19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A2194F" w:rsidRPr="00A2194F" w:rsidRDefault="00A2194F" w:rsidP="006834AE">
      <w:pPr>
        <w:widowControl w:val="0"/>
        <w:numPr>
          <w:ilvl w:val="0"/>
          <w:numId w:val="19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2194F" w:rsidRPr="00A2194F" w:rsidRDefault="00A2194F" w:rsidP="006834AE">
      <w:pPr>
        <w:widowControl w:val="0"/>
        <w:numPr>
          <w:ilvl w:val="0"/>
          <w:numId w:val="19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A2194F" w:rsidRPr="00A2194F" w:rsidRDefault="00A2194F" w:rsidP="006834AE">
      <w:pPr>
        <w:widowControl w:val="0"/>
        <w:numPr>
          <w:ilvl w:val="0"/>
          <w:numId w:val="19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2194F" w:rsidRPr="00A2194F" w:rsidRDefault="00A2194F" w:rsidP="006834AE">
      <w:pPr>
        <w:widowControl w:val="0"/>
        <w:numPr>
          <w:ilvl w:val="0"/>
          <w:numId w:val="19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2194F" w:rsidRPr="00A2194F" w:rsidRDefault="00A2194F" w:rsidP="006834AE">
      <w:pPr>
        <w:widowControl w:val="0"/>
        <w:numPr>
          <w:ilvl w:val="0"/>
          <w:numId w:val="19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A2194F" w:rsidRPr="00A2194F" w:rsidRDefault="00A2194F" w:rsidP="006834AE">
      <w:pPr>
        <w:widowControl w:val="0"/>
        <w:numPr>
          <w:ilvl w:val="0"/>
          <w:numId w:val="19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2194F" w:rsidRPr="00A2194F" w:rsidRDefault="00A2194F" w:rsidP="006834AE">
      <w:pPr>
        <w:widowControl w:val="0"/>
        <w:numPr>
          <w:ilvl w:val="0"/>
          <w:numId w:val="19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2194F" w:rsidRPr="00A2194F" w:rsidRDefault="00A2194F" w:rsidP="00A2194F">
      <w:pPr>
        <w:widowControl w:val="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Модуль «Внеурочная деятельность».</w:t>
      </w:r>
    </w:p>
    <w:p w:rsidR="00A2194F" w:rsidRPr="00A2194F" w:rsidRDefault="00A2194F" w:rsidP="00A2194F">
      <w:pPr>
        <w:widowControl w:val="0"/>
        <w:pBdr>
          <w:top w:val="nil"/>
          <w:left w:val="nil"/>
          <w:bottom w:val="nil"/>
          <w:right w:val="nil"/>
          <w:between w:val="nil"/>
        </w:pBdr>
        <w:spacing w:after="0"/>
        <w:ind w:firstLine="539"/>
        <w:jc w:val="both"/>
        <w:rPr>
          <w:rFonts w:ascii="Times New Roman" w:eastAsia="Times New Roman" w:hAnsi="Times New Roman" w:cs="Times New Roman"/>
          <w:i/>
          <w:color w:val="FF0000"/>
          <w:sz w:val="24"/>
          <w:szCs w:val="24"/>
        </w:rPr>
      </w:pPr>
      <w:r w:rsidRPr="00A2194F">
        <w:rPr>
          <w:rFonts w:ascii="Times New Roman" w:eastAsia="Times New Roman" w:hAnsi="Times New Roman" w:cs="Times New Roman"/>
          <w:color w:val="000000"/>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 </w:t>
      </w:r>
    </w:p>
    <w:p w:rsidR="00A2194F" w:rsidRPr="00A2194F" w:rsidRDefault="00A2194F" w:rsidP="00A2194F">
      <w:pPr>
        <w:widowControl w:val="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Модуль «Классное руководство».</w:t>
      </w:r>
    </w:p>
    <w:p w:rsidR="00A2194F" w:rsidRPr="00A2194F" w:rsidRDefault="00A2194F" w:rsidP="00A2194F">
      <w:pPr>
        <w:widowControl w:val="0"/>
        <w:spacing w:after="0"/>
        <w:ind w:firstLine="709"/>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A2194F" w:rsidRPr="00A2194F" w:rsidRDefault="00A2194F" w:rsidP="006834AE">
      <w:pPr>
        <w:widowControl w:val="0"/>
        <w:numPr>
          <w:ilvl w:val="0"/>
          <w:numId w:val="199"/>
        </w:numPr>
        <w:pBdr>
          <w:top w:val="nil"/>
          <w:left w:val="nil"/>
          <w:bottom w:val="nil"/>
          <w:right w:val="nil"/>
          <w:between w:val="nil"/>
        </w:pBdr>
        <w:tabs>
          <w:tab w:val="left" w:pos="284"/>
        </w:tabs>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планирование и проведение классных часов/мероприятий целевой воспитательной, тематической направленности (не реже 1 раза в неделю);</w:t>
      </w:r>
    </w:p>
    <w:p w:rsidR="00A2194F" w:rsidRPr="00A2194F" w:rsidRDefault="00A2194F" w:rsidP="006834AE">
      <w:pPr>
        <w:widowControl w:val="0"/>
        <w:numPr>
          <w:ilvl w:val="0"/>
          <w:numId w:val="199"/>
        </w:numPr>
        <w:pBdr>
          <w:top w:val="nil"/>
          <w:left w:val="nil"/>
          <w:bottom w:val="nil"/>
          <w:right w:val="nil"/>
          <w:between w:val="nil"/>
        </w:pBdr>
        <w:tabs>
          <w:tab w:val="left" w:pos="284"/>
        </w:tabs>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еженедельное проведение информационно-просветительских занятий «Разговоры о важном» (в рамках внеурочной деятельности);</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w:t>
      </w:r>
      <w:r w:rsidRPr="00A2194F">
        <w:rPr>
          <w:rFonts w:ascii="Times New Roman" w:eastAsia="Times New Roman" w:hAnsi="Times New Roman" w:cs="Times New Roman"/>
          <w:color w:val="000000"/>
          <w:sz w:val="24"/>
          <w:szCs w:val="24"/>
        </w:rPr>
        <w:lastRenderedPageBreak/>
        <w:t>классные вечера;</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организацию и проведение регулярных родительских собраний (не реже 1 раза в четверть), в том числе по ранней профессиональной ориентации обучающихся, ознакомлению с системой воспитания и дополнительного образования;</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создание и организацию работы родительского комитета (актива) класса, участвующего в решении вопросов воспитания и обучения в классе, общеобразовательной организации;</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A2194F" w:rsidRPr="00A2194F" w:rsidRDefault="00A2194F" w:rsidP="006834AE">
      <w:pPr>
        <w:widowControl w:val="0"/>
        <w:numPr>
          <w:ilvl w:val="0"/>
          <w:numId w:val="199"/>
        </w:numPr>
        <w:pBdr>
          <w:top w:val="nil"/>
          <w:left w:val="nil"/>
          <w:bottom w:val="nil"/>
          <w:right w:val="nil"/>
          <w:between w:val="nil"/>
        </w:pBdr>
        <w:tabs>
          <w:tab w:val="left" w:pos="284"/>
        </w:tabs>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проведение в классе праздников, конкурсов, соревнований и других мероприятий.</w:t>
      </w:r>
    </w:p>
    <w:p w:rsidR="00A2194F" w:rsidRPr="00A2194F" w:rsidRDefault="00A2194F" w:rsidP="00A2194F">
      <w:pPr>
        <w:widowControl w:val="0"/>
        <w:pBdr>
          <w:top w:val="nil"/>
          <w:left w:val="nil"/>
          <w:bottom w:val="nil"/>
          <w:right w:val="nil"/>
          <w:between w:val="nil"/>
        </w:pBdr>
        <w:tabs>
          <w:tab w:val="left" w:pos="709"/>
        </w:tabs>
        <w:spacing w:after="0"/>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Модуль «Основные школьные дела».</w:t>
      </w:r>
    </w:p>
    <w:p w:rsidR="00A2194F" w:rsidRPr="00A2194F" w:rsidRDefault="00A2194F" w:rsidP="00A2194F">
      <w:pPr>
        <w:widowControl w:val="0"/>
        <w:spacing w:after="0"/>
        <w:ind w:right="203" w:firstLine="720"/>
        <w:jc w:val="both"/>
        <w:rPr>
          <w:rFonts w:ascii="Times New Roman" w:eastAsia="Times New Roman" w:hAnsi="Times New Roman" w:cs="Times New Roman"/>
          <w:i/>
          <w:sz w:val="24"/>
          <w:szCs w:val="24"/>
        </w:rPr>
      </w:pPr>
      <w:r w:rsidRPr="00A2194F">
        <w:rPr>
          <w:rFonts w:ascii="Times New Roman" w:eastAsia="Times New Roman" w:hAnsi="Times New Roman" w:cs="Times New Roman"/>
          <w:sz w:val="24"/>
          <w:szCs w:val="24"/>
        </w:rPr>
        <w:t>Реализация воспитательного потенциала основных школьных дел предусматривает</w:t>
      </w:r>
      <w:r w:rsidRPr="00A2194F">
        <w:rPr>
          <w:rFonts w:ascii="Times New Roman" w:eastAsia="Times New Roman" w:hAnsi="Times New Roman" w:cs="Times New Roman"/>
          <w:i/>
          <w:sz w:val="24"/>
          <w:szCs w:val="24"/>
        </w:rPr>
        <w:t>:</w:t>
      </w:r>
    </w:p>
    <w:p w:rsidR="00A2194F" w:rsidRPr="00A2194F" w:rsidRDefault="00A2194F" w:rsidP="006834AE">
      <w:pPr>
        <w:widowControl w:val="0"/>
        <w:numPr>
          <w:ilvl w:val="0"/>
          <w:numId w:val="21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 акции «Мы помним!», «Когда мы едины – мы непобедимы» и др.</w:t>
      </w:r>
    </w:p>
    <w:p w:rsidR="00A2194F" w:rsidRPr="00A2194F" w:rsidRDefault="00A2194F" w:rsidP="006834AE">
      <w:pPr>
        <w:widowControl w:val="0"/>
        <w:numPr>
          <w:ilvl w:val="0"/>
          <w:numId w:val="21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участие во всероссийских акциях, посвященных значимым событиям в России, мире - проект «Огневые рубежи», акции «Блокадный хлеб», «Диктант Победы», «Свеча памяти», «Час Земли», «Сад памяти» и др.;</w:t>
      </w:r>
    </w:p>
    <w:p w:rsidR="00A2194F" w:rsidRPr="00A2194F" w:rsidRDefault="00A2194F" w:rsidP="006834AE">
      <w:pPr>
        <w:widowControl w:val="0"/>
        <w:numPr>
          <w:ilvl w:val="0"/>
          <w:numId w:val="21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 «Я – первоклассник», «Я – пятиклассник», «Я – старшеклассник», торжествованная церемония вручения аттестатов, праздники Последнего звонка и «Прощание с начальной школой»;</w:t>
      </w:r>
    </w:p>
    <w:p w:rsidR="00A2194F" w:rsidRPr="00A2194F" w:rsidRDefault="00A2194F" w:rsidP="006834AE">
      <w:pPr>
        <w:widowControl w:val="0"/>
        <w:numPr>
          <w:ilvl w:val="0"/>
          <w:numId w:val="21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церемония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Школы, города, края – «Школа зажигает звёзды»;</w:t>
      </w:r>
    </w:p>
    <w:p w:rsidR="00A2194F" w:rsidRPr="00A2194F" w:rsidRDefault="00A2194F" w:rsidP="006834AE">
      <w:pPr>
        <w:widowControl w:val="0"/>
        <w:numPr>
          <w:ilvl w:val="0"/>
          <w:numId w:val="21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w:t>
      </w:r>
      <w:r w:rsidRPr="00A2194F">
        <w:rPr>
          <w:rFonts w:ascii="Times New Roman" w:eastAsia="Times New Roman" w:hAnsi="Times New Roman" w:cs="Times New Roman"/>
          <w:color w:val="000000"/>
          <w:sz w:val="24"/>
          <w:szCs w:val="24"/>
        </w:rPr>
        <w:lastRenderedPageBreak/>
        <w:t>благотворительной, экологической, патриотической, трудовой и другой направленности – «Школьные медиа против деструктивных сообществ»;</w:t>
      </w:r>
    </w:p>
    <w:p w:rsidR="00A2194F" w:rsidRPr="00A2194F" w:rsidRDefault="00A2194F" w:rsidP="006834AE">
      <w:pPr>
        <w:widowControl w:val="0"/>
        <w:numPr>
          <w:ilvl w:val="0"/>
          <w:numId w:val="21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разновозрастные сборы,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 – Фестиваль Движение Первых;</w:t>
      </w:r>
    </w:p>
    <w:p w:rsidR="00A2194F" w:rsidRPr="00A2194F" w:rsidRDefault="00A2194F" w:rsidP="006834AE">
      <w:pPr>
        <w:widowControl w:val="0"/>
        <w:numPr>
          <w:ilvl w:val="0"/>
          <w:numId w:val="21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A2194F" w:rsidRPr="00A2194F" w:rsidRDefault="00A2194F" w:rsidP="006834AE">
      <w:pPr>
        <w:widowControl w:val="0"/>
        <w:numPr>
          <w:ilvl w:val="0"/>
          <w:numId w:val="21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A2194F" w:rsidRPr="00A2194F" w:rsidRDefault="00A2194F" w:rsidP="00A2194F">
      <w:pPr>
        <w:widowControl w:val="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Модуль «Внешкольные мероприятия».</w:t>
      </w:r>
    </w:p>
    <w:p w:rsidR="00A2194F" w:rsidRPr="00A2194F" w:rsidRDefault="00A2194F" w:rsidP="00A2194F">
      <w:pPr>
        <w:widowControl w:val="0"/>
        <w:spacing w:after="0"/>
        <w:ind w:right="210" w:firstLine="709"/>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Реализация воспитательного потенциала внешкольных мероприятий предусматривает:</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общие внешкольные мероприятия, в том числе организуемые совместно с социальными партнерами Школы;</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экскурсии, походы выходного дня (в музей, картинную галерею,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знаменитых людей.</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2194F" w:rsidRPr="00A2194F" w:rsidRDefault="00A2194F" w:rsidP="00A2194F">
      <w:pPr>
        <w:widowControl w:val="0"/>
        <w:pBdr>
          <w:top w:val="nil"/>
          <w:left w:val="nil"/>
          <w:bottom w:val="nil"/>
          <w:right w:val="nil"/>
          <w:between w:val="nil"/>
        </w:pBdr>
        <w:spacing w:after="0"/>
        <w:jc w:val="both"/>
        <w:rPr>
          <w:rFonts w:ascii="Times New Roman" w:eastAsia="Times New Roman" w:hAnsi="Times New Roman" w:cs="Times New Roman"/>
          <w:b/>
          <w:bCs/>
          <w:color w:val="000000"/>
          <w:sz w:val="24"/>
          <w:szCs w:val="24"/>
        </w:rPr>
      </w:pPr>
      <w:r w:rsidRPr="00A2194F">
        <w:rPr>
          <w:rFonts w:ascii="Times New Roman" w:eastAsia="Times New Roman" w:hAnsi="Times New Roman" w:cs="Times New Roman"/>
          <w:b/>
          <w:bCs/>
          <w:color w:val="000000"/>
          <w:sz w:val="24"/>
          <w:szCs w:val="24"/>
        </w:rPr>
        <w:t>Модуль «Трудовая деятельность».</w:t>
      </w:r>
    </w:p>
    <w:p w:rsidR="00A2194F" w:rsidRPr="00A2194F" w:rsidRDefault="00A2194F" w:rsidP="00A2194F">
      <w:pPr>
        <w:widowControl w:val="0"/>
        <w:pBdr>
          <w:top w:val="nil"/>
          <w:left w:val="nil"/>
          <w:bottom w:val="nil"/>
          <w:right w:val="nil"/>
          <w:between w:val="nil"/>
        </w:pBdr>
        <w:tabs>
          <w:tab w:val="left" w:pos="709"/>
        </w:tabs>
        <w:spacing w:after="0"/>
        <w:jc w:val="both"/>
        <w:rPr>
          <w:rFonts w:ascii="Times New Roman" w:eastAsia="Times New Roman" w:hAnsi="Times New Roman" w:cs="Times New Roman"/>
          <w:sz w:val="24"/>
          <w:szCs w:val="24"/>
        </w:rPr>
      </w:pPr>
      <w:r w:rsidRPr="00A2194F">
        <w:rPr>
          <w:rFonts w:ascii="Times New Roman" w:eastAsia="Times New Roman" w:hAnsi="Times New Roman" w:cs="Times New Roman"/>
          <w:color w:val="000000"/>
          <w:sz w:val="24"/>
          <w:szCs w:val="24"/>
        </w:rPr>
        <w:tab/>
      </w:r>
      <w:r w:rsidRPr="00A2194F">
        <w:rPr>
          <w:rFonts w:ascii="Times New Roman" w:eastAsia="Times New Roman" w:hAnsi="Times New Roman" w:cs="Times New Roman"/>
          <w:sz w:val="24"/>
          <w:szCs w:val="24"/>
        </w:rPr>
        <w:tab/>
        <w:t>Реализация воспитательного потенциала трудовой деятельности в Школе предусматривает:</w:t>
      </w:r>
    </w:p>
    <w:p w:rsidR="00A2194F" w:rsidRPr="00A2194F" w:rsidRDefault="00A2194F" w:rsidP="006834AE">
      <w:pPr>
        <w:widowControl w:val="0"/>
        <w:numPr>
          <w:ilvl w:val="1"/>
          <w:numId w:val="216"/>
        </w:numPr>
        <w:tabs>
          <w:tab w:val="left" w:pos="481"/>
        </w:tabs>
        <w:autoSpaceDE w:val="0"/>
        <w:autoSpaceDN w:val="0"/>
        <w:spacing w:after="0" w:line="240" w:lineRule="auto"/>
        <w:ind w:left="0" w:right="-7" w:firstLine="426"/>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воспитание</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у</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детей</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уважения</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к</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труду</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и</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людям</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труда,</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трудовым</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достижениям;</w:t>
      </w:r>
    </w:p>
    <w:p w:rsidR="00A2194F" w:rsidRPr="00A2194F" w:rsidRDefault="00A2194F" w:rsidP="006834AE">
      <w:pPr>
        <w:widowControl w:val="0"/>
        <w:numPr>
          <w:ilvl w:val="1"/>
          <w:numId w:val="216"/>
        </w:numPr>
        <w:tabs>
          <w:tab w:val="left" w:pos="481"/>
        </w:tabs>
        <w:autoSpaceDE w:val="0"/>
        <w:autoSpaceDN w:val="0"/>
        <w:spacing w:after="0" w:line="240" w:lineRule="auto"/>
        <w:ind w:left="0" w:right="-7" w:firstLine="426"/>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формирование</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у</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детей</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умений</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и</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навыков</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самообслуживания,</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потребности трудиться,</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добросовестного,</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ответственного и творческого</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отношения</w:t>
      </w:r>
      <w:r w:rsidRPr="00A2194F">
        <w:rPr>
          <w:rFonts w:ascii="Times New Roman" w:eastAsia="Times New Roman" w:hAnsi="Times New Roman" w:cs="Times New Roman"/>
          <w:spacing w:val="38"/>
          <w:sz w:val="24"/>
          <w:szCs w:val="24"/>
        </w:rPr>
        <w:t xml:space="preserve"> </w:t>
      </w:r>
      <w:r w:rsidRPr="00A2194F">
        <w:rPr>
          <w:rFonts w:ascii="Times New Roman" w:eastAsia="Times New Roman" w:hAnsi="Times New Roman" w:cs="Times New Roman"/>
          <w:sz w:val="24"/>
          <w:szCs w:val="24"/>
        </w:rPr>
        <w:t>к</w:t>
      </w:r>
      <w:r w:rsidRPr="00A2194F">
        <w:rPr>
          <w:rFonts w:ascii="Times New Roman" w:eastAsia="Times New Roman" w:hAnsi="Times New Roman" w:cs="Times New Roman"/>
          <w:spacing w:val="37"/>
          <w:sz w:val="24"/>
          <w:szCs w:val="24"/>
        </w:rPr>
        <w:t xml:space="preserve"> </w:t>
      </w:r>
      <w:r w:rsidRPr="00A2194F">
        <w:rPr>
          <w:rFonts w:ascii="Times New Roman" w:eastAsia="Times New Roman" w:hAnsi="Times New Roman" w:cs="Times New Roman"/>
          <w:sz w:val="24"/>
          <w:szCs w:val="24"/>
        </w:rPr>
        <w:t>разным</w:t>
      </w:r>
      <w:r w:rsidRPr="00A2194F">
        <w:rPr>
          <w:rFonts w:ascii="Times New Roman" w:eastAsia="Times New Roman" w:hAnsi="Times New Roman" w:cs="Times New Roman"/>
          <w:spacing w:val="39"/>
          <w:sz w:val="24"/>
          <w:szCs w:val="24"/>
        </w:rPr>
        <w:t xml:space="preserve"> </w:t>
      </w:r>
      <w:r w:rsidRPr="00A2194F">
        <w:rPr>
          <w:rFonts w:ascii="Times New Roman" w:eastAsia="Times New Roman" w:hAnsi="Times New Roman" w:cs="Times New Roman"/>
          <w:sz w:val="24"/>
          <w:szCs w:val="24"/>
        </w:rPr>
        <w:t>видам</w:t>
      </w:r>
      <w:r w:rsidRPr="00A2194F">
        <w:rPr>
          <w:rFonts w:ascii="Times New Roman" w:eastAsia="Times New Roman" w:hAnsi="Times New Roman" w:cs="Times New Roman"/>
          <w:spacing w:val="39"/>
          <w:sz w:val="24"/>
          <w:szCs w:val="24"/>
        </w:rPr>
        <w:t xml:space="preserve"> </w:t>
      </w:r>
      <w:r w:rsidRPr="00A2194F">
        <w:rPr>
          <w:rFonts w:ascii="Times New Roman" w:eastAsia="Times New Roman" w:hAnsi="Times New Roman" w:cs="Times New Roman"/>
          <w:sz w:val="24"/>
          <w:szCs w:val="24"/>
        </w:rPr>
        <w:t>трудовой</w:t>
      </w:r>
      <w:r w:rsidRPr="00A2194F">
        <w:rPr>
          <w:rFonts w:ascii="Times New Roman" w:eastAsia="Times New Roman" w:hAnsi="Times New Roman" w:cs="Times New Roman"/>
          <w:spacing w:val="38"/>
          <w:sz w:val="24"/>
          <w:szCs w:val="24"/>
        </w:rPr>
        <w:t xml:space="preserve"> </w:t>
      </w:r>
      <w:r w:rsidRPr="00A2194F">
        <w:rPr>
          <w:rFonts w:ascii="Times New Roman" w:eastAsia="Times New Roman" w:hAnsi="Times New Roman" w:cs="Times New Roman"/>
          <w:sz w:val="24"/>
          <w:szCs w:val="24"/>
        </w:rPr>
        <w:t>деятельности,</w:t>
      </w:r>
      <w:r w:rsidRPr="00A2194F">
        <w:rPr>
          <w:rFonts w:ascii="Times New Roman" w:eastAsia="Times New Roman" w:hAnsi="Times New Roman" w:cs="Times New Roman"/>
          <w:spacing w:val="39"/>
          <w:sz w:val="24"/>
          <w:szCs w:val="24"/>
        </w:rPr>
        <w:t xml:space="preserve"> </w:t>
      </w:r>
      <w:r w:rsidRPr="00A2194F">
        <w:rPr>
          <w:rFonts w:ascii="Times New Roman" w:eastAsia="Times New Roman" w:hAnsi="Times New Roman" w:cs="Times New Roman"/>
          <w:sz w:val="24"/>
          <w:szCs w:val="24"/>
        </w:rPr>
        <w:t>включая</w:t>
      </w:r>
      <w:r w:rsidRPr="00A2194F">
        <w:rPr>
          <w:rFonts w:ascii="Times New Roman" w:eastAsia="Times New Roman" w:hAnsi="Times New Roman" w:cs="Times New Roman"/>
          <w:spacing w:val="39"/>
          <w:sz w:val="24"/>
          <w:szCs w:val="24"/>
        </w:rPr>
        <w:t xml:space="preserve"> </w:t>
      </w:r>
      <w:r w:rsidRPr="00A2194F">
        <w:rPr>
          <w:rFonts w:ascii="Times New Roman" w:eastAsia="Times New Roman" w:hAnsi="Times New Roman" w:cs="Times New Roman"/>
          <w:sz w:val="24"/>
          <w:szCs w:val="24"/>
        </w:rPr>
        <w:t>обучение</w:t>
      </w:r>
      <w:r w:rsidRPr="00A2194F">
        <w:rPr>
          <w:rFonts w:ascii="Times New Roman" w:eastAsia="Times New Roman" w:hAnsi="Times New Roman" w:cs="Times New Roman"/>
          <w:spacing w:val="38"/>
          <w:sz w:val="24"/>
          <w:szCs w:val="24"/>
        </w:rPr>
        <w:t xml:space="preserve"> </w:t>
      </w:r>
      <w:r w:rsidRPr="00A2194F">
        <w:rPr>
          <w:rFonts w:ascii="Times New Roman" w:eastAsia="Times New Roman" w:hAnsi="Times New Roman" w:cs="Times New Roman"/>
          <w:sz w:val="24"/>
          <w:szCs w:val="24"/>
        </w:rPr>
        <w:t>и выполнение</w:t>
      </w:r>
      <w:r w:rsidRPr="00A2194F">
        <w:rPr>
          <w:rFonts w:ascii="Times New Roman" w:eastAsia="Times New Roman" w:hAnsi="Times New Roman" w:cs="Times New Roman"/>
          <w:spacing w:val="-5"/>
          <w:sz w:val="24"/>
          <w:szCs w:val="24"/>
        </w:rPr>
        <w:t xml:space="preserve"> </w:t>
      </w:r>
      <w:r w:rsidRPr="00A2194F">
        <w:rPr>
          <w:rFonts w:ascii="Times New Roman" w:eastAsia="Times New Roman" w:hAnsi="Times New Roman" w:cs="Times New Roman"/>
          <w:sz w:val="24"/>
          <w:szCs w:val="24"/>
        </w:rPr>
        <w:t>домашних</w:t>
      </w:r>
      <w:r w:rsidRPr="00A2194F">
        <w:rPr>
          <w:rFonts w:ascii="Times New Roman" w:eastAsia="Times New Roman" w:hAnsi="Times New Roman" w:cs="Times New Roman"/>
          <w:spacing w:val="-10"/>
          <w:sz w:val="24"/>
          <w:szCs w:val="24"/>
        </w:rPr>
        <w:t xml:space="preserve"> </w:t>
      </w:r>
      <w:r w:rsidRPr="00A2194F">
        <w:rPr>
          <w:rFonts w:ascii="Times New Roman" w:eastAsia="Times New Roman" w:hAnsi="Times New Roman" w:cs="Times New Roman"/>
          <w:sz w:val="24"/>
          <w:szCs w:val="24"/>
        </w:rPr>
        <w:t>обязанностей;</w:t>
      </w:r>
    </w:p>
    <w:p w:rsidR="00A2194F" w:rsidRPr="00A2194F" w:rsidRDefault="00A2194F" w:rsidP="006834AE">
      <w:pPr>
        <w:widowControl w:val="0"/>
        <w:numPr>
          <w:ilvl w:val="1"/>
          <w:numId w:val="216"/>
        </w:numPr>
        <w:tabs>
          <w:tab w:val="left" w:pos="481"/>
        </w:tabs>
        <w:autoSpaceDE w:val="0"/>
        <w:autoSpaceDN w:val="0"/>
        <w:spacing w:after="0" w:line="240" w:lineRule="auto"/>
        <w:ind w:left="0" w:right="-7" w:firstLine="426"/>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развития навыков совместной работы, умения работать самостоятельно,</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мобилизуя</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необходимые</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ресурсы,</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правильно</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оценивая</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смысл</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и</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последствия</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своих</w:t>
      </w:r>
      <w:r w:rsidRPr="00A2194F">
        <w:rPr>
          <w:rFonts w:ascii="Times New Roman" w:eastAsia="Times New Roman" w:hAnsi="Times New Roman" w:cs="Times New Roman"/>
          <w:spacing w:val="-3"/>
          <w:sz w:val="24"/>
          <w:szCs w:val="24"/>
        </w:rPr>
        <w:t xml:space="preserve"> </w:t>
      </w:r>
      <w:r w:rsidRPr="00A2194F">
        <w:rPr>
          <w:rFonts w:ascii="Times New Roman" w:eastAsia="Times New Roman" w:hAnsi="Times New Roman" w:cs="Times New Roman"/>
          <w:sz w:val="24"/>
          <w:szCs w:val="24"/>
        </w:rPr>
        <w:t>действий;</w:t>
      </w:r>
    </w:p>
    <w:p w:rsidR="00A2194F" w:rsidRPr="00A2194F" w:rsidRDefault="00A2194F" w:rsidP="006834AE">
      <w:pPr>
        <w:widowControl w:val="0"/>
        <w:numPr>
          <w:ilvl w:val="1"/>
          <w:numId w:val="216"/>
        </w:numPr>
        <w:tabs>
          <w:tab w:val="left" w:pos="567"/>
        </w:tabs>
        <w:autoSpaceDE w:val="0"/>
        <w:autoSpaceDN w:val="0"/>
        <w:spacing w:after="0" w:line="240" w:lineRule="auto"/>
        <w:ind w:left="0" w:right="-7" w:firstLine="426"/>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содействия профессиональному самоопределению, приобщения детей к</w:t>
      </w:r>
      <w:r w:rsidRPr="00A2194F">
        <w:rPr>
          <w:rFonts w:ascii="Times New Roman" w:eastAsia="Times New Roman" w:hAnsi="Times New Roman" w:cs="Times New Roman"/>
          <w:spacing w:val="1"/>
          <w:sz w:val="24"/>
          <w:szCs w:val="24"/>
        </w:rPr>
        <w:t xml:space="preserve"> </w:t>
      </w:r>
      <w:r w:rsidRPr="00A2194F">
        <w:rPr>
          <w:rFonts w:ascii="Times New Roman" w:eastAsia="Times New Roman" w:hAnsi="Times New Roman" w:cs="Times New Roman"/>
          <w:sz w:val="24"/>
          <w:szCs w:val="24"/>
        </w:rPr>
        <w:t>социально-значимой</w:t>
      </w:r>
      <w:r w:rsidRPr="00A2194F">
        <w:rPr>
          <w:rFonts w:ascii="Times New Roman" w:eastAsia="Times New Roman" w:hAnsi="Times New Roman" w:cs="Times New Roman"/>
          <w:spacing w:val="-5"/>
          <w:sz w:val="24"/>
          <w:szCs w:val="24"/>
        </w:rPr>
        <w:t xml:space="preserve"> </w:t>
      </w:r>
      <w:r w:rsidRPr="00A2194F">
        <w:rPr>
          <w:rFonts w:ascii="Times New Roman" w:eastAsia="Times New Roman" w:hAnsi="Times New Roman" w:cs="Times New Roman"/>
          <w:sz w:val="24"/>
          <w:szCs w:val="24"/>
        </w:rPr>
        <w:t>деятельности</w:t>
      </w:r>
      <w:r w:rsidRPr="00A2194F">
        <w:rPr>
          <w:rFonts w:ascii="Times New Roman" w:eastAsia="Times New Roman" w:hAnsi="Times New Roman" w:cs="Times New Roman"/>
          <w:spacing w:val="-4"/>
          <w:sz w:val="24"/>
          <w:szCs w:val="24"/>
        </w:rPr>
        <w:t xml:space="preserve"> </w:t>
      </w:r>
      <w:r w:rsidRPr="00A2194F">
        <w:rPr>
          <w:rFonts w:ascii="Times New Roman" w:eastAsia="Times New Roman" w:hAnsi="Times New Roman" w:cs="Times New Roman"/>
          <w:sz w:val="24"/>
          <w:szCs w:val="24"/>
        </w:rPr>
        <w:t>для</w:t>
      </w:r>
      <w:r w:rsidRPr="00A2194F">
        <w:rPr>
          <w:rFonts w:ascii="Times New Roman" w:eastAsia="Times New Roman" w:hAnsi="Times New Roman" w:cs="Times New Roman"/>
          <w:spacing w:val="-3"/>
          <w:sz w:val="24"/>
          <w:szCs w:val="24"/>
        </w:rPr>
        <w:t xml:space="preserve"> </w:t>
      </w:r>
      <w:r w:rsidRPr="00A2194F">
        <w:rPr>
          <w:rFonts w:ascii="Times New Roman" w:eastAsia="Times New Roman" w:hAnsi="Times New Roman" w:cs="Times New Roman"/>
          <w:sz w:val="24"/>
          <w:szCs w:val="24"/>
        </w:rPr>
        <w:t>осмысленного</w:t>
      </w:r>
      <w:r w:rsidRPr="00A2194F">
        <w:rPr>
          <w:rFonts w:ascii="Times New Roman" w:eastAsia="Times New Roman" w:hAnsi="Times New Roman" w:cs="Times New Roman"/>
          <w:spacing w:val="-4"/>
          <w:sz w:val="24"/>
          <w:szCs w:val="24"/>
        </w:rPr>
        <w:t xml:space="preserve"> </w:t>
      </w:r>
      <w:r w:rsidRPr="00A2194F">
        <w:rPr>
          <w:rFonts w:ascii="Times New Roman" w:eastAsia="Times New Roman" w:hAnsi="Times New Roman" w:cs="Times New Roman"/>
          <w:sz w:val="24"/>
          <w:szCs w:val="24"/>
        </w:rPr>
        <w:t>выбора</w:t>
      </w:r>
      <w:r w:rsidRPr="00A2194F">
        <w:rPr>
          <w:rFonts w:ascii="Times New Roman" w:eastAsia="Times New Roman" w:hAnsi="Times New Roman" w:cs="Times New Roman"/>
          <w:spacing w:val="-4"/>
          <w:sz w:val="24"/>
          <w:szCs w:val="24"/>
        </w:rPr>
        <w:t xml:space="preserve"> </w:t>
      </w:r>
      <w:r w:rsidRPr="00A2194F">
        <w:rPr>
          <w:rFonts w:ascii="Times New Roman" w:eastAsia="Times New Roman" w:hAnsi="Times New Roman" w:cs="Times New Roman"/>
          <w:sz w:val="24"/>
          <w:szCs w:val="24"/>
        </w:rPr>
        <w:t>профессии.</w:t>
      </w:r>
    </w:p>
    <w:p w:rsidR="00A2194F" w:rsidRPr="00A2194F" w:rsidRDefault="00A2194F" w:rsidP="00A2194F">
      <w:pPr>
        <w:widowControl w:val="0"/>
        <w:spacing w:after="0"/>
        <w:ind w:firstLine="72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Трудовое воспитание в школе реализуется через следующие виды и формы воспитательной деятельности:</w:t>
      </w:r>
    </w:p>
    <w:p w:rsidR="00A2194F" w:rsidRPr="00A2194F" w:rsidRDefault="00A2194F" w:rsidP="00A2194F">
      <w:pPr>
        <w:widowControl w:val="0"/>
        <w:spacing w:after="0"/>
        <w:ind w:firstLine="42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bCs/>
          <w:color w:val="000000"/>
          <w:sz w:val="24"/>
          <w:szCs w:val="24"/>
        </w:rPr>
        <w:t>Учебный труд:</w:t>
      </w:r>
    </w:p>
    <w:p w:rsidR="00A2194F" w:rsidRPr="00A2194F" w:rsidRDefault="00A2194F" w:rsidP="006834AE">
      <w:pPr>
        <w:widowControl w:val="0"/>
        <w:numPr>
          <w:ilvl w:val="0"/>
          <w:numId w:val="217"/>
        </w:numPr>
        <w:spacing w:after="0" w:line="240" w:lineRule="auto"/>
        <w:ind w:left="0" w:right="-7" w:firstLine="360"/>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умственный труд на учебных занятиях по учебным предметам, курсам и модулям, занятиях внеурочной деятельности;</w:t>
      </w:r>
    </w:p>
    <w:p w:rsidR="00A2194F" w:rsidRPr="00A2194F" w:rsidRDefault="00A2194F" w:rsidP="006834AE">
      <w:pPr>
        <w:widowControl w:val="0"/>
        <w:numPr>
          <w:ilvl w:val="0"/>
          <w:numId w:val="217"/>
        </w:numPr>
        <w:spacing w:after="0" w:line="240" w:lineRule="auto"/>
        <w:ind w:left="0" w:right="-7"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физический труд на учебных занятиях по технологии.</w:t>
      </w:r>
    </w:p>
    <w:p w:rsidR="00A2194F" w:rsidRPr="00A2194F" w:rsidRDefault="00A2194F" w:rsidP="00A2194F">
      <w:pPr>
        <w:widowControl w:val="0"/>
        <w:spacing w:after="0"/>
        <w:ind w:right="-7" w:firstLine="42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bCs/>
          <w:color w:val="000000"/>
          <w:sz w:val="24"/>
          <w:szCs w:val="24"/>
        </w:rPr>
        <w:t>Общественно-полезный труд:</w:t>
      </w:r>
    </w:p>
    <w:p w:rsidR="00A2194F" w:rsidRPr="00A2194F" w:rsidRDefault="00A2194F" w:rsidP="006834AE">
      <w:pPr>
        <w:widowControl w:val="0"/>
        <w:numPr>
          <w:ilvl w:val="0"/>
          <w:numId w:val="218"/>
        </w:numPr>
        <w:spacing w:after="0" w:line="240" w:lineRule="auto"/>
        <w:ind w:left="0" w:right="-7" w:firstLine="426"/>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шефство над младшими;</w:t>
      </w:r>
    </w:p>
    <w:p w:rsidR="00A2194F" w:rsidRPr="00A2194F" w:rsidRDefault="00A2194F" w:rsidP="006834AE">
      <w:pPr>
        <w:widowControl w:val="0"/>
        <w:numPr>
          <w:ilvl w:val="0"/>
          <w:numId w:val="218"/>
        </w:numPr>
        <w:spacing w:after="0" w:line="240" w:lineRule="auto"/>
        <w:ind w:left="0" w:right="-7" w:firstLine="426"/>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lastRenderedPageBreak/>
        <w:t>шефство над ветеранами войны и труда, престарелыми людьми;</w:t>
      </w:r>
    </w:p>
    <w:p w:rsidR="00A2194F" w:rsidRPr="00A2194F" w:rsidRDefault="00A2194F" w:rsidP="006834AE">
      <w:pPr>
        <w:widowControl w:val="0"/>
        <w:numPr>
          <w:ilvl w:val="0"/>
          <w:numId w:val="218"/>
        </w:numPr>
        <w:spacing w:after="0" w:line="240" w:lineRule="auto"/>
        <w:ind w:left="0" w:right="-7" w:firstLine="426"/>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благоустройство класса, школы, города;</w:t>
      </w:r>
    </w:p>
    <w:p w:rsidR="00A2194F" w:rsidRPr="00A2194F" w:rsidRDefault="00A2194F" w:rsidP="006834AE">
      <w:pPr>
        <w:widowControl w:val="0"/>
        <w:numPr>
          <w:ilvl w:val="0"/>
          <w:numId w:val="218"/>
        </w:numPr>
        <w:spacing w:after="0" w:line="240" w:lineRule="auto"/>
        <w:ind w:left="0" w:right="-7" w:firstLine="426"/>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благоустройство пришкольной территории: посадка аллеи выпускников, акция «Сад памяти» и т.п.;</w:t>
      </w:r>
    </w:p>
    <w:p w:rsidR="00A2194F" w:rsidRPr="00A2194F" w:rsidRDefault="00A2194F" w:rsidP="006834AE">
      <w:pPr>
        <w:widowControl w:val="0"/>
        <w:numPr>
          <w:ilvl w:val="0"/>
          <w:numId w:val="218"/>
        </w:numPr>
        <w:spacing w:after="0" w:line="240" w:lineRule="auto"/>
        <w:ind w:left="0" w:right="-7" w:firstLine="426"/>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шефство над историческими памятниками;</w:t>
      </w:r>
    </w:p>
    <w:p w:rsidR="00A2194F" w:rsidRPr="00A2194F" w:rsidRDefault="00A2194F" w:rsidP="006834AE">
      <w:pPr>
        <w:widowControl w:val="0"/>
        <w:numPr>
          <w:ilvl w:val="0"/>
          <w:numId w:val="218"/>
        </w:numPr>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экологические субботники, акции;</w:t>
      </w:r>
    </w:p>
    <w:p w:rsidR="00A2194F" w:rsidRPr="00A2194F" w:rsidRDefault="00A2194F" w:rsidP="006834AE">
      <w:pPr>
        <w:widowControl w:val="0"/>
        <w:numPr>
          <w:ilvl w:val="0"/>
          <w:numId w:val="218"/>
        </w:numPr>
        <w:spacing w:after="0" w:line="240" w:lineRule="auto"/>
        <w:ind w:right="-7"/>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акция «Чистая школа» (раз в четверть).</w:t>
      </w:r>
    </w:p>
    <w:p w:rsidR="00A2194F" w:rsidRPr="00A2194F" w:rsidRDefault="00A2194F" w:rsidP="00A2194F">
      <w:pPr>
        <w:widowControl w:val="0"/>
        <w:spacing w:after="0"/>
        <w:ind w:right="-7"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bCs/>
          <w:color w:val="000000"/>
          <w:sz w:val="24"/>
          <w:szCs w:val="24"/>
        </w:rPr>
        <w:t>Производительный труд:</w:t>
      </w:r>
    </w:p>
    <w:p w:rsidR="00A2194F" w:rsidRPr="00A2194F" w:rsidRDefault="00A2194F" w:rsidP="006834AE">
      <w:pPr>
        <w:widowControl w:val="0"/>
        <w:numPr>
          <w:ilvl w:val="0"/>
          <w:numId w:val="219"/>
        </w:numPr>
        <w:spacing w:after="0" w:line="240" w:lineRule="auto"/>
        <w:ind w:left="0" w:right="-7" w:firstLine="426"/>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трудовые отряды в летний период: разбивка, прополка, полив клумб; помощь в уборке школы после ремонта; </w:t>
      </w:r>
    </w:p>
    <w:p w:rsidR="00A2194F" w:rsidRPr="00A2194F" w:rsidRDefault="00A2194F" w:rsidP="006834AE">
      <w:pPr>
        <w:widowControl w:val="0"/>
        <w:numPr>
          <w:ilvl w:val="0"/>
          <w:numId w:val="219"/>
        </w:numPr>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плетение маскировочных сетей для участников СВО;</w:t>
      </w:r>
    </w:p>
    <w:p w:rsidR="00A2194F" w:rsidRPr="00A2194F" w:rsidRDefault="00A2194F" w:rsidP="006834AE">
      <w:pPr>
        <w:widowControl w:val="0"/>
        <w:numPr>
          <w:ilvl w:val="0"/>
          <w:numId w:val="219"/>
        </w:numPr>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изготовление элементов для тематического оформления классных кабинетов, коридоров, рекреаций, окон к различным праздничным и памятным датам.</w:t>
      </w:r>
    </w:p>
    <w:p w:rsidR="00A2194F" w:rsidRPr="00A2194F" w:rsidRDefault="00A2194F" w:rsidP="00A2194F">
      <w:pPr>
        <w:widowControl w:val="0"/>
        <w:spacing w:after="0"/>
        <w:ind w:right="-7"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b/>
          <w:bCs/>
          <w:color w:val="000000"/>
          <w:sz w:val="24"/>
          <w:szCs w:val="24"/>
        </w:rPr>
        <w:t>Самообслуживающий труд:</w:t>
      </w:r>
    </w:p>
    <w:p w:rsidR="00A2194F" w:rsidRPr="00A2194F" w:rsidRDefault="00A2194F" w:rsidP="006834AE">
      <w:pPr>
        <w:widowControl w:val="0"/>
        <w:numPr>
          <w:ilvl w:val="0"/>
          <w:numId w:val="220"/>
        </w:numPr>
        <w:spacing w:after="0" w:line="240" w:lineRule="auto"/>
        <w:ind w:right="-7"/>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самообслуживание;</w:t>
      </w:r>
    </w:p>
    <w:p w:rsidR="00A2194F" w:rsidRPr="00A2194F" w:rsidRDefault="00A2194F" w:rsidP="006834AE">
      <w:pPr>
        <w:widowControl w:val="0"/>
        <w:numPr>
          <w:ilvl w:val="0"/>
          <w:numId w:val="220"/>
        </w:numPr>
        <w:spacing w:after="0" w:line="240" w:lineRule="auto"/>
        <w:ind w:right="-7"/>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подготовка рабочего места к уроку, уборка и поддержание порядка на рабочем месте;</w:t>
      </w:r>
    </w:p>
    <w:p w:rsidR="00A2194F" w:rsidRPr="00A2194F" w:rsidRDefault="00A2194F" w:rsidP="006834AE">
      <w:pPr>
        <w:widowControl w:val="0"/>
        <w:numPr>
          <w:ilvl w:val="0"/>
          <w:numId w:val="220"/>
        </w:numPr>
        <w:spacing w:after="0" w:line="240" w:lineRule="auto"/>
        <w:ind w:right="-7"/>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дежурство в классном (учебном) кабинете;</w:t>
      </w:r>
    </w:p>
    <w:p w:rsidR="00A2194F" w:rsidRPr="00A2194F" w:rsidRDefault="00A2194F" w:rsidP="006834AE">
      <w:pPr>
        <w:widowControl w:val="0"/>
        <w:numPr>
          <w:ilvl w:val="0"/>
          <w:numId w:val="220"/>
        </w:numPr>
        <w:spacing w:after="0" w:line="240" w:lineRule="auto"/>
        <w:ind w:right="-7"/>
        <w:contextualSpacing/>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дежурство по школе, по столовой.</w:t>
      </w:r>
    </w:p>
    <w:p w:rsidR="00A2194F" w:rsidRPr="00A2194F" w:rsidRDefault="00A2194F" w:rsidP="00A2194F">
      <w:pPr>
        <w:widowControl w:val="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.2.2.7. Модуль «Организация предметно-пространственной среды».</w:t>
      </w:r>
    </w:p>
    <w:p w:rsidR="00A2194F" w:rsidRPr="00A2194F" w:rsidRDefault="00A2194F" w:rsidP="00A2194F">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оформление внешнего вида здания, фасада, холла при входе в Школу государственной символикой Российской Федерации, Ростовской области изображениями символики Российского государства в разные периоды тысячелетней истории, исторической символики региона;</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организацию и проведение церемоний поднятия (спуска) государственного флага Российской Федерации;</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размещение карт России, Ростовской области, города Сальска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Ростовской области,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разработку, оформление, поддержание, использование в воспитательном 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разработку и популяризацию символики образовательной организации (эмблема, флаг, </w:t>
      </w:r>
      <w:r w:rsidRPr="00A2194F">
        <w:rPr>
          <w:rFonts w:ascii="Times New Roman" w:eastAsia="Times New Roman" w:hAnsi="Times New Roman" w:cs="Times New Roman"/>
          <w:color w:val="000000"/>
          <w:sz w:val="24"/>
          <w:szCs w:val="24"/>
        </w:rPr>
        <w:lastRenderedPageBreak/>
        <w:t>логотип, элементы костюма обучающихся и другое), используемой как повседневно, так и в торжественные моменты;</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поддержание эстетического вида и благоустройство всех помещений в Школе, доступных и безопасных рекреационных зон, озеленение пришкольной территории;</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создание и поддержание в фойе 1 этажа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A2194F" w:rsidRPr="00A2194F" w:rsidRDefault="00A2194F" w:rsidP="006834AE">
      <w:pPr>
        <w:widowControl w:val="0"/>
        <w:numPr>
          <w:ilvl w:val="0"/>
          <w:numId w:val="21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p>
    <w:p w:rsidR="00A2194F" w:rsidRPr="00A2194F" w:rsidRDefault="00A2194F" w:rsidP="00A2194F">
      <w:pPr>
        <w:widowControl w:val="0"/>
        <w:pBdr>
          <w:top w:val="nil"/>
          <w:left w:val="nil"/>
          <w:bottom w:val="nil"/>
          <w:right w:val="nil"/>
          <w:between w:val="nil"/>
        </w:pBdr>
        <w:spacing w:after="0"/>
        <w:ind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A2194F" w:rsidRPr="00A2194F" w:rsidRDefault="00A2194F" w:rsidP="00A2194F">
      <w:pPr>
        <w:widowControl w:val="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Модуль «Взаимодействие с родителями (законными представителями)».</w:t>
      </w:r>
    </w:p>
    <w:p w:rsidR="00A2194F" w:rsidRPr="00A2194F" w:rsidRDefault="00A2194F" w:rsidP="00A2194F">
      <w:pPr>
        <w:widowControl w:val="0"/>
        <w:tabs>
          <w:tab w:val="left" w:pos="2109"/>
          <w:tab w:val="left" w:pos="2702"/>
          <w:tab w:val="left" w:pos="3936"/>
          <w:tab w:val="left" w:pos="5228"/>
          <w:tab w:val="left" w:pos="6633"/>
          <w:tab w:val="left" w:pos="7072"/>
          <w:tab w:val="left" w:pos="8666"/>
          <w:tab w:val="left" w:pos="9781"/>
        </w:tabs>
        <w:spacing w:after="0"/>
        <w:ind w:firstLine="709"/>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Реализация</w:t>
      </w:r>
      <w:r w:rsidRPr="00A2194F">
        <w:rPr>
          <w:rFonts w:ascii="Times New Roman" w:eastAsia="Times New Roman" w:hAnsi="Times New Roman" w:cs="Times New Roman"/>
          <w:sz w:val="24"/>
          <w:szCs w:val="24"/>
        </w:rPr>
        <w:tab/>
        <w:t>воспитательного потенциала взаимодействия с родителями (законными представителями) обучающихся предусматривает:</w:t>
      </w:r>
    </w:p>
    <w:p w:rsidR="00A2194F" w:rsidRPr="00A2194F" w:rsidRDefault="00A2194F" w:rsidP="006834AE">
      <w:pPr>
        <w:widowControl w:val="0"/>
        <w:numPr>
          <w:ilvl w:val="0"/>
          <w:numId w:val="199"/>
        </w:numPr>
        <w:pBdr>
          <w:top w:val="nil"/>
          <w:left w:val="nil"/>
          <w:bottom w:val="nil"/>
          <w:right w:val="nil"/>
          <w:between w:val="nil"/>
        </w:pBdr>
        <w:tabs>
          <w:tab w:val="left" w:pos="284"/>
        </w:tabs>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создание и деятельность в Школе и классах представительных органов родительского сообщества (Родительский совет, родительские активы классных коллективов), участвующих в обсуждении и решении вопросов воспитания и обучения;</w:t>
      </w:r>
    </w:p>
    <w:p w:rsidR="00A2194F" w:rsidRPr="00A2194F" w:rsidRDefault="00A2194F" w:rsidP="006834AE">
      <w:pPr>
        <w:widowControl w:val="0"/>
        <w:numPr>
          <w:ilvl w:val="0"/>
          <w:numId w:val="199"/>
        </w:numPr>
        <w:pBdr>
          <w:top w:val="nil"/>
          <w:left w:val="nil"/>
          <w:bottom w:val="nil"/>
          <w:right w:val="nil"/>
          <w:between w:val="nil"/>
        </w:pBdr>
        <w:tabs>
          <w:tab w:val="left" w:pos="284"/>
        </w:tabs>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деятельность представителей родительского сообщества в Управляющем совете Школы, комиссии по урегулированию споров между участниками образовательных отношений;</w:t>
      </w:r>
    </w:p>
    <w:p w:rsidR="00A2194F" w:rsidRPr="00A2194F" w:rsidRDefault="00A2194F" w:rsidP="006834AE">
      <w:pPr>
        <w:widowControl w:val="0"/>
        <w:numPr>
          <w:ilvl w:val="0"/>
          <w:numId w:val="199"/>
        </w:numPr>
        <w:pBdr>
          <w:top w:val="nil"/>
          <w:left w:val="nil"/>
          <w:bottom w:val="nil"/>
          <w:right w:val="nil"/>
          <w:between w:val="nil"/>
        </w:pBdr>
        <w:tabs>
          <w:tab w:val="left" w:pos="284"/>
        </w:tabs>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2194F" w:rsidRPr="00A2194F" w:rsidRDefault="00A2194F" w:rsidP="006834AE">
      <w:pPr>
        <w:widowControl w:val="0"/>
        <w:numPr>
          <w:ilvl w:val="0"/>
          <w:numId w:val="199"/>
        </w:numP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организация и проведение родительских собраний по ранней профессиональной ориентации обучающихся, ознакомлению с системой воспитания и дополнительного образования;</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родительские форумы на официальном сайте образовательной организации в информационно-коммуникационной сети "Интернет", сообществе Школа в социальной сети «Вконтакте», группы с участием педагогов, на которых обсуждаются интересующие родителей вопросы, согласуется совместная деятельность;</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коле в соответствии с порядком привлечения родителей (законных представителей);</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привлечение родителей (законных представителей) к подготовке и проведению классных и общешкольных мероприятий;</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при наличии среди обучающихся детей-сирот, оставшихся без попечения родителей, </w:t>
      </w:r>
      <w:r w:rsidRPr="00A2194F">
        <w:rPr>
          <w:rFonts w:ascii="Times New Roman" w:eastAsia="Times New Roman" w:hAnsi="Times New Roman" w:cs="Times New Roman"/>
          <w:color w:val="000000"/>
          <w:sz w:val="24"/>
          <w:szCs w:val="24"/>
        </w:rPr>
        <w:lastRenderedPageBreak/>
        <w:t>приемных детей целевое взаимодействие с их законными представителями.</w:t>
      </w:r>
    </w:p>
    <w:p w:rsidR="00A2194F" w:rsidRPr="00A2194F" w:rsidRDefault="00A2194F" w:rsidP="006834AE">
      <w:pPr>
        <w:widowControl w:val="0"/>
        <w:numPr>
          <w:ilvl w:val="0"/>
          <w:numId w:val="199"/>
        </w:numPr>
        <w:pBdr>
          <w:top w:val="nil"/>
          <w:left w:val="nil"/>
          <w:bottom w:val="nil"/>
          <w:right w:val="nil"/>
          <w:between w:val="nil"/>
        </w:pBdr>
        <w:tabs>
          <w:tab w:val="left" w:pos="284"/>
        </w:tabs>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организацию участия родителей в вебинарах, Всероссийских родительских уроках, собраниях на актуальные для родителей темы;</w:t>
      </w:r>
    </w:p>
    <w:p w:rsidR="00A2194F" w:rsidRPr="00A2194F" w:rsidRDefault="00A2194F" w:rsidP="006834AE">
      <w:pPr>
        <w:widowControl w:val="0"/>
        <w:numPr>
          <w:ilvl w:val="0"/>
          <w:numId w:val="199"/>
        </w:numPr>
        <w:pBdr>
          <w:top w:val="nil"/>
          <w:left w:val="nil"/>
          <w:bottom w:val="nil"/>
          <w:right w:val="nil"/>
          <w:between w:val="nil"/>
        </w:pBdr>
        <w:tabs>
          <w:tab w:val="left" w:pos="284"/>
        </w:tabs>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общешкольные родительские конференции, где подводятся итоги работы Школы за 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образование;</w:t>
      </w:r>
    </w:p>
    <w:p w:rsidR="00A2194F" w:rsidRPr="00A2194F" w:rsidRDefault="00A2194F" w:rsidP="006834AE">
      <w:pPr>
        <w:widowControl w:val="0"/>
        <w:numPr>
          <w:ilvl w:val="0"/>
          <w:numId w:val="199"/>
        </w:numPr>
        <w:pBdr>
          <w:top w:val="nil"/>
          <w:left w:val="nil"/>
          <w:bottom w:val="nil"/>
          <w:right w:val="nil"/>
          <w:between w:val="nil"/>
        </w:pBdr>
        <w:tabs>
          <w:tab w:val="left" w:pos="426"/>
        </w:tabs>
        <w:spacing w:after="0" w:line="240" w:lineRule="auto"/>
        <w:ind w:left="0" w:right="79"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участие в деятельности Родительского патруля (профилактика детского дорожно-транспортного травматизма) – в течение первой недели после каникул, комиссии родительского контроля организации и качества питания обучающихся (еженедельно);</w:t>
      </w:r>
    </w:p>
    <w:p w:rsidR="00A2194F" w:rsidRPr="00A2194F" w:rsidRDefault="00A2194F" w:rsidP="006834AE">
      <w:pPr>
        <w:widowControl w:val="0"/>
        <w:numPr>
          <w:ilvl w:val="0"/>
          <w:numId w:val="199"/>
        </w:numPr>
        <w:pBdr>
          <w:top w:val="nil"/>
          <w:left w:val="nil"/>
          <w:bottom w:val="nil"/>
          <w:right w:val="nil"/>
          <w:between w:val="nil"/>
        </w:pBdr>
        <w:tabs>
          <w:tab w:val="left" w:pos="426"/>
        </w:tabs>
        <w:spacing w:after="0" w:line="240" w:lineRule="auto"/>
        <w:ind w:left="0" w:right="79"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участие в проведении занятий курса внеурочной деятельности «Разговоры о важном».</w:t>
      </w:r>
    </w:p>
    <w:p w:rsidR="00A2194F" w:rsidRPr="00A2194F" w:rsidRDefault="00A2194F" w:rsidP="00A2194F">
      <w:pPr>
        <w:widowControl w:val="0"/>
        <w:pBdr>
          <w:top w:val="nil"/>
          <w:left w:val="nil"/>
          <w:bottom w:val="nil"/>
          <w:right w:val="nil"/>
          <w:between w:val="nil"/>
        </w:pBdr>
        <w:spacing w:after="0"/>
        <w:ind w:right="79"/>
        <w:rPr>
          <w:rFonts w:ascii="Times New Roman" w:eastAsia="Times New Roman" w:hAnsi="Times New Roman" w:cs="Times New Roman"/>
          <w:b/>
          <w:sz w:val="24"/>
          <w:szCs w:val="24"/>
        </w:rPr>
      </w:pPr>
      <w:r w:rsidRPr="00A2194F">
        <w:rPr>
          <w:rFonts w:ascii="Times New Roman" w:eastAsia="Times New Roman" w:hAnsi="Times New Roman" w:cs="Times New Roman"/>
          <w:b/>
          <w:sz w:val="24"/>
          <w:szCs w:val="24"/>
        </w:rPr>
        <w:t>Модуль «Самоуправление».</w:t>
      </w:r>
    </w:p>
    <w:p w:rsidR="00A2194F" w:rsidRPr="00A2194F" w:rsidRDefault="00A2194F" w:rsidP="00A2194F">
      <w:pPr>
        <w:widowControl w:val="0"/>
        <w:spacing w:after="0"/>
        <w:ind w:right="79" w:firstLine="709"/>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 xml:space="preserve">Реализация воспитательного потенциала ученического самоуправления в Школе предусматривает: </w:t>
      </w:r>
    </w:p>
    <w:p w:rsidR="00A2194F" w:rsidRPr="00A2194F" w:rsidRDefault="00A2194F" w:rsidP="006834AE">
      <w:pPr>
        <w:widowControl w:val="0"/>
        <w:numPr>
          <w:ilvl w:val="0"/>
          <w:numId w:val="199"/>
        </w:numPr>
        <w:pBdr>
          <w:top w:val="nil"/>
          <w:left w:val="nil"/>
          <w:bottom w:val="nil"/>
          <w:right w:val="nil"/>
          <w:between w:val="nil"/>
        </w:pBdr>
        <w:tabs>
          <w:tab w:val="left" w:pos="284"/>
        </w:tabs>
        <w:spacing w:after="0" w:line="240" w:lineRule="auto"/>
        <w:ind w:left="0" w:right="79"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организацию и деятельность органов ученического самоуправления: классных активов, избранных обучающимися в процессе классных деловых игр;</w:t>
      </w:r>
    </w:p>
    <w:p w:rsidR="00A2194F" w:rsidRPr="00A2194F" w:rsidRDefault="00A2194F" w:rsidP="006834AE">
      <w:pPr>
        <w:widowControl w:val="0"/>
        <w:numPr>
          <w:ilvl w:val="0"/>
          <w:numId w:val="199"/>
        </w:numPr>
        <w:pBdr>
          <w:top w:val="nil"/>
          <w:left w:val="nil"/>
          <w:bottom w:val="nil"/>
          <w:right w:val="nil"/>
          <w:between w:val="nil"/>
        </w:pBdr>
        <w:tabs>
          <w:tab w:val="left" w:pos="284"/>
          <w:tab w:val="left" w:pos="709"/>
        </w:tabs>
        <w:spacing w:after="0" w:line="240" w:lineRule="auto"/>
        <w:ind w:left="0" w:right="79"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защиту органами ученического самоуправления законных интересов и прав обучающихся;</w:t>
      </w:r>
    </w:p>
    <w:p w:rsidR="00A2194F" w:rsidRPr="00A2194F" w:rsidRDefault="00A2194F" w:rsidP="006834AE">
      <w:pPr>
        <w:widowControl w:val="0"/>
        <w:numPr>
          <w:ilvl w:val="0"/>
          <w:numId w:val="199"/>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организация в социальных акциях, направленных на формирование социальной активности обучающихся.</w:t>
      </w:r>
    </w:p>
    <w:p w:rsidR="00A2194F" w:rsidRPr="00A2194F" w:rsidRDefault="00A2194F" w:rsidP="006834AE">
      <w:pPr>
        <w:widowControl w:val="0"/>
        <w:numPr>
          <w:ilvl w:val="0"/>
          <w:numId w:val="199"/>
        </w:numPr>
        <w:pBdr>
          <w:top w:val="nil"/>
          <w:left w:val="nil"/>
          <w:bottom w:val="nil"/>
          <w:right w:val="nil"/>
          <w:between w:val="nil"/>
        </w:pBdr>
        <w:tabs>
          <w:tab w:val="left" w:pos="284"/>
          <w:tab w:val="left" w:pos="426"/>
        </w:tabs>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осуществление органами ученического самоуправления деятельности по соблюдению обучающимися Правил внутреннего распорядка, обучающихся Школы.</w:t>
      </w:r>
    </w:p>
    <w:p w:rsidR="00A2194F" w:rsidRPr="00A2194F" w:rsidRDefault="00A2194F" w:rsidP="00A2194F">
      <w:pPr>
        <w:widowControl w:val="0"/>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Модуль «Профилактика и безопасность».</w:t>
      </w:r>
    </w:p>
    <w:p w:rsidR="00A2194F" w:rsidRPr="00A2194F" w:rsidRDefault="00A2194F" w:rsidP="00A2194F">
      <w:pPr>
        <w:widowControl w:val="0"/>
        <w:spacing w:after="0"/>
        <w:ind w:right="206" w:firstLine="709"/>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w:t>
      </w:r>
      <w:r w:rsidRPr="00A2194F">
        <w:rPr>
          <w:rFonts w:ascii="Times New Roman" w:eastAsia="Batang" w:hAnsi="Times New Roman" w:cs="Times New Roman"/>
          <w:sz w:val="24"/>
          <w:szCs w:val="24"/>
        </w:rPr>
        <w:t>комфортной сре</w:t>
      </w:r>
      <w:r w:rsidRPr="00A2194F">
        <w:rPr>
          <w:rFonts w:ascii="Times New Roman" w:eastAsia="Times New Roman" w:hAnsi="Times New Roman" w:cs="Times New Roman"/>
          <w:sz w:val="24"/>
          <w:szCs w:val="24"/>
        </w:rPr>
        <w:t xml:space="preserve">ды в Школе предусматривает: </w:t>
      </w:r>
    </w:p>
    <w:p w:rsidR="00A2194F" w:rsidRPr="00A2194F" w:rsidRDefault="00A2194F" w:rsidP="006834AE">
      <w:pPr>
        <w:widowControl w:val="0"/>
        <w:numPr>
          <w:ilvl w:val="0"/>
          <w:numId w:val="20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A2194F" w:rsidRPr="00A2194F" w:rsidRDefault="00A2194F" w:rsidP="006834AE">
      <w:pPr>
        <w:widowControl w:val="0"/>
        <w:numPr>
          <w:ilvl w:val="0"/>
          <w:numId w:val="20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A2194F" w:rsidRPr="00A2194F" w:rsidRDefault="00A2194F" w:rsidP="006834AE">
      <w:pPr>
        <w:widowControl w:val="0"/>
        <w:numPr>
          <w:ilvl w:val="0"/>
          <w:numId w:val="20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A2194F" w:rsidRPr="00A2194F" w:rsidRDefault="00A2194F" w:rsidP="006834AE">
      <w:pPr>
        <w:widowControl w:val="0"/>
        <w:numPr>
          <w:ilvl w:val="0"/>
          <w:numId w:val="20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A2194F" w:rsidRPr="00A2194F" w:rsidRDefault="00A2194F" w:rsidP="006834AE">
      <w:pPr>
        <w:widowControl w:val="0"/>
        <w:numPr>
          <w:ilvl w:val="0"/>
          <w:numId w:val="20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A2194F" w:rsidRPr="00A2194F" w:rsidRDefault="00A2194F" w:rsidP="006834AE">
      <w:pPr>
        <w:widowControl w:val="0"/>
        <w:numPr>
          <w:ilvl w:val="0"/>
          <w:numId w:val="20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A2194F" w:rsidRPr="00A2194F" w:rsidRDefault="00A2194F" w:rsidP="006834AE">
      <w:pPr>
        <w:widowControl w:val="0"/>
        <w:numPr>
          <w:ilvl w:val="0"/>
          <w:numId w:val="20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w:t>
      </w:r>
      <w:r w:rsidRPr="00A2194F">
        <w:rPr>
          <w:rFonts w:ascii="Times New Roman" w:eastAsia="Times New Roman" w:hAnsi="Times New Roman" w:cs="Times New Roman"/>
          <w:color w:val="000000"/>
          <w:sz w:val="24"/>
          <w:szCs w:val="24"/>
        </w:rPr>
        <w:lastRenderedPageBreak/>
        <w:t>религиозно-духовной, благотворительной, художественной и другой);</w:t>
      </w:r>
    </w:p>
    <w:p w:rsidR="00A2194F" w:rsidRPr="00A2194F" w:rsidRDefault="00A2194F" w:rsidP="006834AE">
      <w:pPr>
        <w:widowControl w:val="0"/>
        <w:numPr>
          <w:ilvl w:val="0"/>
          <w:numId w:val="20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других);</w:t>
      </w:r>
    </w:p>
    <w:p w:rsidR="00A2194F" w:rsidRPr="00A2194F" w:rsidRDefault="00A2194F" w:rsidP="006834AE">
      <w:pPr>
        <w:widowControl w:val="0"/>
        <w:numPr>
          <w:ilvl w:val="0"/>
          <w:numId w:val="20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A2194F" w:rsidRPr="00A2194F" w:rsidRDefault="00A2194F" w:rsidP="00A2194F">
      <w:pPr>
        <w:widowControl w:val="0"/>
        <w:pBdr>
          <w:top w:val="nil"/>
          <w:left w:val="nil"/>
          <w:bottom w:val="nil"/>
          <w:right w:val="nil"/>
          <w:between w:val="nil"/>
        </w:pBdr>
        <w:spacing w:after="0"/>
        <w:ind w:right="-7"/>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Модуль «Социальное партнёрство».</w:t>
      </w:r>
    </w:p>
    <w:p w:rsidR="00A2194F" w:rsidRPr="00A2194F" w:rsidRDefault="00A2194F" w:rsidP="00A2194F">
      <w:pPr>
        <w:widowControl w:val="0"/>
        <w:tabs>
          <w:tab w:val="left" w:pos="284"/>
        </w:tabs>
        <w:spacing w:after="0"/>
        <w:ind w:right="-7"/>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ab/>
      </w:r>
      <w:r w:rsidRPr="00A2194F">
        <w:rPr>
          <w:rFonts w:ascii="Times New Roman" w:eastAsia="Times New Roman" w:hAnsi="Times New Roman" w:cs="Times New Roman"/>
          <w:sz w:val="24"/>
          <w:szCs w:val="24"/>
        </w:rPr>
        <w:tab/>
        <w:t xml:space="preserve">Реализация воспитательного потенциала социального партнёрства предусматривает: </w:t>
      </w:r>
    </w:p>
    <w:p w:rsidR="00A2194F" w:rsidRPr="00A2194F" w:rsidRDefault="00A2194F" w:rsidP="006834AE">
      <w:pPr>
        <w:widowControl w:val="0"/>
        <w:numPr>
          <w:ilvl w:val="0"/>
          <w:numId w:val="199"/>
        </w:numPr>
        <w:pBdr>
          <w:top w:val="nil"/>
          <w:left w:val="nil"/>
          <w:bottom w:val="nil"/>
          <w:right w:val="nil"/>
          <w:between w:val="nil"/>
        </w:pBdr>
        <w:tabs>
          <w:tab w:val="left" w:pos="709"/>
        </w:tabs>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A2194F" w:rsidRPr="00A2194F" w:rsidRDefault="00A2194F" w:rsidP="006834AE">
      <w:pPr>
        <w:widowControl w:val="0"/>
        <w:numPr>
          <w:ilvl w:val="0"/>
          <w:numId w:val="199"/>
        </w:numPr>
        <w:pBdr>
          <w:top w:val="nil"/>
          <w:left w:val="nil"/>
          <w:bottom w:val="nil"/>
          <w:right w:val="nil"/>
          <w:between w:val="nil"/>
        </w:pBdr>
        <w:tabs>
          <w:tab w:val="left" w:pos="709"/>
        </w:tabs>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2194F" w:rsidRPr="00A2194F" w:rsidRDefault="00A2194F" w:rsidP="006834AE">
      <w:pPr>
        <w:widowControl w:val="0"/>
        <w:numPr>
          <w:ilvl w:val="0"/>
          <w:numId w:val="199"/>
        </w:numPr>
        <w:pBdr>
          <w:top w:val="nil"/>
          <w:left w:val="nil"/>
          <w:bottom w:val="nil"/>
          <w:right w:val="nil"/>
          <w:between w:val="nil"/>
        </w:pBdr>
        <w:tabs>
          <w:tab w:val="left" w:pos="284"/>
          <w:tab w:val="left" w:pos="709"/>
          <w:tab w:val="left" w:pos="9072"/>
        </w:tabs>
        <w:spacing w:after="0" w:line="240" w:lineRule="auto"/>
        <w:ind w:left="0" w:right="-7"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A2194F" w:rsidRPr="00A2194F" w:rsidRDefault="00A2194F" w:rsidP="006834AE">
      <w:pPr>
        <w:widowControl w:val="0"/>
        <w:numPr>
          <w:ilvl w:val="0"/>
          <w:numId w:val="213"/>
        </w:numPr>
        <w:pBdr>
          <w:top w:val="nil"/>
          <w:left w:val="nil"/>
          <w:bottom w:val="nil"/>
          <w:right w:val="nil"/>
          <w:between w:val="nil"/>
        </w:pBdr>
        <w:spacing w:after="0" w:line="240" w:lineRule="auto"/>
        <w:ind w:left="0" w:firstLine="35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Школы, города Минусинска, Красноярского края, страны;</w:t>
      </w:r>
    </w:p>
    <w:p w:rsidR="00A2194F" w:rsidRPr="00A2194F" w:rsidRDefault="00A2194F" w:rsidP="006834AE">
      <w:pPr>
        <w:widowControl w:val="0"/>
        <w:numPr>
          <w:ilvl w:val="0"/>
          <w:numId w:val="213"/>
        </w:numPr>
        <w:pBdr>
          <w:top w:val="nil"/>
          <w:left w:val="nil"/>
          <w:bottom w:val="nil"/>
          <w:right w:val="nil"/>
          <w:between w:val="nil"/>
        </w:pBdr>
        <w:spacing w:after="0" w:line="240" w:lineRule="auto"/>
        <w:ind w:left="0" w:firstLine="357"/>
        <w:jc w:val="both"/>
        <w:rPr>
          <w:rFonts w:ascii="Times New Roman" w:eastAsia="Times New Roman" w:hAnsi="Times New Roman" w:cs="Times New Roman"/>
          <w:sz w:val="24"/>
          <w:szCs w:val="24"/>
        </w:rPr>
      </w:pPr>
      <w:r w:rsidRPr="00A2194F">
        <w:rPr>
          <w:rFonts w:ascii="Times New Roman" w:eastAsia="Times New Roman" w:hAnsi="Times New Roman" w:cs="Times New Roman"/>
          <w:color w:val="000000"/>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A2194F" w:rsidRPr="00A2194F" w:rsidRDefault="00A2194F" w:rsidP="00A2194F">
      <w:pPr>
        <w:widowControl w:val="0"/>
        <w:pBdr>
          <w:top w:val="nil"/>
          <w:left w:val="nil"/>
          <w:bottom w:val="nil"/>
          <w:right w:val="nil"/>
          <w:between w:val="nil"/>
        </w:pBdr>
        <w:spacing w:after="0"/>
        <w:ind w:right="-7"/>
        <w:jc w:val="both"/>
        <w:rPr>
          <w:rFonts w:ascii="Times New Roman" w:eastAsia="Times New Roman" w:hAnsi="Times New Roman" w:cs="Times New Roman"/>
          <w:b/>
          <w:color w:val="000000"/>
          <w:sz w:val="24"/>
          <w:szCs w:val="24"/>
        </w:rPr>
      </w:pPr>
      <w:bookmarkStart w:id="204" w:name="_heading=h.meukdy" w:colFirst="0" w:colLast="0"/>
      <w:bookmarkEnd w:id="204"/>
      <w:r w:rsidRPr="00A2194F">
        <w:rPr>
          <w:rFonts w:ascii="Times New Roman" w:eastAsia="Times New Roman" w:hAnsi="Times New Roman" w:cs="Times New Roman"/>
          <w:b/>
          <w:color w:val="000000"/>
          <w:sz w:val="24"/>
          <w:szCs w:val="24"/>
        </w:rPr>
        <w:t>Модуль «Профориентация».</w:t>
      </w:r>
    </w:p>
    <w:p w:rsidR="00A2194F" w:rsidRPr="00A2194F" w:rsidRDefault="00A2194F" w:rsidP="00A2194F">
      <w:pPr>
        <w:widowControl w:val="0"/>
        <w:tabs>
          <w:tab w:val="left" w:pos="8789"/>
        </w:tabs>
        <w:spacing w:after="0"/>
        <w:ind w:right="-7" w:firstLine="709"/>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Реализация воспитательного потенциала профориентационной работы Школы предусматривает:</w:t>
      </w:r>
    </w:p>
    <w:p w:rsidR="00A2194F" w:rsidRPr="00A2194F" w:rsidRDefault="00A2194F" w:rsidP="006834AE">
      <w:pPr>
        <w:widowControl w:val="0"/>
        <w:numPr>
          <w:ilvl w:val="0"/>
          <w:numId w:val="2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A2194F" w:rsidRPr="00A2194F" w:rsidRDefault="00A2194F" w:rsidP="006834AE">
      <w:pPr>
        <w:widowControl w:val="0"/>
        <w:numPr>
          <w:ilvl w:val="0"/>
          <w:numId w:val="2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A2194F" w:rsidRPr="00A2194F" w:rsidRDefault="00A2194F" w:rsidP="006834AE">
      <w:pPr>
        <w:widowControl w:val="0"/>
        <w:numPr>
          <w:ilvl w:val="0"/>
          <w:numId w:val="2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экскурсии на предприятия, в организации, дающие начальные представления о существующих профессиях и условиях работы;</w:t>
      </w:r>
    </w:p>
    <w:p w:rsidR="00A2194F" w:rsidRPr="00A2194F" w:rsidRDefault="00A2194F" w:rsidP="006834AE">
      <w:pPr>
        <w:widowControl w:val="0"/>
        <w:numPr>
          <w:ilvl w:val="0"/>
          <w:numId w:val="2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организацию на базе летнего пришкольного лагеря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2194F" w:rsidRPr="00A2194F" w:rsidRDefault="00A2194F" w:rsidP="006834AE">
      <w:pPr>
        <w:widowControl w:val="0"/>
        <w:numPr>
          <w:ilvl w:val="0"/>
          <w:numId w:val="2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A2194F" w:rsidRPr="00A2194F" w:rsidRDefault="00A2194F" w:rsidP="006834AE">
      <w:pPr>
        <w:widowControl w:val="0"/>
        <w:numPr>
          <w:ilvl w:val="0"/>
          <w:numId w:val="2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участие в работе всероссийских профориентационных проектов;</w:t>
      </w:r>
    </w:p>
    <w:p w:rsidR="00A2194F" w:rsidRPr="00A2194F" w:rsidRDefault="00A2194F" w:rsidP="006834AE">
      <w:pPr>
        <w:widowControl w:val="0"/>
        <w:numPr>
          <w:ilvl w:val="0"/>
          <w:numId w:val="2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2194F" w:rsidRPr="00A2194F" w:rsidRDefault="00A2194F" w:rsidP="006834AE">
      <w:pPr>
        <w:widowControl w:val="0"/>
        <w:numPr>
          <w:ilvl w:val="0"/>
          <w:numId w:val="215"/>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A2194F" w:rsidRPr="00A2194F" w:rsidRDefault="00A2194F" w:rsidP="00A2194F">
      <w:pPr>
        <w:widowControl w:val="0"/>
        <w:pBdr>
          <w:top w:val="nil"/>
          <w:left w:val="nil"/>
          <w:bottom w:val="nil"/>
          <w:right w:val="nil"/>
          <w:between w:val="nil"/>
        </w:pBdr>
        <w:spacing w:after="0"/>
        <w:ind w:right="-7"/>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Модуль «Адаптация детей-мигрантов».</w:t>
      </w:r>
    </w:p>
    <w:p w:rsidR="00A2194F" w:rsidRPr="00A2194F" w:rsidRDefault="00A2194F" w:rsidP="00A2194F">
      <w:pPr>
        <w:shd w:val="clear" w:color="auto" w:fill="FFFFFF"/>
        <w:spacing w:after="0"/>
        <w:ind w:firstLine="710"/>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lastRenderedPageBreak/>
        <w:t xml:space="preserve">Реализация воспитательного потенциала работы, направленной на адаптацию детей-мигрантов, предусматривает создание благоприятной психологической и культурной среды, способствующей социально-психологической адаптации детей-мигрантов к новой ситуации обучения. </w:t>
      </w:r>
    </w:p>
    <w:p w:rsidR="00A2194F" w:rsidRPr="00A2194F" w:rsidRDefault="00A2194F" w:rsidP="00A2194F">
      <w:pPr>
        <w:shd w:val="clear" w:color="auto" w:fill="FFFFFF"/>
        <w:spacing w:after="0"/>
        <w:ind w:firstLine="710"/>
        <w:jc w:val="both"/>
        <w:rPr>
          <w:rFonts w:ascii="Times New Roman" w:eastAsia="Times New Roman" w:hAnsi="Times New Roman" w:cs="Times New Roman"/>
          <w:sz w:val="24"/>
          <w:szCs w:val="24"/>
        </w:rPr>
      </w:pPr>
      <w:r w:rsidRPr="00A2194F">
        <w:rPr>
          <w:rFonts w:ascii="Times New Roman" w:eastAsia="Times New Roman" w:hAnsi="Times New Roman" w:cs="Times New Roman"/>
          <w:b/>
          <w:bCs/>
          <w:sz w:val="24"/>
          <w:szCs w:val="24"/>
        </w:rPr>
        <w:t>Работа проводится по трём основным направлениям:</w:t>
      </w:r>
      <w:r w:rsidRPr="00A2194F">
        <w:rPr>
          <w:rFonts w:ascii="Times New Roman" w:eastAsia="Times New Roman" w:hAnsi="Times New Roman" w:cs="Times New Roman"/>
          <w:sz w:val="24"/>
          <w:szCs w:val="24"/>
        </w:rPr>
        <w:t xml:space="preserve"> </w:t>
      </w:r>
    </w:p>
    <w:p w:rsidR="00A2194F" w:rsidRPr="00A2194F" w:rsidRDefault="00A2194F" w:rsidP="006834AE">
      <w:pPr>
        <w:widowControl w:val="0"/>
        <w:numPr>
          <w:ilvl w:val="0"/>
          <w:numId w:val="221"/>
        </w:numPr>
        <w:shd w:val="clear" w:color="auto" w:fill="FFFFFF"/>
        <w:spacing w:after="0" w:line="240" w:lineRule="auto"/>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учебная адаптация;</w:t>
      </w:r>
    </w:p>
    <w:p w:rsidR="00A2194F" w:rsidRPr="00A2194F" w:rsidRDefault="00A2194F" w:rsidP="006834AE">
      <w:pPr>
        <w:widowControl w:val="0"/>
        <w:numPr>
          <w:ilvl w:val="0"/>
          <w:numId w:val="221"/>
        </w:numPr>
        <w:shd w:val="clear" w:color="auto" w:fill="FFFFFF"/>
        <w:spacing w:after="0" w:line="240" w:lineRule="auto"/>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социально-психологическая адаптация;</w:t>
      </w:r>
    </w:p>
    <w:p w:rsidR="00A2194F" w:rsidRPr="00A2194F" w:rsidRDefault="00A2194F" w:rsidP="006834AE">
      <w:pPr>
        <w:widowControl w:val="0"/>
        <w:numPr>
          <w:ilvl w:val="0"/>
          <w:numId w:val="221"/>
        </w:numPr>
        <w:shd w:val="clear" w:color="auto" w:fill="FFFFFF"/>
        <w:spacing w:after="0" w:line="240" w:lineRule="auto"/>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 xml:space="preserve">культурная адаптация.  </w:t>
      </w:r>
    </w:p>
    <w:p w:rsidR="00A2194F" w:rsidRPr="00A2194F" w:rsidRDefault="00A2194F" w:rsidP="00A2194F">
      <w:pPr>
        <w:shd w:val="clear" w:color="auto" w:fill="FFFFFF"/>
        <w:spacing w:after="0"/>
        <w:ind w:firstLine="720"/>
        <w:jc w:val="both"/>
        <w:rPr>
          <w:rFonts w:ascii="Times New Roman" w:eastAsia="Times New Roman" w:hAnsi="Times New Roman" w:cs="Times New Roman"/>
          <w:sz w:val="24"/>
          <w:szCs w:val="24"/>
        </w:rPr>
      </w:pPr>
      <w:r w:rsidRPr="00A2194F">
        <w:rPr>
          <w:rFonts w:ascii="Times New Roman" w:eastAsia="Times New Roman" w:hAnsi="Times New Roman" w:cs="Times New Roman"/>
          <w:b/>
          <w:bCs/>
          <w:sz w:val="24"/>
          <w:szCs w:val="24"/>
        </w:rPr>
        <w:t>В рамках работы, направленной на учебную адаптацию детей-мигрантов, используются следующие формы работы:</w:t>
      </w:r>
    </w:p>
    <w:p w:rsidR="00A2194F" w:rsidRPr="00A2194F" w:rsidRDefault="00A2194F" w:rsidP="006834AE">
      <w:pPr>
        <w:widowControl w:val="0"/>
        <w:numPr>
          <w:ilvl w:val="0"/>
          <w:numId w:val="222"/>
        </w:numPr>
        <w:shd w:val="clear" w:color="auto" w:fill="FFFFFF"/>
        <w:spacing w:after="0" w:line="240" w:lineRule="auto"/>
        <w:ind w:left="0" w:firstLine="360"/>
        <w:jc w:val="both"/>
        <w:rPr>
          <w:rFonts w:ascii="Times New Roman" w:eastAsia="Times New Roman" w:hAnsi="Times New Roman" w:cs="Times New Roman"/>
          <w:sz w:val="24"/>
          <w:szCs w:val="24"/>
        </w:rPr>
      </w:pPr>
      <w:r w:rsidRPr="00A2194F">
        <w:rPr>
          <w:rFonts w:ascii="Times New Roman" w:eastAsia="Times New Roman" w:hAnsi="Times New Roman" w:cs="Times New Roman"/>
          <w:b/>
          <w:bCs/>
          <w:sz w:val="24"/>
          <w:szCs w:val="24"/>
        </w:rPr>
        <w:t>закрепление наставников из числа одноклассников;</w:t>
      </w:r>
    </w:p>
    <w:p w:rsidR="00A2194F" w:rsidRPr="00A2194F" w:rsidRDefault="00A2194F" w:rsidP="006834AE">
      <w:pPr>
        <w:widowControl w:val="0"/>
        <w:numPr>
          <w:ilvl w:val="0"/>
          <w:numId w:val="222"/>
        </w:numPr>
        <w:shd w:val="clear" w:color="auto" w:fill="FFFFFF"/>
        <w:spacing w:after="0" w:line="240" w:lineRule="auto"/>
        <w:ind w:left="0" w:firstLine="360"/>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b/>
          <w:bCs/>
          <w:color w:val="333333"/>
          <w:sz w:val="24"/>
          <w:szCs w:val="24"/>
        </w:rPr>
        <w:t>групповые занятия по изучению русского языка как неродного</w:t>
      </w:r>
      <w:r w:rsidRPr="00A2194F">
        <w:rPr>
          <w:rFonts w:ascii="Times New Roman" w:eastAsia="Times New Roman" w:hAnsi="Times New Roman" w:cs="Times New Roman"/>
          <w:color w:val="333333"/>
          <w:sz w:val="24"/>
          <w:szCs w:val="24"/>
        </w:rPr>
        <w:t>;</w:t>
      </w:r>
    </w:p>
    <w:p w:rsidR="00A2194F" w:rsidRPr="00A2194F" w:rsidRDefault="00A2194F" w:rsidP="006834AE">
      <w:pPr>
        <w:widowControl w:val="0"/>
        <w:numPr>
          <w:ilvl w:val="0"/>
          <w:numId w:val="222"/>
        </w:numPr>
        <w:shd w:val="clear" w:color="auto" w:fill="FFFFFF"/>
        <w:spacing w:after="0" w:line="240" w:lineRule="auto"/>
        <w:ind w:left="0" w:firstLine="360"/>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b/>
          <w:bCs/>
          <w:color w:val="333333"/>
          <w:sz w:val="24"/>
          <w:szCs w:val="24"/>
        </w:rPr>
        <w:t>дополнительные занятия по предметам</w:t>
      </w:r>
      <w:r w:rsidRPr="00A2194F">
        <w:rPr>
          <w:rFonts w:ascii="Times New Roman" w:eastAsia="Times New Roman" w:hAnsi="Times New Roman" w:cs="Times New Roman"/>
          <w:color w:val="333333"/>
          <w:sz w:val="24"/>
          <w:szCs w:val="24"/>
        </w:rPr>
        <w:t>, которые вызывают наибольшие трудности у детей-мигрантов;</w:t>
      </w:r>
    </w:p>
    <w:p w:rsidR="00A2194F" w:rsidRPr="00A2194F" w:rsidRDefault="00A2194F" w:rsidP="006834AE">
      <w:pPr>
        <w:widowControl w:val="0"/>
        <w:numPr>
          <w:ilvl w:val="0"/>
          <w:numId w:val="222"/>
        </w:numPr>
        <w:shd w:val="clear" w:color="auto" w:fill="FFFFFF"/>
        <w:spacing w:after="0" w:line="240" w:lineRule="auto"/>
        <w:ind w:left="0" w:firstLine="360"/>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b/>
          <w:bCs/>
          <w:color w:val="333333"/>
          <w:sz w:val="24"/>
          <w:szCs w:val="24"/>
        </w:rPr>
        <w:t>включение детей-мигрантов во внеурочную деятельность и дополнительное образование</w:t>
      </w:r>
      <w:r w:rsidRPr="00A2194F">
        <w:rPr>
          <w:rFonts w:ascii="Times New Roman" w:eastAsia="Times New Roman" w:hAnsi="Times New Roman" w:cs="Times New Roman"/>
          <w:color w:val="333333"/>
          <w:sz w:val="24"/>
          <w:szCs w:val="24"/>
        </w:rPr>
        <w:t> наравне с другими школьниками.</w:t>
      </w:r>
    </w:p>
    <w:p w:rsidR="00A2194F" w:rsidRPr="00A2194F" w:rsidRDefault="00A2194F" w:rsidP="00A2194F">
      <w:pPr>
        <w:shd w:val="clear" w:color="auto" w:fill="FFFFFF"/>
        <w:spacing w:after="0"/>
        <w:ind w:firstLine="720"/>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Мероприятия, направленные на социально-психологическую адаптацию:</w:t>
      </w:r>
    </w:p>
    <w:p w:rsidR="00A2194F" w:rsidRPr="00A2194F" w:rsidRDefault="00A2194F" w:rsidP="006834AE">
      <w:pPr>
        <w:widowControl w:val="0"/>
        <w:numPr>
          <w:ilvl w:val="0"/>
          <w:numId w:val="223"/>
        </w:numPr>
        <w:shd w:val="clear" w:color="auto" w:fill="FFFFFF"/>
        <w:spacing w:after="0" w:line="240" w:lineRule="auto"/>
        <w:ind w:left="0" w:firstLine="360"/>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b/>
          <w:bCs/>
          <w:color w:val="333333"/>
          <w:sz w:val="24"/>
          <w:szCs w:val="24"/>
        </w:rPr>
        <w:t>совместные мероприятия для родителей и детей</w:t>
      </w:r>
      <w:r w:rsidRPr="00A2194F">
        <w:rPr>
          <w:rFonts w:ascii="Times New Roman" w:eastAsia="Times New Roman" w:hAnsi="Times New Roman" w:cs="Times New Roman"/>
          <w:color w:val="333333"/>
          <w:sz w:val="24"/>
          <w:szCs w:val="24"/>
        </w:rPr>
        <w:t>;</w:t>
      </w:r>
    </w:p>
    <w:p w:rsidR="00A2194F" w:rsidRPr="00A2194F" w:rsidRDefault="00A2194F" w:rsidP="006834AE">
      <w:pPr>
        <w:widowControl w:val="0"/>
        <w:numPr>
          <w:ilvl w:val="0"/>
          <w:numId w:val="223"/>
        </w:numPr>
        <w:shd w:val="clear" w:color="auto" w:fill="FFFFFF"/>
        <w:spacing w:after="0" w:line="240" w:lineRule="auto"/>
        <w:ind w:left="0" w:firstLine="360"/>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 xml:space="preserve">индивидуальные или групповые занятия по </w:t>
      </w:r>
      <w:r w:rsidRPr="00A2194F">
        <w:rPr>
          <w:rFonts w:ascii="Times New Roman" w:eastAsia="Times New Roman" w:hAnsi="Times New Roman" w:cs="Times New Roman"/>
          <w:b/>
          <w:bCs/>
          <w:color w:val="333333"/>
          <w:sz w:val="24"/>
          <w:szCs w:val="24"/>
        </w:rPr>
        <w:t>разъяснению норм поведения, этикета общения, прав и обязанностей</w:t>
      </w:r>
      <w:r w:rsidRPr="00A2194F">
        <w:rPr>
          <w:rFonts w:ascii="Times New Roman" w:eastAsia="Times New Roman" w:hAnsi="Times New Roman" w:cs="Times New Roman"/>
          <w:color w:val="333333"/>
          <w:sz w:val="24"/>
          <w:szCs w:val="24"/>
        </w:rPr>
        <w:t>;</w:t>
      </w:r>
    </w:p>
    <w:p w:rsidR="00A2194F" w:rsidRPr="00A2194F" w:rsidRDefault="00A2194F" w:rsidP="006834AE">
      <w:pPr>
        <w:widowControl w:val="0"/>
        <w:numPr>
          <w:ilvl w:val="0"/>
          <w:numId w:val="223"/>
        </w:numPr>
        <w:shd w:val="clear" w:color="auto" w:fill="FFFFFF"/>
        <w:tabs>
          <w:tab w:val="num" w:pos="360"/>
        </w:tabs>
        <w:spacing w:beforeAutospacing="1" w:after="0" w:line="240" w:lineRule="auto"/>
        <w:ind w:left="0" w:firstLine="360"/>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b/>
          <w:bCs/>
          <w:color w:val="333333"/>
          <w:sz w:val="24"/>
          <w:szCs w:val="24"/>
        </w:rPr>
        <w:t>вовлечение учащихся-мигрантов в общественно полезную деятельность</w:t>
      </w:r>
      <w:r w:rsidRPr="00A2194F">
        <w:rPr>
          <w:rFonts w:ascii="Times New Roman" w:eastAsia="Times New Roman" w:hAnsi="Times New Roman" w:cs="Times New Roman"/>
          <w:color w:val="333333"/>
          <w:sz w:val="24"/>
          <w:szCs w:val="24"/>
        </w:rPr>
        <w:t xml:space="preserve"> (волонтёрские акции, помощь ветеранам и инвалидам, участникам СВО, акции по благоустройству территории);</w:t>
      </w:r>
    </w:p>
    <w:p w:rsidR="00A2194F" w:rsidRPr="00A2194F" w:rsidRDefault="00A2194F" w:rsidP="006834AE">
      <w:pPr>
        <w:widowControl w:val="0"/>
        <w:numPr>
          <w:ilvl w:val="0"/>
          <w:numId w:val="223"/>
        </w:numPr>
        <w:shd w:val="clear" w:color="auto" w:fill="FFFFFF"/>
        <w:tabs>
          <w:tab w:val="num" w:pos="360"/>
        </w:tabs>
        <w:spacing w:after="0" w:line="240" w:lineRule="auto"/>
        <w:ind w:left="0" w:firstLine="360"/>
        <w:jc w:val="both"/>
        <w:rPr>
          <w:rFonts w:ascii="Times New Roman" w:eastAsia="Times New Roman" w:hAnsi="Times New Roman" w:cs="Times New Roman"/>
          <w:color w:val="0000FF"/>
          <w:sz w:val="24"/>
          <w:szCs w:val="24"/>
        </w:rPr>
      </w:pPr>
      <w:r w:rsidRPr="00A2194F">
        <w:rPr>
          <w:rFonts w:ascii="Times New Roman" w:eastAsia="Times New Roman" w:hAnsi="Times New Roman" w:cs="Times New Roman"/>
          <w:b/>
          <w:bCs/>
          <w:color w:val="333333"/>
          <w:sz w:val="24"/>
          <w:szCs w:val="24"/>
        </w:rPr>
        <w:t>назначение детей-мигрантов на ответственные должности в классе</w:t>
      </w:r>
      <w:r w:rsidRPr="00A2194F">
        <w:rPr>
          <w:rFonts w:ascii="Times New Roman" w:eastAsia="Times New Roman" w:hAnsi="Times New Roman" w:cs="Times New Roman"/>
          <w:color w:val="333333"/>
          <w:sz w:val="24"/>
          <w:szCs w:val="24"/>
        </w:rPr>
        <w:t>. Это позволяет новичку завоевать авторитет у окружающих и почувствовать собственную ответственность и важность в жизни класса;</w:t>
      </w:r>
    </w:p>
    <w:p w:rsidR="00A2194F" w:rsidRPr="00A2194F" w:rsidRDefault="00A2194F" w:rsidP="006834AE">
      <w:pPr>
        <w:widowControl w:val="0"/>
        <w:numPr>
          <w:ilvl w:val="0"/>
          <w:numId w:val="223"/>
        </w:numPr>
        <w:shd w:val="clear" w:color="auto" w:fill="FFFFFF"/>
        <w:tabs>
          <w:tab w:val="num" w:pos="360"/>
        </w:tabs>
        <w:spacing w:after="0" w:line="240" w:lineRule="auto"/>
        <w:ind w:left="0" w:firstLine="360"/>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 xml:space="preserve">психолого-педагогическое сопровождение детей-мигрантов с ведением дневника наблюдения.  </w:t>
      </w:r>
    </w:p>
    <w:p w:rsidR="00A2194F" w:rsidRPr="00A2194F" w:rsidRDefault="00A2194F" w:rsidP="00A2194F">
      <w:pPr>
        <w:shd w:val="clear" w:color="auto" w:fill="FFFFFF"/>
        <w:spacing w:after="0" w:line="240" w:lineRule="auto"/>
        <w:ind w:left="720"/>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Мероприятия, направленные на культурную адаптацию:</w:t>
      </w:r>
    </w:p>
    <w:p w:rsidR="00A2194F" w:rsidRPr="00A2194F" w:rsidRDefault="00A2194F" w:rsidP="006834AE">
      <w:pPr>
        <w:widowControl w:val="0"/>
        <w:numPr>
          <w:ilvl w:val="0"/>
          <w:numId w:val="224"/>
        </w:numPr>
        <w:shd w:val="clear" w:color="auto" w:fill="FFFFFF"/>
        <w:spacing w:after="0" w:line="240" w:lineRule="auto"/>
        <w:ind w:left="0" w:firstLine="360"/>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проведение мероприятий, посвященных русской культуре, русскому быту;</w:t>
      </w:r>
    </w:p>
    <w:p w:rsidR="00A2194F" w:rsidRPr="00A2194F" w:rsidRDefault="00A2194F" w:rsidP="006834AE">
      <w:pPr>
        <w:widowControl w:val="0"/>
        <w:numPr>
          <w:ilvl w:val="0"/>
          <w:numId w:val="224"/>
        </w:numPr>
        <w:shd w:val="clear" w:color="auto" w:fill="FFFFFF"/>
        <w:spacing w:after="0" w:line="240" w:lineRule="auto"/>
        <w:ind w:left="0" w:firstLine="360"/>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организация посещения различных тематических экскурсий и экспозиций;</w:t>
      </w:r>
    </w:p>
    <w:p w:rsidR="00A2194F" w:rsidRPr="00A2194F" w:rsidRDefault="00A2194F" w:rsidP="006834AE">
      <w:pPr>
        <w:widowControl w:val="0"/>
        <w:numPr>
          <w:ilvl w:val="0"/>
          <w:numId w:val="224"/>
        </w:numPr>
        <w:shd w:val="clear" w:color="auto" w:fill="FFFFFF"/>
        <w:spacing w:after="0" w:line="240" w:lineRule="auto"/>
        <w:ind w:left="0" w:firstLine="360"/>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просмотр мультфильмов и фильмов, демонстрирующих традиции народов России.</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4"/>
          <w:szCs w:val="24"/>
        </w:rPr>
      </w:pPr>
      <w:r w:rsidRPr="00A2194F">
        <w:rPr>
          <w:rFonts w:ascii="Times New Roman" w:eastAsia="Times New Roman" w:hAnsi="Times New Roman" w:cs="Times New Roman"/>
          <w:b/>
          <w:color w:val="333333"/>
          <w:sz w:val="24"/>
          <w:szCs w:val="24"/>
        </w:rPr>
        <w:t>Модуль «Школьный музей».</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Реализация воспитательного потенциала школьного музея предусматривает:</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-на внешкольном уровне – организация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4"/>
          <w:szCs w:val="24"/>
        </w:rPr>
      </w:pPr>
      <w:r w:rsidRPr="00A2194F">
        <w:rPr>
          <w:rFonts w:ascii="Times New Roman" w:eastAsia="Times New Roman" w:hAnsi="Times New Roman" w:cs="Times New Roman"/>
          <w:b/>
          <w:color w:val="333333"/>
          <w:sz w:val="24"/>
          <w:szCs w:val="24"/>
        </w:rPr>
        <w:lastRenderedPageBreak/>
        <w:t>Модуль «Детские общественные объединения».</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 xml:space="preserve">Воспитание в детских общественных объединениях осуществляется через программу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4"/>
          <w:szCs w:val="24"/>
        </w:rPr>
      </w:pPr>
      <w:r w:rsidRPr="00A2194F">
        <w:rPr>
          <w:rFonts w:ascii="Times New Roman" w:eastAsia="Times New Roman" w:hAnsi="Times New Roman" w:cs="Times New Roman"/>
          <w:b/>
          <w:color w:val="333333"/>
          <w:sz w:val="24"/>
          <w:szCs w:val="24"/>
        </w:rPr>
        <w:t>Модуль «Школьные медиа».</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Воспитательный потенциал школьных медиа реализуется в рамках различных  видов и форм деятельности:</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w:t>
      </w:r>
      <w:r w:rsidRPr="00A2194F">
        <w:rPr>
          <w:rFonts w:ascii="Times New Roman" w:eastAsia="Times New Roman" w:hAnsi="Times New Roman" w:cs="Times New Roman"/>
          <w:color w:val="333333"/>
          <w:sz w:val="24"/>
          <w:szCs w:val="24"/>
        </w:rPr>
        <w:tab/>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w:t>
      </w:r>
      <w:r w:rsidRPr="00A2194F">
        <w:rPr>
          <w:rFonts w:ascii="Times New Roman" w:eastAsia="Times New Roman" w:hAnsi="Times New Roman" w:cs="Times New Roman"/>
          <w:color w:val="333333"/>
          <w:sz w:val="24"/>
          <w:szCs w:val="24"/>
        </w:rPr>
        <w:tab/>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w:t>
      </w:r>
      <w:r w:rsidRPr="00A2194F">
        <w:rPr>
          <w:rFonts w:ascii="Times New Roman" w:eastAsia="Times New Roman" w:hAnsi="Times New Roman" w:cs="Times New Roman"/>
          <w:color w:val="333333"/>
          <w:sz w:val="24"/>
          <w:szCs w:val="24"/>
        </w:rPr>
        <w:tab/>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w:t>
      </w:r>
      <w:r w:rsidRPr="00A2194F">
        <w:rPr>
          <w:rFonts w:ascii="Times New Roman" w:eastAsia="Times New Roman" w:hAnsi="Times New Roman" w:cs="Times New Roman"/>
          <w:color w:val="333333"/>
          <w:sz w:val="24"/>
          <w:szCs w:val="24"/>
        </w:rPr>
        <w:tab/>
        <w:t>школьная интернет-группа МБОУ СОШ № 7 г. Сальска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4"/>
          <w:szCs w:val="24"/>
        </w:rPr>
      </w:pPr>
      <w:r w:rsidRPr="00A2194F">
        <w:rPr>
          <w:rFonts w:ascii="Times New Roman" w:eastAsia="Times New Roman" w:hAnsi="Times New Roman" w:cs="Times New Roman"/>
          <w:b/>
          <w:color w:val="333333"/>
          <w:sz w:val="24"/>
          <w:szCs w:val="24"/>
        </w:rPr>
        <w:t>Модуль «Школьный театр».</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 xml:space="preserve">На базе школы работают театральная студия «Маска» Школьный театр – это то место, где ребёнок может попробовать себя в разных ролях, что способствует его самоопределению и дальнейшей самореализации. Ученик овладевает 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местом, где произойдет становление личностного самосознания, сформируется культура чувств, способность к общению, овладение собственным телом, голосом, пластической </w:t>
      </w:r>
      <w:r w:rsidRPr="00A2194F">
        <w:rPr>
          <w:rFonts w:ascii="Times New Roman" w:eastAsia="Times New Roman" w:hAnsi="Times New Roman" w:cs="Times New Roman"/>
          <w:color w:val="333333"/>
          <w:sz w:val="24"/>
          <w:szCs w:val="24"/>
        </w:rPr>
        <w:lastRenderedPageBreak/>
        <w:t xml:space="preserve">выразительностью движений, воспитается чувство меры и вкус, необходимые человеку для успеха в любой сфере деятельности. </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 xml:space="preserve">Театрально-эстетическая деятельность, органично включенная в воспитательный процесс, — универсальное средство развития личностных способностей человека. </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 xml:space="preserve">Основное направление деятельности – разработка сценарных материалов, знакомство с основами режиссёрской деятельности, подготовка оригинальных сценических решений, необходимых для звукового, музыкального, светового оформления спектакля, проведение уроков актёрского мастерства, репетиций, показ спектакля. </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Участие в проекте предполагает самостоятельный выбор учащимися сферы творческой самореализации без ограничений. Участники проекта приобретают серьёзный опыт актёрской и режиссёрской деятельности, а также навыки работы над сценарием произведения. Конечный продукт – спектакль или мини-спектакль.</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4"/>
          <w:szCs w:val="24"/>
        </w:rPr>
      </w:pPr>
      <w:r w:rsidRPr="00A2194F">
        <w:rPr>
          <w:rFonts w:ascii="Times New Roman" w:eastAsia="Times New Roman" w:hAnsi="Times New Roman" w:cs="Times New Roman"/>
          <w:b/>
          <w:color w:val="333333"/>
          <w:sz w:val="24"/>
          <w:szCs w:val="24"/>
        </w:rPr>
        <w:t xml:space="preserve"> «Экскурсии, походы».    </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 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 ежегодные походы на природу, экскурсионные поездки по туристическим маршрутам организуемые в классах их классными руководителями и родителями школьников, после окончания учебного года;</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 выездные экскурсии в музей, на представления в кинотеатр, цирк.</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4"/>
          <w:szCs w:val="24"/>
        </w:rPr>
      </w:pPr>
      <w:r w:rsidRPr="00A2194F">
        <w:rPr>
          <w:rFonts w:ascii="Times New Roman" w:eastAsia="Times New Roman" w:hAnsi="Times New Roman" w:cs="Times New Roman"/>
          <w:b/>
          <w:color w:val="333333"/>
          <w:sz w:val="24"/>
          <w:szCs w:val="24"/>
        </w:rPr>
        <w:t>Модуль «Казачье воспитание»</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 xml:space="preserve">      Введение казачьего компонента содержания образования в Основные образовательные        программы общеобразовательных учреждений со статусом «казачье» Ростовской области осуществляется в соответствии с Российским и региональным законодательством в сфере образования.</w:t>
      </w:r>
      <w:r w:rsidRPr="00A2194F">
        <w:rPr>
          <w:rFonts w:ascii="Times New Roman" w:eastAsia="Times New Roman" w:hAnsi="Times New Roman" w:cs="Times New Roman"/>
          <w:color w:val="333333"/>
          <w:sz w:val="24"/>
          <w:szCs w:val="24"/>
        </w:rPr>
        <w:tab/>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На основании положений о развитии казачьего движения МБОУ СОШ №  7 г. Сальска получала статус «казачьего общеобразовательного учреждения» и внесла дополнительные положения в Основную образовательную программу начального общего, основного общего и среднего общего образования.Планируемые результаты воспитания и социализации учащихся в образовательном учреждении, реализующем казачий компонент, в соответствии с целевыми установками представлены следующим образом:</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В сфере личностного развития:</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lastRenderedPageBreak/>
        <w:t>=представления о ценностях казачьей культуры, обычаях и культурно- исторических традициях казачества; нравственных нормах, правилах поведения и личностных качествах, значимых для казаков;</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=готовность и способность к духовному развитию и нравственному совершенствованию на основе духовных отечественных традиций, ценностных идеалов и моральных норм казачьей культуры;</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=ценностное отношение к России, своему народу, своему краю, русскому и родному языкам, отечественному культурно-¬историческому наследию, культуре и традициям казачества;</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=позитивное отношение к базовым национальным и казачьим ценностям;</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=взаимодействие с взрослыми, сверстниками и младшими детьми в соответствии с нравственными нормами и правилами поведения казаков;</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=здоровый и безопасный образ жизни; потребность заниматься физической культурой и спортом.</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В сфере семейных отношений:</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=понимание значения семьи для жизни, самореализации, сохранения здоровья человека;</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=представления об этических нормах взаимоотношений в семье, между поколениями;</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=начальные представления о казачьих устоях семьи;</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=знание традиций в казачьих семьях и бережное отношение к ним.</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В сфере общественных отношений:</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=представления о роли казачества в истории России, целях деятельности современных казачьих обществ;</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=знание примеров гражданско-патриотического служения России и воинской доблести казаков;</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=ценностное отношение к образованию, труду и творчеству, трудолюбие;</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=уважительное отношение, готовность и способность к диалогу и сотрудничеству с представителями других народов, культур и верований;</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=готовность к сохранению в современных условиях традиционной казачьей культуры, казачьего образа жизни.</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Составляющими казачьего компонента содержания образования являются духовно-нравственный, гражданско-патриотический, военно¬-физический и этнокультурный блоки. На каждой возрастной ступени эти блоки должны представлять некую целостность и усложняться с учетом возрастных особенностей, обеспечивая непрерывность личностного развития учащихся.</w:t>
      </w:r>
    </w:p>
    <w:p w:rsidR="00A2194F" w:rsidRPr="00A2194F" w:rsidRDefault="00A2194F" w:rsidP="00A2194F">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A2194F">
        <w:rPr>
          <w:rFonts w:ascii="Times New Roman" w:eastAsia="Times New Roman" w:hAnsi="Times New Roman" w:cs="Times New Roman"/>
          <w:color w:val="333333"/>
          <w:sz w:val="24"/>
          <w:szCs w:val="24"/>
        </w:rPr>
        <w:t>Образовательное учреждение со статусом «казачье» в каждом разделе Основной образовательной программы предъявляет свои отличительные особенности в достижении главного результата - «Выпускник образовательного учреждения со статусом «казачье» должен иметь прочные знания по предметам; уметь постоять за себя и других; знать историю, культурные традиции Дона и донских казаков; чтить обычаи своего народа; защищать Отечество».</w:t>
      </w:r>
    </w:p>
    <w:p w:rsidR="00A2194F" w:rsidRPr="00A2194F" w:rsidRDefault="00A2194F" w:rsidP="00A2194F">
      <w:pPr>
        <w:shd w:val="clear" w:color="auto" w:fill="FFFFFF"/>
        <w:spacing w:after="0" w:line="240" w:lineRule="auto"/>
        <w:jc w:val="both"/>
        <w:rPr>
          <w:rFonts w:ascii="Times New Roman" w:eastAsia="Times New Roman" w:hAnsi="Times New Roman" w:cs="Times New Roman"/>
          <w:color w:val="333333"/>
          <w:sz w:val="24"/>
          <w:szCs w:val="24"/>
        </w:rPr>
      </w:pPr>
    </w:p>
    <w:p w:rsidR="00A2194F" w:rsidRPr="00A2194F" w:rsidRDefault="00A2194F" w:rsidP="00A2194F">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2.3.4. ОРГАНИЗАЦИОННЫЙ РАЗДЕЛ</w:t>
      </w:r>
      <w:r w:rsidR="00A541A6">
        <w:rPr>
          <w:rFonts w:ascii="Times New Roman" w:eastAsia="Times New Roman" w:hAnsi="Times New Roman" w:cs="Times New Roman"/>
          <w:b/>
          <w:color w:val="000000"/>
          <w:sz w:val="24"/>
          <w:szCs w:val="24"/>
        </w:rPr>
        <w:t xml:space="preserve"> ПРОГРАММЫ ВОСПИТАНИЯ</w:t>
      </w:r>
      <w:r w:rsidRPr="00A2194F">
        <w:rPr>
          <w:rFonts w:ascii="Times New Roman" w:eastAsia="Times New Roman" w:hAnsi="Times New Roman" w:cs="Times New Roman"/>
          <w:b/>
          <w:color w:val="000000"/>
          <w:sz w:val="24"/>
          <w:szCs w:val="24"/>
        </w:rPr>
        <w:t xml:space="preserve"> .</w:t>
      </w:r>
    </w:p>
    <w:p w:rsidR="00A2194F" w:rsidRPr="00A2194F" w:rsidRDefault="00A2194F" w:rsidP="00A2194F">
      <w:pPr>
        <w:widowControl w:val="0"/>
        <w:pBdr>
          <w:top w:val="nil"/>
          <w:left w:val="nil"/>
          <w:bottom w:val="nil"/>
          <w:right w:val="nil"/>
          <w:between w:val="nil"/>
        </w:pBdr>
        <w:tabs>
          <w:tab w:val="left" w:pos="0"/>
          <w:tab w:val="left" w:pos="709"/>
          <w:tab w:val="left" w:pos="1843"/>
        </w:tabs>
        <w:spacing w:after="0"/>
        <w:jc w:val="both"/>
        <w:rPr>
          <w:rFonts w:ascii="Times New Roman" w:eastAsia="Times New Roman" w:hAnsi="Times New Roman" w:cs="Times New Roman"/>
          <w:b/>
          <w:color w:val="000000"/>
          <w:sz w:val="24"/>
          <w:szCs w:val="24"/>
        </w:rPr>
      </w:pPr>
      <w:bookmarkStart w:id="205" w:name="_heading=h.36ei31r" w:colFirst="0" w:colLast="0"/>
      <w:bookmarkEnd w:id="205"/>
      <w:r w:rsidRPr="00A2194F">
        <w:rPr>
          <w:rFonts w:ascii="Times New Roman" w:eastAsia="Times New Roman" w:hAnsi="Times New Roman" w:cs="Times New Roman"/>
          <w:b/>
          <w:color w:val="000000"/>
          <w:sz w:val="24"/>
          <w:szCs w:val="24"/>
        </w:rPr>
        <w:t>Кадровое обеспечение.</w:t>
      </w:r>
    </w:p>
    <w:p w:rsidR="00A2194F" w:rsidRPr="00A2194F" w:rsidRDefault="00A2194F" w:rsidP="00A2194F">
      <w:pPr>
        <w:widowControl w:val="0"/>
        <w:spacing w:after="0"/>
        <w:ind w:right="202" w:firstLine="709"/>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Реализацию рабочей программы воспитания обеспечивают следующие педагогические работники Школы: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134"/>
        <w:gridCol w:w="6237"/>
      </w:tblGrid>
      <w:tr w:rsidR="00A2194F" w:rsidRPr="00A2194F" w:rsidTr="00A2194F">
        <w:tc>
          <w:tcPr>
            <w:tcW w:w="2235" w:type="dxa"/>
          </w:tcPr>
          <w:p w:rsidR="00A2194F" w:rsidRPr="00A2194F" w:rsidRDefault="00A2194F" w:rsidP="00A2194F">
            <w:pPr>
              <w:spacing w:after="0"/>
              <w:ind w:right="202"/>
              <w:jc w:val="center"/>
              <w:rPr>
                <w:rFonts w:cs="Times New Roman"/>
                <w:sz w:val="24"/>
                <w:szCs w:val="24"/>
              </w:rPr>
            </w:pPr>
            <w:r w:rsidRPr="00A2194F">
              <w:rPr>
                <w:rFonts w:cs="Times New Roman"/>
                <w:sz w:val="24"/>
                <w:szCs w:val="24"/>
              </w:rPr>
              <w:t>Должность</w:t>
            </w:r>
          </w:p>
        </w:tc>
        <w:tc>
          <w:tcPr>
            <w:tcW w:w="1134" w:type="dxa"/>
          </w:tcPr>
          <w:p w:rsidR="00A2194F" w:rsidRPr="00A2194F" w:rsidRDefault="00A2194F" w:rsidP="00A2194F">
            <w:pPr>
              <w:spacing w:after="0"/>
              <w:jc w:val="center"/>
              <w:rPr>
                <w:rFonts w:cs="Times New Roman"/>
                <w:sz w:val="24"/>
                <w:szCs w:val="24"/>
              </w:rPr>
            </w:pPr>
            <w:r w:rsidRPr="00A2194F">
              <w:rPr>
                <w:rFonts w:cs="Times New Roman"/>
                <w:sz w:val="24"/>
                <w:szCs w:val="24"/>
              </w:rPr>
              <w:t>Кол-во</w:t>
            </w:r>
          </w:p>
        </w:tc>
        <w:tc>
          <w:tcPr>
            <w:tcW w:w="6237" w:type="dxa"/>
          </w:tcPr>
          <w:p w:rsidR="00A2194F" w:rsidRPr="00A2194F" w:rsidRDefault="00A2194F" w:rsidP="00A2194F">
            <w:pPr>
              <w:spacing w:after="0"/>
              <w:ind w:right="202"/>
              <w:jc w:val="both"/>
              <w:rPr>
                <w:rFonts w:cs="Times New Roman"/>
                <w:sz w:val="24"/>
                <w:szCs w:val="24"/>
              </w:rPr>
            </w:pPr>
            <w:r w:rsidRPr="00A2194F">
              <w:rPr>
                <w:rFonts w:cs="Times New Roman"/>
                <w:sz w:val="24"/>
                <w:szCs w:val="24"/>
              </w:rPr>
              <w:t>Функционал</w:t>
            </w:r>
          </w:p>
        </w:tc>
      </w:tr>
      <w:tr w:rsidR="00A2194F" w:rsidRPr="00A2194F" w:rsidTr="00A2194F">
        <w:tc>
          <w:tcPr>
            <w:tcW w:w="2235" w:type="dxa"/>
          </w:tcPr>
          <w:p w:rsidR="00A2194F" w:rsidRPr="00A2194F" w:rsidRDefault="00A2194F" w:rsidP="00A2194F">
            <w:pPr>
              <w:spacing w:after="0"/>
              <w:ind w:right="202"/>
              <w:rPr>
                <w:rFonts w:cs="Times New Roman"/>
                <w:sz w:val="24"/>
                <w:szCs w:val="24"/>
              </w:rPr>
            </w:pPr>
            <w:r w:rsidRPr="00A2194F">
              <w:rPr>
                <w:rFonts w:cs="Times New Roman"/>
                <w:sz w:val="24"/>
                <w:szCs w:val="24"/>
              </w:rPr>
              <w:t xml:space="preserve">Директор </w:t>
            </w:r>
          </w:p>
        </w:tc>
        <w:tc>
          <w:tcPr>
            <w:tcW w:w="1134" w:type="dxa"/>
          </w:tcPr>
          <w:p w:rsidR="00A2194F" w:rsidRPr="00A2194F" w:rsidRDefault="00A2194F" w:rsidP="00A2194F">
            <w:pPr>
              <w:spacing w:after="0"/>
              <w:ind w:right="202"/>
              <w:jc w:val="center"/>
              <w:rPr>
                <w:rFonts w:cs="Times New Roman"/>
                <w:sz w:val="24"/>
                <w:szCs w:val="24"/>
              </w:rPr>
            </w:pPr>
            <w:r w:rsidRPr="00A2194F">
              <w:rPr>
                <w:rFonts w:cs="Times New Roman"/>
                <w:sz w:val="24"/>
                <w:szCs w:val="24"/>
              </w:rPr>
              <w:t>1</w:t>
            </w:r>
          </w:p>
        </w:tc>
        <w:tc>
          <w:tcPr>
            <w:tcW w:w="6237" w:type="dxa"/>
          </w:tcPr>
          <w:p w:rsidR="00A2194F" w:rsidRPr="00A2194F" w:rsidRDefault="00A2194F" w:rsidP="00A2194F">
            <w:pPr>
              <w:spacing w:after="0"/>
              <w:ind w:right="202"/>
              <w:jc w:val="both"/>
              <w:rPr>
                <w:rFonts w:cs="Times New Roman"/>
                <w:sz w:val="24"/>
                <w:szCs w:val="24"/>
              </w:rPr>
            </w:pPr>
            <w:r w:rsidRPr="00A2194F">
              <w:rPr>
                <w:rFonts w:cs="Times New Roman"/>
                <w:sz w:val="24"/>
                <w:szCs w:val="24"/>
              </w:rPr>
              <w:t>Осуществляет контроль развития системы организации воспитания обучающихся.</w:t>
            </w:r>
          </w:p>
        </w:tc>
      </w:tr>
      <w:tr w:rsidR="00A2194F" w:rsidRPr="00A2194F" w:rsidTr="00A2194F">
        <w:tc>
          <w:tcPr>
            <w:tcW w:w="2235" w:type="dxa"/>
          </w:tcPr>
          <w:p w:rsidR="00A2194F" w:rsidRPr="00A2194F" w:rsidRDefault="00A2194F" w:rsidP="00A2194F">
            <w:pPr>
              <w:spacing w:after="0"/>
              <w:ind w:right="202"/>
              <w:rPr>
                <w:rFonts w:cs="Times New Roman"/>
                <w:sz w:val="24"/>
                <w:szCs w:val="24"/>
              </w:rPr>
            </w:pPr>
            <w:r w:rsidRPr="00A2194F">
              <w:rPr>
                <w:rFonts w:cs="Times New Roman"/>
                <w:sz w:val="24"/>
                <w:szCs w:val="24"/>
              </w:rPr>
              <w:t xml:space="preserve">Заместитель </w:t>
            </w:r>
          </w:p>
          <w:p w:rsidR="00A2194F" w:rsidRPr="00A2194F" w:rsidRDefault="00A2194F" w:rsidP="00A2194F">
            <w:pPr>
              <w:spacing w:after="0"/>
              <w:ind w:right="202"/>
              <w:rPr>
                <w:rFonts w:cs="Times New Roman"/>
                <w:sz w:val="24"/>
                <w:szCs w:val="24"/>
              </w:rPr>
            </w:pPr>
            <w:r w:rsidRPr="00A2194F">
              <w:rPr>
                <w:rFonts w:cs="Times New Roman"/>
                <w:sz w:val="24"/>
                <w:szCs w:val="24"/>
              </w:rPr>
              <w:t>директора по УВР</w:t>
            </w:r>
          </w:p>
        </w:tc>
        <w:tc>
          <w:tcPr>
            <w:tcW w:w="1134" w:type="dxa"/>
          </w:tcPr>
          <w:p w:rsidR="00A2194F" w:rsidRPr="00A2194F" w:rsidRDefault="00A2194F" w:rsidP="00A2194F">
            <w:pPr>
              <w:spacing w:after="0"/>
              <w:ind w:right="202"/>
              <w:jc w:val="center"/>
              <w:rPr>
                <w:rFonts w:cs="Times New Roman"/>
                <w:sz w:val="24"/>
                <w:szCs w:val="24"/>
              </w:rPr>
            </w:pPr>
            <w:r w:rsidRPr="00A2194F">
              <w:rPr>
                <w:rFonts w:cs="Times New Roman"/>
                <w:sz w:val="24"/>
                <w:szCs w:val="24"/>
              </w:rPr>
              <w:t>3</w:t>
            </w:r>
          </w:p>
        </w:tc>
        <w:tc>
          <w:tcPr>
            <w:tcW w:w="6237" w:type="dxa"/>
          </w:tcPr>
          <w:p w:rsidR="00A2194F" w:rsidRPr="00A2194F" w:rsidRDefault="00A2194F" w:rsidP="00A2194F">
            <w:pPr>
              <w:spacing w:after="0"/>
              <w:ind w:right="202"/>
              <w:jc w:val="both"/>
              <w:rPr>
                <w:rFonts w:cs="Times New Roman"/>
                <w:sz w:val="24"/>
                <w:szCs w:val="24"/>
              </w:rPr>
            </w:pPr>
            <w:r w:rsidRPr="00A2194F">
              <w:rPr>
                <w:rFonts w:cs="Times New Roman"/>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A2194F" w:rsidRPr="00A2194F" w:rsidTr="00A2194F">
        <w:trPr>
          <w:trHeight w:val="415"/>
        </w:trPr>
        <w:tc>
          <w:tcPr>
            <w:tcW w:w="2235" w:type="dxa"/>
          </w:tcPr>
          <w:p w:rsidR="00A2194F" w:rsidRPr="00A2194F" w:rsidRDefault="00A2194F" w:rsidP="00A2194F">
            <w:pPr>
              <w:spacing w:after="0"/>
              <w:ind w:right="202"/>
              <w:rPr>
                <w:rFonts w:cs="Times New Roman"/>
                <w:sz w:val="24"/>
                <w:szCs w:val="24"/>
              </w:rPr>
            </w:pPr>
            <w:r w:rsidRPr="00A2194F">
              <w:rPr>
                <w:rFonts w:cs="Times New Roman"/>
                <w:sz w:val="24"/>
                <w:szCs w:val="24"/>
              </w:rPr>
              <w:t xml:space="preserve">Заместитель </w:t>
            </w:r>
          </w:p>
          <w:p w:rsidR="00A2194F" w:rsidRPr="00A2194F" w:rsidRDefault="00A2194F" w:rsidP="00A2194F">
            <w:pPr>
              <w:spacing w:after="0"/>
              <w:ind w:right="202"/>
              <w:rPr>
                <w:rFonts w:cs="Times New Roman"/>
                <w:sz w:val="24"/>
                <w:szCs w:val="24"/>
              </w:rPr>
            </w:pPr>
            <w:r w:rsidRPr="00A2194F">
              <w:rPr>
                <w:rFonts w:cs="Times New Roman"/>
                <w:sz w:val="24"/>
                <w:szCs w:val="24"/>
              </w:rPr>
              <w:t>директора по ВР</w:t>
            </w:r>
          </w:p>
          <w:p w:rsidR="00A2194F" w:rsidRPr="00A2194F" w:rsidRDefault="00A2194F" w:rsidP="00A2194F">
            <w:pPr>
              <w:spacing w:after="0"/>
              <w:ind w:right="202"/>
              <w:rPr>
                <w:rFonts w:cs="Times New Roman"/>
                <w:sz w:val="24"/>
                <w:szCs w:val="24"/>
              </w:rPr>
            </w:pPr>
          </w:p>
          <w:p w:rsidR="00A2194F" w:rsidRPr="00A2194F" w:rsidRDefault="00A2194F" w:rsidP="00A2194F">
            <w:pPr>
              <w:spacing w:after="0"/>
              <w:ind w:right="202"/>
              <w:rPr>
                <w:rFonts w:cs="Times New Roman"/>
                <w:sz w:val="24"/>
                <w:szCs w:val="24"/>
              </w:rPr>
            </w:pPr>
          </w:p>
          <w:p w:rsidR="00A2194F" w:rsidRPr="00A2194F" w:rsidRDefault="00A2194F" w:rsidP="00A2194F">
            <w:pPr>
              <w:spacing w:after="0"/>
              <w:ind w:right="202"/>
              <w:rPr>
                <w:rFonts w:cs="Times New Roman"/>
                <w:sz w:val="24"/>
                <w:szCs w:val="24"/>
              </w:rPr>
            </w:pPr>
          </w:p>
          <w:p w:rsidR="00A2194F" w:rsidRPr="00A2194F" w:rsidRDefault="00A2194F" w:rsidP="00A2194F">
            <w:pPr>
              <w:spacing w:after="0"/>
              <w:ind w:right="202"/>
              <w:rPr>
                <w:rFonts w:cs="Times New Roman"/>
                <w:sz w:val="24"/>
                <w:szCs w:val="24"/>
              </w:rPr>
            </w:pPr>
          </w:p>
          <w:p w:rsidR="00A2194F" w:rsidRPr="00A2194F" w:rsidRDefault="00A2194F" w:rsidP="00A2194F">
            <w:pPr>
              <w:spacing w:after="0"/>
              <w:ind w:right="202"/>
              <w:rPr>
                <w:rFonts w:cs="Times New Roman"/>
                <w:sz w:val="24"/>
                <w:szCs w:val="24"/>
              </w:rPr>
            </w:pPr>
          </w:p>
          <w:p w:rsidR="00A2194F" w:rsidRPr="00A2194F" w:rsidRDefault="00A2194F" w:rsidP="00A2194F">
            <w:pPr>
              <w:spacing w:after="0"/>
              <w:ind w:right="202"/>
              <w:rPr>
                <w:rFonts w:cs="Times New Roman"/>
                <w:sz w:val="24"/>
                <w:szCs w:val="24"/>
              </w:rPr>
            </w:pPr>
          </w:p>
          <w:p w:rsidR="00A2194F" w:rsidRPr="00A2194F" w:rsidRDefault="00A2194F" w:rsidP="00A2194F">
            <w:pPr>
              <w:spacing w:after="0"/>
              <w:ind w:right="202"/>
              <w:rPr>
                <w:rFonts w:cs="Times New Roman"/>
                <w:sz w:val="24"/>
                <w:szCs w:val="24"/>
              </w:rPr>
            </w:pPr>
          </w:p>
          <w:p w:rsidR="00A2194F" w:rsidRPr="00A2194F" w:rsidRDefault="00A2194F" w:rsidP="00A2194F">
            <w:pPr>
              <w:spacing w:after="0"/>
              <w:ind w:right="202"/>
              <w:rPr>
                <w:rFonts w:cs="Times New Roman"/>
                <w:sz w:val="24"/>
                <w:szCs w:val="24"/>
              </w:rPr>
            </w:pPr>
          </w:p>
          <w:p w:rsidR="00A2194F" w:rsidRPr="00A2194F" w:rsidRDefault="00A2194F" w:rsidP="00A2194F">
            <w:pPr>
              <w:spacing w:after="0"/>
              <w:ind w:right="202"/>
              <w:rPr>
                <w:rFonts w:cs="Times New Roman"/>
                <w:sz w:val="24"/>
                <w:szCs w:val="24"/>
              </w:rPr>
            </w:pPr>
          </w:p>
        </w:tc>
        <w:tc>
          <w:tcPr>
            <w:tcW w:w="1134" w:type="dxa"/>
          </w:tcPr>
          <w:p w:rsidR="00A2194F" w:rsidRPr="00A2194F" w:rsidRDefault="00A2194F" w:rsidP="00A2194F">
            <w:pPr>
              <w:spacing w:after="0"/>
              <w:ind w:right="202"/>
              <w:jc w:val="center"/>
              <w:rPr>
                <w:rFonts w:cs="Times New Roman"/>
                <w:sz w:val="24"/>
                <w:szCs w:val="24"/>
              </w:rPr>
            </w:pPr>
            <w:r w:rsidRPr="00A2194F">
              <w:rPr>
                <w:rFonts w:cs="Times New Roman"/>
                <w:sz w:val="24"/>
                <w:szCs w:val="24"/>
              </w:rPr>
              <w:t>1</w:t>
            </w:r>
          </w:p>
          <w:p w:rsidR="00A2194F" w:rsidRPr="00A2194F" w:rsidRDefault="00A2194F" w:rsidP="00A2194F">
            <w:pPr>
              <w:spacing w:after="0"/>
              <w:ind w:right="202"/>
              <w:jc w:val="center"/>
              <w:rPr>
                <w:rFonts w:cs="Times New Roman"/>
                <w:sz w:val="24"/>
                <w:szCs w:val="24"/>
              </w:rPr>
            </w:pPr>
          </w:p>
          <w:p w:rsidR="00A2194F" w:rsidRPr="00A2194F" w:rsidRDefault="00A2194F" w:rsidP="00A2194F">
            <w:pPr>
              <w:spacing w:after="0"/>
              <w:ind w:right="202"/>
              <w:jc w:val="center"/>
              <w:rPr>
                <w:rFonts w:cs="Times New Roman"/>
                <w:sz w:val="24"/>
                <w:szCs w:val="24"/>
              </w:rPr>
            </w:pPr>
          </w:p>
          <w:p w:rsidR="00A2194F" w:rsidRPr="00A2194F" w:rsidRDefault="00A2194F" w:rsidP="00A2194F">
            <w:pPr>
              <w:spacing w:after="0"/>
              <w:ind w:right="202"/>
              <w:jc w:val="center"/>
              <w:rPr>
                <w:rFonts w:cs="Times New Roman"/>
                <w:sz w:val="24"/>
                <w:szCs w:val="24"/>
              </w:rPr>
            </w:pPr>
          </w:p>
          <w:p w:rsidR="00A2194F" w:rsidRPr="00A2194F" w:rsidRDefault="00A2194F" w:rsidP="00A2194F">
            <w:pPr>
              <w:spacing w:after="0"/>
              <w:ind w:right="202"/>
              <w:jc w:val="center"/>
              <w:rPr>
                <w:rFonts w:cs="Times New Roman"/>
                <w:sz w:val="24"/>
                <w:szCs w:val="24"/>
              </w:rPr>
            </w:pPr>
          </w:p>
          <w:p w:rsidR="00A2194F" w:rsidRPr="00A2194F" w:rsidRDefault="00A2194F" w:rsidP="00A2194F">
            <w:pPr>
              <w:spacing w:after="0"/>
              <w:ind w:right="202"/>
              <w:jc w:val="center"/>
              <w:rPr>
                <w:rFonts w:cs="Times New Roman"/>
                <w:sz w:val="24"/>
                <w:szCs w:val="24"/>
              </w:rPr>
            </w:pPr>
          </w:p>
          <w:p w:rsidR="00A2194F" w:rsidRPr="00A2194F" w:rsidRDefault="00A2194F" w:rsidP="00A2194F">
            <w:pPr>
              <w:spacing w:after="0"/>
              <w:ind w:right="202"/>
              <w:jc w:val="center"/>
              <w:rPr>
                <w:rFonts w:cs="Times New Roman"/>
                <w:sz w:val="24"/>
                <w:szCs w:val="24"/>
              </w:rPr>
            </w:pPr>
          </w:p>
          <w:p w:rsidR="00A2194F" w:rsidRPr="00A2194F" w:rsidRDefault="00A2194F" w:rsidP="00A2194F">
            <w:pPr>
              <w:spacing w:after="0"/>
              <w:ind w:right="202"/>
              <w:jc w:val="center"/>
              <w:rPr>
                <w:rFonts w:cs="Times New Roman"/>
                <w:sz w:val="24"/>
                <w:szCs w:val="24"/>
              </w:rPr>
            </w:pPr>
          </w:p>
          <w:p w:rsidR="00A2194F" w:rsidRPr="00A2194F" w:rsidRDefault="00A2194F" w:rsidP="00A2194F">
            <w:pPr>
              <w:spacing w:after="0"/>
              <w:ind w:right="202"/>
              <w:jc w:val="center"/>
              <w:rPr>
                <w:rFonts w:cs="Times New Roman"/>
                <w:sz w:val="24"/>
                <w:szCs w:val="24"/>
              </w:rPr>
            </w:pPr>
          </w:p>
          <w:p w:rsidR="00A2194F" w:rsidRPr="00A2194F" w:rsidRDefault="00A2194F" w:rsidP="00A2194F">
            <w:pPr>
              <w:spacing w:after="0"/>
              <w:ind w:right="202"/>
              <w:jc w:val="center"/>
              <w:rPr>
                <w:rFonts w:cs="Times New Roman"/>
                <w:sz w:val="24"/>
                <w:szCs w:val="24"/>
              </w:rPr>
            </w:pPr>
          </w:p>
          <w:p w:rsidR="00A2194F" w:rsidRPr="00A2194F" w:rsidRDefault="00A2194F" w:rsidP="00A2194F">
            <w:pPr>
              <w:spacing w:after="0"/>
              <w:ind w:right="202"/>
              <w:jc w:val="center"/>
              <w:rPr>
                <w:rFonts w:cs="Times New Roman"/>
                <w:sz w:val="24"/>
                <w:szCs w:val="24"/>
              </w:rPr>
            </w:pPr>
          </w:p>
          <w:p w:rsidR="00A2194F" w:rsidRPr="00A2194F" w:rsidRDefault="00A2194F" w:rsidP="00A2194F">
            <w:pPr>
              <w:spacing w:after="0"/>
              <w:ind w:right="202"/>
              <w:jc w:val="center"/>
              <w:rPr>
                <w:rFonts w:cs="Times New Roman"/>
                <w:sz w:val="24"/>
                <w:szCs w:val="24"/>
              </w:rPr>
            </w:pPr>
          </w:p>
        </w:tc>
        <w:tc>
          <w:tcPr>
            <w:tcW w:w="6237" w:type="dxa"/>
          </w:tcPr>
          <w:p w:rsidR="00A2194F" w:rsidRPr="00A2194F" w:rsidRDefault="00A2194F" w:rsidP="00A2194F">
            <w:pPr>
              <w:spacing w:after="0"/>
              <w:ind w:right="202"/>
              <w:jc w:val="both"/>
              <w:rPr>
                <w:rFonts w:cs="Times New Roman"/>
                <w:sz w:val="24"/>
                <w:szCs w:val="24"/>
              </w:rPr>
            </w:pPr>
            <w:r w:rsidRPr="00A2194F">
              <w:rPr>
                <w:rFonts w:cs="Times New Roman"/>
                <w:sz w:val="24"/>
                <w:szCs w:val="24"/>
              </w:rPr>
              <w:t>Организует воспитательную работу в Школе: анализ, принятие управленческих решений по результатам анализа, планирование, реализация плана, контроль реализации плана.</w:t>
            </w:r>
          </w:p>
          <w:p w:rsidR="00A2194F" w:rsidRPr="00A2194F" w:rsidRDefault="00A2194F" w:rsidP="00A2194F">
            <w:pPr>
              <w:spacing w:after="0"/>
              <w:ind w:right="202"/>
              <w:jc w:val="both"/>
              <w:rPr>
                <w:rFonts w:cs="Times New Roman"/>
                <w:sz w:val="24"/>
                <w:szCs w:val="24"/>
              </w:rPr>
            </w:pPr>
            <w:r w:rsidRPr="00A2194F">
              <w:rPr>
                <w:rFonts w:cs="Times New Roman"/>
                <w:sz w:val="24"/>
                <w:szCs w:val="24"/>
              </w:rPr>
              <w:t>Руководит социально-психологической службой, является куратором Школьной службой медиации.</w:t>
            </w:r>
          </w:p>
          <w:p w:rsidR="00A2194F" w:rsidRPr="00A2194F" w:rsidRDefault="00A2194F" w:rsidP="00A2194F">
            <w:pPr>
              <w:spacing w:after="0"/>
              <w:ind w:right="202"/>
              <w:jc w:val="both"/>
              <w:rPr>
                <w:rFonts w:cs="Times New Roman"/>
                <w:sz w:val="24"/>
                <w:szCs w:val="24"/>
              </w:rPr>
            </w:pPr>
            <w:r w:rsidRPr="00A2194F">
              <w:rPr>
                <w:rFonts w:cs="Times New Roman"/>
                <w:sz w:val="24"/>
                <w:szCs w:val="24"/>
              </w:rPr>
              <w:t>Контролирует организацию питания в Школе.</w:t>
            </w:r>
          </w:p>
          <w:p w:rsidR="00A2194F" w:rsidRPr="00A2194F" w:rsidRDefault="00A2194F" w:rsidP="00A2194F">
            <w:pPr>
              <w:spacing w:after="0"/>
              <w:ind w:right="202"/>
              <w:jc w:val="both"/>
              <w:rPr>
                <w:rFonts w:cs="Times New Roman"/>
                <w:sz w:val="24"/>
                <w:szCs w:val="24"/>
              </w:rPr>
            </w:pPr>
            <w:r w:rsidRPr="00A2194F">
              <w:rPr>
                <w:rFonts w:cs="Times New Roman"/>
                <w:sz w:val="24"/>
                <w:szCs w:val="24"/>
              </w:rPr>
              <w:t>Курирует деятельность Школьного парламента, волонтёрского объединения, Родительского и Управляющего советов.</w:t>
            </w:r>
          </w:p>
          <w:p w:rsidR="00A2194F" w:rsidRPr="00A2194F" w:rsidRDefault="00A2194F" w:rsidP="00A2194F">
            <w:pPr>
              <w:spacing w:after="0"/>
              <w:ind w:right="202"/>
              <w:jc w:val="both"/>
              <w:rPr>
                <w:rFonts w:cs="Times New Roman"/>
                <w:sz w:val="24"/>
                <w:szCs w:val="24"/>
              </w:rPr>
            </w:pPr>
            <w:r w:rsidRPr="00A2194F">
              <w:rPr>
                <w:rFonts w:cs="Times New Roman"/>
                <w:sz w:val="24"/>
                <w:szCs w:val="24"/>
              </w:rPr>
              <w:t>Курирует деятельность объединений дополнительного образования, Школьного спортивного клуба.</w:t>
            </w:r>
          </w:p>
          <w:p w:rsidR="00A2194F" w:rsidRPr="00A2194F" w:rsidRDefault="00A2194F" w:rsidP="00A2194F">
            <w:pPr>
              <w:spacing w:after="0"/>
              <w:ind w:right="202"/>
              <w:jc w:val="both"/>
              <w:rPr>
                <w:rFonts w:cs="Times New Roman"/>
                <w:sz w:val="24"/>
                <w:szCs w:val="24"/>
              </w:rPr>
            </w:pPr>
            <w:r w:rsidRPr="00A2194F">
              <w:rPr>
                <w:rFonts w:cs="Times New Roman"/>
                <w:sz w:val="24"/>
                <w:szCs w:val="24"/>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p w:rsidR="00A2194F" w:rsidRPr="00A2194F" w:rsidRDefault="00A2194F" w:rsidP="00A2194F">
            <w:pPr>
              <w:spacing w:after="0"/>
              <w:ind w:right="202"/>
              <w:jc w:val="both"/>
              <w:rPr>
                <w:rFonts w:cs="Times New Roman"/>
                <w:sz w:val="24"/>
                <w:szCs w:val="24"/>
              </w:rPr>
            </w:pPr>
            <w:r w:rsidRPr="00A2194F">
              <w:rPr>
                <w:rFonts w:cs="Times New Roman"/>
                <w:sz w:val="24"/>
                <w:szCs w:val="24"/>
              </w:rPr>
              <w:t>Курирует работу с платформой «Навигатор дополнительного образования» в части школьных программ.</w:t>
            </w:r>
          </w:p>
          <w:p w:rsidR="00A2194F" w:rsidRPr="00A2194F" w:rsidRDefault="00A2194F" w:rsidP="00A2194F">
            <w:pPr>
              <w:spacing w:after="0"/>
              <w:ind w:right="202"/>
              <w:jc w:val="both"/>
              <w:rPr>
                <w:rFonts w:cs="Times New Roman"/>
                <w:sz w:val="24"/>
                <w:szCs w:val="24"/>
              </w:rPr>
            </w:pPr>
            <w:r w:rsidRPr="00A2194F">
              <w:rPr>
                <w:rFonts w:cs="Times New Roman"/>
                <w:sz w:val="24"/>
                <w:szCs w:val="24"/>
              </w:rPr>
              <w:t>Организует проведение школьных мероприятий, обеспечивает участие обучающихся в муниципальных, региональных и федеральных мероприятиях.</w:t>
            </w:r>
          </w:p>
          <w:p w:rsidR="00A2194F" w:rsidRPr="00A2194F" w:rsidRDefault="00A2194F" w:rsidP="00A2194F">
            <w:pPr>
              <w:spacing w:after="0"/>
              <w:ind w:right="202"/>
              <w:jc w:val="both"/>
              <w:rPr>
                <w:rFonts w:cs="Times New Roman"/>
                <w:sz w:val="24"/>
                <w:szCs w:val="24"/>
              </w:rPr>
            </w:pPr>
            <w:r w:rsidRPr="00A2194F">
              <w:rPr>
                <w:rFonts w:cs="Times New Roman"/>
                <w:sz w:val="24"/>
                <w:szCs w:val="24"/>
              </w:rPr>
              <w:t xml:space="preserve">Обеспечивает проведение школьных мероприятий и организацию участия в мероприятиях внешкольного </w:t>
            </w:r>
            <w:r w:rsidRPr="00A2194F">
              <w:rPr>
                <w:rFonts w:cs="Times New Roman"/>
                <w:sz w:val="24"/>
                <w:szCs w:val="24"/>
              </w:rPr>
              <w:lastRenderedPageBreak/>
              <w:t>уровня по линии РДДМ. Вовлекает обучающихся, состоящих на различных видах учета в программы различные мероприятия.</w:t>
            </w:r>
          </w:p>
        </w:tc>
      </w:tr>
      <w:tr w:rsidR="00A2194F" w:rsidRPr="00A2194F" w:rsidTr="00A2194F">
        <w:trPr>
          <w:trHeight w:val="2157"/>
        </w:trPr>
        <w:tc>
          <w:tcPr>
            <w:tcW w:w="2235" w:type="dxa"/>
          </w:tcPr>
          <w:p w:rsidR="00A2194F" w:rsidRPr="00A2194F" w:rsidRDefault="00A2194F" w:rsidP="00A2194F">
            <w:pPr>
              <w:spacing w:after="0"/>
              <w:ind w:right="202"/>
              <w:rPr>
                <w:rFonts w:cs="Times New Roman"/>
                <w:sz w:val="24"/>
                <w:szCs w:val="24"/>
              </w:rPr>
            </w:pPr>
            <w:r w:rsidRPr="00A2194F">
              <w:rPr>
                <w:rFonts w:cs="Times New Roman"/>
                <w:sz w:val="24"/>
                <w:szCs w:val="24"/>
              </w:rPr>
              <w:lastRenderedPageBreak/>
              <w:t xml:space="preserve">Социальный </w:t>
            </w:r>
          </w:p>
          <w:p w:rsidR="00A2194F" w:rsidRPr="00A2194F" w:rsidRDefault="00A2194F" w:rsidP="00A2194F">
            <w:pPr>
              <w:spacing w:after="0"/>
              <w:ind w:right="202"/>
              <w:rPr>
                <w:rFonts w:cs="Times New Roman"/>
                <w:sz w:val="24"/>
                <w:szCs w:val="24"/>
              </w:rPr>
            </w:pPr>
            <w:r w:rsidRPr="00A2194F">
              <w:rPr>
                <w:rFonts w:cs="Times New Roman"/>
                <w:sz w:val="24"/>
                <w:szCs w:val="24"/>
              </w:rPr>
              <w:t>педагог</w:t>
            </w:r>
          </w:p>
        </w:tc>
        <w:tc>
          <w:tcPr>
            <w:tcW w:w="1134" w:type="dxa"/>
          </w:tcPr>
          <w:p w:rsidR="00A2194F" w:rsidRPr="00A2194F" w:rsidRDefault="00A2194F" w:rsidP="00A2194F">
            <w:pPr>
              <w:spacing w:after="0"/>
              <w:ind w:right="202"/>
              <w:jc w:val="center"/>
              <w:rPr>
                <w:rFonts w:cs="Times New Roman"/>
                <w:sz w:val="24"/>
                <w:szCs w:val="24"/>
              </w:rPr>
            </w:pPr>
            <w:r w:rsidRPr="00A2194F">
              <w:rPr>
                <w:rFonts w:cs="Times New Roman"/>
                <w:sz w:val="24"/>
                <w:szCs w:val="24"/>
              </w:rPr>
              <w:t>1</w:t>
            </w:r>
          </w:p>
        </w:tc>
        <w:tc>
          <w:tcPr>
            <w:tcW w:w="6237" w:type="dxa"/>
          </w:tcPr>
          <w:p w:rsidR="00A2194F" w:rsidRPr="00A2194F" w:rsidRDefault="00A2194F" w:rsidP="00A2194F">
            <w:pPr>
              <w:spacing w:after="0"/>
              <w:ind w:right="202"/>
              <w:jc w:val="both"/>
              <w:rPr>
                <w:rFonts w:cs="Times New Roman"/>
                <w:sz w:val="24"/>
                <w:szCs w:val="24"/>
              </w:rPr>
            </w:pPr>
            <w:r w:rsidRPr="00A2194F">
              <w:rPr>
                <w:rFonts w:cs="Times New Roman"/>
                <w:sz w:val="24"/>
                <w:szCs w:val="24"/>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A2194F" w:rsidRPr="00A2194F" w:rsidRDefault="00A2194F" w:rsidP="00A2194F">
            <w:pPr>
              <w:spacing w:after="0"/>
              <w:ind w:right="202"/>
              <w:jc w:val="both"/>
              <w:rPr>
                <w:rFonts w:cs="Times New Roman"/>
                <w:sz w:val="24"/>
                <w:szCs w:val="24"/>
              </w:rPr>
            </w:pPr>
            <w:r w:rsidRPr="00A2194F">
              <w:rPr>
                <w:rFonts w:cs="Times New Roman"/>
                <w:sz w:val="24"/>
                <w:szCs w:val="24"/>
              </w:rPr>
              <w:t>Является куратором случая: организует разработку КИПРов (при наличии обучающихся категории СОП), обеспечивает их реализацию, подготовку отчетов о выполнении.</w:t>
            </w:r>
          </w:p>
        </w:tc>
      </w:tr>
      <w:tr w:rsidR="00A2194F" w:rsidRPr="00A2194F" w:rsidTr="00A2194F">
        <w:tc>
          <w:tcPr>
            <w:tcW w:w="2235" w:type="dxa"/>
          </w:tcPr>
          <w:p w:rsidR="00A2194F" w:rsidRPr="00A2194F" w:rsidRDefault="00A2194F" w:rsidP="00A2194F">
            <w:pPr>
              <w:spacing w:after="0"/>
              <w:ind w:right="202"/>
              <w:rPr>
                <w:rFonts w:cs="Times New Roman"/>
                <w:sz w:val="24"/>
                <w:szCs w:val="24"/>
              </w:rPr>
            </w:pPr>
            <w:r w:rsidRPr="00A2194F">
              <w:rPr>
                <w:rFonts w:cs="Times New Roman"/>
                <w:sz w:val="24"/>
                <w:szCs w:val="24"/>
              </w:rPr>
              <w:t>Педагог-психолог</w:t>
            </w:r>
          </w:p>
        </w:tc>
        <w:tc>
          <w:tcPr>
            <w:tcW w:w="1134" w:type="dxa"/>
          </w:tcPr>
          <w:p w:rsidR="00A2194F" w:rsidRPr="00A2194F" w:rsidRDefault="00A2194F" w:rsidP="00A2194F">
            <w:pPr>
              <w:spacing w:after="0"/>
              <w:ind w:right="202"/>
              <w:jc w:val="center"/>
              <w:rPr>
                <w:rFonts w:cs="Times New Roman"/>
                <w:sz w:val="24"/>
                <w:szCs w:val="24"/>
              </w:rPr>
            </w:pPr>
            <w:r w:rsidRPr="00A2194F">
              <w:rPr>
                <w:rFonts w:cs="Times New Roman"/>
                <w:sz w:val="24"/>
                <w:szCs w:val="24"/>
              </w:rPr>
              <w:t>2</w:t>
            </w:r>
          </w:p>
        </w:tc>
        <w:tc>
          <w:tcPr>
            <w:tcW w:w="6237" w:type="dxa"/>
          </w:tcPr>
          <w:p w:rsidR="00A2194F" w:rsidRPr="00A2194F" w:rsidRDefault="00A2194F" w:rsidP="00A2194F">
            <w:pPr>
              <w:spacing w:after="0"/>
              <w:ind w:right="202"/>
              <w:jc w:val="both"/>
              <w:rPr>
                <w:rFonts w:cs="Times New Roman"/>
                <w:sz w:val="24"/>
                <w:szCs w:val="24"/>
              </w:rPr>
            </w:pPr>
            <w:r w:rsidRPr="00A2194F">
              <w:rPr>
                <w:rFonts w:cs="Times New Roman"/>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A2194F" w:rsidRPr="00A2194F" w:rsidRDefault="00A2194F" w:rsidP="00A2194F">
            <w:pPr>
              <w:spacing w:after="0"/>
              <w:ind w:right="202"/>
              <w:jc w:val="both"/>
              <w:rPr>
                <w:rFonts w:cs="Times New Roman"/>
                <w:sz w:val="24"/>
                <w:szCs w:val="24"/>
              </w:rPr>
            </w:pPr>
            <w:r w:rsidRPr="00A2194F">
              <w:rPr>
                <w:rFonts w:cs="Times New Roman"/>
                <w:sz w:val="24"/>
                <w:szCs w:val="24"/>
              </w:rPr>
              <w:t>Проводит занятия с обучающимися, направленные на профилактику конфликтов, травли и психологического насилия, профориентацию др. Обеспечивает сопровождение учащихся с ОВЗ.</w:t>
            </w:r>
          </w:p>
        </w:tc>
      </w:tr>
      <w:tr w:rsidR="00A2194F" w:rsidRPr="00A2194F" w:rsidTr="00A2194F">
        <w:tc>
          <w:tcPr>
            <w:tcW w:w="2235" w:type="dxa"/>
          </w:tcPr>
          <w:p w:rsidR="00A2194F" w:rsidRPr="00A2194F" w:rsidRDefault="00A2194F" w:rsidP="00A2194F">
            <w:pPr>
              <w:spacing w:after="0"/>
              <w:ind w:right="202"/>
              <w:rPr>
                <w:rFonts w:cs="Times New Roman"/>
                <w:sz w:val="24"/>
                <w:szCs w:val="24"/>
              </w:rPr>
            </w:pPr>
            <w:r w:rsidRPr="00A2194F">
              <w:rPr>
                <w:rFonts w:cs="Times New Roman"/>
                <w:sz w:val="24"/>
                <w:szCs w:val="24"/>
              </w:rPr>
              <w:t>Педагог-дополнительного образования</w:t>
            </w:r>
          </w:p>
        </w:tc>
        <w:tc>
          <w:tcPr>
            <w:tcW w:w="1134" w:type="dxa"/>
          </w:tcPr>
          <w:p w:rsidR="00A2194F" w:rsidRPr="00A2194F" w:rsidRDefault="00A2194F" w:rsidP="00A2194F">
            <w:pPr>
              <w:spacing w:after="0"/>
              <w:ind w:right="202"/>
              <w:jc w:val="center"/>
              <w:rPr>
                <w:rFonts w:cs="Times New Roman"/>
                <w:sz w:val="24"/>
                <w:szCs w:val="24"/>
              </w:rPr>
            </w:pPr>
            <w:r w:rsidRPr="00A2194F">
              <w:rPr>
                <w:rFonts w:cs="Times New Roman"/>
                <w:sz w:val="24"/>
                <w:szCs w:val="24"/>
              </w:rPr>
              <w:t>8</w:t>
            </w:r>
          </w:p>
        </w:tc>
        <w:tc>
          <w:tcPr>
            <w:tcW w:w="6237" w:type="dxa"/>
          </w:tcPr>
          <w:p w:rsidR="00A2194F" w:rsidRPr="00A2194F" w:rsidRDefault="00A2194F" w:rsidP="00A2194F">
            <w:pPr>
              <w:spacing w:after="0"/>
              <w:ind w:right="202"/>
              <w:jc w:val="both"/>
              <w:rPr>
                <w:rFonts w:cs="Times New Roman"/>
                <w:sz w:val="24"/>
                <w:szCs w:val="24"/>
              </w:rPr>
            </w:pPr>
            <w:r w:rsidRPr="00A2194F">
              <w:rPr>
                <w:rFonts w:cs="Times New Roman"/>
                <w:sz w:val="24"/>
                <w:szCs w:val="24"/>
              </w:rPr>
              <w:t>Разрабатывает и обеспечивает реализацию дополнительных общеобразовательных общеразвивающих программ.</w:t>
            </w:r>
          </w:p>
          <w:p w:rsidR="00A2194F" w:rsidRPr="00A2194F" w:rsidRDefault="00A2194F" w:rsidP="00A2194F">
            <w:pPr>
              <w:spacing w:after="0"/>
              <w:ind w:right="202"/>
              <w:jc w:val="both"/>
              <w:rPr>
                <w:rFonts w:cs="Times New Roman"/>
                <w:sz w:val="24"/>
                <w:szCs w:val="24"/>
              </w:rPr>
            </w:pPr>
            <w:r w:rsidRPr="00A2194F">
              <w:rPr>
                <w:rFonts w:cs="Times New Roman"/>
                <w:sz w:val="24"/>
                <w:szCs w:val="24"/>
              </w:rPr>
              <w:t>Вовлекает обучающихся, состоящих на различных видах учета в программы дополнительного образования.</w:t>
            </w:r>
          </w:p>
        </w:tc>
      </w:tr>
      <w:tr w:rsidR="00A2194F" w:rsidRPr="00A2194F" w:rsidTr="00A2194F">
        <w:tc>
          <w:tcPr>
            <w:tcW w:w="2235" w:type="dxa"/>
          </w:tcPr>
          <w:p w:rsidR="00A2194F" w:rsidRPr="00A2194F" w:rsidRDefault="00A2194F" w:rsidP="00A2194F">
            <w:pPr>
              <w:spacing w:after="0"/>
              <w:ind w:right="202"/>
              <w:rPr>
                <w:rFonts w:cs="Times New Roman"/>
                <w:sz w:val="24"/>
                <w:szCs w:val="24"/>
              </w:rPr>
            </w:pPr>
            <w:r w:rsidRPr="00A2194F">
              <w:rPr>
                <w:rFonts w:cs="Times New Roman"/>
                <w:sz w:val="24"/>
                <w:szCs w:val="24"/>
              </w:rPr>
              <w:t xml:space="preserve">Классный </w:t>
            </w:r>
          </w:p>
          <w:p w:rsidR="00A2194F" w:rsidRPr="00A2194F" w:rsidRDefault="00A2194F" w:rsidP="00A2194F">
            <w:pPr>
              <w:spacing w:after="0"/>
              <w:ind w:right="202"/>
              <w:rPr>
                <w:rFonts w:cs="Times New Roman"/>
                <w:sz w:val="24"/>
                <w:szCs w:val="24"/>
              </w:rPr>
            </w:pPr>
            <w:r w:rsidRPr="00A2194F">
              <w:rPr>
                <w:rFonts w:cs="Times New Roman"/>
                <w:sz w:val="24"/>
                <w:szCs w:val="24"/>
              </w:rPr>
              <w:t>руководитель</w:t>
            </w:r>
          </w:p>
        </w:tc>
        <w:tc>
          <w:tcPr>
            <w:tcW w:w="1134" w:type="dxa"/>
          </w:tcPr>
          <w:p w:rsidR="00A2194F" w:rsidRPr="00A2194F" w:rsidRDefault="00A2194F" w:rsidP="00A2194F">
            <w:pPr>
              <w:spacing w:after="0"/>
              <w:ind w:right="202"/>
              <w:jc w:val="center"/>
              <w:rPr>
                <w:rFonts w:cs="Times New Roman"/>
                <w:sz w:val="24"/>
                <w:szCs w:val="24"/>
              </w:rPr>
            </w:pPr>
            <w:r w:rsidRPr="00A2194F">
              <w:rPr>
                <w:rFonts w:cs="Times New Roman"/>
                <w:sz w:val="24"/>
                <w:szCs w:val="24"/>
              </w:rPr>
              <w:t>36</w:t>
            </w:r>
          </w:p>
        </w:tc>
        <w:tc>
          <w:tcPr>
            <w:tcW w:w="6237" w:type="dxa"/>
          </w:tcPr>
          <w:p w:rsidR="00A2194F" w:rsidRPr="00A2194F" w:rsidRDefault="00A2194F" w:rsidP="00A2194F">
            <w:pPr>
              <w:spacing w:after="0"/>
              <w:ind w:right="202"/>
              <w:jc w:val="both"/>
              <w:rPr>
                <w:rFonts w:cs="Times New Roman"/>
                <w:sz w:val="24"/>
                <w:szCs w:val="24"/>
              </w:rPr>
            </w:pPr>
            <w:r w:rsidRPr="00A2194F">
              <w:rPr>
                <w:rFonts w:cs="Times New Roman"/>
                <w:sz w:val="24"/>
                <w:szCs w:val="24"/>
              </w:rPr>
              <w:t>Организует воспитательную работу с обучающимися и родителями на уровне классного коллектива.</w:t>
            </w:r>
          </w:p>
        </w:tc>
      </w:tr>
      <w:tr w:rsidR="00A2194F" w:rsidRPr="00A2194F" w:rsidTr="00A2194F">
        <w:tc>
          <w:tcPr>
            <w:tcW w:w="2235" w:type="dxa"/>
          </w:tcPr>
          <w:p w:rsidR="00A2194F" w:rsidRPr="00A2194F" w:rsidRDefault="00A2194F" w:rsidP="00A2194F">
            <w:pPr>
              <w:spacing w:after="0"/>
              <w:ind w:right="202"/>
              <w:rPr>
                <w:rFonts w:cs="Times New Roman"/>
                <w:sz w:val="24"/>
                <w:szCs w:val="24"/>
              </w:rPr>
            </w:pPr>
            <w:r w:rsidRPr="00A2194F">
              <w:rPr>
                <w:rFonts w:cs="Times New Roman"/>
                <w:sz w:val="24"/>
                <w:szCs w:val="24"/>
              </w:rPr>
              <w:t>Учитель-предметник</w:t>
            </w:r>
          </w:p>
        </w:tc>
        <w:tc>
          <w:tcPr>
            <w:tcW w:w="1134" w:type="dxa"/>
          </w:tcPr>
          <w:p w:rsidR="00A2194F" w:rsidRPr="00A2194F" w:rsidRDefault="00A2194F" w:rsidP="00A2194F">
            <w:pPr>
              <w:spacing w:after="0"/>
              <w:ind w:right="202"/>
              <w:jc w:val="center"/>
              <w:rPr>
                <w:rFonts w:cs="Times New Roman"/>
                <w:sz w:val="24"/>
                <w:szCs w:val="24"/>
              </w:rPr>
            </w:pPr>
            <w:r w:rsidRPr="00A2194F">
              <w:rPr>
                <w:rFonts w:cs="Times New Roman"/>
                <w:sz w:val="24"/>
                <w:szCs w:val="24"/>
              </w:rPr>
              <w:t>60</w:t>
            </w:r>
          </w:p>
        </w:tc>
        <w:tc>
          <w:tcPr>
            <w:tcW w:w="6237" w:type="dxa"/>
          </w:tcPr>
          <w:p w:rsidR="00A2194F" w:rsidRPr="00A2194F" w:rsidRDefault="00A2194F" w:rsidP="00A2194F">
            <w:pPr>
              <w:spacing w:after="0"/>
              <w:ind w:right="202"/>
              <w:jc w:val="both"/>
              <w:rPr>
                <w:rFonts w:cs="Times New Roman"/>
                <w:sz w:val="24"/>
                <w:szCs w:val="24"/>
              </w:rPr>
            </w:pPr>
            <w:r w:rsidRPr="00A2194F">
              <w:rPr>
                <w:rFonts w:cs="Times New Roman"/>
                <w:sz w:val="24"/>
                <w:szCs w:val="24"/>
              </w:rPr>
              <w:t xml:space="preserve">Реализует воспитательный потенциал урока. </w:t>
            </w:r>
          </w:p>
        </w:tc>
      </w:tr>
      <w:tr w:rsidR="00A2194F" w:rsidRPr="00A2194F" w:rsidTr="00A2194F">
        <w:tc>
          <w:tcPr>
            <w:tcW w:w="2235" w:type="dxa"/>
          </w:tcPr>
          <w:p w:rsidR="00A2194F" w:rsidRPr="00A2194F" w:rsidRDefault="00A2194F" w:rsidP="00A2194F">
            <w:pPr>
              <w:spacing w:after="0"/>
              <w:ind w:right="202"/>
              <w:rPr>
                <w:rFonts w:cs="Times New Roman"/>
                <w:sz w:val="24"/>
                <w:szCs w:val="24"/>
              </w:rPr>
            </w:pPr>
            <w:r w:rsidRPr="00A2194F">
              <w:rPr>
                <w:rFonts w:cs="Times New Roman"/>
                <w:sz w:val="24"/>
                <w:szCs w:val="24"/>
              </w:rPr>
              <w:t>Советник директора по воспитанию и взаимодействию с детскими общественными объединениями</w:t>
            </w:r>
          </w:p>
        </w:tc>
        <w:tc>
          <w:tcPr>
            <w:tcW w:w="1134" w:type="dxa"/>
          </w:tcPr>
          <w:p w:rsidR="00A2194F" w:rsidRPr="00A2194F" w:rsidRDefault="00A2194F" w:rsidP="00A2194F">
            <w:pPr>
              <w:spacing w:after="0"/>
              <w:ind w:right="202"/>
              <w:jc w:val="center"/>
              <w:rPr>
                <w:rFonts w:cs="Times New Roman"/>
                <w:sz w:val="24"/>
                <w:szCs w:val="24"/>
              </w:rPr>
            </w:pPr>
            <w:r w:rsidRPr="00A2194F">
              <w:rPr>
                <w:rFonts w:cs="Times New Roman"/>
                <w:sz w:val="24"/>
                <w:szCs w:val="24"/>
              </w:rPr>
              <w:t>2</w:t>
            </w:r>
          </w:p>
        </w:tc>
        <w:tc>
          <w:tcPr>
            <w:tcW w:w="6237" w:type="dxa"/>
          </w:tcPr>
          <w:p w:rsidR="00A2194F" w:rsidRPr="00A2194F" w:rsidRDefault="00A2194F" w:rsidP="00A2194F">
            <w:pPr>
              <w:pBdr>
                <w:top w:val="nil"/>
                <w:left w:val="nil"/>
                <w:bottom w:val="nil"/>
                <w:right w:val="nil"/>
                <w:between w:val="nil"/>
              </w:pBdr>
              <w:tabs>
                <w:tab w:val="left" w:pos="426"/>
              </w:tabs>
              <w:spacing w:after="0"/>
              <w:jc w:val="both"/>
              <w:rPr>
                <w:rFonts w:cs="Times New Roman"/>
                <w:sz w:val="24"/>
                <w:szCs w:val="24"/>
              </w:rPr>
            </w:pPr>
            <w:r w:rsidRPr="00A2194F">
              <w:rPr>
                <w:rFonts w:cs="Times New Roman"/>
                <w:sz w:val="24"/>
                <w:szCs w:val="24"/>
              </w:rPr>
              <w:t>Осуществляет анализ и организует участие в планировании деятельности различных детских общественных объединений и НКО,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w:t>
            </w:r>
          </w:p>
          <w:p w:rsidR="00A2194F" w:rsidRPr="00A2194F" w:rsidRDefault="00A2194F" w:rsidP="00A2194F">
            <w:pPr>
              <w:pBdr>
                <w:top w:val="nil"/>
                <w:left w:val="nil"/>
                <w:bottom w:val="nil"/>
                <w:right w:val="nil"/>
                <w:between w:val="nil"/>
              </w:pBdr>
              <w:tabs>
                <w:tab w:val="left" w:pos="426"/>
              </w:tabs>
              <w:spacing w:after="0"/>
              <w:jc w:val="both"/>
              <w:rPr>
                <w:rFonts w:cs="Times New Roman"/>
                <w:sz w:val="24"/>
                <w:szCs w:val="24"/>
              </w:rPr>
            </w:pPr>
            <w:r w:rsidRPr="00A2194F">
              <w:rPr>
                <w:rFonts w:cs="Times New Roman"/>
                <w:sz w:val="24"/>
                <w:szCs w:val="24"/>
              </w:rPr>
              <w:lastRenderedPageBreak/>
              <w:t>организует деятельность по созданию социальных инициатив учащихся ОО, осуществляет сопровождения детских социальных проектов. Организует взаимодействие с заинтересованными общественными организациями по предупреждению негативного и противоправного поведения обучающихся.</w:t>
            </w:r>
          </w:p>
        </w:tc>
      </w:tr>
      <w:tr w:rsidR="00A2194F" w:rsidRPr="00A2194F" w:rsidTr="00A2194F">
        <w:tc>
          <w:tcPr>
            <w:tcW w:w="2235" w:type="dxa"/>
          </w:tcPr>
          <w:p w:rsidR="00A2194F" w:rsidRPr="00A2194F" w:rsidRDefault="00A2194F" w:rsidP="00A2194F">
            <w:pPr>
              <w:spacing w:after="0"/>
              <w:ind w:right="202"/>
              <w:rPr>
                <w:rFonts w:cs="Times New Roman"/>
                <w:sz w:val="24"/>
                <w:szCs w:val="24"/>
              </w:rPr>
            </w:pPr>
            <w:r w:rsidRPr="00A2194F">
              <w:rPr>
                <w:rFonts w:cs="Times New Roman"/>
                <w:sz w:val="24"/>
                <w:szCs w:val="24"/>
              </w:rPr>
              <w:lastRenderedPageBreak/>
              <w:t>Учитель-логопед</w:t>
            </w:r>
          </w:p>
          <w:p w:rsidR="00A2194F" w:rsidRPr="00A2194F" w:rsidRDefault="00A2194F" w:rsidP="00A2194F">
            <w:pPr>
              <w:spacing w:after="0"/>
              <w:ind w:right="202"/>
              <w:rPr>
                <w:rFonts w:cs="Times New Roman"/>
                <w:sz w:val="24"/>
                <w:szCs w:val="24"/>
              </w:rPr>
            </w:pPr>
            <w:r w:rsidRPr="00A2194F">
              <w:rPr>
                <w:rFonts w:cs="Times New Roman"/>
                <w:sz w:val="24"/>
                <w:szCs w:val="24"/>
              </w:rPr>
              <w:t>Учитель -дефектолог</w:t>
            </w:r>
          </w:p>
        </w:tc>
        <w:tc>
          <w:tcPr>
            <w:tcW w:w="1134" w:type="dxa"/>
          </w:tcPr>
          <w:p w:rsidR="00A2194F" w:rsidRPr="00A2194F" w:rsidRDefault="00A2194F" w:rsidP="00A2194F">
            <w:pPr>
              <w:spacing w:after="0"/>
              <w:ind w:right="202"/>
              <w:jc w:val="center"/>
              <w:rPr>
                <w:rFonts w:cs="Times New Roman"/>
                <w:sz w:val="24"/>
                <w:szCs w:val="24"/>
              </w:rPr>
            </w:pPr>
            <w:r w:rsidRPr="00A2194F">
              <w:rPr>
                <w:rFonts w:cs="Times New Roman"/>
                <w:sz w:val="24"/>
                <w:szCs w:val="24"/>
              </w:rPr>
              <w:t>1</w:t>
            </w:r>
          </w:p>
          <w:p w:rsidR="00A2194F" w:rsidRPr="00A2194F" w:rsidRDefault="00A2194F" w:rsidP="00A2194F">
            <w:pPr>
              <w:spacing w:after="0"/>
              <w:ind w:right="202"/>
              <w:jc w:val="center"/>
              <w:rPr>
                <w:rFonts w:cs="Times New Roman"/>
                <w:sz w:val="24"/>
                <w:szCs w:val="24"/>
              </w:rPr>
            </w:pPr>
            <w:r w:rsidRPr="00A2194F">
              <w:rPr>
                <w:rFonts w:cs="Times New Roman"/>
                <w:sz w:val="24"/>
                <w:szCs w:val="24"/>
              </w:rPr>
              <w:t>1</w:t>
            </w:r>
          </w:p>
        </w:tc>
        <w:tc>
          <w:tcPr>
            <w:tcW w:w="6237" w:type="dxa"/>
          </w:tcPr>
          <w:p w:rsidR="00A2194F" w:rsidRPr="00A2194F" w:rsidRDefault="00A2194F" w:rsidP="00A2194F">
            <w:pPr>
              <w:spacing w:after="0"/>
              <w:ind w:right="202"/>
              <w:jc w:val="both"/>
              <w:rPr>
                <w:rFonts w:cs="Times New Roman"/>
                <w:sz w:val="24"/>
                <w:szCs w:val="24"/>
              </w:rPr>
            </w:pPr>
            <w:r w:rsidRPr="00A2194F">
              <w:rPr>
                <w:rFonts w:cs="Times New Roman"/>
                <w:sz w:val="24"/>
                <w:szCs w:val="24"/>
              </w:rPr>
              <w:t>Проводит индивидуальные и групповые коррекционно-развивающие занятия с обучающимися, консультации родителей (законных представителей) в рамках своей компетентности.</w:t>
            </w:r>
          </w:p>
        </w:tc>
      </w:tr>
    </w:tbl>
    <w:p w:rsidR="00A2194F" w:rsidRPr="00A2194F" w:rsidRDefault="00A2194F" w:rsidP="00A2194F">
      <w:pPr>
        <w:widowControl w:val="0"/>
        <w:pBdr>
          <w:top w:val="nil"/>
          <w:left w:val="nil"/>
          <w:bottom w:val="nil"/>
          <w:right w:val="nil"/>
          <w:between w:val="nil"/>
        </w:pBdr>
        <w:tabs>
          <w:tab w:val="left" w:pos="645"/>
        </w:tabs>
        <w:spacing w:after="0"/>
        <w:rPr>
          <w:rFonts w:ascii="Times New Roman" w:eastAsia="Times New Roman" w:hAnsi="Times New Roman" w:cs="Times New Roman"/>
          <w:b/>
          <w:color w:val="000000"/>
          <w:sz w:val="24"/>
          <w:szCs w:val="24"/>
        </w:rPr>
      </w:pPr>
      <w:bookmarkStart w:id="206" w:name="_heading=h.1ljsd9k" w:colFirst="0" w:colLast="0"/>
      <w:bookmarkEnd w:id="206"/>
      <w:r w:rsidRPr="00A2194F">
        <w:rPr>
          <w:rFonts w:ascii="Times New Roman" w:eastAsia="Times New Roman" w:hAnsi="Times New Roman" w:cs="Times New Roman"/>
          <w:b/>
          <w:color w:val="000000"/>
          <w:sz w:val="24"/>
          <w:szCs w:val="24"/>
        </w:rPr>
        <w:t>Нормативно-методическое обеспечение.</w:t>
      </w:r>
    </w:p>
    <w:p w:rsidR="00A2194F" w:rsidRPr="00A2194F" w:rsidRDefault="00A2194F" w:rsidP="00A2194F">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Воспитательная деятельность в Школе регламентируется следующими локальными актами:</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A2194F" w:rsidRPr="00A2194F" w:rsidTr="00A2194F">
        <w:tc>
          <w:tcPr>
            <w:tcW w:w="9776" w:type="dxa"/>
          </w:tcPr>
          <w:p w:rsidR="00A2194F" w:rsidRPr="00A2194F" w:rsidRDefault="00A2194F" w:rsidP="00A2194F">
            <w:pPr>
              <w:pBdr>
                <w:top w:val="nil"/>
                <w:left w:val="nil"/>
                <w:bottom w:val="nil"/>
                <w:right w:val="nil"/>
                <w:between w:val="nil"/>
              </w:pBdr>
              <w:jc w:val="center"/>
              <w:rPr>
                <w:rFonts w:ascii="Times New Roman" w:hAnsi="Times New Roman" w:cs="Times New Roman"/>
                <w:sz w:val="24"/>
                <w:szCs w:val="24"/>
              </w:rPr>
            </w:pPr>
            <w:r w:rsidRPr="00A2194F">
              <w:rPr>
                <w:rFonts w:ascii="Times New Roman" w:hAnsi="Times New Roman" w:cs="Times New Roman"/>
                <w:sz w:val="24"/>
                <w:szCs w:val="24"/>
              </w:rPr>
              <w:t>Документ</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классном руководстве</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социально-психологической службе</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совете профилактики безнадзорности и правонарушений несовершеннолетних</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Родительском совете</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об Управляющем совете</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Школьном парламенте</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об использовании государственных символов</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ВСОКО</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мерах социальной поддержки обучающихся</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поощрениях и взысканиях</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комиссии по урегулированию споров</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физкультурно-спортивном клубе</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внешнем виде учащихся</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внутришкольном учёте отдельных категорий обучающихся</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Школьной службе медиации</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Образовательная программа дополнительного образования</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Календарные планы воспитательной работы по уровням образования</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 xml:space="preserve">Планы воспитательной работы классных руководителей </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План работы социально-психологической службы</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lastRenderedPageBreak/>
              <w:t>Дополнительные общеобразовательные общеразвивающие программы</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методическом объединении классных руководителей</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дежурстве</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классном уголке</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Порядок мониторинга социальных сетей обучающихся</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об организации питания обучающихся</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родительском контроле организации качества питания обучающихся</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церемонии поднятия (выноса) флага</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Порядок посещения мероприятий, не предусмотренных учебным планом</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Порядок учета мнения советов обучающихся, родителей (законных представителей) обучающихся</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средствах мобильной связи</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церемонии награждения «Школа зажигает звёзды»</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Центре детских инициатив</w:t>
            </w:r>
          </w:p>
        </w:tc>
      </w:tr>
      <w:tr w:rsidR="00A2194F" w:rsidRPr="00A2194F" w:rsidTr="00A2194F">
        <w:tc>
          <w:tcPr>
            <w:tcW w:w="9776" w:type="dxa"/>
          </w:tcPr>
          <w:p w:rsidR="00A2194F" w:rsidRPr="00A2194F" w:rsidRDefault="00A2194F" w:rsidP="00A2194F">
            <w:pPr>
              <w:pBdr>
                <w:top w:val="nil"/>
                <w:left w:val="nil"/>
                <w:bottom w:val="nil"/>
                <w:right w:val="nil"/>
                <w:between w:val="nil"/>
              </w:pBdr>
              <w:rPr>
                <w:rFonts w:ascii="Times New Roman" w:hAnsi="Times New Roman" w:cs="Times New Roman"/>
                <w:sz w:val="24"/>
                <w:szCs w:val="24"/>
              </w:rPr>
            </w:pPr>
            <w:r w:rsidRPr="00A2194F">
              <w:rPr>
                <w:rFonts w:ascii="Times New Roman" w:hAnsi="Times New Roman" w:cs="Times New Roman"/>
                <w:sz w:val="24"/>
                <w:szCs w:val="24"/>
              </w:rPr>
              <w:t>Положение о Штабе воспитательной работы</w:t>
            </w:r>
          </w:p>
        </w:tc>
      </w:tr>
    </w:tbl>
    <w:p w:rsidR="00A2194F" w:rsidRPr="00A2194F" w:rsidRDefault="00A2194F" w:rsidP="00A2194F">
      <w:pPr>
        <w:widowControl w:val="0"/>
        <w:pBdr>
          <w:top w:val="nil"/>
          <w:left w:val="nil"/>
          <w:bottom w:val="nil"/>
          <w:right w:val="nil"/>
          <w:between w:val="nil"/>
        </w:pBdr>
        <w:spacing w:after="0"/>
        <w:ind w:left="284"/>
        <w:rPr>
          <w:rFonts w:ascii="Times New Roman" w:eastAsia="Times New Roman" w:hAnsi="Times New Roman" w:cs="Times New Roman"/>
          <w:color w:val="000000"/>
          <w:sz w:val="24"/>
          <w:szCs w:val="24"/>
        </w:rPr>
      </w:pPr>
    </w:p>
    <w:p w:rsidR="00A2194F" w:rsidRPr="00A2194F" w:rsidRDefault="00A2194F" w:rsidP="00A2194F">
      <w:pPr>
        <w:widowControl w:val="0"/>
        <w:pBdr>
          <w:top w:val="nil"/>
          <w:left w:val="nil"/>
          <w:bottom w:val="nil"/>
          <w:right w:val="nil"/>
          <w:between w:val="nil"/>
        </w:pBdr>
        <w:tabs>
          <w:tab w:val="left" w:pos="993"/>
          <w:tab w:val="left" w:pos="1134"/>
        </w:tabs>
        <w:spacing w:after="0"/>
        <w:ind w:right="210"/>
        <w:jc w:val="both"/>
        <w:rPr>
          <w:rFonts w:ascii="Times New Roman" w:eastAsia="Times New Roman" w:hAnsi="Times New Roman" w:cs="Times New Roman"/>
          <w:b/>
          <w:color w:val="000000"/>
          <w:sz w:val="24"/>
          <w:szCs w:val="24"/>
        </w:rPr>
      </w:pPr>
      <w:bookmarkStart w:id="207" w:name="_heading=h.45jfvxd" w:colFirst="0" w:colLast="0"/>
      <w:bookmarkEnd w:id="207"/>
      <w:r w:rsidRPr="00A2194F">
        <w:rPr>
          <w:rFonts w:ascii="Times New Roman" w:eastAsia="Times New Roman" w:hAnsi="Times New Roman" w:cs="Times New Roman"/>
          <w:b/>
          <w:color w:val="000000"/>
          <w:sz w:val="24"/>
          <w:szCs w:val="24"/>
        </w:rPr>
        <w:t>Требования к условиям работы с обучающимися с особыми образовательными потребностями.</w:t>
      </w:r>
    </w:p>
    <w:p w:rsidR="00A2194F" w:rsidRPr="00A2194F" w:rsidRDefault="00A2194F" w:rsidP="00A2194F">
      <w:pPr>
        <w:widowControl w:val="0"/>
        <w:pBdr>
          <w:top w:val="nil"/>
          <w:left w:val="nil"/>
          <w:bottom w:val="nil"/>
          <w:right w:val="nil"/>
          <w:between w:val="nil"/>
        </w:pBdr>
        <w:spacing w:after="0"/>
        <w:ind w:left="222" w:right="203" w:firstLine="707"/>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 воспитательной работе с категориями обучающихся, имеющих особые образовательные потребности: обучающихся с инвалидностью, с ОВЗ, одарённых, с отклоняющимся поведением, созданы особые условия:</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7003"/>
      </w:tblGrid>
      <w:tr w:rsidR="00A2194F" w:rsidRPr="00A2194F" w:rsidTr="00A2194F">
        <w:tc>
          <w:tcPr>
            <w:tcW w:w="2336" w:type="dxa"/>
          </w:tcPr>
          <w:p w:rsidR="00A2194F" w:rsidRPr="00A2194F" w:rsidRDefault="00A2194F" w:rsidP="00A2194F">
            <w:pPr>
              <w:pBdr>
                <w:top w:val="nil"/>
                <w:left w:val="nil"/>
                <w:bottom w:val="nil"/>
                <w:right w:val="nil"/>
                <w:between w:val="nil"/>
              </w:pBdr>
              <w:spacing w:after="0"/>
              <w:ind w:right="203"/>
              <w:jc w:val="center"/>
              <w:rPr>
                <w:rFonts w:cs="Times New Roman"/>
                <w:sz w:val="24"/>
                <w:szCs w:val="24"/>
              </w:rPr>
            </w:pPr>
            <w:r w:rsidRPr="00A2194F">
              <w:rPr>
                <w:rFonts w:cs="Times New Roman"/>
                <w:sz w:val="24"/>
                <w:szCs w:val="24"/>
              </w:rPr>
              <w:t>Категория</w:t>
            </w:r>
          </w:p>
        </w:tc>
        <w:tc>
          <w:tcPr>
            <w:tcW w:w="7003" w:type="dxa"/>
          </w:tcPr>
          <w:p w:rsidR="00A2194F" w:rsidRPr="00A2194F" w:rsidRDefault="00A2194F" w:rsidP="00A2194F">
            <w:pPr>
              <w:pBdr>
                <w:top w:val="nil"/>
                <w:left w:val="nil"/>
                <w:bottom w:val="nil"/>
                <w:right w:val="nil"/>
                <w:between w:val="nil"/>
              </w:pBdr>
              <w:spacing w:after="0"/>
              <w:ind w:right="203"/>
              <w:jc w:val="center"/>
              <w:rPr>
                <w:rFonts w:cs="Times New Roman"/>
                <w:sz w:val="24"/>
                <w:szCs w:val="24"/>
              </w:rPr>
            </w:pPr>
            <w:r w:rsidRPr="00A2194F">
              <w:rPr>
                <w:rFonts w:cs="Times New Roman"/>
                <w:sz w:val="24"/>
                <w:szCs w:val="24"/>
              </w:rPr>
              <w:t>Условия</w:t>
            </w:r>
          </w:p>
        </w:tc>
      </w:tr>
      <w:tr w:rsidR="00A2194F" w:rsidRPr="00A2194F" w:rsidTr="00A2194F">
        <w:tc>
          <w:tcPr>
            <w:tcW w:w="2336" w:type="dxa"/>
          </w:tcPr>
          <w:p w:rsidR="00A2194F" w:rsidRPr="00A2194F" w:rsidRDefault="00A2194F" w:rsidP="00A2194F">
            <w:pPr>
              <w:pBdr>
                <w:top w:val="nil"/>
                <w:left w:val="nil"/>
                <w:bottom w:val="nil"/>
                <w:right w:val="nil"/>
                <w:between w:val="nil"/>
              </w:pBdr>
              <w:spacing w:after="0"/>
              <w:ind w:right="203"/>
              <w:jc w:val="both"/>
              <w:rPr>
                <w:rFonts w:cs="Times New Roman"/>
                <w:sz w:val="24"/>
                <w:szCs w:val="24"/>
              </w:rPr>
            </w:pPr>
            <w:r w:rsidRPr="00A2194F">
              <w:rPr>
                <w:rFonts w:cs="Times New Roman"/>
                <w:sz w:val="24"/>
                <w:szCs w:val="24"/>
              </w:rPr>
              <w:t>Обучающиеся с инвалидностью, ОВЗ</w:t>
            </w:r>
          </w:p>
        </w:tc>
        <w:tc>
          <w:tcPr>
            <w:tcW w:w="7003" w:type="dxa"/>
          </w:tcPr>
          <w:p w:rsidR="00A2194F" w:rsidRPr="00A2194F" w:rsidRDefault="00A2194F" w:rsidP="00A2194F">
            <w:pPr>
              <w:spacing w:after="0"/>
              <w:jc w:val="both"/>
              <w:rPr>
                <w:rFonts w:cs="Times New Roman"/>
                <w:sz w:val="24"/>
                <w:szCs w:val="24"/>
              </w:rPr>
            </w:pPr>
            <w:r w:rsidRPr="00A2194F">
              <w:rPr>
                <w:rFonts w:cs="Times New Roman"/>
                <w:sz w:val="24"/>
                <w:szCs w:val="24"/>
              </w:rPr>
              <w:t>Разработаны адаптированные основные общеобразовательные программы для детей с ОВЗ.</w:t>
            </w:r>
          </w:p>
          <w:p w:rsidR="00A2194F" w:rsidRPr="00A2194F" w:rsidRDefault="00A2194F" w:rsidP="00A2194F">
            <w:pPr>
              <w:spacing w:after="0"/>
              <w:jc w:val="both"/>
              <w:rPr>
                <w:rFonts w:cs="Times New Roman"/>
                <w:sz w:val="24"/>
                <w:szCs w:val="24"/>
              </w:rPr>
            </w:pPr>
            <w:r w:rsidRPr="00A2194F">
              <w:rPr>
                <w:rFonts w:cs="Times New Roman"/>
                <w:sz w:val="24"/>
                <w:szCs w:val="24"/>
              </w:rPr>
              <w:t>Педагогом-психологом, учителем-логопедом, учителем-дефектологом проводятся регулярные индивидуальные и групповые коррекционно-развивающие занятия.</w:t>
            </w:r>
          </w:p>
          <w:p w:rsidR="00A2194F" w:rsidRPr="00A2194F" w:rsidRDefault="00A2194F" w:rsidP="00A2194F">
            <w:pPr>
              <w:spacing w:after="0"/>
              <w:jc w:val="both"/>
              <w:rPr>
                <w:rFonts w:cs="Times New Roman"/>
                <w:sz w:val="24"/>
                <w:szCs w:val="24"/>
              </w:rPr>
            </w:pPr>
            <w:r w:rsidRPr="00A2194F">
              <w:rPr>
                <w:rFonts w:cs="Times New Roman"/>
                <w:sz w:val="24"/>
                <w:szCs w:val="24"/>
              </w:rPr>
              <w:t>При необходимости, обучение осуществляется индивидуально на дому.</w:t>
            </w:r>
          </w:p>
          <w:p w:rsidR="00A2194F" w:rsidRPr="00A2194F" w:rsidRDefault="00A2194F" w:rsidP="00A2194F">
            <w:pPr>
              <w:spacing w:after="0"/>
              <w:jc w:val="both"/>
              <w:rPr>
                <w:rFonts w:cs="Times New Roman"/>
                <w:sz w:val="24"/>
                <w:szCs w:val="24"/>
              </w:rPr>
            </w:pPr>
            <w:r w:rsidRPr="00A2194F">
              <w:rPr>
                <w:rFonts w:cs="Times New Roman"/>
                <w:sz w:val="24"/>
                <w:szCs w:val="24"/>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rsidR="00A2194F" w:rsidRPr="00A2194F" w:rsidRDefault="00A2194F" w:rsidP="00A2194F">
            <w:pPr>
              <w:spacing w:after="0"/>
              <w:jc w:val="both"/>
              <w:rPr>
                <w:rFonts w:cs="Times New Roman"/>
                <w:sz w:val="24"/>
                <w:szCs w:val="24"/>
              </w:rPr>
            </w:pPr>
            <w:r w:rsidRPr="00A2194F">
              <w:rPr>
                <w:rFonts w:cs="Times New Roman"/>
                <w:sz w:val="24"/>
                <w:szCs w:val="24"/>
              </w:rPr>
              <w:t>Организовано бесплатное двухразового питания (ОВЗ).</w:t>
            </w:r>
          </w:p>
        </w:tc>
      </w:tr>
      <w:tr w:rsidR="00A2194F" w:rsidRPr="00A2194F" w:rsidTr="00A2194F">
        <w:tc>
          <w:tcPr>
            <w:tcW w:w="2336" w:type="dxa"/>
          </w:tcPr>
          <w:p w:rsidR="00A2194F" w:rsidRPr="00A2194F" w:rsidRDefault="00A2194F" w:rsidP="00A2194F">
            <w:pPr>
              <w:pBdr>
                <w:top w:val="nil"/>
                <w:left w:val="nil"/>
                <w:bottom w:val="nil"/>
                <w:right w:val="nil"/>
                <w:between w:val="nil"/>
              </w:pBdr>
              <w:spacing w:after="0"/>
              <w:ind w:right="203"/>
              <w:jc w:val="both"/>
              <w:rPr>
                <w:rFonts w:cs="Times New Roman"/>
                <w:sz w:val="24"/>
                <w:szCs w:val="24"/>
              </w:rPr>
            </w:pPr>
            <w:r w:rsidRPr="00A2194F">
              <w:rPr>
                <w:rFonts w:cs="Times New Roman"/>
                <w:sz w:val="24"/>
                <w:szCs w:val="24"/>
              </w:rPr>
              <w:t xml:space="preserve">Обучающиеся с отклоняющимся </w:t>
            </w:r>
            <w:r w:rsidRPr="00A2194F">
              <w:rPr>
                <w:rFonts w:cs="Times New Roman"/>
                <w:sz w:val="24"/>
                <w:szCs w:val="24"/>
              </w:rPr>
              <w:lastRenderedPageBreak/>
              <w:t>поведением</w:t>
            </w:r>
          </w:p>
        </w:tc>
        <w:tc>
          <w:tcPr>
            <w:tcW w:w="7003" w:type="dxa"/>
          </w:tcPr>
          <w:p w:rsidR="00A2194F" w:rsidRPr="00A2194F" w:rsidRDefault="00A2194F" w:rsidP="00A2194F">
            <w:pPr>
              <w:pBdr>
                <w:top w:val="nil"/>
                <w:left w:val="nil"/>
                <w:bottom w:val="nil"/>
                <w:right w:val="nil"/>
                <w:between w:val="nil"/>
              </w:pBdr>
              <w:spacing w:after="0"/>
              <w:ind w:right="203"/>
              <w:jc w:val="both"/>
              <w:rPr>
                <w:rFonts w:cs="Times New Roman"/>
                <w:sz w:val="24"/>
                <w:szCs w:val="24"/>
              </w:rPr>
            </w:pPr>
            <w:r w:rsidRPr="00A2194F">
              <w:rPr>
                <w:rFonts w:cs="Times New Roman"/>
                <w:sz w:val="24"/>
                <w:szCs w:val="24"/>
              </w:rPr>
              <w:lastRenderedPageBreak/>
              <w:t>Обеспечено социально-психологическое сопровождение.</w:t>
            </w:r>
          </w:p>
          <w:p w:rsidR="00A2194F" w:rsidRPr="00A2194F" w:rsidRDefault="00A2194F" w:rsidP="00A2194F">
            <w:pPr>
              <w:pBdr>
                <w:top w:val="nil"/>
                <w:left w:val="nil"/>
                <w:bottom w:val="nil"/>
                <w:right w:val="nil"/>
                <w:between w:val="nil"/>
              </w:pBdr>
              <w:spacing w:after="0"/>
              <w:ind w:right="203"/>
              <w:jc w:val="both"/>
              <w:rPr>
                <w:rFonts w:cs="Times New Roman"/>
                <w:sz w:val="24"/>
                <w:szCs w:val="24"/>
              </w:rPr>
            </w:pPr>
            <w:r w:rsidRPr="00A2194F">
              <w:rPr>
                <w:rFonts w:cs="Times New Roman"/>
                <w:sz w:val="24"/>
                <w:szCs w:val="24"/>
              </w:rPr>
              <w:t>Организована педагогическая поддержка.</w:t>
            </w:r>
          </w:p>
          <w:p w:rsidR="00A2194F" w:rsidRPr="00A2194F" w:rsidRDefault="00A2194F" w:rsidP="00A2194F">
            <w:pPr>
              <w:pBdr>
                <w:top w:val="nil"/>
                <w:left w:val="nil"/>
                <w:bottom w:val="nil"/>
                <w:right w:val="nil"/>
                <w:between w:val="nil"/>
              </w:pBdr>
              <w:spacing w:after="0"/>
              <w:ind w:right="203"/>
              <w:jc w:val="both"/>
              <w:rPr>
                <w:rFonts w:cs="Times New Roman"/>
                <w:sz w:val="24"/>
                <w:szCs w:val="24"/>
              </w:rPr>
            </w:pPr>
            <w:r w:rsidRPr="00A2194F">
              <w:rPr>
                <w:rFonts w:cs="Times New Roman"/>
                <w:sz w:val="24"/>
                <w:szCs w:val="24"/>
              </w:rPr>
              <w:lastRenderedPageBreak/>
              <w:t>Проводятся консультации родителей (законных представителей) педагога-психолога, социального педагога.</w:t>
            </w:r>
          </w:p>
          <w:p w:rsidR="00A2194F" w:rsidRPr="00A2194F" w:rsidRDefault="00A2194F" w:rsidP="00A2194F">
            <w:pPr>
              <w:pBdr>
                <w:top w:val="nil"/>
                <w:left w:val="nil"/>
                <w:bottom w:val="nil"/>
                <w:right w:val="nil"/>
                <w:between w:val="nil"/>
              </w:pBdr>
              <w:spacing w:after="0"/>
              <w:ind w:right="203"/>
              <w:jc w:val="both"/>
              <w:rPr>
                <w:rFonts w:cs="Times New Roman"/>
                <w:sz w:val="24"/>
                <w:szCs w:val="24"/>
              </w:rPr>
            </w:pPr>
            <w:r w:rsidRPr="00A2194F">
              <w:rPr>
                <w:rFonts w:cs="Times New Roman"/>
                <w:sz w:val="24"/>
                <w:szCs w:val="24"/>
              </w:rPr>
              <w:t>Проводятся коррекционно-развивающие групповые и индивидуальные занятия.</w:t>
            </w:r>
          </w:p>
          <w:p w:rsidR="00A2194F" w:rsidRPr="00A2194F" w:rsidRDefault="00A2194F" w:rsidP="00A2194F">
            <w:pPr>
              <w:pBdr>
                <w:top w:val="nil"/>
                <w:left w:val="nil"/>
                <w:bottom w:val="nil"/>
                <w:right w:val="nil"/>
                <w:between w:val="nil"/>
              </w:pBdr>
              <w:spacing w:after="0"/>
              <w:ind w:right="203"/>
              <w:jc w:val="both"/>
              <w:rPr>
                <w:rFonts w:cs="Times New Roman"/>
                <w:sz w:val="24"/>
                <w:szCs w:val="24"/>
              </w:rPr>
            </w:pPr>
            <w:r w:rsidRPr="00A2194F">
              <w:rPr>
                <w:rFonts w:cs="Times New Roman"/>
                <w:sz w:val="24"/>
                <w:szCs w:val="24"/>
              </w:rPr>
              <w:t>Оказывается помощь в решении семейных и бытовых проблем.</w:t>
            </w:r>
          </w:p>
        </w:tc>
      </w:tr>
      <w:tr w:rsidR="00A2194F" w:rsidRPr="00A2194F" w:rsidTr="00A2194F">
        <w:tc>
          <w:tcPr>
            <w:tcW w:w="2336" w:type="dxa"/>
          </w:tcPr>
          <w:p w:rsidR="00A2194F" w:rsidRPr="00A2194F" w:rsidRDefault="00A2194F" w:rsidP="00A2194F">
            <w:pPr>
              <w:pBdr>
                <w:top w:val="nil"/>
                <w:left w:val="nil"/>
                <w:bottom w:val="nil"/>
                <w:right w:val="nil"/>
                <w:between w:val="nil"/>
              </w:pBdr>
              <w:spacing w:after="0"/>
              <w:ind w:right="203"/>
              <w:jc w:val="both"/>
              <w:rPr>
                <w:rFonts w:cs="Times New Roman"/>
                <w:sz w:val="24"/>
                <w:szCs w:val="24"/>
              </w:rPr>
            </w:pPr>
            <w:r w:rsidRPr="00A2194F">
              <w:rPr>
                <w:rFonts w:cs="Times New Roman"/>
                <w:sz w:val="24"/>
                <w:szCs w:val="24"/>
              </w:rPr>
              <w:lastRenderedPageBreak/>
              <w:t>Одаренные дети</w:t>
            </w:r>
          </w:p>
        </w:tc>
        <w:tc>
          <w:tcPr>
            <w:tcW w:w="7003" w:type="dxa"/>
          </w:tcPr>
          <w:p w:rsidR="00A2194F" w:rsidRPr="00A2194F" w:rsidRDefault="00A2194F" w:rsidP="00A2194F">
            <w:pPr>
              <w:pBdr>
                <w:top w:val="nil"/>
                <w:left w:val="nil"/>
                <w:bottom w:val="nil"/>
                <w:right w:val="nil"/>
                <w:between w:val="nil"/>
              </w:pBdr>
              <w:spacing w:after="0"/>
              <w:ind w:right="203"/>
              <w:jc w:val="both"/>
              <w:rPr>
                <w:rFonts w:cs="Times New Roman"/>
                <w:sz w:val="24"/>
                <w:szCs w:val="24"/>
              </w:rPr>
            </w:pPr>
            <w:r w:rsidRPr="00A2194F">
              <w:rPr>
                <w:rFonts w:cs="Times New Roman"/>
                <w:sz w:val="24"/>
                <w:szCs w:val="24"/>
              </w:rPr>
              <w:t>Проводятся консультации педагога-психолога.</w:t>
            </w:r>
          </w:p>
          <w:p w:rsidR="00A2194F" w:rsidRPr="00A2194F" w:rsidRDefault="00A2194F" w:rsidP="00A2194F">
            <w:pPr>
              <w:pBdr>
                <w:top w:val="nil"/>
                <w:left w:val="nil"/>
                <w:bottom w:val="nil"/>
                <w:right w:val="nil"/>
                <w:between w:val="nil"/>
              </w:pBdr>
              <w:spacing w:after="0"/>
              <w:ind w:right="203"/>
              <w:jc w:val="both"/>
              <w:rPr>
                <w:rFonts w:cs="Times New Roman"/>
                <w:sz w:val="24"/>
                <w:szCs w:val="24"/>
              </w:rPr>
            </w:pPr>
            <w:r w:rsidRPr="00A2194F">
              <w:rPr>
                <w:rFonts w:cs="Times New Roman"/>
                <w:sz w:val="24"/>
                <w:szCs w:val="24"/>
              </w:rPr>
              <w:t>Организовано психолого-педагогическое сопровождение.</w:t>
            </w:r>
          </w:p>
        </w:tc>
      </w:tr>
    </w:tbl>
    <w:p w:rsidR="00A2194F" w:rsidRPr="00A2194F" w:rsidRDefault="00A2194F" w:rsidP="00A2194F">
      <w:pPr>
        <w:widowControl w:val="0"/>
        <w:pBdr>
          <w:top w:val="nil"/>
          <w:left w:val="nil"/>
          <w:bottom w:val="nil"/>
          <w:right w:val="nil"/>
          <w:between w:val="nil"/>
        </w:pBdr>
        <w:spacing w:after="0"/>
        <w:ind w:left="222" w:right="210" w:firstLine="707"/>
        <w:jc w:val="both"/>
        <w:rPr>
          <w:rFonts w:ascii="Times New Roman" w:eastAsia="Times New Roman" w:hAnsi="Times New Roman" w:cs="Times New Roman"/>
          <w:color w:val="000000"/>
          <w:sz w:val="24"/>
          <w:szCs w:val="24"/>
        </w:rPr>
      </w:pPr>
    </w:p>
    <w:p w:rsidR="00A2194F" w:rsidRPr="00A2194F" w:rsidRDefault="00A2194F" w:rsidP="00A2194F">
      <w:pPr>
        <w:widowControl w:val="0"/>
        <w:pBdr>
          <w:top w:val="nil"/>
          <w:left w:val="nil"/>
          <w:bottom w:val="nil"/>
          <w:right w:val="nil"/>
          <w:between w:val="nil"/>
        </w:pBdr>
        <w:tabs>
          <w:tab w:val="left" w:pos="8931"/>
        </w:tabs>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Особыми задачами воспитания обучающихся с особыми образовательными потребностями являются:</w:t>
      </w:r>
    </w:p>
    <w:p w:rsidR="00A2194F" w:rsidRPr="00A2194F" w:rsidRDefault="00A2194F" w:rsidP="006834AE">
      <w:pPr>
        <w:widowControl w:val="0"/>
        <w:numPr>
          <w:ilvl w:val="0"/>
          <w:numId w:val="203"/>
        </w:numPr>
        <w:pBdr>
          <w:top w:val="nil"/>
          <w:left w:val="nil"/>
          <w:bottom w:val="nil"/>
          <w:right w:val="nil"/>
          <w:between w:val="nil"/>
        </w:pBdr>
        <w:tabs>
          <w:tab w:val="left" w:pos="709"/>
        </w:tabs>
        <w:spacing w:after="0" w:line="240" w:lineRule="auto"/>
        <w:ind w:left="0" w:right="-7" w:firstLine="284"/>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налаживание эмоционально-положительного взаимодействия с окружающими для их успешной социальной адаптации и интеграции в Школе;</w:t>
      </w:r>
    </w:p>
    <w:p w:rsidR="00A2194F" w:rsidRPr="00A2194F" w:rsidRDefault="00A2194F" w:rsidP="006834AE">
      <w:pPr>
        <w:widowControl w:val="0"/>
        <w:numPr>
          <w:ilvl w:val="0"/>
          <w:numId w:val="203"/>
        </w:numPr>
        <w:pBdr>
          <w:top w:val="nil"/>
          <w:left w:val="nil"/>
          <w:bottom w:val="nil"/>
          <w:right w:val="nil"/>
          <w:between w:val="nil"/>
        </w:pBdr>
        <w:tabs>
          <w:tab w:val="left" w:pos="709"/>
        </w:tabs>
        <w:spacing w:after="0" w:line="240" w:lineRule="auto"/>
        <w:ind w:left="0" w:right="-7" w:firstLine="284"/>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формирование доброжелательного отношения к обучающимся и их семьям со стороны всех участников образовательных отношений;</w:t>
      </w:r>
    </w:p>
    <w:p w:rsidR="00A2194F" w:rsidRPr="00A2194F" w:rsidRDefault="00A2194F" w:rsidP="006834AE">
      <w:pPr>
        <w:widowControl w:val="0"/>
        <w:numPr>
          <w:ilvl w:val="0"/>
          <w:numId w:val="203"/>
        </w:numPr>
        <w:pBdr>
          <w:top w:val="nil"/>
          <w:left w:val="nil"/>
          <w:bottom w:val="nil"/>
          <w:right w:val="nil"/>
          <w:between w:val="nil"/>
        </w:pBdr>
        <w:tabs>
          <w:tab w:val="left" w:pos="709"/>
        </w:tabs>
        <w:spacing w:after="0" w:line="240" w:lineRule="auto"/>
        <w:ind w:left="0" w:right="-7" w:firstLine="284"/>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построение воспитательной деятельности с учётом индивидуальных особенностей и возможностей каждого обучающегося;</w:t>
      </w:r>
    </w:p>
    <w:p w:rsidR="00A2194F" w:rsidRPr="00A2194F" w:rsidRDefault="00A2194F" w:rsidP="006834AE">
      <w:pPr>
        <w:widowControl w:val="0"/>
        <w:numPr>
          <w:ilvl w:val="0"/>
          <w:numId w:val="203"/>
        </w:numPr>
        <w:pBdr>
          <w:top w:val="nil"/>
          <w:left w:val="nil"/>
          <w:bottom w:val="nil"/>
          <w:right w:val="nil"/>
          <w:between w:val="nil"/>
        </w:pBdr>
        <w:tabs>
          <w:tab w:val="left" w:pos="709"/>
        </w:tabs>
        <w:spacing w:after="0" w:line="240" w:lineRule="auto"/>
        <w:ind w:left="0" w:right="-7" w:firstLine="284"/>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2194F" w:rsidRPr="00A2194F" w:rsidRDefault="00A2194F" w:rsidP="00A2194F">
      <w:pPr>
        <w:widowControl w:val="0"/>
        <w:pBdr>
          <w:top w:val="nil"/>
          <w:left w:val="nil"/>
          <w:bottom w:val="nil"/>
          <w:right w:val="nil"/>
          <w:between w:val="nil"/>
        </w:pBdr>
        <w:tabs>
          <w:tab w:val="left" w:pos="709"/>
        </w:tabs>
        <w:spacing w:after="0"/>
        <w:ind w:right="-7" w:firstLine="284"/>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При организации воспитания обучающихся с особыми образовательными потребностями педагогический коллектив ориентируется на:</w:t>
      </w:r>
    </w:p>
    <w:p w:rsidR="00A2194F" w:rsidRPr="00A2194F" w:rsidRDefault="00A2194F" w:rsidP="006834AE">
      <w:pPr>
        <w:widowControl w:val="0"/>
        <w:numPr>
          <w:ilvl w:val="0"/>
          <w:numId w:val="207"/>
        </w:numPr>
        <w:pBdr>
          <w:top w:val="nil"/>
          <w:left w:val="nil"/>
          <w:bottom w:val="nil"/>
          <w:right w:val="nil"/>
          <w:between w:val="nil"/>
        </w:pBdr>
        <w:tabs>
          <w:tab w:val="left" w:pos="360"/>
          <w:tab w:val="left" w:pos="851"/>
        </w:tabs>
        <w:spacing w:after="0" w:line="240" w:lineRule="auto"/>
        <w:ind w:left="0" w:right="-7"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A2194F" w:rsidRPr="00A2194F" w:rsidRDefault="00A2194F" w:rsidP="006834AE">
      <w:pPr>
        <w:widowControl w:val="0"/>
        <w:numPr>
          <w:ilvl w:val="0"/>
          <w:numId w:val="207"/>
        </w:numPr>
        <w:pBdr>
          <w:top w:val="nil"/>
          <w:left w:val="nil"/>
          <w:bottom w:val="nil"/>
          <w:right w:val="nil"/>
          <w:between w:val="nil"/>
        </w:pBdr>
        <w:tabs>
          <w:tab w:val="left" w:pos="360"/>
          <w:tab w:val="left" w:pos="851"/>
          <w:tab w:val="left" w:pos="1175"/>
        </w:tabs>
        <w:spacing w:after="0" w:line="240" w:lineRule="auto"/>
        <w:ind w:left="0" w:right="-7" w:firstLine="360"/>
        <w:jc w:val="both"/>
        <w:rPr>
          <w:rFonts w:ascii="Times New Roman" w:eastAsia="Times New Roman" w:hAnsi="Times New Roman" w:cs="Times New Roman"/>
          <w:sz w:val="24"/>
          <w:szCs w:val="24"/>
        </w:rPr>
      </w:pPr>
      <w:r w:rsidRPr="00A2194F">
        <w:rPr>
          <w:rFonts w:ascii="Times New Roman" w:eastAsia="Times New Roman" w:hAnsi="Times New Roman" w:cs="Times New Roman"/>
          <w:color w:val="000000"/>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учителей-логопедов, учителей-дефектологов, педагогов дополнительного образования;</w:t>
      </w:r>
    </w:p>
    <w:p w:rsidR="00A2194F" w:rsidRPr="00A2194F" w:rsidRDefault="00A2194F" w:rsidP="006834AE">
      <w:pPr>
        <w:widowControl w:val="0"/>
        <w:numPr>
          <w:ilvl w:val="0"/>
          <w:numId w:val="207"/>
        </w:numPr>
        <w:pBdr>
          <w:top w:val="nil"/>
          <w:left w:val="nil"/>
          <w:bottom w:val="nil"/>
          <w:right w:val="nil"/>
          <w:between w:val="nil"/>
        </w:pBdr>
        <w:tabs>
          <w:tab w:val="left" w:pos="360"/>
          <w:tab w:val="left" w:pos="851"/>
        </w:tabs>
        <w:spacing w:after="0" w:line="240" w:lineRule="auto"/>
        <w:ind w:left="0" w:right="-7"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личностно-ориентированный подход в организации </w:t>
      </w:r>
      <w:r w:rsidR="00DC570B">
        <w:rPr>
          <w:rFonts w:ascii="Times New Roman" w:eastAsia="Times New Roman" w:hAnsi="Times New Roman" w:cs="Times New Roman"/>
          <w:color w:val="000000"/>
          <w:sz w:val="24"/>
          <w:szCs w:val="24"/>
        </w:rPr>
        <w:t xml:space="preserve">всех видов деятельности </w:t>
      </w:r>
      <w:r w:rsidRPr="00A2194F">
        <w:rPr>
          <w:rFonts w:ascii="Times New Roman" w:eastAsia="Times New Roman" w:hAnsi="Times New Roman" w:cs="Times New Roman"/>
          <w:color w:val="000000"/>
          <w:sz w:val="24"/>
          <w:szCs w:val="24"/>
        </w:rPr>
        <w:t>обучающихся с особыми образовательными потребностями.</w:t>
      </w:r>
    </w:p>
    <w:p w:rsidR="00A2194F" w:rsidRPr="00A2194F" w:rsidRDefault="00A2194F" w:rsidP="00A2194F">
      <w:pPr>
        <w:widowControl w:val="0"/>
        <w:pBdr>
          <w:top w:val="nil"/>
          <w:left w:val="nil"/>
          <w:bottom w:val="nil"/>
          <w:right w:val="nil"/>
          <w:between w:val="nil"/>
        </w:pBdr>
        <w:tabs>
          <w:tab w:val="left" w:pos="656"/>
          <w:tab w:val="left" w:pos="1701"/>
        </w:tabs>
        <w:spacing w:after="0"/>
        <w:ind w:right="-7"/>
        <w:jc w:val="both"/>
        <w:rPr>
          <w:rFonts w:ascii="Times New Roman" w:eastAsia="Times New Roman" w:hAnsi="Times New Roman" w:cs="Times New Roman"/>
          <w:b/>
          <w:color w:val="000000"/>
          <w:sz w:val="24"/>
          <w:szCs w:val="24"/>
        </w:rPr>
      </w:pPr>
      <w:bookmarkStart w:id="208" w:name="_heading=h.2koq656" w:colFirst="0" w:colLast="0"/>
      <w:bookmarkEnd w:id="208"/>
    </w:p>
    <w:p w:rsidR="00A2194F" w:rsidRPr="00A2194F" w:rsidRDefault="00A2194F" w:rsidP="00A2194F">
      <w:pPr>
        <w:widowControl w:val="0"/>
        <w:pBdr>
          <w:top w:val="nil"/>
          <w:left w:val="nil"/>
          <w:bottom w:val="nil"/>
          <w:right w:val="nil"/>
          <w:between w:val="nil"/>
        </w:pBdr>
        <w:tabs>
          <w:tab w:val="left" w:pos="1276"/>
        </w:tabs>
        <w:spacing w:after="0"/>
        <w:ind w:right="-7"/>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Система поощрения социальной успешности и проявлений активной жизненной позиции обучающихся.</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Система проявлений активной жизненной позиции и поощрения социальной успешности обучающихся строится на принципах:</w:t>
      </w:r>
    </w:p>
    <w:p w:rsidR="00A2194F" w:rsidRPr="00A2194F" w:rsidRDefault="00A2194F" w:rsidP="006834AE">
      <w:pPr>
        <w:widowControl w:val="0"/>
        <w:numPr>
          <w:ilvl w:val="0"/>
          <w:numId w:val="198"/>
        </w:numPr>
        <w:pBdr>
          <w:top w:val="nil"/>
          <w:left w:val="nil"/>
          <w:bottom w:val="nil"/>
          <w:right w:val="nil"/>
          <w:between w:val="nil"/>
        </w:pBdr>
        <w:tabs>
          <w:tab w:val="left" w:pos="1074"/>
        </w:tabs>
        <w:spacing w:after="0" w:line="240" w:lineRule="auto"/>
        <w:ind w:left="0"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публичности, открытости поощрений - информирование всех обучающихся о награждении, проведение награждений в присутствии значительного числа обучающихся;</w:t>
      </w:r>
    </w:p>
    <w:p w:rsidR="00A2194F" w:rsidRPr="00A2194F" w:rsidRDefault="00A2194F" w:rsidP="006834AE">
      <w:pPr>
        <w:widowControl w:val="0"/>
        <w:numPr>
          <w:ilvl w:val="0"/>
          <w:numId w:val="198"/>
        </w:numPr>
        <w:pBdr>
          <w:top w:val="nil"/>
          <w:left w:val="nil"/>
          <w:bottom w:val="nil"/>
          <w:right w:val="nil"/>
          <w:between w:val="nil"/>
        </w:pBdr>
        <w:tabs>
          <w:tab w:val="left" w:pos="1074"/>
        </w:tabs>
        <w:spacing w:after="0" w:line="240" w:lineRule="auto"/>
        <w:ind w:left="0"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соответствия артефактов и процедур награждения укладу Школы, качеству воспитывающей среды, символике Школы;</w:t>
      </w:r>
    </w:p>
    <w:p w:rsidR="00A2194F" w:rsidRPr="00A2194F" w:rsidRDefault="00A2194F" w:rsidP="006834AE">
      <w:pPr>
        <w:widowControl w:val="0"/>
        <w:numPr>
          <w:ilvl w:val="0"/>
          <w:numId w:val="198"/>
        </w:numPr>
        <w:pBdr>
          <w:top w:val="nil"/>
          <w:left w:val="nil"/>
          <w:bottom w:val="nil"/>
          <w:right w:val="nil"/>
          <w:between w:val="nil"/>
        </w:pBdr>
        <w:tabs>
          <w:tab w:val="left" w:pos="1074"/>
        </w:tabs>
        <w:spacing w:after="0" w:line="240" w:lineRule="auto"/>
        <w:ind w:left="0" w:right="-6"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прозрачности правил поощрения - наличие положения </w:t>
      </w:r>
      <w:r w:rsidRPr="00A2194F">
        <w:rPr>
          <w:rFonts w:ascii="Batang" w:eastAsia="Batang" w:hAnsi="Batang" w:cs="Batang"/>
          <w:color w:val="000000"/>
          <w:sz w:val="24"/>
          <w:szCs w:val="24"/>
        </w:rPr>
        <w:t>о награждениях</w:t>
      </w:r>
      <w:r w:rsidRPr="00A2194F">
        <w:rPr>
          <w:rFonts w:ascii="Times New Roman" w:eastAsia="Times New Roman" w:hAnsi="Times New Roman" w:cs="Times New Roman"/>
          <w:color w:val="000000"/>
          <w:sz w:val="24"/>
          <w:szCs w:val="24"/>
        </w:rPr>
        <w:t xml:space="preserve">, неукоснительное следование порядку, зафиксированному </w:t>
      </w:r>
      <w:r w:rsidRPr="00A2194F">
        <w:rPr>
          <w:rFonts w:ascii="Batang" w:eastAsia="Batang" w:hAnsi="Batang" w:cs="Batang"/>
          <w:color w:val="000000"/>
          <w:sz w:val="24"/>
          <w:szCs w:val="24"/>
        </w:rPr>
        <w:t>в эт</w:t>
      </w:r>
      <w:r w:rsidRPr="00A2194F">
        <w:rPr>
          <w:rFonts w:ascii="Times New Roman" w:eastAsia="Times New Roman" w:hAnsi="Times New Roman" w:cs="Times New Roman"/>
          <w:color w:val="000000"/>
          <w:sz w:val="24"/>
          <w:szCs w:val="24"/>
        </w:rPr>
        <w:t>ом документе, соблюдение справедливости при выдвижении кандидатур;</w:t>
      </w:r>
    </w:p>
    <w:p w:rsidR="00A2194F" w:rsidRPr="00A2194F" w:rsidRDefault="00A2194F" w:rsidP="006834AE">
      <w:pPr>
        <w:widowControl w:val="0"/>
        <w:numPr>
          <w:ilvl w:val="0"/>
          <w:numId w:val="198"/>
        </w:numPr>
        <w:pBdr>
          <w:top w:val="nil"/>
          <w:left w:val="nil"/>
          <w:bottom w:val="nil"/>
          <w:right w:val="nil"/>
          <w:between w:val="nil"/>
        </w:pBdr>
        <w:tabs>
          <w:tab w:val="left" w:pos="1074"/>
        </w:tabs>
        <w:spacing w:after="0" w:line="240" w:lineRule="auto"/>
        <w:ind w:left="0" w:right="-6"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регулирования частоты награждений - недопущение избыточности в поощрениях, чрезмерно больших групп поощряемых и т. п.;</w:t>
      </w:r>
    </w:p>
    <w:p w:rsidR="00A2194F" w:rsidRPr="00A2194F" w:rsidRDefault="00A2194F" w:rsidP="006834AE">
      <w:pPr>
        <w:widowControl w:val="0"/>
        <w:numPr>
          <w:ilvl w:val="0"/>
          <w:numId w:val="198"/>
        </w:numPr>
        <w:pBdr>
          <w:top w:val="nil"/>
          <w:left w:val="nil"/>
          <w:bottom w:val="nil"/>
          <w:right w:val="nil"/>
          <w:between w:val="nil"/>
        </w:pBdr>
        <w:tabs>
          <w:tab w:val="left" w:pos="1074"/>
        </w:tabs>
        <w:spacing w:after="0" w:line="240" w:lineRule="auto"/>
        <w:ind w:left="0" w:right="-6"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lastRenderedPageBreak/>
        <w:t>сочетания индивидуального и коллективного поощрения -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A2194F" w:rsidRPr="00A2194F" w:rsidRDefault="00A2194F" w:rsidP="006834AE">
      <w:pPr>
        <w:widowControl w:val="0"/>
        <w:numPr>
          <w:ilvl w:val="0"/>
          <w:numId w:val="198"/>
        </w:numPr>
        <w:pBdr>
          <w:top w:val="nil"/>
          <w:left w:val="nil"/>
          <w:bottom w:val="nil"/>
          <w:right w:val="nil"/>
          <w:between w:val="nil"/>
        </w:pBdr>
        <w:tabs>
          <w:tab w:val="left" w:pos="1074"/>
        </w:tabs>
        <w:spacing w:after="0" w:line="240" w:lineRule="auto"/>
        <w:ind w:left="0" w:right="-6" w:firstLine="709"/>
        <w:jc w:val="both"/>
        <w:rPr>
          <w:rFonts w:ascii="Times New Roman" w:eastAsia="Times New Roman" w:hAnsi="Times New Roman" w:cs="Times New Roman"/>
          <w:sz w:val="24"/>
          <w:szCs w:val="24"/>
        </w:rPr>
      </w:pPr>
      <w:r w:rsidRPr="00A2194F">
        <w:rPr>
          <w:rFonts w:ascii="Times New Roman" w:eastAsia="Times New Roman" w:hAnsi="Times New Roman" w:cs="Times New Roman"/>
          <w:color w:val="000000"/>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A2194F" w:rsidRPr="00A2194F" w:rsidRDefault="00A2194F" w:rsidP="006834AE">
      <w:pPr>
        <w:widowControl w:val="0"/>
        <w:numPr>
          <w:ilvl w:val="0"/>
          <w:numId w:val="198"/>
        </w:numPr>
        <w:pBdr>
          <w:top w:val="nil"/>
          <w:left w:val="nil"/>
          <w:bottom w:val="nil"/>
          <w:right w:val="nil"/>
          <w:between w:val="nil"/>
        </w:pBdr>
        <w:tabs>
          <w:tab w:val="left" w:pos="1074"/>
        </w:tabs>
        <w:spacing w:after="0" w:line="240" w:lineRule="auto"/>
        <w:ind w:left="0" w:right="-6"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A2194F" w:rsidRPr="00A2194F" w:rsidRDefault="00A2194F" w:rsidP="00A2194F">
      <w:pPr>
        <w:widowControl w:val="0"/>
        <w:spacing w:after="0"/>
        <w:ind w:right="-7" w:firstLine="709"/>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Batang"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w:t>
      </w:r>
      <w:r w:rsidRPr="00A2194F">
        <w:rPr>
          <w:rFonts w:ascii="Times New Roman" w:eastAsia="Batang" w:hAnsi="Times New Roman" w:cs="Times New Roman"/>
          <w:color w:val="000000"/>
          <w:sz w:val="24"/>
          <w:szCs w:val="24"/>
        </w:rPr>
        <w:t>собиранию (накоплению) артефактов, фиксирующих и символизирующих достижения обучающегося.</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Портфолио может включать артефакты признания </w:t>
      </w:r>
      <w:r w:rsidRPr="00A2194F">
        <w:rPr>
          <w:rFonts w:ascii="Times New Roman" w:eastAsia="Batang" w:hAnsi="Times New Roman" w:cs="Times New Roman"/>
          <w:color w:val="000000"/>
          <w:sz w:val="24"/>
          <w:szCs w:val="24"/>
        </w:rPr>
        <w:t>личностных до</w:t>
      </w:r>
      <w:r w:rsidRPr="00A2194F">
        <w:rPr>
          <w:rFonts w:ascii="Times New Roman" w:eastAsia="Times New Roman" w:hAnsi="Times New Roman" w:cs="Times New Roman"/>
          <w:color w:val="000000"/>
          <w:sz w:val="24"/>
          <w:szCs w:val="24"/>
        </w:rPr>
        <w:t>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A2194F" w:rsidRPr="00A2194F" w:rsidRDefault="00A2194F" w:rsidP="00A2194F">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A2194F" w:rsidRPr="00A2194F" w:rsidRDefault="00A2194F" w:rsidP="00A2194F">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Благотворительная поддержка обучающихся, групп обучающихся (классов)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2194F" w:rsidRPr="00A2194F" w:rsidRDefault="00A2194F" w:rsidP="00A2194F">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Благотворительность предусматривает публичную презентацию благотворителей и их деятельности.</w:t>
      </w:r>
    </w:p>
    <w:p w:rsidR="00A2194F" w:rsidRPr="00A2194F" w:rsidRDefault="00A2194F" w:rsidP="00A2194F">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организуются в соответствии с укладом Школы, целью, задачами, традициями воспитания, согласовываются с представителями родительского сообщества во избежание деструктивного воздействия на взаимоотношения в Школе.</w:t>
      </w:r>
    </w:p>
    <w:p w:rsidR="00A2194F" w:rsidRPr="00A2194F" w:rsidRDefault="00A2194F" w:rsidP="00A2194F">
      <w:pPr>
        <w:widowControl w:val="0"/>
        <w:pBdr>
          <w:top w:val="nil"/>
          <w:left w:val="nil"/>
          <w:bottom w:val="nil"/>
          <w:right w:val="nil"/>
          <w:between w:val="nil"/>
        </w:pBdr>
        <w:spacing w:after="0"/>
        <w:rPr>
          <w:rFonts w:ascii="Times New Roman" w:eastAsia="Times New Roman" w:hAnsi="Times New Roman" w:cs="Times New Roman"/>
          <w:i/>
          <w:color w:val="000000"/>
          <w:sz w:val="24"/>
          <w:szCs w:val="24"/>
        </w:rPr>
      </w:pPr>
    </w:p>
    <w:p w:rsidR="00A2194F" w:rsidRPr="00A2194F" w:rsidRDefault="00A2194F" w:rsidP="00A2194F">
      <w:pPr>
        <w:widowControl w:val="0"/>
        <w:pBdr>
          <w:top w:val="nil"/>
          <w:left w:val="nil"/>
          <w:bottom w:val="nil"/>
          <w:right w:val="nil"/>
          <w:between w:val="nil"/>
        </w:pBdr>
        <w:tabs>
          <w:tab w:val="left" w:pos="709"/>
          <w:tab w:val="left" w:pos="1701"/>
        </w:tabs>
        <w:spacing w:after="0"/>
        <w:jc w:val="both"/>
        <w:rPr>
          <w:rFonts w:ascii="Times New Roman" w:eastAsia="Times New Roman" w:hAnsi="Times New Roman" w:cs="Times New Roman"/>
          <w:b/>
          <w:color w:val="000000"/>
          <w:sz w:val="24"/>
          <w:szCs w:val="24"/>
        </w:rPr>
      </w:pPr>
      <w:bookmarkStart w:id="209" w:name="_heading=h.zu0gcz" w:colFirst="0" w:colLast="0"/>
      <w:bookmarkEnd w:id="209"/>
      <w:r w:rsidRPr="00A2194F">
        <w:rPr>
          <w:rFonts w:ascii="Times New Roman" w:eastAsia="Times New Roman" w:hAnsi="Times New Roman" w:cs="Times New Roman"/>
          <w:b/>
          <w:color w:val="000000"/>
          <w:sz w:val="24"/>
          <w:szCs w:val="24"/>
        </w:rPr>
        <w:t>2.3.4. Анализ воспитательного процесса.</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w:t>
      </w:r>
      <w:r w:rsidRPr="00A2194F">
        <w:rPr>
          <w:rFonts w:ascii="Times New Roman" w:eastAsia="Times New Roman" w:hAnsi="Times New Roman" w:cs="Times New Roman"/>
          <w:sz w:val="24"/>
          <w:szCs w:val="24"/>
        </w:rPr>
        <w:t xml:space="preserve">, </w:t>
      </w:r>
      <w:r w:rsidRPr="00A2194F">
        <w:rPr>
          <w:rFonts w:ascii="Times New Roman" w:eastAsia="Times New Roman" w:hAnsi="Times New Roman" w:cs="Times New Roman"/>
          <w:color w:val="000000"/>
          <w:sz w:val="24"/>
          <w:szCs w:val="24"/>
        </w:rPr>
        <w:t>установленными ФГОС НОО.</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2194F" w:rsidRPr="00A2194F" w:rsidRDefault="00A2194F" w:rsidP="00A2194F">
      <w:pPr>
        <w:widowControl w:val="0"/>
        <w:pBdr>
          <w:top w:val="nil"/>
          <w:left w:val="nil"/>
          <w:bottom w:val="nil"/>
          <w:right w:val="nil"/>
          <w:between w:val="nil"/>
        </w:pBdr>
        <w:spacing w:after="0"/>
        <w:ind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Планирование анализа воспитательного процесса включается в календарный план воспитательной работы.</w:t>
      </w:r>
    </w:p>
    <w:p w:rsidR="00A2194F" w:rsidRPr="00A2194F" w:rsidRDefault="00A2194F" w:rsidP="00A2194F">
      <w:pPr>
        <w:widowControl w:val="0"/>
        <w:pBdr>
          <w:top w:val="nil"/>
          <w:left w:val="nil"/>
          <w:bottom w:val="nil"/>
          <w:right w:val="nil"/>
          <w:between w:val="nil"/>
        </w:pBdr>
        <w:spacing w:after="0"/>
        <w:ind w:firstLine="54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Основные принципы самоанализа воспитательной работы:</w:t>
      </w:r>
    </w:p>
    <w:p w:rsidR="00A2194F" w:rsidRPr="00A2194F" w:rsidRDefault="00A2194F" w:rsidP="006834AE">
      <w:pPr>
        <w:widowControl w:val="0"/>
        <w:numPr>
          <w:ilvl w:val="0"/>
          <w:numId w:val="211"/>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взаимное уважение всех участников образовательных отношений;</w:t>
      </w:r>
    </w:p>
    <w:p w:rsidR="00A2194F" w:rsidRPr="00A2194F" w:rsidRDefault="00A2194F" w:rsidP="006834AE">
      <w:pPr>
        <w:widowControl w:val="0"/>
        <w:numPr>
          <w:ilvl w:val="0"/>
          <w:numId w:val="211"/>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приоритет анализа сущностных сторон воспитания ориентирует на изучение прежде всего </w:t>
      </w:r>
      <w:r w:rsidRPr="00A2194F">
        <w:rPr>
          <w:rFonts w:ascii="Times New Roman" w:eastAsia="Times New Roman" w:hAnsi="Times New Roman" w:cs="Times New Roman"/>
          <w:color w:val="000000"/>
          <w:sz w:val="24"/>
          <w:szCs w:val="24"/>
        </w:rPr>
        <w:lastRenderedPageBreak/>
        <w:t>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A2194F" w:rsidRPr="00A2194F" w:rsidRDefault="00A2194F" w:rsidP="006834AE">
      <w:pPr>
        <w:widowControl w:val="0"/>
        <w:numPr>
          <w:ilvl w:val="0"/>
          <w:numId w:val="211"/>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A2194F" w:rsidRPr="00A2194F" w:rsidRDefault="00A2194F" w:rsidP="006834AE">
      <w:pPr>
        <w:widowControl w:val="0"/>
        <w:numPr>
          <w:ilvl w:val="0"/>
          <w:numId w:val="211"/>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w:t>
      </w:r>
      <w:r w:rsidR="00DC570B" w:rsidRPr="00A2194F">
        <w:rPr>
          <w:rFonts w:ascii="Times New Roman" w:eastAsia="Times New Roman" w:hAnsi="Times New Roman" w:cs="Times New Roman"/>
          <w:color w:val="000000"/>
          <w:sz w:val="24"/>
          <w:szCs w:val="24"/>
        </w:rPr>
        <w:t>стихийной социализации,</w:t>
      </w:r>
      <w:r w:rsidRPr="00A2194F">
        <w:rPr>
          <w:rFonts w:ascii="Times New Roman" w:eastAsia="Times New Roman" w:hAnsi="Times New Roman" w:cs="Times New Roman"/>
          <w:color w:val="000000"/>
          <w:sz w:val="24"/>
          <w:szCs w:val="24"/>
        </w:rPr>
        <w:t xml:space="preserve"> и саморазвития.</w:t>
      </w:r>
    </w:p>
    <w:p w:rsidR="00A2194F" w:rsidRPr="00A2194F" w:rsidRDefault="00A2194F" w:rsidP="00A2194F">
      <w:pPr>
        <w:widowControl w:val="0"/>
        <w:spacing w:after="0"/>
        <w:ind w:right="210" w:firstLine="709"/>
        <w:jc w:val="both"/>
        <w:rPr>
          <w:rFonts w:ascii="Times New Roman" w:eastAsia="Times New Roman" w:hAnsi="Times New Roman" w:cs="Times New Roman"/>
          <w:b/>
          <w:sz w:val="24"/>
          <w:szCs w:val="24"/>
        </w:rPr>
      </w:pPr>
      <w:r w:rsidRPr="00A2194F">
        <w:rPr>
          <w:rFonts w:ascii="Times New Roman" w:eastAsia="Times New Roman" w:hAnsi="Times New Roman" w:cs="Times New Roman"/>
          <w:b/>
          <w:sz w:val="24"/>
          <w:szCs w:val="24"/>
        </w:rPr>
        <w:t>Основные направления анализа воспитательного процесса:</w:t>
      </w:r>
    </w:p>
    <w:p w:rsidR="00A2194F" w:rsidRPr="00A2194F" w:rsidRDefault="00A2194F" w:rsidP="006834AE">
      <w:pPr>
        <w:widowControl w:val="0"/>
        <w:numPr>
          <w:ilvl w:val="0"/>
          <w:numId w:val="200"/>
        </w:numPr>
        <w:pBdr>
          <w:top w:val="nil"/>
          <w:left w:val="nil"/>
          <w:bottom w:val="nil"/>
          <w:right w:val="nil"/>
          <w:between w:val="nil"/>
        </w:pBdr>
        <w:tabs>
          <w:tab w:val="left" w:pos="709"/>
        </w:tabs>
        <w:spacing w:after="0" w:line="240" w:lineRule="auto"/>
        <w:ind w:left="0" w:right="-7" w:firstLine="360"/>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 xml:space="preserve">Результаты воспитания, социализации и саморазвития обучающихся. </w:t>
      </w:r>
    </w:p>
    <w:p w:rsidR="00A2194F" w:rsidRPr="00A2194F" w:rsidRDefault="00A2194F" w:rsidP="00A2194F">
      <w:pPr>
        <w:widowControl w:val="0"/>
        <w:tabs>
          <w:tab w:val="left" w:pos="709"/>
        </w:tabs>
        <w:spacing w:after="0"/>
        <w:ind w:right="-7"/>
        <w:jc w:val="both"/>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ab/>
        <w:t xml:space="preserve">Критерием, на основе которого осуществляется данный анализ, является динамика личностного развития обучающихся в каждом классе.  </w:t>
      </w:r>
    </w:p>
    <w:p w:rsidR="00A2194F" w:rsidRPr="00A2194F" w:rsidRDefault="00A2194F" w:rsidP="00A2194F">
      <w:pPr>
        <w:widowControl w:val="0"/>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заседании Штаба воспитательной работы, методическом объединении классных руководителей или педагогическом совете.</w:t>
      </w:r>
    </w:p>
    <w:p w:rsidR="00A2194F" w:rsidRPr="00A2194F" w:rsidRDefault="00A2194F" w:rsidP="00A2194F">
      <w:pPr>
        <w:widowControl w:val="0"/>
        <w:pBdr>
          <w:top w:val="nil"/>
          <w:left w:val="nil"/>
          <w:bottom w:val="nil"/>
          <w:right w:val="nil"/>
          <w:between w:val="nil"/>
        </w:pBdr>
        <w:spacing w:after="0"/>
        <w:ind w:firstLine="709"/>
        <w:jc w:val="both"/>
        <w:rPr>
          <w:rFonts w:ascii="Times New Roman" w:eastAsia="Times New Roman" w:hAnsi="Times New Roman" w:cs="Times New Roman"/>
          <w:sz w:val="24"/>
          <w:szCs w:val="24"/>
        </w:rPr>
      </w:pPr>
      <w:r w:rsidRPr="00A2194F">
        <w:rPr>
          <w:rFonts w:ascii="Times New Roman" w:eastAsia="Times New Roman" w:hAnsi="Times New Roman" w:cs="Times New Roman"/>
          <w:color w:val="000000"/>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r w:rsidRPr="00A2194F">
        <w:rPr>
          <w:rFonts w:ascii="Times New Roman" w:eastAsia="Times New Roman" w:hAnsi="Times New Roman" w:cs="Times New Roman"/>
          <w:sz w:val="24"/>
          <w:szCs w:val="24"/>
        </w:rPr>
        <w:t xml:space="preserve">которое осуществляется в течение всего учебного года как в режиме обычной жизнедеятельности классного коллектива, так и в специально создаваемых педагогом ситуаций ценностного и нравственного выбора. 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 заданным ФГОС НОО. Результаты педагогического наблюдения заносятся в автоматизированные карты учащихся, а затем – в автоматизированные таблицы по Школе, что значительно облегчает процесс обработки данных и получения информации о «западающих» направлениях воспитательной работы в классе, параллелях, уровнях образования, Школе. Полученные результаты анализируются в сравнении с результатами предыдущего учебного года, по наиболее проблемным направлениям воспитания планируется работа, направленная на повышение эффективности воспитательных воздействий.  </w:t>
      </w:r>
    </w:p>
    <w:p w:rsidR="00A2194F" w:rsidRPr="00A2194F" w:rsidRDefault="00A2194F" w:rsidP="00A2194F">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Кроме этого, в течение учебного года педагогами-психологами проводится ряд психологических исследований личностных результатов обучающихся, результаты которых также учитываются при анализе воспитательного процесса: </w:t>
      </w:r>
    </w:p>
    <w:p w:rsidR="00A2194F" w:rsidRPr="00A2194F" w:rsidRDefault="00A2194F" w:rsidP="00A2194F">
      <w:pPr>
        <w:widowControl w:val="0"/>
        <w:spacing w:after="0"/>
        <w:ind w:firstLine="709"/>
        <w:jc w:val="center"/>
        <w:rPr>
          <w:rFonts w:ascii="Times New Roman" w:eastAsia="Times New Roman" w:hAnsi="Times New Roman" w:cs="Times New Roman"/>
          <w:b/>
          <w:sz w:val="24"/>
          <w:szCs w:val="24"/>
        </w:rPr>
      </w:pPr>
      <w:r w:rsidRPr="00A2194F">
        <w:rPr>
          <w:rFonts w:ascii="Times New Roman" w:eastAsia="Times New Roman" w:hAnsi="Times New Roman" w:cs="Times New Roman"/>
          <w:sz w:val="24"/>
          <w:szCs w:val="24"/>
        </w:rPr>
        <w:tab/>
        <w:t xml:space="preserve"> </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402"/>
        <w:gridCol w:w="1701"/>
        <w:gridCol w:w="2835"/>
      </w:tblGrid>
      <w:tr w:rsidR="00A2194F" w:rsidRPr="00A2194F" w:rsidTr="00A2194F">
        <w:trPr>
          <w:trHeight w:val="726"/>
          <w:jc w:val="center"/>
        </w:trPr>
        <w:tc>
          <w:tcPr>
            <w:tcW w:w="2122" w:type="dxa"/>
            <w:tcBorders>
              <w:bottom w:val="single" w:sz="4" w:space="0" w:color="000000"/>
            </w:tcBorders>
            <w:shd w:val="clear" w:color="auto" w:fill="FFFFFF"/>
            <w:tcMar>
              <w:left w:w="108" w:type="dxa"/>
              <w:right w:w="108" w:type="dxa"/>
            </w:tcMar>
            <w:vAlign w:val="center"/>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Процедура</w:t>
            </w:r>
          </w:p>
        </w:tc>
        <w:tc>
          <w:tcPr>
            <w:tcW w:w="3402" w:type="dxa"/>
            <w:tcBorders>
              <w:bottom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Диагностический инструментарий</w:t>
            </w:r>
          </w:p>
        </w:tc>
        <w:tc>
          <w:tcPr>
            <w:tcW w:w="1701" w:type="dxa"/>
            <w:tcBorders>
              <w:bottom w:val="single" w:sz="4" w:space="0" w:color="000000"/>
            </w:tcBorders>
            <w:shd w:val="clear" w:color="auto" w:fill="FFFFFF"/>
            <w:vAlign w:val="center"/>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Класс</w:t>
            </w:r>
          </w:p>
        </w:tc>
        <w:tc>
          <w:tcPr>
            <w:tcW w:w="2835" w:type="dxa"/>
            <w:tcBorders>
              <w:bottom w:val="single" w:sz="4" w:space="0" w:color="000000"/>
            </w:tcBorders>
            <w:shd w:val="clear" w:color="auto" w:fill="FFFFFF"/>
            <w:vAlign w:val="center"/>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Сроки проведения</w:t>
            </w:r>
          </w:p>
        </w:tc>
      </w:tr>
      <w:tr w:rsidR="00A2194F" w:rsidRPr="00A2194F" w:rsidTr="00A2194F">
        <w:trPr>
          <w:trHeight w:val="280"/>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Оценка мотивации обучения школьников</w:t>
            </w:r>
          </w:p>
          <w:p w:rsidR="00A2194F" w:rsidRPr="00A2194F" w:rsidRDefault="00A2194F" w:rsidP="00A2194F">
            <w:pPr>
              <w:widowControl w:val="0"/>
              <w:spacing w:after="0"/>
              <w:rPr>
                <w:rFonts w:ascii="Times New Roman" w:eastAsia="Times New Roman" w:hAnsi="Times New Roman" w:cs="Times New Roman"/>
                <w:sz w:val="24"/>
                <w:szCs w:val="24"/>
              </w:rPr>
            </w:pPr>
          </w:p>
        </w:tc>
        <w:tc>
          <w:tcPr>
            <w:tcW w:w="3402" w:type="dxa"/>
            <w:vMerge w:val="restart"/>
            <w:tcBorders>
              <w:top w:val="single" w:sz="4" w:space="0" w:color="000000"/>
              <w:left w:val="single" w:sz="4" w:space="0" w:color="000000"/>
              <w:right w:val="single" w:sz="4" w:space="0" w:color="000000"/>
            </w:tcBorders>
            <w:shd w:val="clear" w:color="auto" w:fill="FFFFFF"/>
          </w:tcPr>
          <w:p w:rsidR="00A2194F" w:rsidRPr="00A2194F" w:rsidRDefault="00A2194F" w:rsidP="00A2194F">
            <w:pPr>
              <w:widowControl w:val="0"/>
              <w:spacing w:after="0"/>
              <w:ind w:right="-60"/>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Методика «Изучение мотивации обучения</w:t>
            </w:r>
          </w:p>
          <w:p w:rsidR="00A2194F" w:rsidRPr="00A2194F" w:rsidRDefault="00A2194F" w:rsidP="00A2194F">
            <w:pPr>
              <w:widowControl w:val="0"/>
              <w:spacing w:after="0"/>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 xml:space="preserve"> у младших школьников» М.Р. Гинзбурга</w:t>
            </w:r>
          </w:p>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Апрель</w:t>
            </w:r>
          </w:p>
          <w:p w:rsidR="00A2194F" w:rsidRPr="00A2194F" w:rsidRDefault="00A2194F" w:rsidP="00A2194F">
            <w:pPr>
              <w:widowControl w:val="0"/>
              <w:spacing w:after="0"/>
              <w:jc w:val="center"/>
              <w:rPr>
                <w:rFonts w:ascii="Times New Roman" w:eastAsia="Times New Roman" w:hAnsi="Times New Roman" w:cs="Times New Roman"/>
                <w:sz w:val="24"/>
                <w:szCs w:val="24"/>
              </w:rPr>
            </w:pPr>
          </w:p>
        </w:tc>
      </w:tr>
      <w:tr w:rsidR="00A2194F" w:rsidRPr="00A2194F" w:rsidTr="00A2194F">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rPr>
                <w:rFonts w:ascii="Times New Roman" w:eastAsia="Times New Roman" w:hAnsi="Times New Roman" w:cs="Times New Roman"/>
                <w:color w:val="000000"/>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4 класс</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Конец октября-начало ноября</w:t>
            </w:r>
          </w:p>
        </w:tc>
      </w:tr>
      <w:tr w:rsidR="00A2194F" w:rsidRPr="00A2194F" w:rsidTr="00A2194F">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rPr>
                <w:rFonts w:ascii="Times New Roman" w:eastAsia="Times New Roman" w:hAnsi="Times New Roman" w:cs="Times New Roman"/>
                <w:color w:val="000000"/>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r>
      <w:tr w:rsidR="00A2194F" w:rsidRPr="00A2194F" w:rsidTr="00A2194F">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rPr>
                <w:rFonts w:ascii="Times New Roman" w:eastAsia="Times New Roman" w:hAnsi="Times New Roman" w:cs="Times New Roman"/>
                <w:color w:val="000000"/>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r>
      <w:tr w:rsidR="00A2194F" w:rsidRPr="00A2194F" w:rsidTr="00A2194F">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rPr>
                <w:rFonts w:ascii="Times New Roman" w:eastAsia="Times New Roman" w:hAnsi="Times New Roman" w:cs="Times New Roman"/>
                <w:color w:val="000000"/>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r>
      <w:tr w:rsidR="00A2194F" w:rsidRPr="00A2194F" w:rsidTr="00A2194F">
        <w:trPr>
          <w:trHeight w:val="636"/>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lastRenderedPageBreak/>
              <w:t>Оценка уровня развития самооценки и притязания</w:t>
            </w:r>
          </w:p>
        </w:tc>
        <w:tc>
          <w:tcPr>
            <w:tcW w:w="3402" w:type="dxa"/>
            <w:vMerge w:val="restart"/>
            <w:tcBorders>
              <w:top w:val="single" w:sz="4" w:space="0" w:color="000000"/>
              <w:left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Методика исследования самооценки и уровня притязаний Дембо-Рубинштейн (в интерпретации Прихожан А.М.)</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Октябрь</w:t>
            </w:r>
          </w:p>
        </w:tc>
      </w:tr>
      <w:tr w:rsidR="00A2194F" w:rsidRPr="00A2194F" w:rsidTr="00A2194F">
        <w:trPr>
          <w:trHeight w:val="28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rPr>
                <w:rFonts w:ascii="Times New Roman" w:eastAsia="Times New Roman" w:hAnsi="Times New Roman" w:cs="Times New Roman"/>
                <w:color w:val="000000"/>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4 класс</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Ноябрь</w:t>
            </w:r>
          </w:p>
        </w:tc>
      </w:tr>
      <w:tr w:rsidR="00A2194F" w:rsidRPr="00A2194F" w:rsidTr="00A2194F">
        <w:trPr>
          <w:trHeight w:val="370"/>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rPr>
                <w:rFonts w:ascii="Times New Roman" w:eastAsia="Times New Roman" w:hAnsi="Times New Roman" w:cs="Times New Roman"/>
                <w:color w:val="FFFFFF"/>
                <w:sz w:val="24"/>
                <w:szCs w:val="24"/>
              </w:rPr>
            </w:pPr>
            <w:r w:rsidRPr="00A2194F">
              <w:rPr>
                <w:rFonts w:ascii="Times New Roman" w:eastAsia="Times New Roman" w:hAnsi="Times New Roman" w:cs="Times New Roman"/>
                <w:sz w:val="24"/>
                <w:szCs w:val="24"/>
              </w:rPr>
              <w:t xml:space="preserve">Оценка ценностных ориентаций </w:t>
            </w:r>
          </w:p>
        </w:tc>
        <w:tc>
          <w:tcPr>
            <w:tcW w:w="3402" w:type="dxa"/>
            <w:vMerge w:val="restart"/>
            <w:tcBorders>
              <w:top w:val="single" w:sz="4" w:space="0" w:color="000000"/>
              <w:left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Адаптированный вариант теста «Размышляем о жизненном опыте» для младших школьников. Составлена доктором педагогических наук Н.Е. Щурковой, адаптирован В.М, Ивановой, Т.Е. Павловой, Е.Н. Степановым.</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3 класс</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Ноябрь</w:t>
            </w:r>
          </w:p>
        </w:tc>
      </w:tr>
      <w:tr w:rsidR="00A2194F" w:rsidRPr="00A2194F" w:rsidTr="00A2194F">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rPr>
                <w:rFonts w:ascii="Times New Roman" w:eastAsia="Times New Roman" w:hAnsi="Times New Roman" w:cs="Times New Roman"/>
                <w:color w:val="000000"/>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p>
        </w:tc>
      </w:tr>
      <w:tr w:rsidR="00A2194F" w:rsidRPr="00A2194F" w:rsidTr="00A2194F">
        <w:trPr>
          <w:trHeight w:val="1029"/>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A2194F" w:rsidRPr="00A2194F" w:rsidRDefault="00A2194F" w:rsidP="00A2194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01" w:type="dxa"/>
            <w:tcBorders>
              <w:top w:val="single" w:sz="4" w:space="0" w:color="000000"/>
              <w:left w:val="single" w:sz="4" w:space="0" w:color="000000"/>
              <w:right w:val="single" w:sz="4" w:space="0" w:color="000000"/>
            </w:tcBorders>
            <w:shd w:val="clear" w:color="auto" w:fill="FFFFFF"/>
            <w:tcMar>
              <w:left w:w="108" w:type="dxa"/>
              <w:right w:w="108" w:type="dxa"/>
            </w:tcMar>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4 класс</w:t>
            </w:r>
          </w:p>
        </w:tc>
        <w:tc>
          <w:tcPr>
            <w:tcW w:w="2835" w:type="dxa"/>
            <w:tcBorders>
              <w:top w:val="single" w:sz="4" w:space="0" w:color="000000"/>
              <w:left w:val="single" w:sz="4" w:space="0" w:color="000000"/>
              <w:right w:val="single" w:sz="4" w:space="0" w:color="000000"/>
            </w:tcBorders>
            <w:shd w:val="clear" w:color="auto" w:fill="FFFFFF"/>
          </w:tcPr>
          <w:p w:rsidR="00A2194F" w:rsidRPr="00A2194F" w:rsidRDefault="00A2194F" w:rsidP="00A2194F">
            <w:pPr>
              <w:widowControl w:val="0"/>
              <w:spacing w:after="0"/>
              <w:jc w:val="center"/>
              <w:rPr>
                <w:rFonts w:ascii="Times New Roman" w:eastAsia="Times New Roman" w:hAnsi="Times New Roman" w:cs="Times New Roman"/>
                <w:sz w:val="24"/>
                <w:szCs w:val="24"/>
              </w:rPr>
            </w:pPr>
            <w:r w:rsidRPr="00A2194F">
              <w:rPr>
                <w:rFonts w:ascii="Times New Roman" w:eastAsia="Times New Roman" w:hAnsi="Times New Roman" w:cs="Times New Roman"/>
                <w:sz w:val="24"/>
                <w:szCs w:val="24"/>
              </w:rPr>
              <w:t>Декабрь</w:t>
            </w:r>
          </w:p>
        </w:tc>
      </w:tr>
    </w:tbl>
    <w:p w:rsidR="00A2194F" w:rsidRPr="00A2194F" w:rsidRDefault="00A2194F" w:rsidP="00A2194F">
      <w:pPr>
        <w:widowControl w:val="0"/>
        <w:spacing w:after="0"/>
        <w:ind w:left="-142"/>
        <w:jc w:val="both"/>
        <w:rPr>
          <w:rFonts w:ascii="Times New Roman" w:eastAsia="Times New Roman" w:hAnsi="Times New Roman" w:cs="Times New Roman"/>
          <w:color w:val="000000"/>
          <w:sz w:val="24"/>
          <w:szCs w:val="24"/>
        </w:rPr>
      </w:pP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При проведении анализа воспитательной работы за учебный год внимание педагогов сосредоточивается на вопросах: насколько сформированы те или иные личностные результаты и ценностные ориентации у обучающихся и класса в целом,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A2194F" w:rsidRPr="00A2194F" w:rsidRDefault="00A2194F" w:rsidP="00A2194F">
      <w:pPr>
        <w:widowControl w:val="0"/>
        <w:pBdr>
          <w:top w:val="nil"/>
          <w:left w:val="nil"/>
          <w:bottom w:val="nil"/>
          <w:right w:val="nil"/>
          <w:between w:val="nil"/>
        </w:pBdr>
        <w:tabs>
          <w:tab w:val="left" w:pos="1211"/>
        </w:tabs>
        <w:spacing w:after="0"/>
        <w:ind w:left="720"/>
        <w:jc w:val="both"/>
        <w:rPr>
          <w:rFonts w:ascii="Times New Roman" w:eastAsia="Times New Roman" w:hAnsi="Times New Roman" w:cs="Times New Roman"/>
          <w:b/>
          <w:color w:val="000000"/>
          <w:sz w:val="24"/>
          <w:szCs w:val="24"/>
        </w:rPr>
      </w:pPr>
      <w:r w:rsidRPr="00A2194F">
        <w:rPr>
          <w:rFonts w:ascii="Times New Roman" w:eastAsia="Times New Roman" w:hAnsi="Times New Roman" w:cs="Times New Roman"/>
          <w:b/>
          <w:color w:val="000000"/>
          <w:sz w:val="24"/>
          <w:szCs w:val="24"/>
        </w:rPr>
        <w:t>Состояние совместной деятельности обучающихся и взрослых.</w:t>
      </w:r>
    </w:p>
    <w:p w:rsidR="00A2194F" w:rsidRPr="00A2194F" w:rsidRDefault="00A2194F" w:rsidP="00A2194F">
      <w:pPr>
        <w:widowControl w:val="0"/>
        <w:pBdr>
          <w:top w:val="nil"/>
          <w:left w:val="nil"/>
          <w:bottom w:val="nil"/>
          <w:right w:val="nil"/>
          <w:between w:val="nil"/>
        </w:pBdr>
        <w:tabs>
          <w:tab w:val="left" w:pos="709"/>
          <w:tab w:val="left" w:pos="3065"/>
          <w:tab w:val="left" w:pos="4115"/>
          <w:tab w:val="left" w:pos="5424"/>
          <w:tab w:val="left" w:pos="7552"/>
          <w:tab w:val="left" w:pos="8695"/>
        </w:tabs>
        <w:spacing w:after="0"/>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ab/>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в соответствии с модулями данной программы.</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 классными руководителями с привлечением родительских активов класса, Родительского совета школы, Школьного парламента. </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 xml:space="preserve">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 родителей и педагогов с использованием онлайн-сервисов (приложение 2). Результаты обсуждаются на заседании методических объединений классных руководителей или педагогическом совете. </w:t>
      </w:r>
    </w:p>
    <w:p w:rsidR="00A2194F" w:rsidRPr="00A2194F" w:rsidRDefault="00A2194F" w:rsidP="00A2194F">
      <w:pPr>
        <w:widowControl w:val="0"/>
        <w:pBdr>
          <w:top w:val="nil"/>
          <w:left w:val="nil"/>
          <w:bottom w:val="nil"/>
          <w:right w:val="nil"/>
          <w:between w:val="nil"/>
        </w:pBdr>
        <w:spacing w:after="0"/>
        <w:ind w:right="-7"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Внимание сосредоточивается на вопросах, связанных с качеством:</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реализации воспитательного потенциала урочной деятельности;</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организуемой внеурочной деятельности обучающихся;</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деятельности классных руководителей и их классов;</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проводимых основных школьных дел, мероприятий;</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организации внешкольных мероприятий;</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организации трудовой деятельности обучающихся;</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создания и поддержки предметно-пространственной среды;</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взаимодействия с родительским сообществом;</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деятельности ученического самоуправления;</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деятельности по профилактике и безопасности;</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реализации потенциала социального партнерства;</w:t>
      </w:r>
    </w:p>
    <w:p w:rsidR="00A2194F" w:rsidRPr="00A2194F" w:rsidRDefault="00A2194F" w:rsidP="006834AE">
      <w:pPr>
        <w:widowControl w:val="0"/>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t>деятельности по профориентации обучающихся.</w:t>
      </w:r>
    </w:p>
    <w:p w:rsidR="00A2194F" w:rsidRPr="00A2194F" w:rsidRDefault="00A2194F" w:rsidP="00A2194F">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A2194F">
        <w:rPr>
          <w:rFonts w:ascii="Times New Roman" w:eastAsia="Times New Roman" w:hAnsi="Times New Roman" w:cs="Times New Roman"/>
          <w:color w:val="000000"/>
          <w:sz w:val="24"/>
          <w:szCs w:val="24"/>
        </w:rPr>
        <w:lastRenderedPageBreak/>
        <w:t>Итогом самоанализа является перечень выявленных проблем, над решением которых предстоит работать педагогическому коллективу в течение следующего учебного года.</w:t>
      </w:r>
    </w:p>
    <w:p w:rsidR="00A2194F" w:rsidRPr="00A2194F" w:rsidRDefault="00A2194F" w:rsidP="00A2194F">
      <w:pPr>
        <w:widowControl w:val="0"/>
        <w:pBdr>
          <w:top w:val="nil"/>
          <w:left w:val="nil"/>
          <w:bottom w:val="nil"/>
          <w:right w:val="nil"/>
          <w:between w:val="nil"/>
        </w:pBdr>
        <w:tabs>
          <w:tab w:val="left" w:pos="1915"/>
          <w:tab w:val="left" w:pos="3656"/>
          <w:tab w:val="left" w:pos="5544"/>
          <w:tab w:val="left" w:pos="5930"/>
          <w:tab w:val="left" w:pos="6736"/>
          <w:tab w:val="left" w:pos="7834"/>
        </w:tabs>
        <w:spacing w:after="0"/>
        <w:ind w:firstLine="709"/>
        <w:jc w:val="both"/>
        <w:rPr>
          <w:rFonts w:ascii="Times New Roman" w:eastAsia="Times New Roman" w:hAnsi="Times New Roman" w:cs="Times New Roman"/>
          <w:color w:val="000000"/>
          <w:sz w:val="24"/>
          <w:szCs w:val="24"/>
        </w:rPr>
      </w:pPr>
      <w:r w:rsidRPr="00A2194F">
        <w:rPr>
          <w:rFonts w:ascii="Times New Roman" w:eastAsia="Batang" w:hAnsi="Times New Roman" w:cs="Times New Roman"/>
          <w:color w:val="000000"/>
          <w:sz w:val="24"/>
          <w:szCs w:val="24"/>
        </w:rPr>
        <w:t>Итоги самоанализа оформляются в виде отчёта, составляемого</w:t>
      </w:r>
      <w:r w:rsidRPr="00A2194F">
        <w:rPr>
          <w:rFonts w:ascii="Times New Roman" w:eastAsia="Times New Roman" w:hAnsi="Times New Roman" w:cs="Times New Roman"/>
          <w:color w:val="000000"/>
          <w:sz w:val="24"/>
          <w:szCs w:val="24"/>
        </w:rPr>
        <w:t xml:space="preserve">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 </w:t>
      </w:r>
      <w:r w:rsidRPr="00A2194F">
        <w:rPr>
          <w:rFonts w:ascii="Times New Roman" w:eastAsia="Batang" w:hAnsi="Times New Roman" w:cs="Times New Roman"/>
          <w:color w:val="000000"/>
          <w:sz w:val="24"/>
          <w:szCs w:val="24"/>
        </w:rPr>
        <w:t>рассматриваются и</w:t>
      </w:r>
      <w:r w:rsidRPr="00A2194F">
        <w:rPr>
          <w:rFonts w:ascii="Times New Roman" w:eastAsia="Times New Roman" w:hAnsi="Times New Roman" w:cs="Times New Roman"/>
          <w:color w:val="000000"/>
          <w:sz w:val="24"/>
          <w:szCs w:val="24"/>
        </w:rPr>
        <w:t xml:space="preserve"> утверждаются педагогическим советом.</w:t>
      </w:r>
    </w:p>
    <w:p w:rsidR="00A47139" w:rsidRPr="00A2194F" w:rsidRDefault="00A47139" w:rsidP="00B73266">
      <w:pPr>
        <w:pStyle w:val="2"/>
        <w:rPr>
          <w:rFonts w:ascii="Times New Roman" w:hAnsi="Times New Roman" w:cs="Times New Roman"/>
          <w:b/>
          <w:sz w:val="24"/>
          <w:szCs w:val="24"/>
        </w:rPr>
      </w:pPr>
      <w:r w:rsidRPr="00A2194F">
        <w:rPr>
          <w:rFonts w:ascii="Times New Roman" w:hAnsi="Times New Roman" w:cs="Times New Roman"/>
          <w:b/>
          <w:sz w:val="24"/>
          <w:szCs w:val="24"/>
        </w:rPr>
        <w:t>Программа коррекционной работы</w:t>
      </w:r>
      <w:bookmarkEnd w:id="195"/>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 В соответствии с ФГОС НОО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Программа коррекционной работы должна обеспечивать:</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выявление индивидуальных образовательных потребностей обучающихся, направленности личности, профессиональных склонностей;</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rsidR="00A47139" w:rsidRPr="00A2194F" w:rsidRDefault="00A47139" w:rsidP="00A47139">
      <w:pPr>
        <w:pStyle w:val="a7"/>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Программа коррекционной работы должна содержать:</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описание основного содержания рабочих программ коррекционно-развивающих курсов;</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перечень дополнительных коррекционно-развивающих занятий (при наличии);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планируемые результаты коррекционной работы и подходы к их оценке.</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w:t>
      </w:r>
      <w:r w:rsidRPr="00A2194F">
        <w:rPr>
          <w:rFonts w:ascii="Times New Roman" w:hAnsi="Times New Roman" w:cs="Times New Roman"/>
          <w:sz w:val="24"/>
          <w:szCs w:val="24"/>
        </w:rPr>
        <w:lastRenderedPageBreak/>
        <w:t xml:space="preserve">обеспечивающих удовлетворение </w:t>
      </w:r>
      <w:r w:rsidR="00463667" w:rsidRPr="00A2194F">
        <w:rPr>
          <w:rFonts w:ascii="Times New Roman" w:hAnsi="Times New Roman" w:cs="Times New Roman"/>
          <w:sz w:val="24"/>
          <w:szCs w:val="24"/>
        </w:rPr>
        <w:t>индивидуальных образовательных потребностей,</w:t>
      </w:r>
      <w:r w:rsidRPr="00A2194F">
        <w:rPr>
          <w:rFonts w:ascii="Times New Roman" w:hAnsi="Times New Roman" w:cs="Times New Roman"/>
          <w:sz w:val="24"/>
          <w:szCs w:val="24"/>
        </w:rPr>
        <w:t xml:space="preserve">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Цели, задачи и принципы построения программы коррекционной работы.</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Перечень и содержание направлений работы.</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Механизмы реализации программы.</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Условия реализации программы.</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Планируемые результаты реализации программы.</w:t>
      </w:r>
    </w:p>
    <w:p w:rsidR="00A47139" w:rsidRPr="00A2194F" w:rsidRDefault="00A47139" w:rsidP="00DC570B">
      <w:pPr>
        <w:pStyle w:val="3"/>
        <w:keepNext w:val="0"/>
        <w:keepLines w:val="0"/>
        <w:widowControl w:val="0"/>
        <w:tabs>
          <w:tab w:val="left" w:pos="851"/>
        </w:tabs>
        <w:autoSpaceDE w:val="0"/>
        <w:autoSpaceDN w:val="0"/>
        <w:spacing w:before="0" w:line="240" w:lineRule="auto"/>
        <w:jc w:val="both"/>
        <w:rPr>
          <w:rFonts w:ascii="Times New Roman" w:hAnsi="Times New Roman" w:cs="Times New Roman"/>
          <w:b w:val="0"/>
          <w:color w:val="auto"/>
          <w:sz w:val="24"/>
          <w:szCs w:val="24"/>
        </w:rPr>
      </w:pPr>
      <w:bookmarkStart w:id="210" w:name="_Toc114235918"/>
      <w:bookmarkStart w:id="211" w:name="_Toc171605081"/>
      <w:bookmarkStart w:id="212" w:name="_Toc171606042"/>
      <w:r w:rsidRPr="00A2194F">
        <w:rPr>
          <w:rFonts w:ascii="Times New Roman" w:hAnsi="Times New Roman" w:cs="Times New Roman"/>
          <w:color w:val="auto"/>
          <w:sz w:val="24"/>
          <w:szCs w:val="24"/>
        </w:rPr>
        <w:t>Цели, задачи и принципы построения программы коррекционной работы</w:t>
      </w:r>
      <w:bookmarkEnd w:id="210"/>
      <w:bookmarkEnd w:id="211"/>
      <w:bookmarkEnd w:id="212"/>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Задачи программы:</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определение </w:t>
      </w:r>
      <w:r w:rsidR="00463667" w:rsidRPr="00A2194F">
        <w:rPr>
          <w:rFonts w:ascii="Times New Roman" w:hAnsi="Times New Roman" w:cs="Times New Roman"/>
          <w:sz w:val="24"/>
          <w:szCs w:val="24"/>
        </w:rPr>
        <w:t>индивидуальных образовательных потребностей,</w:t>
      </w:r>
      <w:r w:rsidRPr="00A2194F">
        <w:rPr>
          <w:rFonts w:ascii="Times New Roman" w:hAnsi="Times New Roman" w:cs="Times New Roman"/>
          <w:sz w:val="24"/>
          <w:szCs w:val="24"/>
        </w:rPr>
        <w:t xml:space="preserve">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реализация комплексного психолого-педагогического и социального сопровождения обучающихся (в соответствии с рекомендациями ППк и ПМПК при наличии);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Содержание программы коррекционной работы определяют следующие принципы:</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w:t>
      </w:r>
      <w:r w:rsidRPr="00A2194F">
        <w:rPr>
          <w:rFonts w:ascii="Times New Roman" w:hAnsi="Times New Roman" w:cs="Times New Roman"/>
          <w:i/>
          <w:sz w:val="24"/>
          <w:szCs w:val="24"/>
        </w:rPr>
        <w:t xml:space="preserve">Преемственность. </w:t>
      </w:r>
      <w:r w:rsidRPr="00A2194F">
        <w:rPr>
          <w:rFonts w:ascii="Times New Roman" w:hAnsi="Times New Roman" w:cs="Times New Roman"/>
          <w:sz w:val="24"/>
          <w:szCs w:val="24"/>
        </w:rPr>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w:t>
      </w:r>
      <w:r w:rsidRPr="00A2194F">
        <w:rPr>
          <w:rFonts w:ascii="Times New Roman" w:hAnsi="Times New Roman" w:cs="Times New Roman"/>
          <w:sz w:val="24"/>
          <w:szCs w:val="24"/>
        </w:rPr>
        <w:lastRenderedPageBreak/>
        <w:t>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w:t>
      </w:r>
      <w:r w:rsidRPr="00A2194F">
        <w:rPr>
          <w:rFonts w:ascii="Times New Roman" w:hAnsi="Times New Roman" w:cs="Times New Roman"/>
          <w:i/>
          <w:sz w:val="24"/>
          <w:szCs w:val="24"/>
        </w:rPr>
        <w:t>Соблюдение интересов обучающихся.</w:t>
      </w:r>
      <w:r w:rsidRPr="00A2194F">
        <w:rPr>
          <w:rFonts w:ascii="Times New Roman" w:hAnsi="Times New Roman" w:cs="Times New Roman"/>
          <w:sz w:val="24"/>
          <w:szCs w:val="24"/>
        </w:rPr>
        <w:t xml:space="preserve"> Принцип определяет позицию специалиста, который призван решать проблему обучающихся с максимальной пользой и в интересах обучающихся.</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w:t>
      </w:r>
      <w:r w:rsidRPr="00A2194F">
        <w:rPr>
          <w:rFonts w:ascii="Times New Roman" w:hAnsi="Times New Roman" w:cs="Times New Roman"/>
          <w:i/>
          <w:sz w:val="24"/>
          <w:szCs w:val="24"/>
        </w:rPr>
        <w:t>Непрерывность.</w:t>
      </w:r>
      <w:r w:rsidRPr="00A2194F">
        <w:rPr>
          <w:rFonts w:ascii="Times New Roman" w:hAnsi="Times New Roman" w:cs="Times New Roman"/>
          <w:sz w:val="24"/>
          <w:szCs w:val="24"/>
        </w:rPr>
        <w:t xml:space="preserve"> Принцип гарантирует обучающемуся и его родителям непрерывность помощи до полного решения проблемы или определения подхода к ее решению.</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w:t>
      </w:r>
      <w:r w:rsidRPr="00A2194F">
        <w:rPr>
          <w:rFonts w:ascii="Times New Roman" w:hAnsi="Times New Roman" w:cs="Times New Roman"/>
          <w:i/>
          <w:sz w:val="24"/>
          <w:szCs w:val="24"/>
        </w:rPr>
        <w:t>Вариативность.</w:t>
      </w:r>
      <w:r w:rsidRPr="00A2194F">
        <w:rPr>
          <w:rFonts w:ascii="Times New Roman" w:hAnsi="Times New Roman" w:cs="Times New Roman"/>
          <w:sz w:val="24"/>
          <w:szCs w:val="24"/>
        </w:rPr>
        <w:t xml:space="preserve"> 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w:t>
      </w:r>
      <w:r w:rsidRPr="00A2194F">
        <w:rPr>
          <w:rFonts w:ascii="Times New Roman" w:hAnsi="Times New Roman" w:cs="Times New Roman"/>
          <w:i/>
          <w:sz w:val="24"/>
          <w:szCs w:val="24"/>
        </w:rPr>
        <w:t>Комплексность и системность</w:t>
      </w:r>
      <w:r w:rsidRPr="00A2194F">
        <w:rPr>
          <w:rFonts w:ascii="Times New Roman" w:hAnsi="Times New Roman" w:cs="Times New Roman"/>
          <w:sz w:val="24"/>
          <w:szCs w:val="24"/>
        </w:rP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A47139" w:rsidRPr="00A2194F" w:rsidRDefault="00A47139" w:rsidP="00DC570B">
      <w:pPr>
        <w:pStyle w:val="3"/>
        <w:keepNext w:val="0"/>
        <w:keepLines w:val="0"/>
        <w:widowControl w:val="0"/>
        <w:autoSpaceDE w:val="0"/>
        <w:autoSpaceDN w:val="0"/>
        <w:spacing w:before="0" w:line="240" w:lineRule="auto"/>
        <w:rPr>
          <w:rFonts w:ascii="Times New Roman" w:hAnsi="Times New Roman" w:cs="Times New Roman"/>
          <w:b w:val="0"/>
          <w:color w:val="auto"/>
          <w:sz w:val="24"/>
          <w:szCs w:val="24"/>
        </w:rPr>
      </w:pPr>
      <w:bookmarkStart w:id="213" w:name="_Toc114235919"/>
      <w:bookmarkStart w:id="214" w:name="_Toc171605082"/>
      <w:bookmarkStart w:id="215" w:name="_Toc171606043"/>
      <w:r w:rsidRPr="00A2194F">
        <w:rPr>
          <w:rFonts w:ascii="Times New Roman" w:hAnsi="Times New Roman" w:cs="Times New Roman"/>
          <w:color w:val="auto"/>
          <w:sz w:val="24"/>
          <w:szCs w:val="24"/>
        </w:rPr>
        <w:t>Перечень и содержание направлений работы</w:t>
      </w:r>
      <w:bookmarkEnd w:id="213"/>
      <w:bookmarkEnd w:id="214"/>
      <w:bookmarkEnd w:id="215"/>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Характеристика содержания направлений коррекционной работы</w:t>
      </w:r>
    </w:p>
    <w:p w:rsidR="00A47139" w:rsidRPr="00A2194F" w:rsidRDefault="00A47139" w:rsidP="00A47139">
      <w:pPr>
        <w:spacing w:after="0" w:line="240" w:lineRule="auto"/>
        <w:ind w:firstLine="709"/>
        <w:jc w:val="both"/>
        <w:rPr>
          <w:rFonts w:ascii="Times New Roman" w:hAnsi="Times New Roman" w:cs="Times New Roman"/>
          <w:i/>
          <w:sz w:val="24"/>
          <w:szCs w:val="24"/>
        </w:rPr>
      </w:pPr>
      <w:r w:rsidRPr="00A2194F">
        <w:rPr>
          <w:rFonts w:ascii="Times New Roman" w:hAnsi="Times New Roman" w:cs="Times New Roman"/>
          <w:i/>
          <w:sz w:val="24"/>
          <w:szCs w:val="24"/>
        </w:rPr>
        <w:t>Диагностическая работа включает:</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выявление </w:t>
      </w:r>
      <w:r w:rsidR="00463667" w:rsidRPr="00A2194F">
        <w:rPr>
          <w:rFonts w:ascii="Times New Roman" w:hAnsi="Times New Roman" w:cs="Times New Roman"/>
          <w:sz w:val="24"/>
          <w:szCs w:val="24"/>
        </w:rPr>
        <w:t>индивидуальных образовательных потребностей,</w:t>
      </w:r>
      <w:r w:rsidRPr="00A2194F">
        <w:rPr>
          <w:rFonts w:ascii="Times New Roman" w:hAnsi="Times New Roman" w:cs="Times New Roman"/>
          <w:sz w:val="24"/>
          <w:szCs w:val="24"/>
        </w:rPr>
        <w:t xml:space="preserve"> обучающихся с трудностями в обучении и социализации при освоении основной образовательной программы основного общего образования;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определение уровня актуального развития и зоны </w:t>
      </w:r>
      <w:r w:rsidR="00463667" w:rsidRPr="00A2194F">
        <w:rPr>
          <w:rFonts w:ascii="Times New Roman" w:hAnsi="Times New Roman" w:cs="Times New Roman"/>
          <w:sz w:val="24"/>
          <w:szCs w:val="24"/>
        </w:rPr>
        <w:t>ближайшего развития,</w:t>
      </w:r>
      <w:r w:rsidRPr="00A2194F">
        <w:rPr>
          <w:rFonts w:ascii="Times New Roman" w:hAnsi="Times New Roman" w:cs="Times New Roman"/>
          <w:sz w:val="24"/>
          <w:szCs w:val="24"/>
        </w:rPr>
        <w:t xml:space="preserve"> обучающегося с трудностями в обучении и социализации, выявление резервных возможностей обучающегося;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изучение развития эмоционально-волевой, познавательной, речевой сфер и личностных особенностей обучающихся;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изучение социальной ситуации развития и условий семейного воспитания обучающихся;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изучение адаптивных возможностей и уровня социализации обучающихся;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изучение индивидуальных образовательных и социальнокоммуникативных потребностей обучающихся;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мониторинг динамики успешности освоения образовательных программ основного общего образования, включая программу коррекционной работы.</w:t>
      </w:r>
    </w:p>
    <w:p w:rsidR="00A47139" w:rsidRPr="00A2194F" w:rsidRDefault="00A47139" w:rsidP="00A47139">
      <w:pPr>
        <w:pStyle w:val="a7"/>
        <w:spacing w:after="0" w:line="240" w:lineRule="auto"/>
        <w:ind w:left="0" w:firstLine="709"/>
        <w:jc w:val="both"/>
        <w:rPr>
          <w:rFonts w:ascii="Times New Roman" w:hAnsi="Times New Roman" w:cs="Times New Roman"/>
          <w:i/>
          <w:sz w:val="24"/>
          <w:szCs w:val="24"/>
        </w:rPr>
      </w:pPr>
      <w:r w:rsidRPr="00A2194F">
        <w:rPr>
          <w:rFonts w:ascii="Times New Roman" w:hAnsi="Times New Roman" w:cs="Times New Roman"/>
          <w:i/>
          <w:sz w:val="24"/>
          <w:szCs w:val="24"/>
        </w:rPr>
        <w:t>Коррекционно-развивающая и психопрофилактическая работа включает:</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lastRenderedPageBreak/>
        <w:t xml:space="preserve"> реализацию комплексного индивидуально-ориентированного психолого-педагогического и социального сопровождения обучающихся с трудностями в обучении и социализации в условиях образовательного процесса;</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коррекцию и развитие высших психических функций, эмоционально-волевой, познавательной и коммуникативной сфер;</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развитие и укрепление зрелых личностных установок, формирование адекватных форм утверждения самостоятельности;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формирование способов регуляции поведения и эмоциональных состояний;</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психологическую профилактику, направленную на сохранение, укрепление и развитие психологического здоровья обучающихся;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психопрофилактическую работу по сопровождению периода адаптации при переходе на уровень основного общего образования;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психопрофилактическую работу при подготовке к прохождению государственной итоговой аттестации;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развитие компетенций, необходимых для продолжения образования и профессионального самоопределения;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социальную защиту ребенка в случаях неблагоприятных условий жизни при психотравмирующих обстоятельствах, в трудной жизненной ситуации.</w:t>
      </w:r>
    </w:p>
    <w:p w:rsidR="00A47139" w:rsidRPr="00A2194F" w:rsidRDefault="00A47139" w:rsidP="00A47139">
      <w:pPr>
        <w:pStyle w:val="a7"/>
        <w:spacing w:after="0" w:line="240" w:lineRule="auto"/>
        <w:ind w:left="0" w:firstLine="709"/>
        <w:jc w:val="both"/>
        <w:rPr>
          <w:rFonts w:ascii="Times New Roman" w:hAnsi="Times New Roman" w:cs="Times New Roman"/>
          <w:i/>
          <w:sz w:val="24"/>
          <w:szCs w:val="24"/>
        </w:rPr>
      </w:pPr>
      <w:r w:rsidRPr="00A2194F">
        <w:rPr>
          <w:rFonts w:ascii="Times New Roman" w:hAnsi="Times New Roman" w:cs="Times New Roman"/>
          <w:i/>
          <w:sz w:val="24"/>
          <w:szCs w:val="24"/>
        </w:rPr>
        <w:t>Консультативная работа включает:</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консультирование специалистами педагогов по выбору индивидуально-ориентированных методов и приемов работы;</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A47139" w:rsidRPr="00A2194F" w:rsidRDefault="00A47139" w:rsidP="00A47139">
      <w:pPr>
        <w:pStyle w:val="a7"/>
        <w:spacing w:after="0" w:line="240" w:lineRule="auto"/>
        <w:ind w:left="0" w:firstLine="709"/>
        <w:jc w:val="both"/>
        <w:rPr>
          <w:rFonts w:ascii="Times New Roman" w:hAnsi="Times New Roman" w:cs="Times New Roman"/>
          <w:i/>
          <w:sz w:val="24"/>
          <w:szCs w:val="24"/>
        </w:rPr>
      </w:pPr>
      <w:r w:rsidRPr="00A2194F">
        <w:rPr>
          <w:rFonts w:ascii="Times New Roman" w:hAnsi="Times New Roman" w:cs="Times New Roman"/>
          <w:i/>
          <w:sz w:val="24"/>
          <w:szCs w:val="24"/>
        </w:rPr>
        <w:t>Информационно-просветительская работа включает:</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информационную поддержку образовательной деятельности обучающихся, их родителей (законных представителей), педагогических работников;</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lastRenderedPageBreak/>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w:t>
      </w:r>
      <w:r w:rsidR="00463667" w:rsidRPr="00A2194F">
        <w:rPr>
          <w:rFonts w:ascii="Times New Roman" w:hAnsi="Times New Roman" w:cs="Times New Roman"/>
          <w:sz w:val="24"/>
          <w:szCs w:val="24"/>
        </w:rPr>
        <w:t>различных категорий,</w:t>
      </w:r>
      <w:r w:rsidRPr="00A2194F">
        <w:rPr>
          <w:rFonts w:ascii="Times New Roman" w:hAnsi="Times New Roman" w:cs="Times New Roman"/>
          <w:sz w:val="24"/>
          <w:szCs w:val="24"/>
        </w:rPr>
        <w:t xml:space="preserve"> обучающихся с трудностями в обучении и социализации.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мероприятия, направленные на развитие и коррекцию эмоциональной регуляции поведения и деятельности;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мероприятия, направленные на развитие отдельных сторон познавательной сферы;</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мероприятия, направленные на преодоление трудностей речевого развития;</w:t>
      </w:r>
    </w:p>
    <w:p w:rsidR="00A47139" w:rsidRPr="00A2194F" w:rsidRDefault="00A47139" w:rsidP="007A6DE0">
      <w:pPr>
        <w:pStyle w:val="a7"/>
        <w:numPr>
          <w:ilvl w:val="0"/>
          <w:numId w:val="29"/>
        </w:numPr>
        <w:spacing w:after="0" w:line="240" w:lineRule="auto"/>
        <w:ind w:left="0"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 мероприятия, направленные на психологическую поддержку обучающихся с инвалидностью.</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rsidR="00A47139" w:rsidRPr="00A2194F" w:rsidRDefault="00A47139" w:rsidP="00DC570B">
      <w:pPr>
        <w:pStyle w:val="3"/>
        <w:keepNext w:val="0"/>
        <w:keepLines w:val="0"/>
        <w:widowControl w:val="0"/>
        <w:autoSpaceDE w:val="0"/>
        <w:autoSpaceDN w:val="0"/>
        <w:spacing w:before="0" w:line="240" w:lineRule="auto"/>
        <w:rPr>
          <w:rFonts w:ascii="Times New Roman" w:hAnsi="Times New Roman" w:cs="Times New Roman"/>
          <w:b w:val="0"/>
          <w:color w:val="auto"/>
          <w:sz w:val="24"/>
          <w:szCs w:val="24"/>
        </w:rPr>
      </w:pPr>
      <w:bookmarkStart w:id="216" w:name="_Toc114235920"/>
      <w:bookmarkStart w:id="217" w:name="_Toc171605083"/>
      <w:bookmarkStart w:id="218" w:name="_Toc171606044"/>
      <w:r w:rsidRPr="00A2194F">
        <w:rPr>
          <w:rFonts w:ascii="Times New Roman" w:hAnsi="Times New Roman" w:cs="Times New Roman"/>
          <w:color w:val="auto"/>
          <w:sz w:val="24"/>
          <w:szCs w:val="24"/>
        </w:rPr>
        <w:t>Механизмы реализации программы</w:t>
      </w:r>
      <w:bookmarkEnd w:id="216"/>
      <w:bookmarkEnd w:id="217"/>
      <w:bookmarkEnd w:id="218"/>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Для реализации требований к ПКР, обозначенных во ФГОС НОО,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w:t>
      </w:r>
      <w:r w:rsidRPr="00A2194F">
        <w:rPr>
          <w:rFonts w:ascii="Times New Roman" w:hAnsi="Times New Roman" w:cs="Times New Roman"/>
          <w:sz w:val="24"/>
          <w:szCs w:val="24"/>
        </w:rPr>
        <w:lastRenderedPageBreak/>
        <w:t>методических объединениях групп педагогов и специалистов, работающих с обучающимися; принимается итоговое решение. 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обучающихся.</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Цель работы ППк: выявление </w:t>
      </w:r>
      <w:r w:rsidR="00463667" w:rsidRPr="00A2194F">
        <w:rPr>
          <w:rFonts w:ascii="Times New Roman" w:hAnsi="Times New Roman" w:cs="Times New Roman"/>
          <w:sz w:val="24"/>
          <w:szCs w:val="24"/>
        </w:rPr>
        <w:t>индивидуальных образовательных потребностей,</w:t>
      </w:r>
      <w:r w:rsidRPr="00A2194F">
        <w:rPr>
          <w:rFonts w:ascii="Times New Roman" w:hAnsi="Times New Roman" w:cs="Times New Roman"/>
          <w:sz w:val="24"/>
          <w:szCs w:val="24"/>
        </w:rPr>
        <w:t xml:space="preserve">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i/>
          <w:sz w:val="24"/>
          <w:szCs w:val="24"/>
        </w:rPr>
        <w:t>Организация сетевого взаимодействия</w:t>
      </w:r>
      <w:r w:rsidRPr="00A2194F">
        <w:rPr>
          <w:rFonts w:ascii="Times New Roman" w:hAnsi="Times New Roman" w:cs="Times New Roman"/>
          <w:sz w:val="24"/>
          <w:szCs w:val="24"/>
        </w:rPr>
        <w:t xml:space="preserve">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основной программы основного общего образования.</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xml:space="preserve">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w:t>
      </w:r>
      <w:r w:rsidRPr="00A2194F">
        <w:rPr>
          <w:rFonts w:ascii="Times New Roman" w:hAnsi="Times New Roman" w:cs="Times New Roman"/>
          <w:sz w:val="24"/>
          <w:szCs w:val="24"/>
        </w:rPr>
        <w:lastRenderedPageBreak/>
        <w:t>развития и т. д.). Обсуждения проводятся на ППк образовательной организации, методических объединениях рабочих групп и др.</w:t>
      </w:r>
    </w:p>
    <w:p w:rsidR="00A47139" w:rsidRPr="00A2194F" w:rsidRDefault="00A47139" w:rsidP="00DC570B">
      <w:pPr>
        <w:pStyle w:val="3"/>
        <w:keepNext w:val="0"/>
        <w:keepLines w:val="0"/>
        <w:widowControl w:val="0"/>
        <w:autoSpaceDE w:val="0"/>
        <w:autoSpaceDN w:val="0"/>
        <w:spacing w:before="0" w:line="240" w:lineRule="auto"/>
        <w:rPr>
          <w:rFonts w:ascii="Times New Roman" w:hAnsi="Times New Roman" w:cs="Times New Roman"/>
          <w:b w:val="0"/>
          <w:color w:val="auto"/>
          <w:sz w:val="24"/>
          <w:szCs w:val="24"/>
        </w:rPr>
      </w:pPr>
      <w:bookmarkStart w:id="219" w:name="_Toc114235921"/>
      <w:bookmarkStart w:id="220" w:name="_Toc171605084"/>
      <w:bookmarkStart w:id="221" w:name="_Toc171606045"/>
      <w:r w:rsidRPr="00A2194F">
        <w:rPr>
          <w:rFonts w:ascii="Times New Roman" w:hAnsi="Times New Roman" w:cs="Times New Roman"/>
          <w:color w:val="auto"/>
          <w:sz w:val="24"/>
          <w:szCs w:val="24"/>
        </w:rPr>
        <w:t>Требования к условиям реализации программы</w:t>
      </w:r>
      <w:bookmarkEnd w:id="219"/>
      <w:bookmarkEnd w:id="220"/>
      <w:bookmarkEnd w:id="221"/>
    </w:p>
    <w:p w:rsidR="00A47139" w:rsidRPr="00A2194F" w:rsidRDefault="00A47139" w:rsidP="00A47139">
      <w:pPr>
        <w:spacing w:after="0" w:line="240" w:lineRule="auto"/>
        <w:ind w:firstLine="709"/>
        <w:jc w:val="both"/>
        <w:rPr>
          <w:rFonts w:ascii="Times New Roman" w:hAnsi="Times New Roman" w:cs="Times New Roman"/>
          <w:i/>
          <w:sz w:val="24"/>
          <w:szCs w:val="24"/>
        </w:rPr>
      </w:pPr>
      <w:r w:rsidRPr="00A2194F">
        <w:rPr>
          <w:rFonts w:ascii="Times New Roman" w:hAnsi="Times New Roman" w:cs="Times New Roman"/>
          <w:i/>
          <w:sz w:val="24"/>
          <w:szCs w:val="24"/>
        </w:rPr>
        <w:t>Психолого-педагогическое обеспечение:</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обеспечение дифференцированных условий (оптимальный режим учебных нагрузок);</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обеспечение психолого-педагогических условий (коррекционно-развивающая направленность учебно-воспитательного процесса;</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учет индивидуальных особенностей и особых образовательных, социально-коммуникативных потребностей обучающихся;</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соблюдение комфортного психоэмоционального режима;</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использование специальных методов, приемов, средств обучения;</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A47139" w:rsidRPr="00A2194F" w:rsidRDefault="00A47139" w:rsidP="00A47139">
      <w:pPr>
        <w:spacing w:after="0" w:line="240" w:lineRule="auto"/>
        <w:ind w:firstLine="709"/>
        <w:jc w:val="both"/>
        <w:rPr>
          <w:rFonts w:ascii="Times New Roman" w:hAnsi="Times New Roman" w:cs="Times New Roman"/>
          <w:i/>
          <w:sz w:val="24"/>
          <w:szCs w:val="24"/>
        </w:rPr>
      </w:pPr>
      <w:r w:rsidRPr="00A2194F">
        <w:rPr>
          <w:rFonts w:ascii="Times New Roman" w:hAnsi="Times New Roman" w:cs="Times New Roman"/>
          <w:i/>
          <w:sz w:val="24"/>
          <w:szCs w:val="24"/>
        </w:rPr>
        <w:t>Программно-методическое обеспечение</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rsidR="00A47139" w:rsidRPr="00A2194F" w:rsidRDefault="00A47139" w:rsidP="00A47139">
      <w:pPr>
        <w:spacing w:after="0" w:line="240" w:lineRule="auto"/>
        <w:ind w:firstLine="709"/>
        <w:jc w:val="both"/>
        <w:rPr>
          <w:rFonts w:ascii="Times New Roman" w:hAnsi="Times New Roman" w:cs="Times New Roman"/>
          <w:i/>
          <w:sz w:val="24"/>
          <w:szCs w:val="24"/>
        </w:rPr>
      </w:pPr>
      <w:r w:rsidRPr="00A2194F">
        <w:rPr>
          <w:rFonts w:ascii="Times New Roman" w:hAnsi="Times New Roman" w:cs="Times New Roman"/>
          <w:i/>
          <w:sz w:val="24"/>
          <w:szCs w:val="24"/>
        </w:rPr>
        <w:t>Кадровое обеспечение</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rsidR="00A47139" w:rsidRPr="00A2194F" w:rsidRDefault="00A47139" w:rsidP="00A47139">
      <w:pPr>
        <w:spacing w:after="0" w:line="240" w:lineRule="auto"/>
        <w:ind w:firstLine="709"/>
        <w:jc w:val="both"/>
        <w:rPr>
          <w:rFonts w:ascii="Times New Roman" w:hAnsi="Times New Roman" w:cs="Times New Roman"/>
          <w:i/>
          <w:sz w:val="24"/>
          <w:szCs w:val="24"/>
        </w:rPr>
      </w:pPr>
      <w:r w:rsidRPr="00A2194F">
        <w:rPr>
          <w:rFonts w:ascii="Times New Roman" w:hAnsi="Times New Roman" w:cs="Times New Roman"/>
          <w:i/>
          <w:sz w:val="24"/>
          <w:szCs w:val="24"/>
        </w:rPr>
        <w:t>Материально-техническое обеспечение</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lastRenderedPageBreak/>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rsidR="00A47139" w:rsidRPr="00A2194F" w:rsidRDefault="00A47139" w:rsidP="00A47139">
      <w:pPr>
        <w:spacing w:after="0" w:line="240" w:lineRule="auto"/>
        <w:ind w:firstLine="709"/>
        <w:jc w:val="both"/>
        <w:rPr>
          <w:rFonts w:ascii="Times New Roman" w:hAnsi="Times New Roman" w:cs="Times New Roman"/>
          <w:i/>
          <w:sz w:val="24"/>
          <w:szCs w:val="24"/>
        </w:rPr>
      </w:pPr>
      <w:r w:rsidRPr="00A2194F">
        <w:rPr>
          <w:rFonts w:ascii="Times New Roman" w:hAnsi="Times New Roman" w:cs="Times New Roman"/>
          <w:i/>
          <w:sz w:val="24"/>
          <w:szCs w:val="24"/>
        </w:rPr>
        <w:t>Информационное обеспечение</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аудио-т и видеоматериалов.</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Результатом реализации указанных требований должно быть создание комфортной развивающей образовательной среды:</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—обеспечивающей воспитание, обучение, социальную адаптацию и интеграцию;</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w:t>
      </w:r>
    </w:p>
    <w:p w:rsidR="00A47139" w:rsidRPr="00A2194F" w:rsidRDefault="00A47139" w:rsidP="00DC570B">
      <w:pPr>
        <w:pStyle w:val="3"/>
        <w:keepNext w:val="0"/>
        <w:keepLines w:val="0"/>
        <w:widowControl w:val="0"/>
        <w:autoSpaceDE w:val="0"/>
        <w:autoSpaceDN w:val="0"/>
        <w:spacing w:before="0" w:line="240" w:lineRule="auto"/>
        <w:rPr>
          <w:rFonts w:ascii="Times New Roman" w:hAnsi="Times New Roman" w:cs="Times New Roman"/>
          <w:b w:val="0"/>
          <w:color w:val="auto"/>
          <w:sz w:val="24"/>
          <w:szCs w:val="24"/>
        </w:rPr>
      </w:pPr>
      <w:bookmarkStart w:id="222" w:name="_Toc114235922"/>
      <w:bookmarkStart w:id="223" w:name="_Toc171605085"/>
      <w:bookmarkStart w:id="224" w:name="_Toc171606046"/>
      <w:r w:rsidRPr="00A2194F">
        <w:rPr>
          <w:rFonts w:ascii="Times New Roman" w:hAnsi="Times New Roman" w:cs="Times New Roman"/>
          <w:color w:val="auto"/>
          <w:sz w:val="24"/>
          <w:szCs w:val="24"/>
        </w:rPr>
        <w:t>Планируемые результаты коррекционной работы</w:t>
      </w:r>
      <w:bookmarkEnd w:id="222"/>
      <w:bookmarkEnd w:id="223"/>
      <w:bookmarkEnd w:id="224"/>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Программа коррекционной работы предусматривает выполнение требований к результатам, определенным ФГОС НОО.</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Планируемые результаты ПКР имеют дифференцированный характер и могут определяться индивидуальными программами развития обучающихся.</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Предметные результаты (овладение содержанием ООП НОО,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Достижения обучающихся рассматриваются с учетом их предыдущих индивидуальных достижений. Это может быть учет собственных достижений обучащегося (на основе портфеля его достижений).</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rsidR="00A47139" w:rsidRPr="00A2194F" w:rsidRDefault="00A47139" w:rsidP="00A47139">
      <w:pPr>
        <w:spacing w:after="0" w:line="240" w:lineRule="auto"/>
        <w:ind w:firstLine="709"/>
        <w:jc w:val="both"/>
        <w:rPr>
          <w:rFonts w:ascii="Times New Roman" w:hAnsi="Times New Roman" w:cs="Times New Roman"/>
          <w:sz w:val="24"/>
          <w:szCs w:val="24"/>
        </w:rPr>
      </w:pPr>
      <w:r w:rsidRPr="00A2194F">
        <w:rPr>
          <w:rFonts w:ascii="Times New Roman" w:hAnsi="Times New Roman" w:cs="Times New Roman"/>
          <w:sz w:val="24"/>
          <w:szCs w:val="24"/>
        </w:rPr>
        <w:lastRenderedPageBreak/>
        <w:t>3 балла — значительная динамика, 2 балла — удовлетворительная динамика, 1 балл — незначительная динамика, 0 баллов — отсутствие динамики.</w:t>
      </w:r>
    </w:p>
    <w:p w:rsidR="00A47139" w:rsidRPr="00E174D6" w:rsidRDefault="00A47139" w:rsidP="00A47139">
      <w:pPr>
        <w:pStyle w:val="1"/>
        <w:rPr>
          <w:rFonts w:cs="Times New Roman"/>
          <w:sz w:val="24"/>
          <w:szCs w:val="24"/>
          <w:lang w:eastAsia="ru-RU"/>
        </w:rPr>
      </w:pPr>
      <w:bookmarkStart w:id="225" w:name="_Toc114488329"/>
      <w:bookmarkStart w:id="226" w:name="_Toc171606047"/>
      <w:r w:rsidRPr="00E174D6">
        <w:rPr>
          <w:rFonts w:cs="Times New Roman"/>
          <w:sz w:val="24"/>
          <w:szCs w:val="24"/>
          <w:lang w:eastAsia="ru-RU"/>
        </w:rPr>
        <w:t xml:space="preserve">3. </w:t>
      </w:r>
      <w:bookmarkEnd w:id="225"/>
      <w:bookmarkEnd w:id="226"/>
      <w:r w:rsidR="00DC570B" w:rsidRPr="00E174D6">
        <w:rPr>
          <w:rFonts w:cs="Times New Roman"/>
          <w:sz w:val="24"/>
          <w:szCs w:val="24"/>
          <w:lang w:eastAsia="ru-RU"/>
        </w:rPr>
        <w:t>ОРГАНИЗАЦИОННЫЙ РАЗДЕЛ</w:t>
      </w:r>
    </w:p>
    <w:p w:rsidR="00D028BA" w:rsidRPr="00D028BA" w:rsidRDefault="00A47139" w:rsidP="00BE0B61">
      <w:pPr>
        <w:jc w:val="center"/>
        <w:rPr>
          <w:rFonts w:ascii="Times New Roman" w:hAnsi="Times New Roman" w:cs="Times New Roman"/>
          <w:b/>
          <w:sz w:val="24"/>
          <w:szCs w:val="24"/>
        </w:rPr>
      </w:pPr>
      <w:bookmarkStart w:id="227" w:name="_Toc171606048"/>
      <w:bookmarkStart w:id="228" w:name="_Toc114488330"/>
      <w:r w:rsidRPr="00D028BA">
        <w:rPr>
          <w:rFonts w:ascii="Times New Roman" w:hAnsi="Times New Roman" w:cs="Times New Roman"/>
          <w:b/>
          <w:sz w:val="24"/>
          <w:szCs w:val="24"/>
        </w:rPr>
        <w:t>3.1. Учебный план</w:t>
      </w:r>
      <w:bookmarkEnd w:id="227"/>
      <w:bookmarkEnd w:id="228"/>
    </w:p>
    <w:p w:rsidR="00D028BA" w:rsidRPr="00D028BA" w:rsidRDefault="00BE0B61" w:rsidP="00D028BA">
      <w:pPr>
        <w:rPr>
          <w:rFonts w:ascii="Times New Roman" w:eastAsia="Calibri" w:hAnsi="Times New Roman" w:cs="Times New Roman"/>
          <w:sz w:val="24"/>
          <w:szCs w:val="24"/>
          <w:lang w:eastAsia="en-US"/>
        </w:rPr>
      </w:pPr>
      <w:r w:rsidRPr="00E174D6">
        <w:rPr>
          <w:rFonts w:ascii="Times New Roman" w:hAnsi="Times New Roman" w:cs="Times New Roman"/>
          <w:sz w:val="24"/>
          <w:szCs w:val="24"/>
        </w:rPr>
        <w:br/>
      </w:r>
      <w:r w:rsidR="00D028BA" w:rsidRPr="00D028BA">
        <w:rPr>
          <w:rFonts w:ascii="Times New Roman" w:eastAsia="Calibri" w:hAnsi="Times New Roman" w:cs="Times New Roman"/>
          <w:sz w:val="24"/>
          <w:szCs w:val="24"/>
          <w:lang w:eastAsia="en-US"/>
        </w:rPr>
        <w:t>П</w:t>
      </w:r>
      <w:r w:rsidR="00D028BA">
        <w:rPr>
          <w:rFonts w:ascii="Times New Roman" w:eastAsia="Calibri" w:hAnsi="Times New Roman" w:cs="Times New Roman"/>
          <w:sz w:val="24"/>
          <w:szCs w:val="24"/>
          <w:lang w:eastAsia="en-US"/>
        </w:rPr>
        <w:t>ояснительная записка</w:t>
      </w:r>
    </w:p>
    <w:p w:rsidR="00D028BA" w:rsidRPr="00D028BA" w:rsidRDefault="00D028BA" w:rsidP="00D028BA">
      <w:pPr>
        <w:spacing w:after="160"/>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Учебный план начального общего образования Муниципальное бюджетное общеобразовательное учреждение средняя общеобразовательная школа  №7 г.Сальска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 xml:space="preserve">Учебный план является частью образовательной программы Муниципальное бюджетное общеобразовательное учреждение средняя общеобразовательная </w:t>
      </w:r>
      <w:r w:rsidR="00DC570B" w:rsidRPr="00D028BA">
        <w:rPr>
          <w:rFonts w:ascii="Times New Roman" w:eastAsia="Calibri" w:hAnsi="Times New Roman" w:cs="Times New Roman"/>
          <w:sz w:val="24"/>
          <w:szCs w:val="24"/>
          <w:lang w:eastAsia="en-US"/>
        </w:rPr>
        <w:t>школа №</w:t>
      </w:r>
      <w:r w:rsidRPr="00D028BA">
        <w:rPr>
          <w:rFonts w:ascii="Times New Roman" w:eastAsia="Calibri" w:hAnsi="Times New Roman" w:cs="Times New Roman"/>
          <w:sz w:val="24"/>
          <w:szCs w:val="24"/>
          <w:lang w:eastAsia="en-US"/>
        </w:rPr>
        <w:t>7 г.Сальска,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D028BA" w:rsidRPr="00D028BA" w:rsidRDefault="00D028BA" w:rsidP="00D028BA">
      <w:pPr>
        <w:spacing w:after="160"/>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 xml:space="preserve">Учебный год в Муниципальное бюджетное общеобразовательное учреждение средняя общеобразовательная </w:t>
      </w:r>
      <w:r w:rsidR="00DC570B" w:rsidRPr="00D028BA">
        <w:rPr>
          <w:rFonts w:ascii="Times New Roman" w:eastAsia="Calibri" w:hAnsi="Times New Roman" w:cs="Times New Roman"/>
          <w:sz w:val="24"/>
          <w:szCs w:val="24"/>
          <w:lang w:eastAsia="en-US"/>
        </w:rPr>
        <w:t>школа №</w:t>
      </w:r>
      <w:r w:rsidRPr="00D028BA">
        <w:rPr>
          <w:rFonts w:ascii="Times New Roman" w:eastAsia="Calibri" w:hAnsi="Times New Roman" w:cs="Times New Roman"/>
          <w:sz w:val="24"/>
          <w:szCs w:val="24"/>
          <w:lang w:eastAsia="en-US"/>
        </w:rPr>
        <w:t xml:space="preserve">7 г.Сальска начинается 01.09.2025 и заканчивается </w:t>
      </w:r>
      <w:r>
        <w:rPr>
          <w:rFonts w:ascii="Times New Roman" w:eastAsia="Calibri" w:hAnsi="Times New Roman" w:cs="Times New Roman"/>
          <w:sz w:val="24"/>
          <w:szCs w:val="24"/>
          <w:lang w:eastAsia="en-US"/>
        </w:rPr>
        <w:t>26</w:t>
      </w:r>
      <w:r w:rsidRPr="00D028BA">
        <w:rPr>
          <w:rFonts w:ascii="Times New Roman" w:eastAsia="Calibri" w:hAnsi="Times New Roman" w:cs="Times New Roman"/>
          <w:sz w:val="24"/>
          <w:szCs w:val="24"/>
          <w:lang w:eastAsia="en-US"/>
        </w:rPr>
        <w:t xml:space="preserve">.05.2026 года. </w:t>
      </w:r>
    </w:p>
    <w:p w:rsidR="00D028BA" w:rsidRPr="00D028BA" w:rsidRDefault="00D028BA" w:rsidP="00D028BA">
      <w:pPr>
        <w:spacing w:after="160"/>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 xml:space="preserve">Продолжительность учебного года в 1 классе - 33 учебные недели во 2-4 классах – 34 учебных недели. </w:t>
      </w:r>
    </w:p>
    <w:p w:rsidR="00D028BA" w:rsidRPr="00D028BA" w:rsidRDefault="00D028BA" w:rsidP="00D028BA">
      <w:pPr>
        <w:spacing w:after="160"/>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 xml:space="preserve">Максимальный объем аудиторной нагрузки обучающихся в неделю </w:t>
      </w:r>
      <w:r w:rsidR="00DC570B" w:rsidRPr="00D028BA">
        <w:rPr>
          <w:rFonts w:ascii="Times New Roman" w:eastAsia="Calibri" w:hAnsi="Times New Roman" w:cs="Times New Roman"/>
          <w:sz w:val="24"/>
          <w:szCs w:val="24"/>
          <w:lang w:eastAsia="en-US"/>
        </w:rPr>
        <w:t>составляет в</w:t>
      </w:r>
      <w:r w:rsidRPr="00D028BA">
        <w:rPr>
          <w:rFonts w:ascii="Times New Roman" w:eastAsia="Calibri" w:hAnsi="Times New Roman" w:cs="Times New Roman"/>
          <w:sz w:val="24"/>
          <w:szCs w:val="24"/>
          <w:lang w:eastAsia="en-US"/>
        </w:rPr>
        <w:t xml:space="preserve"> 1 классе - 21 час, во 2 – 4 классах – 23 </w:t>
      </w:r>
      <w:r w:rsidR="00DC570B" w:rsidRPr="00D028BA">
        <w:rPr>
          <w:rFonts w:ascii="Times New Roman" w:eastAsia="Calibri" w:hAnsi="Times New Roman" w:cs="Times New Roman"/>
          <w:sz w:val="24"/>
          <w:szCs w:val="24"/>
          <w:lang w:eastAsia="en-US"/>
        </w:rPr>
        <w:t>часа.</w:t>
      </w:r>
    </w:p>
    <w:p w:rsidR="00D028BA" w:rsidRPr="00D028BA" w:rsidRDefault="00D028BA" w:rsidP="00D028BA">
      <w:pPr>
        <w:spacing w:after="160"/>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D028BA" w:rsidRPr="00D028BA" w:rsidRDefault="00D028BA" w:rsidP="007A6DE0">
      <w:pPr>
        <w:numPr>
          <w:ilvl w:val="0"/>
          <w:numId w:val="28"/>
        </w:numPr>
        <w:spacing w:after="160" w:line="259" w:lineRule="auto"/>
        <w:contextualSpacing/>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для обучающихся 1-х классов - не превышает 4 уроков и один раз в неделю -5 уроков.</w:t>
      </w:r>
    </w:p>
    <w:p w:rsidR="00D028BA" w:rsidRPr="00D028BA" w:rsidRDefault="00D028BA" w:rsidP="007A6DE0">
      <w:pPr>
        <w:numPr>
          <w:ilvl w:val="0"/>
          <w:numId w:val="28"/>
        </w:numPr>
        <w:spacing w:after="160" w:line="259" w:lineRule="auto"/>
        <w:contextualSpacing/>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для обучающихся 2-4 классов - не более 5 уроков.</w:t>
      </w:r>
    </w:p>
    <w:p w:rsidR="00D028BA" w:rsidRPr="00D028BA" w:rsidRDefault="00D028BA" w:rsidP="00D028BA">
      <w:pPr>
        <w:spacing w:after="160"/>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D028BA" w:rsidRPr="00D028BA" w:rsidRDefault="00D028BA" w:rsidP="00D028BA">
      <w:pPr>
        <w:spacing w:after="160"/>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rsidR="00D028BA" w:rsidRPr="00D028BA" w:rsidRDefault="00D028BA" w:rsidP="00D028BA">
      <w:pPr>
        <w:spacing w:after="160"/>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lastRenderedPageBreak/>
        <w:t xml:space="preserve">Обучение в 1-м классе осуществляется с соблюдением следующих дополнительных требований: </w:t>
      </w:r>
    </w:p>
    <w:p w:rsidR="00D028BA" w:rsidRPr="00D028BA" w:rsidRDefault="00D028BA" w:rsidP="007A6DE0">
      <w:pPr>
        <w:numPr>
          <w:ilvl w:val="0"/>
          <w:numId w:val="27"/>
        </w:numPr>
        <w:spacing w:after="160" w:line="259" w:lineRule="auto"/>
        <w:contextualSpacing/>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учебные занятия проводятся по 5-дневной учебной неделе и только в первую смену;</w:t>
      </w:r>
    </w:p>
    <w:p w:rsidR="00D028BA" w:rsidRPr="00D028BA" w:rsidRDefault="00D028BA" w:rsidP="007A6DE0">
      <w:pPr>
        <w:numPr>
          <w:ilvl w:val="0"/>
          <w:numId w:val="27"/>
        </w:numPr>
        <w:spacing w:after="160" w:line="259" w:lineRule="auto"/>
        <w:contextualSpacing/>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D028BA" w:rsidRPr="00D028BA" w:rsidRDefault="00D028BA" w:rsidP="007A6DE0">
      <w:pPr>
        <w:numPr>
          <w:ilvl w:val="0"/>
          <w:numId w:val="27"/>
        </w:numPr>
        <w:spacing w:after="160" w:line="259" w:lineRule="auto"/>
        <w:contextualSpacing/>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Продолжительность выполнения домашних заданий составляет во 2-3 классах - 1,5 ч., в 4 классах - 2 ч.</w:t>
      </w:r>
    </w:p>
    <w:p w:rsidR="00D028BA" w:rsidRPr="00D028BA" w:rsidRDefault="00D028BA" w:rsidP="00D028BA">
      <w:pPr>
        <w:spacing w:after="160"/>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Учебные занятия для учащихся 2-4 классов проводятся по 5-и дневной учебной неделе.</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 xml:space="preserve">В Муниципальное бюджетное общеобразовательное учреждение средняя общеобразовательная </w:t>
      </w:r>
      <w:r w:rsidR="00463667" w:rsidRPr="00D028BA">
        <w:rPr>
          <w:rFonts w:ascii="Times New Roman" w:eastAsia="Calibri" w:hAnsi="Times New Roman" w:cs="Times New Roman"/>
          <w:sz w:val="24"/>
          <w:szCs w:val="24"/>
          <w:lang w:eastAsia="en-US"/>
        </w:rPr>
        <w:t>школа №</w:t>
      </w:r>
      <w:r w:rsidRPr="00D028BA">
        <w:rPr>
          <w:rFonts w:ascii="Times New Roman" w:eastAsia="Calibri" w:hAnsi="Times New Roman" w:cs="Times New Roman"/>
          <w:sz w:val="24"/>
          <w:szCs w:val="24"/>
          <w:lang w:eastAsia="en-US"/>
        </w:rPr>
        <w:t xml:space="preserve">7 </w:t>
      </w:r>
      <w:r w:rsidR="00463667" w:rsidRPr="00D028BA">
        <w:rPr>
          <w:rFonts w:ascii="Times New Roman" w:eastAsia="Calibri" w:hAnsi="Times New Roman" w:cs="Times New Roman"/>
          <w:sz w:val="24"/>
          <w:szCs w:val="24"/>
          <w:lang w:eastAsia="en-US"/>
        </w:rPr>
        <w:t>г.Сальска языком</w:t>
      </w:r>
      <w:r w:rsidRPr="00D028BA">
        <w:rPr>
          <w:rFonts w:ascii="Times New Roman" w:eastAsia="Calibri" w:hAnsi="Times New Roman" w:cs="Times New Roman"/>
          <w:sz w:val="24"/>
          <w:szCs w:val="24"/>
          <w:lang w:eastAsia="en-US"/>
        </w:rPr>
        <w:t xml:space="preserve"> обучения является </w:t>
      </w:r>
      <w:r w:rsidR="00463667" w:rsidRPr="00D028BA">
        <w:rPr>
          <w:rFonts w:ascii="Times New Roman" w:eastAsia="Calibri" w:hAnsi="Times New Roman" w:cs="Times New Roman"/>
          <w:sz w:val="24"/>
          <w:szCs w:val="24"/>
          <w:lang w:eastAsia="en-US"/>
        </w:rPr>
        <w:t>русский язык</w:t>
      </w:r>
      <w:r w:rsidRPr="00D028BA">
        <w:rPr>
          <w:rFonts w:ascii="Times New Roman" w:eastAsia="Calibri" w:hAnsi="Times New Roman" w:cs="Times New Roman"/>
          <w:sz w:val="24"/>
          <w:szCs w:val="24"/>
          <w:lang w:eastAsia="en-US"/>
        </w:rPr>
        <w:t>.</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При изучении предметов английский язык осуществляется деление учащихся на подгруппы.</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Промежуточная/годовая аттестация обучающихся за четверть осуществляется в соответствии с календарным учебным графиком.</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D028BA" w:rsidRPr="00D028BA" w:rsidRDefault="00D028BA" w:rsidP="00CE76A0">
      <w:pPr>
        <w:spacing w:after="160" w:line="259" w:lineRule="auto"/>
        <w:ind w:firstLine="567"/>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D028BA">
        <w:rPr>
          <w:rFonts w:ascii="Times New Roman" w:eastAsia="Calibri" w:hAnsi="Times New Roman" w:cs="Times New Roman"/>
          <w:sz w:val="24"/>
          <w:szCs w:val="24"/>
          <w:lang w:eastAsia="en-US"/>
        </w:rPr>
        <w:br/>
        <w:t xml:space="preserve">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№7 г.Сальска. Оценивание младших школьников в течение первого года обучения осуществляются в форме </w:t>
      </w:r>
      <w:r w:rsidRPr="00D028BA">
        <w:rPr>
          <w:rFonts w:ascii="Times New Roman" w:eastAsia="Calibri" w:hAnsi="Times New Roman" w:cs="Times New Roman"/>
          <w:sz w:val="24"/>
          <w:szCs w:val="24"/>
          <w:lang w:eastAsia="en-US"/>
        </w:rPr>
        <w:lastRenderedPageBreak/>
        <w:t>словесных качественных оценок на критериальной основе, в форме письменных заключений учителя, по итогам проверки самостоятельных работ.</w:t>
      </w:r>
    </w:p>
    <w:p w:rsidR="00463667" w:rsidRDefault="00D028BA" w:rsidP="00DC570B">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r w:rsidRPr="00D028BA">
        <w:rPr>
          <w:rFonts w:ascii="Times New Roman" w:eastAsia="Calibri" w:hAnsi="Times New Roman" w:cs="Times New Roman"/>
          <w:sz w:val="24"/>
          <w:szCs w:val="24"/>
          <w:lang w:eastAsia="en-US"/>
        </w:rPr>
        <w:t>УЧЕБНЫЙ ПЛАН</w:t>
      </w:r>
    </w:p>
    <w:p w:rsidR="00D028BA" w:rsidRPr="00D028BA" w:rsidRDefault="00D028BA" w:rsidP="00D028BA">
      <w:pPr>
        <w:spacing w:after="160" w:line="259" w:lineRule="auto"/>
        <w:ind w:firstLine="567"/>
        <w:jc w:val="both"/>
        <w:rPr>
          <w:rFonts w:ascii="Times New Roman" w:eastAsia="Calibri" w:hAnsi="Times New Roman" w:cs="Times New Roman"/>
          <w:sz w:val="24"/>
          <w:szCs w:val="24"/>
          <w:lang w:eastAsia="en-US"/>
        </w:rPr>
      </w:pPr>
    </w:p>
    <w:tbl>
      <w:tblPr>
        <w:tblStyle w:val="122"/>
        <w:tblW w:w="0" w:type="auto"/>
        <w:tblLook w:val="04A0" w:firstRow="1" w:lastRow="0" w:firstColumn="1" w:lastColumn="0" w:noHBand="0" w:noVBand="1"/>
      </w:tblPr>
      <w:tblGrid>
        <w:gridCol w:w="1728"/>
        <w:gridCol w:w="1778"/>
        <w:gridCol w:w="532"/>
        <w:gridCol w:w="532"/>
        <w:gridCol w:w="532"/>
        <w:gridCol w:w="532"/>
        <w:gridCol w:w="532"/>
        <w:gridCol w:w="532"/>
        <w:gridCol w:w="532"/>
        <w:gridCol w:w="532"/>
        <w:gridCol w:w="532"/>
        <w:gridCol w:w="532"/>
        <w:gridCol w:w="532"/>
        <w:gridCol w:w="532"/>
        <w:gridCol w:w="532"/>
      </w:tblGrid>
      <w:tr w:rsidR="00D028BA" w:rsidRPr="00D028BA" w:rsidTr="00D028BA">
        <w:tc>
          <w:tcPr>
            <w:tcW w:w="6000" w:type="dxa"/>
            <w:vMerge w:val="restart"/>
            <w:shd w:val="clear" w:color="auto" w:fill="D9D9D9"/>
          </w:tcPr>
          <w:p w:rsidR="00D028BA" w:rsidRPr="00D028BA" w:rsidRDefault="00D028BA" w:rsidP="00D028BA">
            <w:pPr>
              <w:rPr>
                <w:rFonts w:ascii="Calibri" w:hAnsi="Calibri"/>
                <w:sz w:val="24"/>
                <w:szCs w:val="24"/>
              </w:rPr>
            </w:pPr>
            <w:r w:rsidRPr="00D028BA">
              <w:rPr>
                <w:rFonts w:ascii="Calibri" w:hAnsi="Calibri"/>
                <w:sz w:val="24"/>
                <w:szCs w:val="24"/>
              </w:rPr>
              <w:t>Предметная область</w:t>
            </w:r>
          </w:p>
        </w:tc>
        <w:tc>
          <w:tcPr>
            <w:tcW w:w="6000" w:type="dxa"/>
            <w:vMerge w:val="restart"/>
            <w:shd w:val="clear" w:color="auto" w:fill="D9D9D9"/>
          </w:tcPr>
          <w:p w:rsidR="00D028BA" w:rsidRPr="00D028BA" w:rsidRDefault="00D028BA" w:rsidP="00D028BA">
            <w:pPr>
              <w:rPr>
                <w:rFonts w:ascii="Calibri" w:hAnsi="Calibri"/>
                <w:sz w:val="24"/>
                <w:szCs w:val="24"/>
              </w:rPr>
            </w:pPr>
            <w:r w:rsidRPr="00D028BA">
              <w:rPr>
                <w:rFonts w:ascii="Calibri" w:hAnsi="Calibri"/>
                <w:sz w:val="24"/>
                <w:szCs w:val="24"/>
              </w:rPr>
              <w:t>Учебный предмет/курс</w:t>
            </w:r>
          </w:p>
        </w:tc>
        <w:tc>
          <w:tcPr>
            <w:tcW w:w="12610" w:type="dxa"/>
            <w:gridSpan w:val="13"/>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Количество часов в неделю</w:t>
            </w:r>
          </w:p>
        </w:tc>
      </w:tr>
      <w:tr w:rsidR="00D028BA" w:rsidRPr="00D028BA" w:rsidTr="00D028BA">
        <w:tc>
          <w:tcPr>
            <w:tcW w:w="970" w:type="dxa"/>
            <w:vMerge/>
          </w:tcPr>
          <w:p w:rsidR="00D028BA" w:rsidRPr="00D028BA" w:rsidRDefault="00D028BA" w:rsidP="00D028BA">
            <w:pPr>
              <w:rPr>
                <w:rFonts w:ascii="Calibri" w:hAnsi="Calibri"/>
                <w:sz w:val="24"/>
                <w:szCs w:val="24"/>
              </w:rPr>
            </w:pPr>
          </w:p>
        </w:tc>
        <w:tc>
          <w:tcPr>
            <w:tcW w:w="970" w:type="dxa"/>
            <w:vMerge/>
          </w:tcPr>
          <w:p w:rsidR="00D028BA" w:rsidRPr="00D028BA" w:rsidRDefault="00D028BA" w:rsidP="00D028BA">
            <w:pPr>
              <w:rPr>
                <w:rFonts w:ascii="Calibri" w:hAnsi="Calibri"/>
                <w:sz w:val="24"/>
                <w:szCs w:val="24"/>
              </w:rPr>
            </w:pP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1а</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1б</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1в</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2а</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2б</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2в</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3а</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3б</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3в</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4а</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4б</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4в</w:t>
            </w:r>
          </w:p>
        </w:tc>
        <w:tc>
          <w:tcPr>
            <w:tcW w:w="0" w:type="dxa"/>
            <w:shd w:val="clear" w:color="auto" w:fill="D9D9D9"/>
          </w:tcPr>
          <w:p w:rsidR="00D028BA" w:rsidRPr="00D028BA" w:rsidRDefault="00D028BA" w:rsidP="00D028BA">
            <w:pPr>
              <w:jc w:val="center"/>
              <w:rPr>
                <w:rFonts w:ascii="Calibri" w:hAnsi="Calibri"/>
                <w:sz w:val="24"/>
                <w:szCs w:val="24"/>
              </w:rPr>
            </w:pPr>
            <w:r w:rsidRPr="00D028BA">
              <w:rPr>
                <w:rFonts w:ascii="Calibri" w:hAnsi="Calibri"/>
                <w:sz w:val="24"/>
                <w:szCs w:val="24"/>
              </w:rPr>
              <w:t>4г</w:t>
            </w:r>
          </w:p>
        </w:tc>
      </w:tr>
      <w:tr w:rsidR="00D028BA" w:rsidRPr="00D028BA" w:rsidTr="00D028BA">
        <w:tc>
          <w:tcPr>
            <w:tcW w:w="14550" w:type="dxa"/>
            <w:gridSpan w:val="15"/>
            <w:shd w:val="clear" w:color="auto" w:fill="FFFFB3"/>
          </w:tcPr>
          <w:p w:rsidR="00D028BA" w:rsidRPr="00D028BA" w:rsidRDefault="00D028BA" w:rsidP="00D028BA">
            <w:pPr>
              <w:jc w:val="center"/>
              <w:rPr>
                <w:rFonts w:ascii="Calibri" w:hAnsi="Calibri"/>
                <w:sz w:val="24"/>
                <w:szCs w:val="24"/>
              </w:rPr>
            </w:pPr>
            <w:r w:rsidRPr="00D028BA">
              <w:rPr>
                <w:rFonts w:ascii="Calibri" w:hAnsi="Calibri"/>
                <w:sz w:val="24"/>
                <w:szCs w:val="24"/>
              </w:rPr>
              <w:t>Обязательная часть</w:t>
            </w:r>
          </w:p>
        </w:tc>
      </w:tr>
      <w:tr w:rsidR="00D028BA" w:rsidRPr="00D028BA" w:rsidTr="00D028BA">
        <w:tc>
          <w:tcPr>
            <w:tcW w:w="970" w:type="dxa"/>
            <w:vMerge w:val="restart"/>
          </w:tcPr>
          <w:p w:rsidR="00D028BA" w:rsidRPr="00D028BA" w:rsidRDefault="00D028BA" w:rsidP="00D028BA">
            <w:pPr>
              <w:rPr>
                <w:rFonts w:ascii="Calibri" w:hAnsi="Calibri"/>
                <w:sz w:val="24"/>
                <w:szCs w:val="24"/>
              </w:rPr>
            </w:pPr>
            <w:r w:rsidRPr="00D028BA">
              <w:rPr>
                <w:rFonts w:ascii="Calibri" w:hAnsi="Calibri"/>
                <w:sz w:val="24"/>
                <w:szCs w:val="24"/>
              </w:rPr>
              <w:t>Русский язык и литературное чтение</w:t>
            </w:r>
          </w:p>
        </w:tc>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Русский язык</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5</w:t>
            </w:r>
          </w:p>
        </w:tc>
      </w:tr>
      <w:tr w:rsidR="00D028BA" w:rsidRPr="00D028BA" w:rsidTr="00D028BA">
        <w:tc>
          <w:tcPr>
            <w:tcW w:w="970" w:type="dxa"/>
            <w:vMerge/>
          </w:tcPr>
          <w:p w:rsidR="00D028BA" w:rsidRPr="00D028BA" w:rsidRDefault="00D028BA" w:rsidP="00D028BA">
            <w:pPr>
              <w:rPr>
                <w:rFonts w:ascii="Calibri" w:hAnsi="Calibri"/>
                <w:sz w:val="24"/>
                <w:szCs w:val="24"/>
              </w:rPr>
            </w:pPr>
          </w:p>
        </w:tc>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Литературное чтение</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r>
      <w:tr w:rsidR="00D028BA" w:rsidRPr="00D028BA" w:rsidTr="00D028BA">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Иностранный язык</w:t>
            </w:r>
          </w:p>
        </w:tc>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Иностранный язык</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r>
      <w:tr w:rsidR="00D028BA" w:rsidRPr="00D028BA" w:rsidTr="00D028BA">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Математика и информатика</w:t>
            </w:r>
          </w:p>
        </w:tc>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Математика</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4</w:t>
            </w:r>
          </w:p>
        </w:tc>
      </w:tr>
      <w:tr w:rsidR="00D028BA" w:rsidRPr="00D028BA" w:rsidTr="00D028BA">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Обществознание и естествознание ("окружающий мир")</w:t>
            </w:r>
          </w:p>
        </w:tc>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Окружающий мир</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r>
      <w:tr w:rsidR="00D028BA" w:rsidRPr="00D028BA" w:rsidTr="00D028BA">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Основы религиозных культур и светской этики</w:t>
            </w:r>
          </w:p>
        </w:tc>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Основы религиозных культур и светской этики</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r>
      <w:tr w:rsidR="00D028BA" w:rsidRPr="00D028BA" w:rsidTr="00D028BA">
        <w:tc>
          <w:tcPr>
            <w:tcW w:w="970" w:type="dxa"/>
            <w:vMerge w:val="restart"/>
          </w:tcPr>
          <w:p w:rsidR="00D028BA" w:rsidRPr="00D028BA" w:rsidRDefault="00D028BA" w:rsidP="00D028BA">
            <w:pPr>
              <w:rPr>
                <w:rFonts w:ascii="Calibri" w:hAnsi="Calibri"/>
                <w:sz w:val="24"/>
                <w:szCs w:val="24"/>
              </w:rPr>
            </w:pPr>
            <w:r w:rsidRPr="00D028BA">
              <w:rPr>
                <w:rFonts w:ascii="Calibri" w:hAnsi="Calibri"/>
                <w:sz w:val="24"/>
                <w:szCs w:val="24"/>
              </w:rPr>
              <w:t>Искусство</w:t>
            </w:r>
          </w:p>
        </w:tc>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Изобразительное искусство</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r>
      <w:tr w:rsidR="00D028BA" w:rsidRPr="00D028BA" w:rsidTr="00D028BA">
        <w:tc>
          <w:tcPr>
            <w:tcW w:w="970" w:type="dxa"/>
            <w:vMerge/>
          </w:tcPr>
          <w:p w:rsidR="00D028BA" w:rsidRPr="00D028BA" w:rsidRDefault="00D028BA" w:rsidP="00D028BA">
            <w:pPr>
              <w:rPr>
                <w:rFonts w:ascii="Calibri" w:hAnsi="Calibri"/>
                <w:sz w:val="24"/>
                <w:szCs w:val="24"/>
              </w:rPr>
            </w:pPr>
          </w:p>
        </w:tc>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Музыка</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r>
      <w:tr w:rsidR="00D028BA" w:rsidRPr="00D028BA" w:rsidTr="00D028BA">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Технология</w:t>
            </w:r>
          </w:p>
        </w:tc>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Труд (технология)</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r>
      <w:tr w:rsidR="00D028BA" w:rsidRPr="00D028BA" w:rsidTr="00D028BA">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Физическая культура</w:t>
            </w:r>
          </w:p>
        </w:tc>
        <w:tc>
          <w:tcPr>
            <w:tcW w:w="970" w:type="dxa"/>
          </w:tcPr>
          <w:p w:rsidR="00D028BA" w:rsidRPr="00D028BA" w:rsidRDefault="00D028BA" w:rsidP="00D028BA">
            <w:pPr>
              <w:rPr>
                <w:rFonts w:ascii="Calibri" w:hAnsi="Calibri"/>
                <w:sz w:val="24"/>
                <w:szCs w:val="24"/>
              </w:rPr>
            </w:pPr>
            <w:r w:rsidRPr="00D028BA">
              <w:rPr>
                <w:rFonts w:ascii="Calibri" w:hAnsi="Calibri"/>
                <w:sz w:val="24"/>
                <w:szCs w:val="24"/>
              </w:rPr>
              <w:t>Физическая культура</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3</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3</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3</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2</w:t>
            </w:r>
          </w:p>
        </w:tc>
      </w:tr>
      <w:tr w:rsidR="00D028BA" w:rsidRPr="00D028BA" w:rsidTr="00D028BA">
        <w:tc>
          <w:tcPr>
            <w:tcW w:w="1940" w:type="dxa"/>
            <w:gridSpan w:val="2"/>
            <w:shd w:val="clear" w:color="auto" w:fill="00FF00"/>
          </w:tcPr>
          <w:p w:rsidR="00D028BA" w:rsidRPr="00D028BA" w:rsidRDefault="00D028BA" w:rsidP="00D028BA">
            <w:pPr>
              <w:rPr>
                <w:rFonts w:ascii="Calibri" w:hAnsi="Calibri"/>
                <w:sz w:val="24"/>
                <w:szCs w:val="24"/>
              </w:rPr>
            </w:pPr>
            <w:r w:rsidRPr="00D028BA">
              <w:rPr>
                <w:rFonts w:ascii="Calibri" w:hAnsi="Calibri"/>
                <w:sz w:val="24"/>
                <w:szCs w:val="24"/>
              </w:rPr>
              <w:t>Итого</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22</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22</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22</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22</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22</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22</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r>
      <w:tr w:rsidR="00D028BA" w:rsidRPr="00D028BA" w:rsidTr="00D028BA">
        <w:tc>
          <w:tcPr>
            <w:tcW w:w="14550" w:type="dxa"/>
            <w:gridSpan w:val="15"/>
            <w:shd w:val="clear" w:color="auto" w:fill="FFFFB3"/>
          </w:tcPr>
          <w:p w:rsidR="00D028BA" w:rsidRPr="00D028BA" w:rsidRDefault="00D028BA" w:rsidP="00D028BA">
            <w:pPr>
              <w:jc w:val="center"/>
              <w:rPr>
                <w:rFonts w:ascii="Calibri" w:hAnsi="Calibri"/>
                <w:sz w:val="24"/>
                <w:szCs w:val="24"/>
              </w:rPr>
            </w:pPr>
            <w:r w:rsidRPr="00D028BA">
              <w:rPr>
                <w:rFonts w:ascii="Calibri" w:hAnsi="Calibri"/>
                <w:sz w:val="24"/>
                <w:szCs w:val="24"/>
              </w:rPr>
              <w:t>Часть, формируемая участниками образовательных отношений</w:t>
            </w:r>
          </w:p>
        </w:tc>
      </w:tr>
      <w:tr w:rsidR="00D028BA" w:rsidRPr="00D028BA" w:rsidTr="00D028BA">
        <w:tc>
          <w:tcPr>
            <w:tcW w:w="1940" w:type="dxa"/>
            <w:gridSpan w:val="2"/>
            <w:shd w:val="clear" w:color="auto" w:fill="D9D9D9"/>
          </w:tcPr>
          <w:p w:rsidR="00D028BA" w:rsidRPr="00D028BA" w:rsidRDefault="00D028BA" w:rsidP="00D028BA">
            <w:pPr>
              <w:rPr>
                <w:rFonts w:ascii="Calibri" w:hAnsi="Calibri"/>
                <w:sz w:val="24"/>
                <w:szCs w:val="24"/>
              </w:rPr>
            </w:pPr>
            <w:r w:rsidRPr="00D028BA">
              <w:rPr>
                <w:rFonts w:ascii="Calibri" w:hAnsi="Calibri"/>
                <w:sz w:val="24"/>
                <w:szCs w:val="24"/>
              </w:rPr>
              <w:t>Наименование учебного курса</w:t>
            </w: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c>
          <w:tcPr>
            <w:tcW w:w="970" w:type="dxa"/>
            <w:shd w:val="clear" w:color="auto" w:fill="D9D9D9"/>
          </w:tcPr>
          <w:p w:rsidR="00D028BA" w:rsidRPr="00D028BA" w:rsidRDefault="00D028BA" w:rsidP="00D028BA">
            <w:pPr>
              <w:rPr>
                <w:rFonts w:ascii="Calibri" w:hAnsi="Calibri"/>
                <w:sz w:val="24"/>
                <w:szCs w:val="24"/>
              </w:rPr>
            </w:pPr>
          </w:p>
        </w:tc>
      </w:tr>
      <w:tr w:rsidR="00D028BA" w:rsidRPr="00D028BA" w:rsidTr="00D028BA">
        <w:tc>
          <w:tcPr>
            <w:tcW w:w="1940" w:type="dxa"/>
            <w:gridSpan w:val="2"/>
          </w:tcPr>
          <w:p w:rsidR="00D028BA" w:rsidRPr="00D028BA" w:rsidRDefault="00D028BA" w:rsidP="00D028BA">
            <w:pPr>
              <w:rPr>
                <w:rFonts w:ascii="Calibri" w:hAnsi="Calibri"/>
                <w:sz w:val="24"/>
                <w:szCs w:val="24"/>
              </w:rPr>
            </w:pPr>
            <w:r w:rsidRPr="00D028BA">
              <w:rPr>
                <w:rFonts w:ascii="Calibri" w:hAnsi="Calibri"/>
                <w:sz w:val="24"/>
                <w:szCs w:val="24"/>
              </w:rPr>
              <w:t>Развитие речи</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r>
      <w:tr w:rsidR="00D028BA" w:rsidRPr="00D028BA" w:rsidTr="00D028BA">
        <w:tc>
          <w:tcPr>
            <w:tcW w:w="1940" w:type="dxa"/>
            <w:gridSpan w:val="2"/>
            <w:shd w:val="clear" w:color="auto" w:fill="00FF00"/>
          </w:tcPr>
          <w:p w:rsidR="00D028BA" w:rsidRPr="00D028BA" w:rsidRDefault="00D028BA" w:rsidP="00D028BA">
            <w:pPr>
              <w:rPr>
                <w:rFonts w:ascii="Calibri" w:hAnsi="Calibri"/>
                <w:sz w:val="24"/>
                <w:szCs w:val="24"/>
              </w:rPr>
            </w:pPr>
            <w:r w:rsidRPr="00D028BA">
              <w:rPr>
                <w:rFonts w:ascii="Calibri" w:hAnsi="Calibri"/>
                <w:sz w:val="24"/>
                <w:szCs w:val="24"/>
              </w:rPr>
              <w:t>Итого</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0</w:t>
            </w:r>
          </w:p>
        </w:tc>
      </w:tr>
      <w:tr w:rsidR="00D028BA" w:rsidRPr="00D028BA" w:rsidTr="00D028BA">
        <w:tc>
          <w:tcPr>
            <w:tcW w:w="1940" w:type="dxa"/>
            <w:gridSpan w:val="2"/>
            <w:shd w:val="clear" w:color="auto" w:fill="00FF00"/>
          </w:tcPr>
          <w:p w:rsidR="00D028BA" w:rsidRPr="00D028BA" w:rsidRDefault="00D028BA" w:rsidP="00D028BA">
            <w:pPr>
              <w:rPr>
                <w:rFonts w:ascii="Calibri" w:hAnsi="Calibri"/>
                <w:sz w:val="24"/>
                <w:szCs w:val="24"/>
              </w:rPr>
            </w:pPr>
            <w:r w:rsidRPr="00D028BA">
              <w:rPr>
                <w:rFonts w:ascii="Calibri" w:hAnsi="Calibri"/>
                <w:sz w:val="24"/>
                <w:szCs w:val="24"/>
              </w:rPr>
              <w:t>ИТОГО недельная нагрузка</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21</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c>
          <w:tcPr>
            <w:tcW w:w="970" w:type="dxa"/>
            <w:shd w:val="clear" w:color="auto" w:fill="00FF00"/>
          </w:tcPr>
          <w:p w:rsidR="00D028BA" w:rsidRPr="00D028BA" w:rsidRDefault="00D028BA" w:rsidP="00D028BA">
            <w:pPr>
              <w:jc w:val="center"/>
              <w:rPr>
                <w:rFonts w:ascii="Calibri" w:hAnsi="Calibri"/>
                <w:sz w:val="24"/>
                <w:szCs w:val="24"/>
              </w:rPr>
            </w:pPr>
            <w:r w:rsidRPr="00D028BA">
              <w:rPr>
                <w:rFonts w:ascii="Calibri" w:hAnsi="Calibri"/>
                <w:sz w:val="24"/>
                <w:szCs w:val="24"/>
              </w:rPr>
              <w:t>23</w:t>
            </w:r>
          </w:p>
        </w:tc>
      </w:tr>
      <w:tr w:rsidR="00D028BA" w:rsidRPr="00D028BA" w:rsidTr="00D028BA">
        <w:tc>
          <w:tcPr>
            <w:tcW w:w="1940" w:type="dxa"/>
            <w:gridSpan w:val="2"/>
            <w:shd w:val="clear" w:color="auto" w:fill="FCE3FC"/>
          </w:tcPr>
          <w:p w:rsidR="00D028BA" w:rsidRPr="00D028BA" w:rsidRDefault="00D028BA" w:rsidP="00D028BA">
            <w:pPr>
              <w:rPr>
                <w:rFonts w:ascii="Calibri" w:hAnsi="Calibri"/>
                <w:sz w:val="24"/>
                <w:szCs w:val="24"/>
              </w:rPr>
            </w:pPr>
            <w:r w:rsidRPr="00D028BA">
              <w:rPr>
                <w:rFonts w:ascii="Calibri" w:hAnsi="Calibri"/>
                <w:sz w:val="24"/>
                <w:szCs w:val="24"/>
              </w:rPr>
              <w:t>Количество учебных недель</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33</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33</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33</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34</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34</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34</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34</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34</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34</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34</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34</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34</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34</w:t>
            </w:r>
          </w:p>
        </w:tc>
      </w:tr>
      <w:tr w:rsidR="00D028BA" w:rsidRPr="00D028BA" w:rsidTr="00D028BA">
        <w:tc>
          <w:tcPr>
            <w:tcW w:w="1940" w:type="dxa"/>
            <w:gridSpan w:val="2"/>
            <w:shd w:val="clear" w:color="auto" w:fill="FCE3FC"/>
          </w:tcPr>
          <w:p w:rsidR="00D028BA" w:rsidRPr="00D028BA" w:rsidRDefault="00D028BA" w:rsidP="00D028BA">
            <w:pPr>
              <w:rPr>
                <w:rFonts w:ascii="Calibri" w:hAnsi="Calibri"/>
                <w:sz w:val="24"/>
                <w:szCs w:val="24"/>
              </w:rPr>
            </w:pPr>
            <w:r w:rsidRPr="00D028BA">
              <w:rPr>
                <w:rFonts w:ascii="Calibri" w:hAnsi="Calibri"/>
                <w:sz w:val="24"/>
                <w:szCs w:val="24"/>
              </w:rPr>
              <w:t>Всего часов в год</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693</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693</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693</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782</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782</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782</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782</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782</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782</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782</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782</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782</w:t>
            </w:r>
          </w:p>
        </w:tc>
        <w:tc>
          <w:tcPr>
            <w:tcW w:w="970" w:type="dxa"/>
            <w:shd w:val="clear" w:color="auto" w:fill="FCE3FC"/>
          </w:tcPr>
          <w:p w:rsidR="00D028BA" w:rsidRPr="00D028BA" w:rsidRDefault="00D028BA" w:rsidP="00D028BA">
            <w:pPr>
              <w:jc w:val="center"/>
              <w:rPr>
                <w:rFonts w:ascii="Calibri" w:hAnsi="Calibri"/>
                <w:sz w:val="24"/>
                <w:szCs w:val="24"/>
              </w:rPr>
            </w:pPr>
            <w:r w:rsidRPr="00D028BA">
              <w:rPr>
                <w:rFonts w:ascii="Calibri" w:hAnsi="Calibri"/>
                <w:sz w:val="24"/>
                <w:szCs w:val="24"/>
              </w:rPr>
              <w:t>782</w:t>
            </w:r>
          </w:p>
        </w:tc>
      </w:tr>
    </w:tbl>
    <w:p w:rsidR="00D028BA" w:rsidRPr="00D028BA" w:rsidRDefault="00D028BA" w:rsidP="00D028BA">
      <w:pPr>
        <w:spacing w:after="160" w:line="259" w:lineRule="auto"/>
        <w:rPr>
          <w:rFonts w:ascii="Calibri" w:eastAsia="Calibri" w:hAnsi="Calibri" w:cs="Times New Roman"/>
          <w:sz w:val="24"/>
          <w:szCs w:val="24"/>
          <w:lang w:eastAsia="en-US"/>
        </w:rPr>
      </w:pPr>
    </w:p>
    <w:p w:rsidR="00DC570B" w:rsidRDefault="00DC570B" w:rsidP="00BE0B61">
      <w:pPr>
        <w:jc w:val="center"/>
        <w:rPr>
          <w:rFonts w:ascii="Times New Roman" w:hAnsi="Times New Roman" w:cs="Times New Roman"/>
          <w:b/>
          <w:bCs/>
          <w:color w:val="000000"/>
          <w:sz w:val="24"/>
          <w:szCs w:val="24"/>
        </w:rPr>
      </w:pPr>
    </w:p>
    <w:p w:rsidR="00BE0B61" w:rsidRPr="00E174D6" w:rsidRDefault="00BE0B61" w:rsidP="00BE0B61">
      <w:pPr>
        <w:jc w:val="center"/>
        <w:rPr>
          <w:rFonts w:ascii="Times New Roman" w:hAnsi="Times New Roman" w:cs="Times New Roman"/>
          <w:color w:val="000000"/>
          <w:sz w:val="24"/>
          <w:szCs w:val="24"/>
        </w:rPr>
      </w:pPr>
      <w:r w:rsidRPr="00E174D6">
        <w:rPr>
          <w:rFonts w:ascii="Times New Roman" w:hAnsi="Times New Roman" w:cs="Times New Roman"/>
          <w:b/>
          <w:bCs/>
          <w:color w:val="000000"/>
          <w:sz w:val="24"/>
          <w:szCs w:val="24"/>
        </w:rPr>
        <w:lastRenderedPageBreak/>
        <w:t>Формы промежуточной аттестации</w:t>
      </w:r>
    </w:p>
    <w:p w:rsidR="00BE0B61" w:rsidRPr="00E174D6" w:rsidRDefault="00BE0B61" w:rsidP="00BE0B61">
      <w:pPr>
        <w:rPr>
          <w:rFonts w:ascii="Times New Roman" w:hAnsi="Times New Roman" w:cs="Times New Roman"/>
          <w:color w:val="000000"/>
          <w:sz w:val="24"/>
          <w:szCs w:val="24"/>
        </w:rPr>
      </w:pPr>
      <w:r w:rsidRPr="00E174D6">
        <w:rPr>
          <w:rFonts w:ascii="Times New Roman" w:hAnsi="Times New Roman" w:cs="Times New Roman"/>
          <w:color w:val="000000"/>
          <w:sz w:val="24"/>
          <w:szCs w:val="24"/>
        </w:rPr>
        <w:t xml:space="preserve">Учебный план определяет формы проведения промежуточной аттестации в соответствии с ФОП НОО, утвержденной приказом Минпросвещения от 18.05.2023 № 372 с последними </w:t>
      </w:r>
      <w:r w:rsidR="00DC570B" w:rsidRPr="00E174D6">
        <w:rPr>
          <w:rFonts w:ascii="Times New Roman" w:hAnsi="Times New Roman" w:cs="Times New Roman"/>
          <w:color w:val="000000"/>
          <w:sz w:val="24"/>
          <w:szCs w:val="24"/>
        </w:rPr>
        <w:t>изменениями,</w:t>
      </w:r>
      <w:r w:rsidRPr="00E174D6">
        <w:rPr>
          <w:rFonts w:ascii="Times New Roman" w:hAnsi="Times New Roman" w:cs="Times New Roman"/>
          <w:color w:val="000000"/>
          <w:sz w:val="24"/>
          <w:szCs w:val="24"/>
        </w:rPr>
        <w:t xml:space="preserve"> и «Положением о текущем контроле и промежуточной аттестации</w:t>
      </w:r>
      <w:r w:rsidR="003C3AED">
        <w:rPr>
          <w:rFonts w:ascii="Times New Roman" w:hAnsi="Times New Roman" w:cs="Times New Roman"/>
          <w:color w:val="000000"/>
          <w:sz w:val="24"/>
          <w:szCs w:val="24"/>
        </w:rPr>
        <w:t xml:space="preserve"> МБОУ СОШ№7 г.</w:t>
      </w:r>
      <w:r w:rsidR="00D028BA">
        <w:rPr>
          <w:rFonts w:ascii="Times New Roman" w:hAnsi="Times New Roman" w:cs="Times New Roman"/>
          <w:color w:val="000000"/>
          <w:sz w:val="24"/>
          <w:szCs w:val="24"/>
        </w:rPr>
        <w:t xml:space="preserve"> </w:t>
      </w:r>
      <w:r w:rsidR="003C3AED">
        <w:rPr>
          <w:rFonts w:ascii="Times New Roman" w:hAnsi="Times New Roman" w:cs="Times New Roman"/>
          <w:color w:val="000000"/>
          <w:sz w:val="24"/>
          <w:szCs w:val="24"/>
        </w:rPr>
        <w:t>Сальска</w:t>
      </w:r>
    </w:p>
    <w:p w:rsidR="00BE0B61" w:rsidRPr="00E174D6" w:rsidRDefault="00BE0B61" w:rsidP="00BE0B61">
      <w:pPr>
        <w:spacing w:before="240" w:after="240"/>
        <w:rPr>
          <w:rFonts w:ascii="Times New Roman" w:eastAsia="Times New Roman" w:hAnsi="Times New Roman" w:cs="Times New Roman"/>
          <w:sz w:val="24"/>
          <w:szCs w:val="24"/>
        </w:rPr>
      </w:pPr>
      <w:r w:rsidRPr="00E174D6">
        <w:rPr>
          <w:rFonts w:ascii="Times New Roman" w:hAnsi="Times New Roman" w:cs="Times New Roman"/>
          <w:color w:val="000000"/>
          <w:sz w:val="24"/>
          <w:szCs w:val="24"/>
        </w:rPr>
        <w:t xml:space="preserve">Формы промежуточной аттестации для учебных предметов, учебных и внеурочных курсов, учебных </w:t>
      </w:r>
      <w:r w:rsidR="003C3AED">
        <w:rPr>
          <w:rFonts w:ascii="Times New Roman" w:hAnsi="Times New Roman" w:cs="Times New Roman"/>
          <w:color w:val="000000"/>
          <w:sz w:val="24"/>
          <w:szCs w:val="24"/>
        </w:rPr>
        <w:t>модулей представлены в таблице:</w:t>
      </w:r>
    </w:p>
    <w:tbl>
      <w:tblPr>
        <w:tblW w:w="10298" w:type="dxa"/>
        <w:tblInd w:w="-19" w:type="dxa"/>
        <w:tblCellMar>
          <w:top w:w="32" w:type="dxa"/>
          <w:left w:w="18" w:type="dxa"/>
          <w:right w:w="0" w:type="dxa"/>
        </w:tblCellMar>
        <w:tblLook w:val="04A0" w:firstRow="1" w:lastRow="0" w:firstColumn="1" w:lastColumn="0" w:noHBand="0" w:noVBand="1"/>
      </w:tblPr>
      <w:tblGrid>
        <w:gridCol w:w="3129"/>
        <w:gridCol w:w="1086"/>
        <w:gridCol w:w="6083"/>
      </w:tblGrid>
      <w:tr w:rsidR="00BE0B61" w:rsidRPr="00E174D6" w:rsidTr="00D028BA">
        <w:trPr>
          <w:trHeight w:val="315"/>
        </w:trPr>
        <w:tc>
          <w:tcPr>
            <w:tcW w:w="3129"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1"/>
              <w:jc w:val="both"/>
              <w:rPr>
                <w:rFonts w:ascii="Times New Roman" w:hAnsi="Times New Roman" w:cs="Times New Roman"/>
                <w:color w:val="000000"/>
                <w:sz w:val="24"/>
                <w:szCs w:val="24"/>
              </w:rPr>
            </w:pPr>
            <w:r w:rsidRPr="00E174D6">
              <w:rPr>
                <w:rFonts w:ascii="Times New Roman" w:hAnsi="Times New Roman" w:cs="Times New Roman"/>
                <w:sz w:val="24"/>
                <w:szCs w:val="24"/>
              </w:rPr>
              <w:t xml:space="preserve">Предметы, курсы, модули </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Классы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Формы промежуточной аттестации </w:t>
            </w:r>
          </w:p>
        </w:tc>
      </w:tr>
      <w:tr w:rsidR="00BE0B61" w:rsidRPr="00E174D6" w:rsidTr="00D028BA">
        <w:trPr>
          <w:trHeight w:val="592"/>
        </w:trPr>
        <w:tc>
          <w:tcPr>
            <w:tcW w:w="3129" w:type="dxa"/>
            <w:vMerge w:val="restart"/>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line="256" w:lineRule="auto"/>
              <w:ind w:left="1"/>
              <w:rPr>
                <w:rFonts w:ascii="Times New Roman" w:hAnsi="Times New Roman" w:cs="Times New Roman"/>
                <w:color w:val="000000"/>
                <w:sz w:val="24"/>
                <w:szCs w:val="24"/>
              </w:rPr>
            </w:pPr>
            <w:r w:rsidRPr="00E174D6">
              <w:rPr>
                <w:rFonts w:ascii="Times New Roman" w:hAnsi="Times New Roman" w:cs="Times New Roman"/>
                <w:sz w:val="24"/>
                <w:szCs w:val="24"/>
              </w:rPr>
              <w:t xml:space="preserve">Русский язык </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1-й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Таблицы отслеживания планируемых результатов обучающихся </w:t>
            </w:r>
          </w:p>
        </w:tc>
      </w:tr>
      <w:tr w:rsidR="00BE0B61" w:rsidRPr="00E174D6" w:rsidTr="00D028BA">
        <w:trPr>
          <w:trHeight w:val="309"/>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2-й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jc w:val="both"/>
              <w:rPr>
                <w:rFonts w:ascii="Times New Roman" w:hAnsi="Times New Roman" w:cs="Times New Roman"/>
                <w:color w:val="000000"/>
                <w:sz w:val="24"/>
                <w:szCs w:val="24"/>
              </w:rPr>
            </w:pPr>
            <w:r w:rsidRPr="00E174D6">
              <w:rPr>
                <w:rFonts w:ascii="Times New Roman" w:hAnsi="Times New Roman" w:cs="Times New Roman"/>
                <w:sz w:val="24"/>
                <w:szCs w:val="24"/>
              </w:rPr>
              <w:t xml:space="preserve">Контрольное списывание, диктант с грамматическим </w:t>
            </w:r>
          </w:p>
        </w:tc>
      </w:tr>
      <w:tr w:rsidR="00BE0B61" w:rsidRPr="00E174D6" w:rsidTr="00D028BA">
        <w:trPr>
          <w:trHeight w:val="316"/>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3-й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Диктант с грамматическим заданием </w:t>
            </w:r>
          </w:p>
        </w:tc>
      </w:tr>
      <w:tr w:rsidR="00BE0B61" w:rsidRPr="00E174D6" w:rsidTr="00D028BA">
        <w:trPr>
          <w:trHeight w:val="314"/>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4-й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ВПР </w:t>
            </w:r>
          </w:p>
        </w:tc>
      </w:tr>
      <w:tr w:rsidR="00BE0B61" w:rsidRPr="00E174D6" w:rsidTr="00D028BA">
        <w:trPr>
          <w:trHeight w:val="592"/>
        </w:trPr>
        <w:tc>
          <w:tcPr>
            <w:tcW w:w="3129" w:type="dxa"/>
            <w:vMerge w:val="restart"/>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line="256" w:lineRule="auto"/>
              <w:ind w:left="1"/>
              <w:rPr>
                <w:rFonts w:ascii="Times New Roman" w:hAnsi="Times New Roman" w:cs="Times New Roman"/>
                <w:color w:val="000000"/>
                <w:sz w:val="24"/>
                <w:szCs w:val="24"/>
              </w:rPr>
            </w:pPr>
            <w:r w:rsidRPr="00E174D6">
              <w:rPr>
                <w:rFonts w:ascii="Times New Roman" w:hAnsi="Times New Roman" w:cs="Times New Roman"/>
                <w:sz w:val="24"/>
                <w:szCs w:val="24"/>
              </w:rPr>
              <w:t xml:space="preserve">Литературное чтение </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1-й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Таблицы отслеживания планируемых результатов обучающихся, техника чтения </w:t>
            </w:r>
          </w:p>
        </w:tc>
      </w:tr>
      <w:tr w:rsidR="00BE0B61" w:rsidRPr="00E174D6" w:rsidTr="00D028BA">
        <w:trPr>
          <w:trHeight w:val="316"/>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2–3-й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Техника чтения, тематический тест </w:t>
            </w:r>
          </w:p>
        </w:tc>
      </w:tr>
      <w:tr w:rsidR="00BE0B61" w:rsidRPr="00E174D6" w:rsidTr="00D028BA">
        <w:trPr>
          <w:trHeight w:val="334"/>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4-й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Техника чтения, тематический тест </w:t>
            </w:r>
          </w:p>
        </w:tc>
      </w:tr>
      <w:tr w:rsidR="00BE0B61" w:rsidRPr="00E174D6" w:rsidTr="00D028BA">
        <w:trPr>
          <w:trHeight w:val="571"/>
        </w:trPr>
        <w:tc>
          <w:tcPr>
            <w:tcW w:w="3129"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1"/>
              <w:rPr>
                <w:rFonts w:ascii="Times New Roman" w:hAnsi="Times New Roman" w:cs="Times New Roman"/>
                <w:color w:val="000000"/>
                <w:sz w:val="24"/>
                <w:szCs w:val="24"/>
              </w:rPr>
            </w:pPr>
            <w:r w:rsidRPr="00E174D6">
              <w:rPr>
                <w:rFonts w:ascii="Times New Roman" w:hAnsi="Times New Roman" w:cs="Times New Roman"/>
                <w:sz w:val="24"/>
                <w:szCs w:val="24"/>
              </w:rPr>
              <w:t xml:space="preserve">Иностранный язык (английский) </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2–4-й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Контрольная работа </w:t>
            </w:r>
          </w:p>
        </w:tc>
      </w:tr>
      <w:tr w:rsidR="00BE0B61" w:rsidRPr="00E174D6" w:rsidTr="00D028BA">
        <w:trPr>
          <w:trHeight w:val="592"/>
        </w:trPr>
        <w:tc>
          <w:tcPr>
            <w:tcW w:w="3129" w:type="dxa"/>
            <w:vMerge w:val="restart"/>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line="256" w:lineRule="auto"/>
              <w:ind w:left="1"/>
              <w:rPr>
                <w:rFonts w:ascii="Times New Roman" w:hAnsi="Times New Roman" w:cs="Times New Roman"/>
                <w:color w:val="000000"/>
                <w:sz w:val="24"/>
                <w:szCs w:val="24"/>
              </w:rPr>
            </w:pPr>
            <w:r w:rsidRPr="00E174D6">
              <w:rPr>
                <w:rFonts w:ascii="Times New Roman" w:hAnsi="Times New Roman" w:cs="Times New Roman"/>
                <w:sz w:val="24"/>
                <w:szCs w:val="24"/>
              </w:rPr>
              <w:t xml:space="preserve">Математика </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1-й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Таблицы отслеживания планируемых результатов обучающихся </w:t>
            </w:r>
          </w:p>
        </w:tc>
      </w:tr>
      <w:tr w:rsidR="00BE0B61" w:rsidRPr="00E174D6" w:rsidTr="00D028BA">
        <w:trPr>
          <w:trHeight w:val="313"/>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2-3й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Контрольная работа </w:t>
            </w:r>
          </w:p>
        </w:tc>
      </w:tr>
      <w:tr w:rsidR="00BE0B61" w:rsidRPr="00E174D6" w:rsidTr="00D028BA">
        <w:trPr>
          <w:trHeight w:val="316"/>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4й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ВПР </w:t>
            </w:r>
          </w:p>
        </w:tc>
      </w:tr>
      <w:tr w:rsidR="00BE0B61" w:rsidRPr="00E174D6" w:rsidTr="00D028BA">
        <w:trPr>
          <w:trHeight w:val="592"/>
        </w:trPr>
        <w:tc>
          <w:tcPr>
            <w:tcW w:w="3129" w:type="dxa"/>
            <w:vMerge w:val="restart"/>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line="256" w:lineRule="auto"/>
              <w:ind w:left="1"/>
              <w:rPr>
                <w:rFonts w:ascii="Times New Roman" w:hAnsi="Times New Roman" w:cs="Times New Roman"/>
                <w:color w:val="000000"/>
                <w:sz w:val="24"/>
                <w:szCs w:val="24"/>
              </w:rPr>
            </w:pPr>
            <w:r w:rsidRPr="00E174D6">
              <w:rPr>
                <w:rFonts w:ascii="Times New Roman" w:hAnsi="Times New Roman" w:cs="Times New Roman"/>
                <w:sz w:val="24"/>
                <w:szCs w:val="24"/>
              </w:rPr>
              <w:t xml:space="preserve">Окружающий мир </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1-й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Таблицы отслеживания планируемых результатов обучающихся </w:t>
            </w:r>
          </w:p>
        </w:tc>
      </w:tr>
      <w:tr w:rsidR="00BE0B61" w:rsidRPr="00E174D6" w:rsidTr="00D028BA">
        <w:trPr>
          <w:trHeight w:val="314"/>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2–3-й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Тематический тест </w:t>
            </w:r>
          </w:p>
        </w:tc>
      </w:tr>
      <w:tr w:rsidR="00BE0B61" w:rsidRPr="00E174D6" w:rsidTr="00D028BA">
        <w:trPr>
          <w:trHeight w:val="316"/>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4-й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ВПР </w:t>
            </w:r>
          </w:p>
        </w:tc>
      </w:tr>
      <w:tr w:rsidR="00BE0B61" w:rsidRPr="00E174D6" w:rsidTr="00D028BA">
        <w:trPr>
          <w:trHeight w:val="1280"/>
        </w:trPr>
        <w:tc>
          <w:tcPr>
            <w:tcW w:w="3129"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3C3AED">
            <w:pPr>
              <w:spacing w:after="23" w:line="256" w:lineRule="auto"/>
              <w:ind w:left="1"/>
              <w:rPr>
                <w:rFonts w:ascii="Times New Roman" w:hAnsi="Times New Roman" w:cs="Times New Roman"/>
                <w:color w:val="000000"/>
                <w:sz w:val="24"/>
                <w:szCs w:val="24"/>
              </w:rPr>
            </w:pPr>
            <w:r w:rsidRPr="00E174D6">
              <w:rPr>
                <w:rFonts w:ascii="Times New Roman" w:hAnsi="Times New Roman" w:cs="Times New Roman"/>
                <w:sz w:val="24"/>
                <w:szCs w:val="24"/>
              </w:rPr>
              <w:t xml:space="preserve">Основы религиозных культур и светской этики: Учебный модуль: «Основы православной культуры» </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4-й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Творческий проект </w:t>
            </w:r>
          </w:p>
        </w:tc>
      </w:tr>
      <w:tr w:rsidR="00BE0B61" w:rsidRPr="00E174D6" w:rsidTr="00D028BA">
        <w:trPr>
          <w:trHeight w:val="589"/>
        </w:trPr>
        <w:tc>
          <w:tcPr>
            <w:tcW w:w="3129" w:type="dxa"/>
            <w:vMerge w:val="restart"/>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line="256" w:lineRule="auto"/>
              <w:ind w:left="1" w:right="1"/>
              <w:rPr>
                <w:rFonts w:ascii="Times New Roman" w:hAnsi="Times New Roman" w:cs="Times New Roman"/>
                <w:color w:val="000000"/>
                <w:sz w:val="24"/>
                <w:szCs w:val="24"/>
              </w:rPr>
            </w:pPr>
            <w:r w:rsidRPr="00E174D6">
              <w:rPr>
                <w:rFonts w:ascii="Times New Roman" w:hAnsi="Times New Roman" w:cs="Times New Roman"/>
                <w:sz w:val="24"/>
                <w:szCs w:val="24"/>
              </w:rPr>
              <w:t xml:space="preserve">Изобразительное искусство </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1-й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Таблицы отслеживания планируемых результатов обучающихся </w:t>
            </w:r>
          </w:p>
        </w:tc>
      </w:tr>
      <w:tr w:rsidR="00BE0B61" w:rsidRPr="00E174D6" w:rsidTr="00D028BA">
        <w:trPr>
          <w:trHeight w:val="316"/>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2–4-й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Выполнение рисунков </w:t>
            </w:r>
          </w:p>
        </w:tc>
      </w:tr>
      <w:tr w:rsidR="00BE0B61" w:rsidRPr="00E174D6" w:rsidTr="00D028BA">
        <w:trPr>
          <w:trHeight w:val="590"/>
        </w:trPr>
        <w:tc>
          <w:tcPr>
            <w:tcW w:w="3129" w:type="dxa"/>
            <w:vMerge w:val="restart"/>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line="256" w:lineRule="auto"/>
              <w:ind w:left="1"/>
              <w:rPr>
                <w:rFonts w:ascii="Times New Roman" w:hAnsi="Times New Roman" w:cs="Times New Roman"/>
                <w:color w:val="000000"/>
                <w:sz w:val="24"/>
                <w:szCs w:val="24"/>
              </w:rPr>
            </w:pPr>
            <w:r w:rsidRPr="00E174D6">
              <w:rPr>
                <w:rFonts w:ascii="Times New Roman" w:hAnsi="Times New Roman" w:cs="Times New Roman"/>
                <w:sz w:val="24"/>
                <w:szCs w:val="24"/>
              </w:rPr>
              <w:t xml:space="preserve">Музыка </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1-й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Таблицы отслеживания планируемых результатов обучающихся </w:t>
            </w:r>
          </w:p>
        </w:tc>
      </w:tr>
      <w:tr w:rsidR="00BE0B61" w:rsidRPr="00E174D6" w:rsidTr="00D028BA">
        <w:trPr>
          <w:trHeight w:val="316"/>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2–4-й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Тематический тест </w:t>
            </w:r>
          </w:p>
        </w:tc>
      </w:tr>
      <w:tr w:rsidR="00BE0B61" w:rsidRPr="00E174D6" w:rsidTr="00D028BA">
        <w:trPr>
          <w:trHeight w:val="592"/>
        </w:trPr>
        <w:tc>
          <w:tcPr>
            <w:tcW w:w="3129" w:type="dxa"/>
            <w:vMerge w:val="restart"/>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line="256" w:lineRule="auto"/>
              <w:ind w:left="1"/>
              <w:rPr>
                <w:rFonts w:ascii="Times New Roman" w:hAnsi="Times New Roman" w:cs="Times New Roman"/>
                <w:color w:val="000000"/>
                <w:sz w:val="24"/>
                <w:szCs w:val="24"/>
              </w:rPr>
            </w:pPr>
            <w:r w:rsidRPr="00E174D6">
              <w:rPr>
                <w:rFonts w:ascii="Times New Roman" w:hAnsi="Times New Roman" w:cs="Times New Roman"/>
                <w:sz w:val="24"/>
                <w:szCs w:val="24"/>
              </w:rPr>
              <w:t xml:space="preserve">Труд (Технология) </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1-й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Таблицы отслеживания планируемых результатов обучающихся </w:t>
            </w:r>
          </w:p>
        </w:tc>
      </w:tr>
      <w:tr w:rsidR="00BE0B61" w:rsidRPr="00E174D6" w:rsidTr="00D028BA">
        <w:trPr>
          <w:trHeight w:val="313"/>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2–4-й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Проект </w:t>
            </w:r>
          </w:p>
        </w:tc>
      </w:tr>
      <w:tr w:rsidR="00BE0B61" w:rsidRPr="00E174D6" w:rsidTr="00D028BA">
        <w:trPr>
          <w:trHeight w:val="592"/>
        </w:trPr>
        <w:tc>
          <w:tcPr>
            <w:tcW w:w="3129" w:type="dxa"/>
            <w:vMerge w:val="restart"/>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line="256" w:lineRule="auto"/>
              <w:ind w:left="1"/>
              <w:rPr>
                <w:rFonts w:ascii="Times New Roman" w:hAnsi="Times New Roman" w:cs="Times New Roman"/>
                <w:color w:val="000000"/>
                <w:sz w:val="24"/>
                <w:szCs w:val="24"/>
              </w:rPr>
            </w:pPr>
            <w:r w:rsidRPr="00E174D6">
              <w:rPr>
                <w:rFonts w:ascii="Times New Roman" w:hAnsi="Times New Roman" w:cs="Times New Roman"/>
                <w:sz w:val="24"/>
                <w:szCs w:val="24"/>
              </w:rPr>
              <w:t xml:space="preserve">Физическая культура </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1-й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Таблицы отслеживания планируемых результатов обучающихся </w:t>
            </w:r>
          </w:p>
        </w:tc>
      </w:tr>
      <w:tr w:rsidR="00BE0B61" w:rsidRPr="00E174D6" w:rsidTr="00D028BA">
        <w:trPr>
          <w:trHeight w:val="316"/>
        </w:trPr>
        <w:tc>
          <w:tcPr>
            <w:tcW w:w="0" w:type="auto"/>
            <w:vMerge/>
            <w:tcBorders>
              <w:top w:val="double" w:sz="2" w:space="0" w:color="000000"/>
              <w:left w:val="double" w:sz="2" w:space="0" w:color="000000"/>
              <w:bottom w:val="double" w:sz="2" w:space="0" w:color="000000"/>
              <w:right w:val="double" w:sz="2" w:space="0" w:color="000000"/>
            </w:tcBorders>
            <w:vAlign w:val="center"/>
            <w:hideMark/>
          </w:tcPr>
          <w:p w:rsidR="00BE0B61" w:rsidRPr="00E174D6" w:rsidRDefault="00BE0B61" w:rsidP="00D67367">
            <w:pPr>
              <w:spacing w:after="0"/>
              <w:rPr>
                <w:rFonts w:ascii="Times New Roman" w:hAnsi="Times New Roman" w:cs="Times New Roman"/>
                <w:color w:val="000000"/>
                <w:sz w:val="24"/>
                <w:szCs w:val="24"/>
              </w:rPr>
            </w:pP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2–4-й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 xml:space="preserve">Сдача нормативов </w:t>
            </w:r>
          </w:p>
        </w:tc>
      </w:tr>
      <w:tr w:rsidR="00BE0B61" w:rsidRPr="00E174D6" w:rsidTr="00D028BA">
        <w:trPr>
          <w:trHeight w:val="589"/>
        </w:trPr>
        <w:tc>
          <w:tcPr>
            <w:tcW w:w="3129" w:type="dxa"/>
            <w:tcBorders>
              <w:top w:val="double" w:sz="2" w:space="0" w:color="000000"/>
              <w:left w:val="double" w:sz="2" w:space="0" w:color="000000"/>
              <w:bottom w:val="double" w:sz="2" w:space="0" w:color="000000"/>
              <w:right w:val="double" w:sz="2" w:space="0" w:color="000000"/>
            </w:tcBorders>
            <w:hideMark/>
          </w:tcPr>
          <w:p w:rsidR="00BE0B61" w:rsidRPr="00E174D6" w:rsidRDefault="003C3AED" w:rsidP="00D67367">
            <w:pPr>
              <w:spacing w:after="0" w:line="256" w:lineRule="auto"/>
              <w:ind w:left="1"/>
              <w:rPr>
                <w:rFonts w:ascii="Times New Roman" w:hAnsi="Times New Roman" w:cs="Times New Roman"/>
                <w:color w:val="000000"/>
                <w:sz w:val="24"/>
                <w:szCs w:val="24"/>
              </w:rPr>
            </w:pPr>
            <w:r>
              <w:rPr>
                <w:rFonts w:ascii="Times New Roman" w:hAnsi="Times New Roman" w:cs="Times New Roman"/>
                <w:sz w:val="24"/>
                <w:szCs w:val="24"/>
              </w:rPr>
              <w:lastRenderedPageBreak/>
              <w:t>Развитие речи</w:t>
            </w:r>
          </w:p>
        </w:tc>
        <w:tc>
          <w:tcPr>
            <w:tcW w:w="1086"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D67367">
            <w:pPr>
              <w:spacing w:after="0" w:line="256" w:lineRule="auto"/>
              <w:rPr>
                <w:rFonts w:ascii="Times New Roman" w:hAnsi="Times New Roman" w:cs="Times New Roman"/>
                <w:color w:val="000000"/>
                <w:sz w:val="24"/>
                <w:szCs w:val="24"/>
              </w:rPr>
            </w:pPr>
            <w:r w:rsidRPr="00E174D6">
              <w:rPr>
                <w:rFonts w:ascii="Times New Roman" w:hAnsi="Times New Roman" w:cs="Times New Roman"/>
                <w:sz w:val="24"/>
                <w:szCs w:val="24"/>
              </w:rPr>
              <w:t xml:space="preserve">2-4-й </w:t>
            </w:r>
          </w:p>
        </w:tc>
        <w:tc>
          <w:tcPr>
            <w:tcW w:w="6083" w:type="dxa"/>
            <w:tcBorders>
              <w:top w:val="double" w:sz="2" w:space="0" w:color="000000"/>
              <w:left w:val="double" w:sz="2" w:space="0" w:color="000000"/>
              <w:bottom w:val="double" w:sz="2" w:space="0" w:color="000000"/>
              <w:right w:val="double" w:sz="2" w:space="0" w:color="000000"/>
            </w:tcBorders>
            <w:hideMark/>
          </w:tcPr>
          <w:p w:rsidR="00BE0B61" w:rsidRPr="00E174D6" w:rsidRDefault="00BE0B61" w:rsidP="003C3AED">
            <w:pPr>
              <w:spacing w:after="0" w:line="256" w:lineRule="auto"/>
              <w:ind w:left="2"/>
              <w:rPr>
                <w:rFonts w:ascii="Times New Roman" w:hAnsi="Times New Roman" w:cs="Times New Roman"/>
                <w:color w:val="000000"/>
                <w:sz w:val="24"/>
                <w:szCs w:val="24"/>
              </w:rPr>
            </w:pPr>
            <w:r w:rsidRPr="00E174D6">
              <w:rPr>
                <w:rFonts w:ascii="Times New Roman" w:hAnsi="Times New Roman" w:cs="Times New Roman"/>
                <w:sz w:val="24"/>
                <w:szCs w:val="24"/>
              </w:rPr>
              <w:t>Выразительное чтени</w:t>
            </w:r>
            <w:r w:rsidR="003C3AED">
              <w:rPr>
                <w:rFonts w:ascii="Times New Roman" w:hAnsi="Times New Roman" w:cs="Times New Roman"/>
                <w:sz w:val="24"/>
                <w:szCs w:val="24"/>
              </w:rPr>
              <w:t xml:space="preserve">е. </w:t>
            </w:r>
            <w:r w:rsidR="003C3AED" w:rsidRPr="00E174D6">
              <w:rPr>
                <w:rFonts w:ascii="Times New Roman" w:eastAsia="Times New Roman" w:hAnsi="Times New Roman" w:cs="Times New Roman"/>
                <w:sz w:val="24"/>
                <w:szCs w:val="24"/>
              </w:rPr>
              <w:t>Эссе на основе художественного текста</w:t>
            </w:r>
          </w:p>
        </w:tc>
      </w:tr>
    </w:tbl>
    <w:p w:rsidR="00BE0B61" w:rsidRPr="00E174D6" w:rsidRDefault="00BE0B61" w:rsidP="00BE0B61">
      <w:pPr>
        <w:spacing w:after="0" w:line="256" w:lineRule="auto"/>
        <w:rPr>
          <w:rFonts w:ascii="Times New Roman" w:hAnsi="Times New Roman" w:cs="Times New Roman"/>
          <w:color w:val="000000"/>
          <w:sz w:val="24"/>
          <w:szCs w:val="24"/>
        </w:rPr>
      </w:pPr>
    </w:p>
    <w:p w:rsidR="00A47139" w:rsidRPr="002350DE" w:rsidRDefault="00A47139" w:rsidP="00A47139">
      <w:pPr>
        <w:spacing w:after="0" w:line="240" w:lineRule="auto"/>
        <w:ind w:firstLine="567"/>
        <w:rPr>
          <w:rFonts w:ascii="Times New Roman" w:hAnsi="Times New Roman" w:cs="Times New Roman"/>
          <w:sz w:val="24"/>
          <w:szCs w:val="24"/>
        </w:rPr>
      </w:pPr>
      <w:r w:rsidRPr="002350DE">
        <w:rPr>
          <w:rFonts w:ascii="Times New Roman" w:hAnsi="Times New Roman" w:cs="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A47139" w:rsidRPr="002350DE" w:rsidRDefault="00A47139" w:rsidP="00A47139">
      <w:pPr>
        <w:pStyle w:val="ConsPlusNormal"/>
        <w:spacing w:before="240"/>
        <w:ind w:firstLine="540"/>
        <w:jc w:val="both"/>
      </w:pPr>
      <w:r w:rsidRPr="002350DE">
        <w:t>Суммарный объем домашнего задания по всем предметам для каждого класса не превышает продолжительности выполнения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В 1 классе домашние задания не даются.</w:t>
      </w:r>
    </w:p>
    <w:p w:rsidR="00A47139" w:rsidRPr="002350DE" w:rsidRDefault="00A47139" w:rsidP="00A47139">
      <w:pPr>
        <w:pStyle w:val="ConsPlusNormal"/>
        <w:spacing w:before="240"/>
        <w:ind w:firstLine="540"/>
        <w:jc w:val="both"/>
      </w:pPr>
      <w:r w:rsidRPr="002350DE">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A47139" w:rsidRPr="002350DE" w:rsidRDefault="00A47139" w:rsidP="00A47139">
      <w:pPr>
        <w:spacing w:after="37"/>
        <w:ind w:right="-26" w:firstLine="567"/>
        <w:rPr>
          <w:rFonts w:ascii="Times New Roman" w:hAnsi="Times New Roman" w:cs="Times New Roman"/>
          <w:sz w:val="24"/>
          <w:szCs w:val="24"/>
        </w:rPr>
      </w:pPr>
      <w:r w:rsidRPr="002350DE">
        <w:rPr>
          <w:rFonts w:ascii="Times New Roman" w:hAnsi="Times New Roman" w:cs="Times New Roman"/>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A47139" w:rsidRPr="00D028BA" w:rsidRDefault="00A47139" w:rsidP="006834AE">
      <w:pPr>
        <w:pStyle w:val="2"/>
        <w:numPr>
          <w:ilvl w:val="1"/>
          <w:numId w:val="37"/>
        </w:numPr>
        <w:rPr>
          <w:rFonts w:ascii="Times New Roman" w:eastAsia="Times New Roman" w:hAnsi="Times New Roman" w:cs="Times New Roman"/>
          <w:b/>
          <w:sz w:val="24"/>
          <w:szCs w:val="24"/>
          <w:lang w:eastAsia="ru-RU"/>
        </w:rPr>
      </w:pPr>
      <w:bookmarkStart w:id="229" w:name="_Toc171606050"/>
      <w:bookmarkStart w:id="230" w:name="_Toc114488331"/>
      <w:r w:rsidRPr="00D028BA">
        <w:rPr>
          <w:rFonts w:ascii="Times New Roman" w:eastAsia="Times New Roman" w:hAnsi="Times New Roman" w:cs="Times New Roman"/>
          <w:b/>
          <w:sz w:val="24"/>
          <w:szCs w:val="24"/>
          <w:lang w:eastAsia="ru-RU"/>
        </w:rPr>
        <w:t>Календарный учебный график</w:t>
      </w:r>
      <w:bookmarkEnd w:id="229"/>
      <w:bookmarkEnd w:id="230"/>
    </w:p>
    <w:p w:rsidR="00A47139" w:rsidRPr="00E174D6" w:rsidRDefault="00A47139" w:rsidP="002350DE">
      <w:pPr>
        <w:pStyle w:val="ac"/>
        <w:jc w:val="both"/>
        <w:rPr>
          <w:rFonts w:ascii="Times New Roman" w:eastAsia="Times New Roman" w:hAnsi="Times New Roman" w:cs="Times New Roman"/>
          <w:color w:val="4F81BD" w:themeColor="accent1"/>
          <w:sz w:val="24"/>
          <w:szCs w:val="24"/>
        </w:rPr>
      </w:pPr>
      <w:r w:rsidRPr="002350DE">
        <w:rPr>
          <w:rFonts w:ascii="Times New Roman" w:hAnsi="Times New Roman" w:cs="Times New Roman"/>
          <w:sz w:val="24"/>
          <w:szCs w:val="24"/>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w:t>
      </w:r>
      <w:r w:rsidR="002350DE">
        <w:rPr>
          <w:rFonts w:ascii="Times New Roman" w:hAnsi="Times New Roman" w:cs="Times New Roman"/>
          <w:sz w:val="24"/>
          <w:szCs w:val="24"/>
        </w:rPr>
        <w:t>.</w:t>
      </w:r>
      <w:r w:rsidRPr="00E174D6">
        <w:rPr>
          <w:rFonts w:ascii="Times New Roman" w:hAnsi="Times New Roman" w:cs="Times New Roman"/>
          <w:color w:val="4F81BD" w:themeColor="accent1"/>
          <w:sz w:val="24"/>
          <w:szCs w:val="24"/>
        </w:rPr>
        <w:t xml:space="preserve"> </w:t>
      </w:r>
    </w:p>
    <w:p w:rsidR="00BE0B61" w:rsidRPr="00E174D6" w:rsidRDefault="00BE0B61" w:rsidP="00D028BA">
      <w:pPr>
        <w:spacing w:after="0"/>
        <w:rPr>
          <w:rFonts w:ascii="Times New Roman" w:hAnsi="Times New Roman" w:cs="Times New Roman"/>
          <w:b/>
          <w:color w:val="C00000"/>
          <w:sz w:val="24"/>
          <w:szCs w:val="24"/>
        </w:rPr>
      </w:pPr>
    </w:p>
    <w:p w:rsidR="00A47139" w:rsidRPr="00D028BA" w:rsidRDefault="002350DE" w:rsidP="00A47139">
      <w:pPr>
        <w:spacing w:after="0"/>
        <w:jc w:val="center"/>
        <w:rPr>
          <w:rFonts w:ascii="Times New Roman" w:hAnsi="Times New Roman" w:cs="Times New Roman"/>
          <w:sz w:val="24"/>
          <w:szCs w:val="24"/>
        </w:rPr>
      </w:pPr>
      <w:r w:rsidRPr="00D028BA">
        <w:rPr>
          <w:rFonts w:ascii="Times New Roman" w:hAnsi="Times New Roman" w:cs="Times New Roman"/>
          <w:sz w:val="24"/>
          <w:szCs w:val="24"/>
        </w:rPr>
        <w:t>Календарный учебный график МБОУ СОШ №7 г. Сальска</w:t>
      </w:r>
    </w:p>
    <w:p w:rsidR="00A47139" w:rsidRPr="00D028BA" w:rsidRDefault="00A47139" w:rsidP="00A47139">
      <w:pPr>
        <w:spacing w:after="0"/>
        <w:jc w:val="center"/>
        <w:rPr>
          <w:rFonts w:ascii="Times New Roman" w:hAnsi="Times New Roman" w:cs="Times New Roman"/>
          <w:sz w:val="24"/>
          <w:szCs w:val="24"/>
        </w:rPr>
      </w:pPr>
      <w:r w:rsidRPr="00D028BA">
        <w:rPr>
          <w:rFonts w:ascii="Times New Roman" w:hAnsi="Times New Roman" w:cs="Times New Roman"/>
          <w:sz w:val="24"/>
          <w:szCs w:val="24"/>
        </w:rPr>
        <w:t>на 2025-2026 учебный год</w:t>
      </w:r>
    </w:p>
    <w:p w:rsidR="00E174D6" w:rsidRPr="00D028BA" w:rsidRDefault="00E174D6" w:rsidP="00E174D6">
      <w:pPr>
        <w:jc w:val="center"/>
        <w:rPr>
          <w:rFonts w:ascii="Times New Roman" w:hAnsi="Times New Roman" w:cs="Times New Roman"/>
          <w:color w:val="000000"/>
          <w:sz w:val="24"/>
          <w:szCs w:val="24"/>
        </w:rPr>
      </w:pPr>
      <w:r w:rsidRPr="00D028BA">
        <w:rPr>
          <w:rFonts w:ascii="Times New Roman" w:hAnsi="Times New Roman" w:cs="Times New Roman"/>
          <w:bCs/>
          <w:color w:val="000000"/>
          <w:sz w:val="24"/>
          <w:szCs w:val="24"/>
        </w:rPr>
        <w:t>1. Даты начала и окончания учебного года</w:t>
      </w:r>
    </w:p>
    <w:p w:rsidR="00E174D6" w:rsidRPr="00E174D6" w:rsidRDefault="00D028BA" w:rsidP="00E174D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3.2.1. </w:t>
      </w:r>
      <w:r w:rsidR="00E174D6" w:rsidRPr="00E174D6">
        <w:rPr>
          <w:rFonts w:ascii="Times New Roman" w:hAnsi="Times New Roman" w:cs="Times New Roman"/>
          <w:color w:val="000000"/>
          <w:sz w:val="24"/>
          <w:szCs w:val="24"/>
        </w:rPr>
        <w:t xml:space="preserve"> Дата начала учебного года: 1 сентября 2025 года.</w:t>
      </w:r>
    </w:p>
    <w:p w:rsidR="00E174D6" w:rsidRPr="00E174D6" w:rsidRDefault="00D028BA" w:rsidP="00E174D6">
      <w:pPr>
        <w:rPr>
          <w:rFonts w:ascii="Times New Roman" w:hAnsi="Times New Roman" w:cs="Times New Roman"/>
          <w:color w:val="000000"/>
          <w:sz w:val="24"/>
          <w:szCs w:val="24"/>
        </w:rPr>
      </w:pPr>
      <w:r>
        <w:rPr>
          <w:rFonts w:ascii="Times New Roman" w:hAnsi="Times New Roman" w:cs="Times New Roman"/>
          <w:color w:val="000000"/>
          <w:sz w:val="24"/>
          <w:szCs w:val="24"/>
        </w:rPr>
        <w:t>3</w:t>
      </w:r>
      <w:r w:rsidR="00E174D6" w:rsidRPr="00E174D6">
        <w:rPr>
          <w:rFonts w:ascii="Times New Roman" w:hAnsi="Times New Roman" w:cs="Times New Roman"/>
          <w:color w:val="000000"/>
          <w:sz w:val="24"/>
          <w:szCs w:val="24"/>
        </w:rPr>
        <w:t>.2.</w:t>
      </w:r>
      <w:r>
        <w:rPr>
          <w:rFonts w:ascii="Times New Roman" w:hAnsi="Times New Roman" w:cs="Times New Roman"/>
          <w:color w:val="000000"/>
          <w:sz w:val="24"/>
          <w:szCs w:val="24"/>
        </w:rPr>
        <w:t>2</w:t>
      </w:r>
      <w:r w:rsidR="00E174D6" w:rsidRPr="00E174D6">
        <w:rPr>
          <w:rFonts w:ascii="Times New Roman" w:hAnsi="Times New Roman" w:cs="Times New Roman"/>
          <w:color w:val="000000"/>
          <w:sz w:val="24"/>
          <w:szCs w:val="24"/>
        </w:rPr>
        <w:t xml:space="preserve"> Дата </w:t>
      </w:r>
      <w:r w:rsidR="002350DE">
        <w:rPr>
          <w:rFonts w:ascii="Times New Roman" w:hAnsi="Times New Roman" w:cs="Times New Roman"/>
          <w:color w:val="000000"/>
          <w:sz w:val="24"/>
          <w:szCs w:val="24"/>
        </w:rPr>
        <w:t>окончания учебного года для : 26 мая 2026 года.</w:t>
      </w:r>
    </w:p>
    <w:p w:rsidR="00E174D6" w:rsidRPr="00D028BA" w:rsidRDefault="00E174D6" w:rsidP="00E174D6">
      <w:pPr>
        <w:jc w:val="center"/>
        <w:rPr>
          <w:rFonts w:ascii="Times New Roman" w:hAnsi="Times New Roman" w:cs="Times New Roman"/>
          <w:color w:val="000000"/>
          <w:sz w:val="24"/>
          <w:szCs w:val="24"/>
        </w:rPr>
      </w:pPr>
      <w:r w:rsidRPr="00D028BA">
        <w:rPr>
          <w:rFonts w:ascii="Times New Roman" w:hAnsi="Times New Roman" w:cs="Times New Roman"/>
          <w:bCs/>
          <w:color w:val="000000"/>
          <w:sz w:val="24"/>
          <w:szCs w:val="24"/>
        </w:rPr>
        <w:t>2. Периоды образовательной деятельности</w:t>
      </w:r>
    </w:p>
    <w:p w:rsidR="00E174D6" w:rsidRDefault="00D028BA" w:rsidP="00E174D6">
      <w:pPr>
        <w:rPr>
          <w:rFonts w:ascii="Times New Roman" w:hAnsi="Times New Roman" w:cs="Times New Roman"/>
          <w:color w:val="000000"/>
          <w:sz w:val="24"/>
          <w:szCs w:val="24"/>
        </w:rPr>
      </w:pPr>
      <w:r>
        <w:rPr>
          <w:rFonts w:ascii="Times New Roman" w:hAnsi="Times New Roman" w:cs="Times New Roman"/>
          <w:color w:val="000000"/>
          <w:sz w:val="24"/>
          <w:szCs w:val="24"/>
        </w:rPr>
        <w:t>3.2.3</w:t>
      </w:r>
      <w:r w:rsidR="00E174D6" w:rsidRPr="00E174D6">
        <w:rPr>
          <w:rFonts w:ascii="Times New Roman" w:hAnsi="Times New Roman" w:cs="Times New Roman"/>
          <w:color w:val="000000"/>
          <w:sz w:val="24"/>
          <w:szCs w:val="24"/>
        </w:rPr>
        <w:t>. Продолжительность учебного года:</w:t>
      </w:r>
    </w:p>
    <w:p w:rsidR="002350DE" w:rsidRPr="002350DE" w:rsidRDefault="002350DE" w:rsidP="006834AE">
      <w:pPr>
        <w:numPr>
          <w:ilvl w:val="0"/>
          <w:numId w:val="66"/>
        </w:numPr>
        <w:spacing w:before="100" w:beforeAutospacing="1" w:after="100" w:afterAutospacing="1" w:line="240" w:lineRule="auto"/>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1 класс— 33 недели</w:t>
      </w:r>
    </w:p>
    <w:p w:rsidR="00E174D6" w:rsidRPr="00E174D6" w:rsidRDefault="002350DE" w:rsidP="006834AE">
      <w:pPr>
        <w:numPr>
          <w:ilvl w:val="0"/>
          <w:numId w:val="66"/>
        </w:numPr>
        <w:spacing w:before="100" w:beforeAutospacing="1" w:after="100" w:afterAutospacing="1" w:line="240" w:lineRule="auto"/>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2-4</w:t>
      </w:r>
      <w:r w:rsidR="00E174D6" w:rsidRPr="00E174D6">
        <w:rPr>
          <w:rFonts w:ascii="Times New Roman" w:hAnsi="Times New Roman" w:cs="Times New Roman"/>
          <w:color w:val="000000"/>
          <w:sz w:val="24"/>
          <w:szCs w:val="24"/>
        </w:rPr>
        <w:t xml:space="preserve"> классы— 34 учебных недели (170 учебных дней);</w:t>
      </w:r>
    </w:p>
    <w:p w:rsidR="00E174D6" w:rsidRDefault="00D028BA" w:rsidP="00E174D6">
      <w:pPr>
        <w:rPr>
          <w:rFonts w:ascii="Times New Roman" w:hAnsi="Times New Roman" w:cs="Times New Roman"/>
          <w:color w:val="000000"/>
          <w:sz w:val="24"/>
          <w:szCs w:val="24"/>
        </w:rPr>
      </w:pPr>
      <w:r>
        <w:rPr>
          <w:rFonts w:ascii="Times New Roman" w:hAnsi="Times New Roman" w:cs="Times New Roman"/>
          <w:color w:val="000000"/>
          <w:sz w:val="24"/>
          <w:szCs w:val="24"/>
        </w:rPr>
        <w:t>3.2.4</w:t>
      </w:r>
      <w:r w:rsidR="00E174D6" w:rsidRPr="00E174D6">
        <w:rPr>
          <w:rFonts w:ascii="Times New Roman" w:hAnsi="Times New Roman" w:cs="Times New Roman"/>
          <w:color w:val="000000"/>
          <w:sz w:val="24"/>
          <w:szCs w:val="24"/>
        </w:rPr>
        <w:t>. Продолжительность учебных периодов по четвертям в</w:t>
      </w:r>
      <w:r w:rsidR="002350DE">
        <w:rPr>
          <w:rFonts w:ascii="Times New Roman" w:hAnsi="Times New Roman" w:cs="Times New Roman"/>
          <w:color w:val="000000"/>
          <w:sz w:val="24"/>
          <w:szCs w:val="24"/>
        </w:rPr>
        <w:t xml:space="preserve"> учебных неделях и учебных днях</w:t>
      </w:r>
    </w:p>
    <w:p w:rsidR="00E174D6" w:rsidRPr="00E174D6" w:rsidRDefault="002350DE" w:rsidP="00E174D6">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1 -4</w:t>
      </w:r>
      <w:r w:rsidR="00E174D6" w:rsidRPr="00E174D6">
        <w:rPr>
          <w:rFonts w:ascii="Times New Roman" w:hAnsi="Times New Roman" w:cs="Times New Roman"/>
          <w:b/>
          <w:bCs/>
          <w:color w:val="000000"/>
          <w:sz w:val="24"/>
          <w:szCs w:val="24"/>
        </w:rPr>
        <w:t xml:space="preserve"> классы</w:t>
      </w:r>
    </w:p>
    <w:p w:rsidR="00847BD2" w:rsidRPr="00576611" w:rsidRDefault="00847BD2" w:rsidP="006834AE">
      <w:pPr>
        <w:numPr>
          <w:ilvl w:val="0"/>
          <w:numId w:val="68"/>
        </w:numPr>
        <w:spacing w:before="120" w:after="120" w:line="330" w:lineRule="atLeast"/>
        <w:ind w:left="0"/>
        <w:rPr>
          <w:rFonts w:ascii="Arial" w:eastAsia="Times New Roman" w:hAnsi="Arial" w:cs="Arial"/>
          <w:color w:val="333333"/>
          <w:sz w:val="24"/>
          <w:szCs w:val="24"/>
        </w:rPr>
      </w:pPr>
      <w:r w:rsidRPr="00576611">
        <w:rPr>
          <w:rFonts w:ascii="Arial" w:eastAsia="Times New Roman" w:hAnsi="Arial" w:cs="Arial"/>
          <w:b/>
          <w:bCs/>
          <w:color w:val="333333"/>
          <w:sz w:val="24"/>
          <w:szCs w:val="24"/>
        </w:rPr>
        <w:t>I четверть</w:t>
      </w:r>
      <w:r w:rsidRPr="00576611">
        <w:rPr>
          <w:rFonts w:ascii="Arial" w:eastAsia="Times New Roman" w:hAnsi="Arial" w:cs="Arial"/>
          <w:color w:val="333333"/>
          <w:sz w:val="24"/>
          <w:szCs w:val="24"/>
        </w:rPr>
        <w:t> — с 1 сентября 2025 года по 24 октября 2025 года.</w:t>
      </w:r>
    </w:p>
    <w:p w:rsidR="00847BD2" w:rsidRPr="00576611" w:rsidRDefault="00847BD2" w:rsidP="006834AE">
      <w:pPr>
        <w:numPr>
          <w:ilvl w:val="0"/>
          <w:numId w:val="68"/>
        </w:numPr>
        <w:shd w:val="clear" w:color="auto" w:fill="FFFFFF"/>
        <w:spacing w:before="100" w:beforeAutospacing="1" w:after="120" w:line="330" w:lineRule="atLeast"/>
        <w:ind w:left="0"/>
        <w:rPr>
          <w:rFonts w:ascii="Arial" w:eastAsia="Times New Roman" w:hAnsi="Arial" w:cs="Arial"/>
          <w:color w:val="333333"/>
          <w:sz w:val="24"/>
          <w:szCs w:val="24"/>
        </w:rPr>
      </w:pPr>
      <w:r w:rsidRPr="00576611">
        <w:rPr>
          <w:rFonts w:ascii="Arial" w:eastAsia="Times New Roman" w:hAnsi="Arial" w:cs="Arial"/>
          <w:b/>
          <w:bCs/>
          <w:color w:val="333333"/>
          <w:sz w:val="24"/>
          <w:szCs w:val="24"/>
        </w:rPr>
        <w:t>II четверть</w:t>
      </w:r>
      <w:r w:rsidR="00576611" w:rsidRPr="00576611">
        <w:rPr>
          <w:rFonts w:ascii="Arial" w:eastAsia="Times New Roman" w:hAnsi="Arial" w:cs="Arial"/>
          <w:color w:val="333333"/>
          <w:sz w:val="24"/>
          <w:szCs w:val="24"/>
        </w:rPr>
        <w:t> — с 5 ноября 2025 года по 30</w:t>
      </w:r>
      <w:r w:rsidRPr="00576611">
        <w:rPr>
          <w:rFonts w:ascii="Arial" w:eastAsia="Times New Roman" w:hAnsi="Arial" w:cs="Arial"/>
          <w:color w:val="333333"/>
          <w:sz w:val="24"/>
          <w:szCs w:val="24"/>
        </w:rPr>
        <w:t xml:space="preserve"> декабря 2025 года </w:t>
      </w:r>
    </w:p>
    <w:p w:rsidR="00847BD2" w:rsidRPr="00576611" w:rsidRDefault="00847BD2" w:rsidP="006834AE">
      <w:pPr>
        <w:numPr>
          <w:ilvl w:val="0"/>
          <w:numId w:val="68"/>
        </w:numPr>
        <w:shd w:val="clear" w:color="auto" w:fill="FFFFFF"/>
        <w:spacing w:before="100" w:beforeAutospacing="1" w:after="120" w:line="330" w:lineRule="atLeast"/>
        <w:ind w:left="0"/>
        <w:rPr>
          <w:rFonts w:ascii="Arial" w:eastAsia="Times New Roman" w:hAnsi="Arial" w:cs="Arial"/>
          <w:color w:val="333333"/>
          <w:sz w:val="24"/>
          <w:szCs w:val="24"/>
        </w:rPr>
      </w:pPr>
      <w:r w:rsidRPr="00576611">
        <w:rPr>
          <w:rFonts w:ascii="Arial" w:eastAsia="Times New Roman" w:hAnsi="Arial" w:cs="Arial"/>
          <w:b/>
          <w:bCs/>
          <w:color w:val="333333"/>
          <w:sz w:val="24"/>
          <w:szCs w:val="24"/>
        </w:rPr>
        <w:t>III четверть</w:t>
      </w:r>
      <w:r w:rsidR="00576611" w:rsidRPr="00576611">
        <w:rPr>
          <w:rFonts w:ascii="Arial" w:eastAsia="Times New Roman" w:hAnsi="Arial" w:cs="Arial"/>
          <w:color w:val="333333"/>
          <w:sz w:val="24"/>
          <w:szCs w:val="24"/>
        </w:rPr>
        <w:t> — с 12 января 2026 года по 27</w:t>
      </w:r>
      <w:r w:rsidRPr="00576611">
        <w:rPr>
          <w:rFonts w:ascii="Arial" w:eastAsia="Times New Roman" w:hAnsi="Arial" w:cs="Arial"/>
          <w:color w:val="333333"/>
          <w:sz w:val="24"/>
          <w:szCs w:val="24"/>
        </w:rPr>
        <w:t xml:space="preserve"> марта 2026 года.</w:t>
      </w:r>
    </w:p>
    <w:p w:rsidR="00847BD2" w:rsidRPr="00576611" w:rsidRDefault="00847BD2" w:rsidP="006834AE">
      <w:pPr>
        <w:numPr>
          <w:ilvl w:val="0"/>
          <w:numId w:val="68"/>
        </w:numPr>
        <w:shd w:val="clear" w:color="auto" w:fill="FFFFFF"/>
        <w:spacing w:before="100" w:beforeAutospacing="1" w:after="120" w:line="330" w:lineRule="atLeast"/>
        <w:ind w:left="0"/>
        <w:rPr>
          <w:rFonts w:ascii="Arial" w:eastAsia="Times New Roman" w:hAnsi="Arial" w:cs="Arial"/>
          <w:color w:val="333333"/>
          <w:sz w:val="24"/>
          <w:szCs w:val="24"/>
        </w:rPr>
      </w:pPr>
      <w:r w:rsidRPr="00576611">
        <w:rPr>
          <w:rFonts w:ascii="Arial" w:eastAsia="Times New Roman" w:hAnsi="Arial" w:cs="Arial"/>
          <w:b/>
          <w:bCs/>
          <w:color w:val="333333"/>
          <w:sz w:val="24"/>
          <w:szCs w:val="24"/>
        </w:rPr>
        <w:t>IV четверть</w:t>
      </w:r>
      <w:r w:rsidRPr="00576611">
        <w:rPr>
          <w:rFonts w:ascii="Arial" w:eastAsia="Times New Roman" w:hAnsi="Arial" w:cs="Arial"/>
          <w:color w:val="333333"/>
          <w:sz w:val="24"/>
          <w:szCs w:val="24"/>
        </w:rPr>
        <w:t xml:space="preserve"> — с </w:t>
      </w:r>
      <w:r w:rsidR="00576611">
        <w:rPr>
          <w:rFonts w:ascii="Arial" w:eastAsia="Times New Roman" w:hAnsi="Arial" w:cs="Arial"/>
          <w:color w:val="333333"/>
          <w:sz w:val="24"/>
          <w:szCs w:val="24"/>
        </w:rPr>
        <w:t xml:space="preserve">6 апреля </w:t>
      </w:r>
      <w:r w:rsidRPr="00576611">
        <w:rPr>
          <w:rFonts w:ascii="Arial" w:eastAsia="Times New Roman" w:hAnsi="Arial" w:cs="Arial"/>
          <w:color w:val="333333"/>
          <w:sz w:val="24"/>
          <w:szCs w:val="24"/>
        </w:rPr>
        <w:t xml:space="preserve">2026 года по </w:t>
      </w:r>
      <w:r w:rsidR="00576611">
        <w:rPr>
          <w:rFonts w:ascii="Arial" w:eastAsia="Times New Roman" w:hAnsi="Arial" w:cs="Arial"/>
          <w:color w:val="333333"/>
          <w:sz w:val="24"/>
          <w:szCs w:val="24"/>
        </w:rPr>
        <w:t>26</w:t>
      </w:r>
      <w:r w:rsidRPr="00576611">
        <w:rPr>
          <w:rFonts w:ascii="Arial" w:eastAsia="Times New Roman" w:hAnsi="Arial" w:cs="Arial"/>
          <w:color w:val="333333"/>
          <w:sz w:val="24"/>
          <w:szCs w:val="24"/>
        </w:rPr>
        <w:t xml:space="preserve"> мая 2026 года.</w:t>
      </w:r>
    </w:p>
    <w:p w:rsidR="00847BD2" w:rsidRPr="00576611" w:rsidRDefault="00847BD2" w:rsidP="00E174D6">
      <w:pPr>
        <w:jc w:val="center"/>
        <w:rPr>
          <w:rFonts w:ascii="Times New Roman" w:hAnsi="Times New Roman" w:cs="Times New Roman"/>
          <w:b/>
          <w:bCs/>
          <w:color w:val="000000"/>
          <w:sz w:val="24"/>
          <w:szCs w:val="24"/>
        </w:rPr>
      </w:pPr>
    </w:p>
    <w:p w:rsidR="00576611" w:rsidRDefault="00E174D6" w:rsidP="00E174D6">
      <w:pPr>
        <w:jc w:val="center"/>
        <w:rPr>
          <w:rFonts w:ascii="Times New Roman" w:hAnsi="Times New Roman" w:cs="Times New Roman"/>
          <w:b/>
          <w:bCs/>
          <w:color w:val="000000"/>
          <w:sz w:val="24"/>
          <w:szCs w:val="24"/>
        </w:rPr>
      </w:pPr>
      <w:r w:rsidRPr="00576611">
        <w:rPr>
          <w:rFonts w:ascii="Times New Roman" w:hAnsi="Times New Roman" w:cs="Times New Roman"/>
          <w:b/>
          <w:bCs/>
          <w:color w:val="000000"/>
          <w:sz w:val="24"/>
          <w:szCs w:val="24"/>
        </w:rPr>
        <w:t xml:space="preserve">Дополнительные каникулы для 1 класса с </w:t>
      </w:r>
      <w:r w:rsidR="00576611" w:rsidRPr="00576611">
        <w:rPr>
          <w:rFonts w:ascii="Times New Roman" w:hAnsi="Times New Roman" w:cs="Times New Roman"/>
          <w:b/>
          <w:bCs/>
          <w:color w:val="000000"/>
          <w:sz w:val="24"/>
          <w:szCs w:val="24"/>
        </w:rPr>
        <w:t>9</w:t>
      </w:r>
      <w:r w:rsidRPr="00576611">
        <w:rPr>
          <w:rFonts w:ascii="Times New Roman" w:hAnsi="Times New Roman" w:cs="Times New Roman"/>
          <w:b/>
          <w:bCs/>
          <w:color w:val="000000"/>
          <w:sz w:val="24"/>
          <w:szCs w:val="24"/>
        </w:rPr>
        <w:t xml:space="preserve"> февраля по 1</w:t>
      </w:r>
      <w:r w:rsidR="00576611" w:rsidRPr="00576611">
        <w:rPr>
          <w:rFonts w:ascii="Times New Roman" w:hAnsi="Times New Roman" w:cs="Times New Roman"/>
          <w:b/>
          <w:bCs/>
          <w:color w:val="000000"/>
          <w:sz w:val="24"/>
          <w:szCs w:val="24"/>
        </w:rPr>
        <w:t>5 февраля</w:t>
      </w:r>
      <w:r w:rsidRPr="00576611">
        <w:rPr>
          <w:rFonts w:ascii="Times New Roman" w:hAnsi="Times New Roman" w:cs="Times New Roman"/>
          <w:b/>
          <w:bCs/>
          <w:color w:val="000000"/>
          <w:sz w:val="24"/>
          <w:szCs w:val="24"/>
        </w:rPr>
        <w:t xml:space="preserve"> 2026</w:t>
      </w:r>
      <w:r w:rsidR="002350DE">
        <w:rPr>
          <w:rFonts w:ascii="Times New Roman" w:hAnsi="Times New Roman" w:cs="Times New Roman"/>
          <w:b/>
          <w:bCs/>
          <w:color w:val="000000"/>
          <w:sz w:val="24"/>
          <w:szCs w:val="24"/>
        </w:rPr>
        <w:br/>
      </w:r>
    </w:p>
    <w:p w:rsidR="00E174D6" w:rsidRPr="00E174D6" w:rsidRDefault="00E174D6" w:rsidP="00E174D6">
      <w:pPr>
        <w:jc w:val="center"/>
        <w:rPr>
          <w:rFonts w:ascii="Times New Roman" w:hAnsi="Times New Roman" w:cs="Times New Roman"/>
          <w:color w:val="000000"/>
          <w:sz w:val="24"/>
          <w:szCs w:val="24"/>
        </w:rPr>
      </w:pPr>
      <w:r w:rsidRPr="00E174D6">
        <w:rPr>
          <w:rFonts w:ascii="Times New Roman" w:hAnsi="Times New Roman" w:cs="Times New Roman"/>
          <w:b/>
          <w:bCs/>
          <w:color w:val="000000"/>
          <w:sz w:val="24"/>
          <w:szCs w:val="24"/>
        </w:rPr>
        <w:br/>
        <w:t>3. Продолжительность каникул, праздничных и выходных дней </w:t>
      </w:r>
    </w:p>
    <w:p w:rsidR="00E174D6" w:rsidRPr="00576611" w:rsidRDefault="00847BD2" w:rsidP="00E174D6">
      <w:pPr>
        <w:jc w:val="center"/>
        <w:rPr>
          <w:rFonts w:ascii="Times New Roman" w:hAnsi="Times New Roman" w:cs="Times New Roman"/>
          <w:b/>
          <w:bCs/>
          <w:color w:val="000000"/>
          <w:sz w:val="24"/>
          <w:szCs w:val="24"/>
        </w:rPr>
      </w:pPr>
      <w:r w:rsidRPr="00576611">
        <w:rPr>
          <w:rFonts w:ascii="Times New Roman" w:hAnsi="Times New Roman" w:cs="Times New Roman"/>
          <w:b/>
          <w:bCs/>
          <w:color w:val="000000"/>
          <w:sz w:val="24"/>
          <w:szCs w:val="24"/>
        </w:rPr>
        <w:t>1-4</w:t>
      </w:r>
      <w:r w:rsidR="00E174D6" w:rsidRPr="00576611">
        <w:rPr>
          <w:rFonts w:ascii="Times New Roman" w:hAnsi="Times New Roman" w:cs="Times New Roman"/>
          <w:b/>
          <w:bCs/>
          <w:color w:val="000000"/>
          <w:sz w:val="24"/>
          <w:szCs w:val="24"/>
        </w:rPr>
        <w:t xml:space="preserve"> классы</w:t>
      </w:r>
    </w:p>
    <w:p w:rsidR="00847BD2" w:rsidRPr="00576611" w:rsidRDefault="00847BD2" w:rsidP="00847BD2">
      <w:pPr>
        <w:shd w:val="clear" w:color="auto" w:fill="FFFFFF"/>
        <w:spacing w:after="120" w:line="330" w:lineRule="atLeast"/>
        <w:rPr>
          <w:rFonts w:ascii="Arial" w:eastAsia="Times New Roman" w:hAnsi="Arial" w:cs="Arial"/>
          <w:color w:val="333333"/>
          <w:sz w:val="24"/>
          <w:szCs w:val="24"/>
        </w:rPr>
      </w:pPr>
      <w:r w:rsidRPr="00576611">
        <w:rPr>
          <w:rFonts w:ascii="Arial" w:eastAsia="Times New Roman" w:hAnsi="Arial" w:cs="Arial"/>
          <w:b/>
          <w:bCs/>
          <w:color w:val="333333"/>
          <w:sz w:val="24"/>
          <w:szCs w:val="24"/>
        </w:rPr>
        <w:t>Каникулярные периоды</w:t>
      </w:r>
      <w:r w:rsidRPr="00576611">
        <w:rPr>
          <w:rFonts w:ascii="Arial" w:eastAsia="Times New Roman" w:hAnsi="Arial" w:cs="Arial"/>
          <w:color w:val="333333"/>
          <w:sz w:val="24"/>
          <w:szCs w:val="24"/>
        </w:rPr>
        <w:t>:</w:t>
      </w:r>
    </w:p>
    <w:p w:rsidR="00847BD2" w:rsidRPr="00576611" w:rsidRDefault="00847BD2" w:rsidP="006834AE">
      <w:pPr>
        <w:numPr>
          <w:ilvl w:val="0"/>
          <w:numId w:val="69"/>
        </w:numPr>
        <w:shd w:val="clear" w:color="auto" w:fill="FFFFFF"/>
        <w:spacing w:before="120" w:after="120" w:line="330" w:lineRule="atLeast"/>
        <w:ind w:left="0"/>
        <w:rPr>
          <w:rFonts w:ascii="Arial" w:eastAsia="Times New Roman" w:hAnsi="Arial" w:cs="Arial"/>
          <w:color w:val="333333"/>
          <w:sz w:val="24"/>
          <w:szCs w:val="24"/>
        </w:rPr>
      </w:pPr>
      <w:r w:rsidRPr="00576611">
        <w:rPr>
          <w:rFonts w:ascii="Arial" w:eastAsia="Times New Roman" w:hAnsi="Arial" w:cs="Arial"/>
          <w:b/>
          <w:bCs/>
          <w:color w:val="333333"/>
          <w:sz w:val="24"/>
          <w:szCs w:val="24"/>
        </w:rPr>
        <w:t>Осенние</w:t>
      </w:r>
      <w:r w:rsidR="00576611" w:rsidRPr="00576611">
        <w:rPr>
          <w:rFonts w:ascii="Arial" w:eastAsia="Times New Roman" w:hAnsi="Arial" w:cs="Arial"/>
          <w:color w:val="333333"/>
          <w:sz w:val="24"/>
          <w:szCs w:val="24"/>
        </w:rPr>
        <w:t> — с 27</w:t>
      </w:r>
      <w:r w:rsidRPr="00576611">
        <w:rPr>
          <w:rFonts w:ascii="Arial" w:eastAsia="Times New Roman" w:hAnsi="Arial" w:cs="Arial"/>
          <w:color w:val="333333"/>
          <w:sz w:val="24"/>
          <w:szCs w:val="24"/>
        </w:rPr>
        <w:t xml:space="preserve"> октября 2025 года по </w:t>
      </w:r>
      <w:r w:rsidR="00576611" w:rsidRPr="00576611">
        <w:rPr>
          <w:rFonts w:ascii="Arial" w:eastAsia="Times New Roman" w:hAnsi="Arial" w:cs="Arial"/>
          <w:color w:val="333333"/>
          <w:sz w:val="24"/>
          <w:szCs w:val="24"/>
        </w:rPr>
        <w:t>4</w:t>
      </w:r>
      <w:r w:rsidRPr="00576611">
        <w:rPr>
          <w:rFonts w:ascii="Arial" w:eastAsia="Times New Roman" w:hAnsi="Arial" w:cs="Arial"/>
          <w:color w:val="333333"/>
          <w:sz w:val="24"/>
          <w:szCs w:val="24"/>
        </w:rPr>
        <w:t xml:space="preserve"> ноября 2025 года </w:t>
      </w:r>
    </w:p>
    <w:p w:rsidR="00847BD2" w:rsidRPr="00576611" w:rsidRDefault="00847BD2" w:rsidP="006834AE">
      <w:pPr>
        <w:numPr>
          <w:ilvl w:val="0"/>
          <w:numId w:val="69"/>
        </w:numPr>
        <w:shd w:val="clear" w:color="auto" w:fill="FFFFFF"/>
        <w:spacing w:before="100" w:beforeAutospacing="1" w:after="120" w:line="330" w:lineRule="atLeast"/>
        <w:ind w:left="0"/>
        <w:rPr>
          <w:rFonts w:ascii="Arial" w:eastAsia="Times New Roman" w:hAnsi="Arial" w:cs="Arial"/>
          <w:color w:val="333333"/>
          <w:sz w:val="24"/>
          <w:szCs w:val="24"/>
        </w:rPr>
      </w:pPr>
      <w:r w:rsidRPr="00576611">
        <w:rPr>
          <w:rFonts w:ascii="Arial" w:eastAsia="Times New Roman" w:hAnsi="Arial" w:cs="Arial"/>
          <w:b/>
          <w:bCs/>
          <w:color w:val="333333"/>
          <w:sz w:val="24"/>
          <w:szCs w:val="24"/>
        </w:rPr>
        <w:t>Зимние</w:t>
      </w:r>
      <w:r w:rsidR="00576611">
        <w:rPr>
          <w:rFonts w:ascii="Arial" w:eastAsia="Times New Roman" w:hAnsi="Arial" w:cs="Arial"/>
          <w:color w:val="333333"/>
          <w:sz w:val="24"/>
          <w:szCs w:val="24"/>
        </w:rPr>
        <w:t> — с 31</w:t>
      </w:r>
      <w:r w:rsidRPr="00576611">
        <w:rPr>
          <w:rFonts w:ascii="Arial" w:eastAsia="Times New Roman" w:hAnsi="Arial" w:cs="Arial"/>
          <w:color w:val="333333"/>
          <w:sz w:val="24"/>
          <w:szCs w:val="24"/>
        </w:rPr>
        <w:t xml:space="preserve"> декабря 2025 года по 11 января 2026 года.</w:t>
      </w:r>
    </w:p>
    <w:p w:rsidR="00847BD2" w:rsidRPr="00576611" w:rsidRDefault="00847BD2" w:rsidP="006834AE">
      <w:pPr>
        <w:numPr>
          <w:ilvl w:val="0"/>
          <w:numId w:val="69"/>
        </w:numPr>
        <w:shd w:val="clear" w:color="auto" w:fill="FFFFFF"/>
        <w:spacing w:before="100" w:beforeAutospacing="1" w:after="120" w:line="330" w:lineRule="atLeast"/>
        <w:ind w:left="0"/>
        <w:rPr>
          <w:rFonts w:ascii="Arial" w:eastAsia="Times New Roman" w:hAnsi="Arial" w:cs="Arial"/>
          <w:color w:val="333333"/>
          <w:sz w:val="24"/>
          <w:szCs w:val="24"/>
        </w:rPr>
      </w:pPr>
      <w:r w:rsidRPr="00576611">
        <w:rPr>
          <w:rFonts w:ascii="Arial" w:eastAsia="Times New Roman" w:hAnsi="Arial" w:cs="Arial"/>
          <w:b/>
          <w:bCs/>
          <w:color w:val="333333"/>
          <w:sz w:val="24"/>
          <w:szCs w:val="24"/>
        </w:rPr>
        <w:t>Весенние</w:t>
      </w:r>
      <w:r w:rsidR="00576611">
        <w:rPr>
          <w:rFonts w:ascii="Arial" w:eastAsia="Times New Roman" w:hAnsi="Arial" w:cs="Arial"/>
          <w:color w:val="333333"/>
          <w:sz w:val="24"/>
          <w:szCs w:val="24"/>
        </w:rPr>
        <w:t> — с 28</w:t>
      </w:r>
      <w:r w:rsidRPr="00576611">
        <w:rPr>
          <w:rFonts w:ascii="Arial" w:eastAsia="Times New Roman" w:hAnsi="Arial" w:cs="Arial"/>
          <w:color w:val="333333"/>
          <w:sz w:val="24"/>
          <w:szCs w:val="24"/>
        </w:rPr>
        <w:t xml:space="preserve"> марта 2026 года по </w:t>
      </w:r>
      <w:r w:rsidR="00576611">
        <w:rPr>
          <w:rFonts w:ascii="Arial" w:eastAsia="Times New Roman" w:hAnsi="Arial" w:cs="Arial"/>
          <w:color w:val="333333"/>
          <w:sz w:val="24"/>
          <w:szCs w:val="24"/>
        </w:rPr>
        <w:t xml:space="preserve">5 ареля </w:t>
      </w:r>
      <w:r w:rsidRPr="00576611">
        <w:rPr>
          <w:rFonts w:ascii="Arial" w:eastAsia="Times New Roman" w:hAnsi="Arial" w:cs="Arial"/>
          <w:color w:val="333333"/>
          <w:sz w:val="24"/>
          <w:szCs w:val="24"/>
        </w:rPr>
        <w:t>2026 года</w:t>
      </w:r>
      <w:r w:rsidR="00576611">
        <w:rPr>
          <w:rFonts w:ascii="Arial" w:eastAsia="Times New Roman" w:hAnsi="Arial" w:cs="Arial"/>
          <w:color w:val="333333"/>
          <w:sz w:val="24"/>
          <w:szCs w:val="24"/>
        </w:rPr>
        <w:t>.</w:t>
      </w:r>
      <w:r w:rsidRPr="00576611">
        <w:rPr>
          <w:rFonts w:ascii="Arial" w:eastAsia="Times New Roman" w:hAnsi="Arial" w:cs="Arial"/>
          <w:color w:val="333333"/>
          <w:sz w:val="24"/>
          <w:szCs w:val="24"/>
        </w:rPr>
        <w:t xml:space="preserve"> </w:t>
      </w:r>
    </w:p>
    <w:p w:rsidR="00847BD2" w:rsidRPr="00576611" w:rsidRDefault="00847BD2" w:rsidP="006834AE">
      <w:pPr>
        <w:numPr>
          <w:ilvl w:val="0"/>
          <w:numId w:val="69"/>
        </w:numPr>
        <w:shd w:val="clear" w:color="auto" w:fill="FFFFFF"/>
        <w:spacing w:before="100" w:beforeAutospacing="1" w:after="120" w:line="330" w:lineRule="atLeast"/>
        <w:ind w:left="0"/>
        <w:rPr>
          <w:rFonts w:ascii="Arial" w:eastAsia="Times New Roman" w:hAnsi="Arial" w:cs="Arial"/>
          <w:color w:val="333333"/>
          <w:sz w:val="24"/>
          <w:szCs w:val="24"/>
        </w:rPr>
      </w:pPr>
      <w:r w:rsidRPr="00576611">
        <w:rPr>
          <w:rFonts w:ascii="Arial" w:eastAsia="Times New Roman" w:hAnsi="Arial" w:cs="Arial"/>
          <w:b/>
          <w:bCs/>
          <w:color w:val="333333"/>
          <w:sz w:val="24"/>
          <w:szCs w:val="24"/>
        </w:rPr>
        <w:t>Летние</w:t>
      </w:r>
      <w:r w:rsidRPr="00576611">
        <w:rPr>
          <w:rFonts w:ascii="Arial" w:eastAsia="Times New Roman" w:hAnsi="Arial" w:cs="Arial"/>
          <w:color w:val="333333"/>
          <w:sz w:val="24"/>
          <w:szCs w:val="24"/>
        </w:rPr>
        <w:t xml:space="preserve"> — с 1 июня 2026 года по 31 августа 2026 года </w:t>
      </w:r>
      <w:r w:rsidR="00576611">
        <w:rPr>
          <w:rFonts w:ascii="Arial" w:eastAsia="Times New Roman" w:hAnsi="Arial" w:cs="Arial"/>
          <w:color w:val="333333"/>
          <w:sz w:val="24"/>
          <w:szCs w:val="24"/>
        </w:rPr>
        <w:t>.</w:t>
      </w:r>
    </w:p>
    <w:p w:rsidR="00847BD2" w:rsidRPr="00E174D6" w:rsidRDefault="00847BD2" w:rsidP="00E174D6">
      <w:pPr>
        <w:jc w:val="center"/>
        <w:rPr>
          <w:rFonts w:ascii="Times New Roman" w:hAnsi="Times New Roman" w:cs="Times New Roman"/>
          <w:color w:val="000000"/>
          <w:sz w:val="24"/>
          <w:szCs w:val="24"/>
        </w:rPr>
      </w:pPr>
    </w:p>
    <w:p w:rsidR="002350DE" w:rsidRPr="00463667" w:rsidRDefault="00E174D6" w:rsidP="002350DE">
      <w:pPr>
        <w:spacing w:after="0"/>
        <w:jc w:val="center"/>
        <w:rPr>
          <w:rFonts w:ascii="Times New Roman" w:hAnsi="Times New Roman" w:cs="Times New Roman"/>
          <w:b/>
          <w:sz w:val="24"/>
          <w:szCs w:val="24"/>
        </w:rPr>
      </w:pPr>
      <w:r w:rsidRPr="00E174D6">
        <w:rPr>
          <w:rFonts w:ascii="Times New Roman" w:hAnsi="Times New Roman" w:cs="Times New Roman"/>
          <w:b/>
          <w:color w:val="212121"/>
          <w:sz w:val="24"/>
          <w:szCs w:val="24"/>
        </w:rPr>
        <w:t xml:space="preserve">3.3 План внеурочной деятельности НОО </w:t>
      </w:r>
      <w:r w:rsidRPr="00E174D6">
        <w:rPr>
          <w:rFonts w:ascii="Times New Roman" w:hAnsi="Times New Roman" w:cs="Times New Roman"/>
          <w:b/>
          <w:color w:val="212121"/>
          <w:sz w:val="24"/>
          <w:szCs w:val="24"/>
        </w:rPr>
        <w:br/>
      </w:r>
      <w:r w:rsidR="002350DE" w:rsidRPr="00463667">
        <w:rPr>
          <w:rFonts w:ascii="Times New Roman" w:hAnsi="Times New Roman" w:cs="Times New Roman"/>
          <w:b/>
          <w:sz w:val="24"/>
          <w:szCs w:val="24"/>
        </w:rPr>
        <w:t>МБОУ СОШ №7 г. Сальска</w:t>
      </w:r>
    </w:p>
    <w:p w:rsidR="002350DE" w:rsidRPr="002350DE" w:rsidRDefault="002350DE" w:rsidP="002350DE">
      <w:pPr>
        <w:spacing w:after="0"/>
        <w:jc w:val="center"/>
        <w:rPr>
          <w:rFonts w:ascii="Times New Roman" w:hAnsi="Times New Roman" w:cs="Times New Roman"/>
          <w:b/>
          <w:sz w:val="24"/>
          <w:szCs w:val="24"/>
        </w:rPr>
      </w:pPr>
      <w:r w:rsidRPr="00463667">
        <w:rPr>
          <w:rFonts w:ascii="Times New Roman" w:hAnsi="Times New Roman" w:cs="Times New Roman"/>
          <w:b/>
          <w:sz w:val="24"/>
          <w:szCs w:val="24"/>
        </w:rPr>
        <w:t>на 2025-2026 учебный год</w:t>
      </w:r>
    </w:p>
    <w:p w:rsidR="00E174D6" w:rsidRPr="00E174D6" w:rsidRDefault="00E174D6" w:rsidP="00E174D6">
      <w:pPr>
        <w:pBdr>
          <w:top w:val="nil"/>
          <w:left w:val="nil"/>
          <w:bottom w:val="nil"/>
          <w:right w:val="nil"/>
          <w:between w:val="nil"/>
        </w:pBdr>
        <w:spacing w:before="70"/>
        <w:jc w:val="center"/>
        <w:rPr>
          <w:rFonts w:ascii="Times New Roman" w:hAnsi="Times New Roman" w:cs="Times New Roman"/>
          <w:b/>
          <w:color w:val="000000"/>
          <w:sz w:val="24"/>
          <w:szCs w:val="24"/>
        </w:rPr>
      </w:pPr>
    </w:p>
    <w:p w:rsidR="002350DE" w:rsidRPr="002350DE" w:rsidRDefault="00E174D6" w:rsidP="002350DE">
      <w:pPr>
        <w:spacing w:after="0"/>
        <w:rPr>
          <w:rFonts w:ascii="Times New Roman" w:hAnsi="Times New Roman" w:cs="Times New Roman"/>
          <w:sz w:val="24"/>
          <w:szCs w:val="24"/>
        </w:rPr>
      </w:pPr>
      <w:r w:rsidRPr="00E174D6">
        <w:rPr>
          <w:rFonts w:ascii="Times New Roman" w:eastAsia="SchoolBookSanPin" w:hAnsi="Times New Roman" w:cs="Times New Roman"/>
          <w:sz w:val="24"/>
          <w:szCs w:val="24"/>
        </w:rPr>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w:t>
      </w:r>
      <w:r w:rsidRPr="002350DE">
        <w:rPr>
          <w:rFonts w:ascii="Times New Roman" w:eastAsia="SchoolBookSanPin" w:hAnsi="Times New Roman" w:cs="Times New Roman"/>
          <w:sz w:val="24"/>
          <w:szCs w:val="24"/>
        </w:rPr>
        <w:t>образовательных отношений учебных курсов внеурочной деятельности из перечня, предлагаемого в</w:t>
      </w:r>
      <w:r w:rsidR="002350DE" w:rsidRPr="002350DE">
        <w:rPr>
          <w:rFonts w:ascii="Times New Roman" w:hAnsi="Times New Roman" w:cs="Times New Roman"/>
          <w:sz w:val="24"/>
          <w:szCs w:val="24"/>
        </w:rPr>
        <w:t xml:space="preserve"> МБОУ СОШ №7 г. Сальска</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2350DE">
        <w:rPr>
          <w:rFonts w:ascii="Times New Roman" w:eastAsia="SchoolBookSanPin" w:hAnsi="Times New Roman" w:cs="Times New Roman"/>
          <w:sz w:val="24"/>
          <w:szCs w:val="24"/>
        </w:rPr>
        <w:t xml:space="preserve">Внеурочная деятельность в </w:t>
      </w:r>
      <w:r w:rsidR="002350DE" w:rsidRPr="002350DE">
        <w:rPr>
          <w:rFonts w:ascii="Times New Roman" w:hAnsi="Times New Roman" w:cs="Times New Roman"/>
          <w:sz w:val="24"/>
          <w:szCs w:val="24"/>
        </w:rPr>
        <w:t>МБОУ СОШ №7 г. Сальска</w:t>
      </w:r>
      <w:r w:rsidR="002350DE" w:rsidRPr="002350DE">
        <w:rPr>
          <w:rFonts w:ascii="Times New Roman" w:eastAsia="SchoolBookSanPin" w:hAnsi="Times New Roman" w:cs="Times New Roman"/>
          <w:sz w:val="24"/>
          <w:szCs w:val="24"/>
        </w:rPr>
        <w:t xml:space="preserve"> </w:t>
      </w:r>
      <w:r w:rsidR="00463667" w:rsidRPr="002350DE">
        <w:rPr>
          <w:rFonts w:ascii="Times New Roman" w:eastAsia="SchoolBookSanPin" w:hAnsi="Times New Roman" w:cs="Times New Roman"/>
          <w:sz w:val="24"/>
          <w:szCs w:val="24"/>
        </w:rPr>
        <w:t>осуществляется</w:t>
      </w:r>
      <w:r w:rsidR="00463667" w:rsidRPr="00E174D6">
        <w:rPr>
          <w:rFonts w:ascii="Times New Roman" w:eastAsia="SchoolBookSanPin" w:hAnsi="Times New Roman" w:cs="Times New Roman"/>
          <w:sz w:val="24"/>
          <w:szCs w:val="24"/>
        </w:rPr>
        <w:t xml:space="preserve"> посредством</w:t>
      </w:r>
      <w:r w:rsidRPr="00E174D6">
        <w:rPr>
          <w:rFonts w:ascii="Times New Roman" w:eastAsia="SchoolBookSanPin" w:hAnsi="Times New Roman" w:cs="Times New Roman"/>
          <w:sz w:val="24"/>
          <w:szCs w:val="24"/>
        </w:rPr>
        <w:t xml:space="preserve">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w:t>
      </w:r>
      <w:r w:rsidRPr="00E174D6">
        <w:rPr>
          <w:rFonts w:ascii="Times New Roman" w:eastAsia="SchoolBookSanPin" w:hAnsi="Times New Roman" w:cs="Times New Roman"/>
          <w:sz w:val="24"/>
          <w:szCs w:val="24"/>
        </w:rPr>
        <w:br/>
      </w:r>
      <w:r w:rsidRPr="00E174D6">
        <w:rPr>
          <w:rFonts w:ascii="Times New Roman" w:eastAsia="SchoolBookSanPin" w:hAnsi="Times New Roman" w:cs="Times New Roman"/>
          <w:b/>
          <w:sz w:val="24"/>
          <w:szCs w:val="24"/>
        </w:rPr>
        <w:t>Основными задачами</w:t>
      </w:r>
      <w:r w:rsidRPr="00E174D6">
        <w:rPr>
          <w:rFonts w:ascii="Times New Roman" w:eastAsia="SchoolBookSanPin" w:hAnsi="Times New Roman" w:cs="Times New Roman"/>
          <w:sz w:val="24"/>
          <w:szCs w:val="24"/>
        </w:rPr>
        <w:t xml:space="preserve"> организации внеурочной деятельности являются: </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поддержка учебной деятельности обучающихся в достижении планируемых результатов освоения программы начального общего образования;</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совершенствование навыков общения со сверстниками и коммуникативных умений в разновозрастной школьной среде;</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формирование навыков организации своей жизнедеятельности с учетом правил безопасного образа жизни;</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lastRenderedPageBreak/>
        <w:t xml:space="preserve">повышение общей культуры обучающихся, углубление их интереса </w:t>
      </w:r>
      <w:r w:rsidRPr="00E174D6">
        <w:rPr>
          <w:rFonts w:ascii="Times New Roman" w:eastAsia="SchoolBookSanPin" w:hAnsi="Times New Roman" w:cs="Times New Roman"/>
          <w:sz w:val="24"/>
          <w:szCs w:val="24"/>
        </w:rPr>
        <w:br/>
        <w:t>к познавательной и проектно-исследовательской деятельности с учетом возрастных и индивидуальных особенностей участников;</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поддержка детских объединений, формирование умений ученического самоуправления;</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формирование культуры поведения в информационной среде.</w:t>
      </w:r>
    </w:p>
    <w:p w:rsidR="00E174D6" w:rsidRPr="00E174D6" w:rsidRDefault="00E174D6" w:rsidP="00406D17">
      <w:pPr>
        <w:spacing w:after="0" w:line="353" w:lineRule="auto"/>
        <w:ind w:firstLine="709"/>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w:t>
      </w:r>
      <w:r w:rsidR="00406D17">
        <w:rPr>
          <w:rFonts w:ascii="Times New Roman" w:eastAsia="SchoolBookSanPin" w:hAnsi="Times New Roman" w:cs="Times New Roman"/>
          <w:sz w:val="24"/>
          <w:szCs w:val="24"/>
        </w:rPr>
        <w:t xml:space="preserve"> </w:t>
      </w:r>
      <w:r w:rsidRPr="00E174D6">
        <w:rPr>
          <w:rFonts w:ascii="Times New Roman" w:eastAsia="SchoolBookSanPin" w:hAnsi="Times New Roman" w:cs="Times New Roman"/>
          <w:sz w:val="24"/>
          <w:szCs w:val="24"/>
        </w:rPr>
        <w:t>ф</w:t>
      </w:r>
      <w:r w:rsidR="00406D17">
        <w:rPr>
          <w:rFonts w:ascii="Times New Roman" w:eastAsia="SchoolBookSanPin" w:hAnsi="Times New Roman" w:cs="Times New Roman"/>
          <w:sz w:val="24"/>
          <w:szCs w:val="24"/>
        </w:rPr>
        <w:t>ормулировках, что подчеркивает и</w:t>
      </w:r>
      <w:r w:rsidRPr="00E174D6">
        <w:rPr>
          <w:rFonts w:ascii="Times New Roman" w:eastAsia="SchoolBookSanPin" w:hAnsi="Times New Roman" w:cs="Times New Roman"/>
          <w:sz w:val="24"/>
          <w:szCs w:val="24"/>
        </w:rPr>
        <w:t>х</w:t>
      </w:r>
      <w:r w:rsidR="00406D17">
        <w:rPr>
          <w:rFonts w:ascii="Times New Roman" w:eastAsia="SchoolBookSanPin" w:hAnsi="Times New Roman" w:cs="Times New Roman"/>
          <w:sz w:val="24"/>
          <w:szCs w:val="24"/>
        </w:rPr>
        <w:t xml:space="preserve"> </w:t>
      </w:r>
      <w:r w:rsidRPr="00E174D6">
        <w:rPr>
          <w:rFonts w:ascii="Times New Roman" w:eastAsia="SchoolBookSanPin" w:hAnsi="Times New Roman" w:cs="Times New Roman"/>
          <w:sz w:val="24"/>
          <w:szCs w:val="24"/>
        </w:rPr>
        <w:t xml:space="preserve">практико-ориентированные характеристики. </w:t>
      </w:r>
      <w:r w:rsidRPr="00E174D6">
        <w:rPr>
          <w:rFonts w:ascii="Times New Roman" w:eastAsia="SchoolBookSanPin" w:hAnsi="Times New Roman" w:cs="Times New Roman"/>
          <w:sz w:val="24"/>
          <w:szCs w:val="24"/>
        </w:rPr>
        <w:br/>
        <w:t xml:space="preserve">При выборе направлений и отборе содержания </w:t>
      </w:r>
      <w:r w:rsidR="00463667" w:rsidRPr="00E174D6">
        <w:rPr>
          <w:rFonts w:ascii="Times New Roman" w:eastAsia="SchoolBookSanPin" w:hAnsi="Times New Roman" w:cs="Times New Roman"/>
          <w:sz w:val="24"/>
          <w:szCs w:val="24"/>
        </w:rPr>
        <w:t xml:space="preserve">обучения </w:t>
      </w:r>
      <w:r w:rsidR="00463667">
        <w:rPr>
          <w:rFonts w:ascii="Times New Roman" w:eastAsia="SchoolBookSanPin" w:hAnsi="Times New Roman" w:cs="Times New Roman"/>
          <w:sz w:val="24"/>
          <w:szCs w:val="24"/>
        </w:rPr>
        <w:t>учитывает</w:t>
      </w:r>
      <w:r w:rsidRPr="00E174D6">
        <w:rPr>
          <w:rFonts w:ascii="Times New Roman" w:eastAsia="SchoolBookSanPin" w:hAnsi="Times New Roman" w:cs="Times New Roman"/>
          <w:sz w:val="24"/>
          <w:szCs w:val="24"/>
        </w:rPr>
        <w:t>:</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особенности образовательной организации (условия функционирования, тип школы, особенности контингента, кадровый состав);</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результаты диагностики успеваемости и уровня развития обучающихся, проблемы и трудности их учебной деятельности;</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E174D6" w:rsidRPr="00E174D6" w:rsidRDefault="00E174D6" w:rsidP="00406D17">
      <w:pPr>
        <w:spacing w:after="0" w:line="353" w:lineRule="auto"/>
        <w:ind w:firstLine="709"/>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особенности информационно-образовательной среды образовательной организации, национальные и культурные особенности региона.</w:t>
      </w:r>
      <w:r w:rsidRPr="00E174D6">
        <w:rPr>
          <w:rFonts w:ascii="Times New Roman" w:eastAsia="SchoolBookSanPin" w:hAnsi="Times New Roman" w:cs="Times New Roman"/>
          <w:sz w:val="24"/>
          <w:szCs w:val="24"/>
        </w:rPr>
        <w:br/>
        <w:t xml:space="preserve">Общий объем внеурочной деятельности в </w:t>
      </w:r>
      <w:r w:rsidR="00406D17">
        <w:rPr>
          <w:rFonts w:ascii="Times New Roman" w:eastAsia="SchoolBookSanPin" w:hAnsi="Times New Roman" w:cs="Times New Roman"/>
          <w:sz w:val="24"/>
          <w:szCs w:val="24"/>
        </w:rPr>
        <w:t xml:space="preserve"> </w:t>
      </w:r>
      <w:r w:rsidRPr="00E174D6">
        <w:rPr>
          <w:rFonts w:ascii="Times New Roman" w:eastAsia="SchoolBookSanPin" w:hAnsi="Times New Roman" w:cs="Times New Roman"/>
          <w:sz w:val="24"/>
          <w:szCs w:val="24"/>
        </w:rPr>
        <w:t>не превышает 10 часов в неделю.</w:t>
      </w:r>
    </w:p>
    <w:p w:rsidR="00E174D6" w:rsidRPr="00E174D6" w:rsidRDefault="00E174D6" w:rsidP="00E174D6">
      <w:pPr>
        <w:spacing w:after="0" w:line="353" w:lineRule="auto"/>
        <w:ind w:firstLine="709"/>
        <w:jc w:val="both"/>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 xml:space="preserve">Один час в неделю </w:t>
      </w:r>
      <w:r w:rsidR="00463667" w:rsidRPr="00E174D6">
        <w:rPr>
          <w:rFonts w:ascii="Times New Roman" w:eastAsia="SchoolBookSanPin" w:hAnsi="Times New Roman" w:cs="Times New Roman"/>
          <w:sz w:val="24"/>
          <w:szCs w:val="24"/>
        </w:rPr>
        <w:t>отводится на</w:t>
      </w:r>
      <w:r w:rsidRPr="00E174D6">
        <w:rPr>
          <w:rFonts w:ascii="Times New Roman" w:eastAsia="SchoolBookSanPin" w:hAnsi="Times New Roman" w:cs="Times New Roman"/>
          <w:sz w:val="24"/>
          <w:szCs w:val="24"/>
        </w:rPr>
        <w:t xml:space="preserve"> внеурочное занятие «Разговоры о важном». </w:t>
      </w:r>
    </w:p>
    <w:p w:rsidR="00E174D6" w:rsidRPr="00E174D6" w:rsidRDefault="00E174D6" w:rsidP="00406D17">
      <w:pPr>
        <w:spacing w:after="0" w:line="353" w:lineRule="auto"/>
        <w:ind w:firstLine="709"/>
        <w:rPr>
          <w:rFonts w:ascii="Times New Roman" w:eastAsia="SchoolBookSanPin" w:hAnsi="Times New Roman" w:cs="Times New Roman"/>
          <w:sz w:val="24"/>
          <w:szCs w:val="24"/>
        </w:rPr>
      </w:pPr>
      <w:r w:rsidRPr="00E174D6">
        <w:rPr>
          <w:rFonts w:ascii="Times New Roman" w:eastAsia="SchoolBookSanPin" w:hAnsi="Times New Roman" w:cs="Times New Roman"/>
          <w:sz w:val="24"/>
          <w:szCs w:val="24"/>
        </w:rPr>
        <w:t>Внеурочные занятия «Разговоры о важном» направлены на развитие ценностного отношения обучающихся к сво</w:t>
      </w:r>
      <w:r w:rsidR="00406D17">
        <w:rPr>
          <w:rFonts w:ascii="Times New Roman" w:eastAsia="SchoolBookSanPin" w:hAnsi="Times New Roman" w:cs="Times New Roman"/>
          <w:sz w:val="24"/>
          <w:szCs w:val="24"/>
        </w:rPr>
        <w:t xml:space="preserve">ей родине – России, населяющим </w:t>
      </w:r>
      <w:r w:rsidRPr="00E174D6">
        <w:rPr>
          <w:rFonts w:ascii="Times New Roman" w:eastAsia="SchoolBookSanPin" w:hAnsi="Times New Roman" w:cs="Times New Roman"/>
          <w:sz w:val="24"/>
          <w:szCs w:val="24"/>
        </w:rPr>
        <w:t>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w:t>
      </w:r>
      <w:r w:rsidR="00406D17">
        <w:rPr>
          <w:rFonts w:ascii="Times New Roman" w:eastAsia="SchoolBookSanPin" w:hAnsi="Times New Roman" w:cs="Times New Roman"/>
          <w:sz w:val="24"/>
          <w:szCs w:val="24"/>
        </w:rPr>
        <w:t xml:space="preserve">ного и ответственного </w:t>
      </w:r>
      <w:r w:rsidR="00463667">
        <w:rPr>
          <w:rFonts w:ascii="Times New Roman" w:eastAsia="SchoolBookSanPin" w:hAnsi="Times New Roman" w:cs="Times New Roman"/>
          <w:sz w:val="24"/>
          <w:szCs w:val="24"/>
        </w:rPr>
        <w:t>поведения в</w:t>
      </w:r>
      <w:r w:rsidR="00406D17">
        <w:rPr>
          <w:rFonts w:ascii="Times New Roman" w:eastAsia="SchoolBookSanPin" w:hAnsi="Times New Roman" w:cs="Times New Roman"/>
          <w:sz w:val="24"/>
          <w:szCs w:val="24"/>
        </w:rPr>
        <w:t xml:space="preserve"> </w:t>
      </w:r>
      <w:r w:rsidRPr="00E174D6">
        <w:rPr>
          <w:rFonts w:ascii="Times New Roman" w:eastAsia="SchoolBookSanPin" w:hAnsi="Times New Roman" w:cs="Times New Roman"/>
          <w:sz w:val="24"/>
          <w:szCs w:val="24"/>
        </w:rPr>
        <w:t xml:space="preserve">обществе.  </w:t>
      </w:r>
      <w:r w:rsidRPr="00E174D6">
        <w:rPr>
          <w:rFonts w:ascii="Times New Roman" w:eastAsia="SchoolBookSanPin" w:hAnsi="Times New Roman" w:cs="Times New Roman"/>
          <w:sz w:val="24"/>
          <w:szCs w:val="24"/>
        </w:rPr>
        <w:br/>
        <w:t xml:space="preserve">Основной формат внеурочных занятий «Разговоры о важном» – разговор и (или) беседа с обучающимися. Основные темы занятий связаны </w:t>
      </w:r>
      <w:r w:rsidRPr="00E174D6">
        <w:rPr>
          <w:rFonts w:ascii="Times New Roman" w:eastAsia="SchoolBookSanPin" w:hAnsi="Times New Roman" w:cs="Times New Roman"/>
          <w:sz w:val="24"/>
          <w:szCs w:val="24"/>
        </w:rPr>
        <w:br/>
        <w:t xml:space="preserve">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w:t>
      </w:r>
      <w:r w:rsidRPr="00E174D6">
        <w:rPr>
          <w:rFonts w:ascii="Times New Roman" w:eastAsia="SchoolBookSanPin" w:hAnsi="Times New Roman" w:cs="Times New Roman"/>
          <w:sz w:val="24"/>
          <w:szCs w:val="24"/>
        </w:rPr>
        <w:br/>
        <w:t xml:space="preserve">и повседневной культуре поведения, доброжелательным отношением </w:t>
      </w:r>
      <w:r w:rsidRPr="00E174D6">
        <w:rPr>
          <w:rFonts w:ascii="Times New Roman" w:eastAsia="SchoolBookSanPin" w:hAnsi="Times New Roman" w:cs="Times New Roman"/>
          <w:sz w:val="24"/>
          <w:szCs w:val="24"/>
        </w:rPr>
        <w:br/>
        <w:t>к окружающим и ответственным отношением к собственным поступкам</w:t>
      </w:r>
    </w:p>
    <w:p w:rsidR="00B05A57" w:rsidRPr="00D21207" w:rsidRDefault="00E174D6" w:rsidP="00B05A57">
      <w:pPr>
        <w:spacing w:before="42"/>
        <w:ind w:left="50"/>
        <w:rPr>
          <w:rFonts w:ascii="Times New Roman" w:hAnsi="Times New Roman" w:cs="Times New Roman"/>
          <w:color w:val="000000"/>
          <w:sz w:val="24"/>
          <w:szCs w:val="24"/>
        </w:rPr>
      </w:pPr>
      <w:r w:rsidRPr="00E174D6">
        <w:rPr>
          <w:rFonts w:ascii="Times New Roman" w:eastAsia="SchoolBookSanPin" w:hAnsi="Times New Roman" w:cs="Times New Roman"/>
          <w:sz w:val="24"/>
          <w:szCs w:val="24"/>
        </w:rPr>
        <w:t>С учётом образовательных потребностей и интересов обучающихся, запросов родителей (законных представителей) несовершеннолетних обуч</w:t>
      </w:r>
      <w:r w:rsidR="00406D17">
        <w:rPr>
          <w:rFonts w:ascii="Times New Roman" w:eastAsia="SchoolBookSanPin" w:hAnsi="Times New Roman" w:cs="Times New Roman"/>
          <w:sz w:val="24"/>
          <w:szCs w:val="24"/>
        </w:rPr>
        <w:t xml:space="preserve">ающихся, возможностей школы в МБОУ </w:t>
      </w:r>
      <w:r w:rsidR="00406D17">
        <w:rPr>
          <w:rFonts w:ascii="Times New Roman" w:eastAsia="SchoolBookSanPin" w:hAnsi="Times New Roman" w:cs="Times New Roman"/>
          <w:sz w:val="24"/>
          <w:szCs w:val="24"/>
        </w:rPr>
        <w:lastRenderedPageBreak/>
        <w:t xml:space="preserve">СОШ №7 г.Сальска </w:t>
      </w:r>
      <w:r w:rsidR="00B05A57">
        <w:rPr>
          <w:rFonts w:ascii="Times New Roman" w:eastAsia="SchoolBookSanPin" w:hAnsi="Times New Roman" w:cs="Times New Roman"/>
          <w:sz w:val="24"/>
          <w:szCs w:val="24"/>
        </w:rPr>
        <w:t xml:space="preserve">в 2025-2026 учебном году </w:t>
      </w:r>
      <w:r w:rsidRPr="00E174D6">
        <w:rPr>
          <w:rFonts w:ascii="Times New Roman" w:eastAsia="SchoolBookSanPin" w:hAnsi="Times New Roman" w:cs="Times New Roman"/>
          <w:sz w:val="24"/>
          <w:szCs w:val="24"/>
        </w:rPr>
        <w:t xml:space="preserve">реализуются следующие </w:t>
      </w:r>
      <w:r w:rsidRPr="00E174D6">
        <w:rPr>
          <w:rFonts w:ascii="Times New Roman" w:eastAsia="SchoolBookSanPin" w:hAnsi="Times New Roman" w:cs="Times New Roman"/>
          <w:b/>
          <w:sz w:val="24"/>
          <w:szCs w:val="24"/>
        </w:rPr>
        <w:t>напр</w:t>
      </w:r>
      <w:r w:rsidR="00B05A57">
        <w:rPr>
          <w:rFonts w:ascii="Times New Roman" w:eastAsia="SchoolBookSanPin" w:hAnsi="Times New Roman" w:cs="Times New Roman"/>
          <w:b/>
          <w:sz w:val="24"/>
          <w:szCs w:val="24"/>
        </w:rPr>
        <w:t>авления внеурочной деятельности:</w:t>
      </w:r>
      <w:r w:rsidR="00B05A57" w:rsidRPr="00B05A57">
        <w:rPr>
          <w:rFonts w:ascii="Times New Roman" w:hAnsi="Times New Roman" w:cs="Times New Roman"/>
          <w:color w:val="000000"/>
          <w:sz w:val="24"/>
          <w:szCs w:val="24"/>
        </w:rPr>
        <w:t xml:space="preserve"> </w:t>
      </w:r>
      <w:r w:rsidR="00B05A57" w:rsidRPr="00D21207">
        <w:rPr>
          <w:rFonts w:ascii="Times New Roman" w:hAnsi="Times New Roman" w:cs="Times New Roman"/>
          <w:color w:val="000000"/>
          <w:sz w:val="24"/>
          <w:szCs w:val="24"/>
        </w:rPr>
        <w:t>Гражданско-патриотическое</w:t>
      </w:r>
      <w:r w:rsidR="00B05A57">
        <w:rPr>
          <w:rFonts w:ascii="Times New Roman" w:hAnsi="Times New Roman" w:cs="Times New Roman"/>
          <w:color w:val="000000"/>
          <w:sz w:val="24"/>
          <w:szCs w:val="24"/>
        </w:rPr>
        <w:t>,</w:t>
      </w:r>
      <w:r w:rsidR="00B05A57" w:rsidRPr="00D21207">
        <w:rPr>
          <w:rFonts w:ascii="Times New Roman" w:hAnsi="Times New Roman" w:cs="Times New Roman"/>
          <w:color w:val="000000"/>
          <w:sz w:val="24"/>
          <w:szCs w:val="24"/>
        </w:rPr>
        <w:t xml:space="preserve"> </w:t>
      </w:r>
      <w:r w:rsidR="00B05A57">
        <w:rPr>
          <w:rFonts w:ascii="Times New Roman" w:hAnsi="Times New Roman" w:cs="Times New Roman"/>
          <w:color w:val="000000"/>
          <w:sz w:val="24"/>
          <w:szCs w:val="24"/>
        </w:rPr>
        <w:t>д</w:t>
      </w:r>
      <w:r w:rsidR="00B05A57" w:rsidRPr="00D21207">
        <w:rPr>
          <w:rFonts w:ascii="Times New Roman" w:hAnsi="Times New Roman" w:cs="Times New Roman"/>
          <w:color w:val="000000"/>
          <w:sz w:val="24"/>
          <w:szCs w:val="24"/>
        </w:rPr>
        <w:t>уховно-нравственное</w:t>
      </w:r>
      <w:r w:rsidR="00B05A57">
        <w:rPr>
          <w:rFonts w:ascii="Times New Roman" w:hAnsi="Times New Roman" w:cs="Times New Roman"/>
          <w:color w:val="000000"/>
          <w:sz w:val="24"/>
          <w:szCs w:val="24"/>
        </w:rPr>
        <w:t>,</w:t>
      </w:r>
      <w:r w:rsidR="00B05A57" w:rsidRPr="00D21207">
        <w:rPr>
          <w:rFonts w:ascii="Times New Roman" w:hAnsi="Times New Roman" w:cs="Times New Roman"/>
          <w:color w:val="000000"/>
          <w:sz w:val="24"/>
          <w:szCs w:val="24"/>
        </w:rPr>
        <w:t xml:space="preserve"> </w:t>
      </w:r>
      <w:r w:rsidR="00B05A57">
        <w:rPr>
          <w:rFonts w:ascii="Times New Roman" w:hAnsi="Times New Roman" w:cs="Times New Roman"/>
          <w:color w:val="000000"/>
          <w:sz w:val="24"/>
          <w:szCs w:val="24"/>
        </w:rPr>
        <w:t>с</w:t>
      </w:r>
      <w:r w:rsidR="00B05A57" w:rsidRPr="00D21207">
        <w:rPr>
          <w:rFonts w:ascii="Times New Roman" w:hAnsi="Times New Roman" w:cs="Times New Roman"/>
          <w:color w:val="000000"/>
          <w:sz w:val="24"/>
          <w:szCs w:val="24"/>
        </w:rPr>
        <w:t>оциально-гуманитарное</w:t>
      </w:r>
      <w:r w:rsidR="00B05A57">
        <w:rPr>
          <w:rFonts w:ascii="Times New Roman" w:hAnsi="Times New Roman" w:cs="Times New Roman"/>
          <w:color w:val="000000"/>
          <w:sz w:val="24"/>
          <w:szCs w:val="24"/>
        </w:rPr>
        <w:t>,</w:t>
      </w:r>
      <w:r w:rsidR="00B05A57">
        <w:rPr>
          <w:rFonts w:ascii="Times New Roman" w:eastAsia="Calibri" w:hAnsi="Times New Roman" w:cs="Times New Roman"/>
          <w:lang w:eastAsia="en-US"/>
        </w:rPr>
        <w:t xml:space="preserve"> н</w:t>
      </w:r>
      <w:r w:rsidR="00B05A57" w:rsidRPr="00595259">
        <w:rPr>
          <w:rFonts w:ascii="Times New Roman" w:eastAsia="Calibri" w:hAnsi="Times New Roman" w:cs="Times New Roman"/>
          <w:lang w:eastAsia="en-US"/>
        </w:rPr>
        <w:t>аучно-познавательное</w:t>
      </w:r>
      <w:r w:rsidR="00B05A57">
        <w:rPr>
          <w:rFonts w:ascii="Times New Roman" w:eastAsia="Calibri" w:hAnsi="Times New Roman" w:cs="Times New Roman"/>
          <w:lang w:eastAsia="en-US"/>
        </w:rPr>
        <w:t>.</w:t>
      </w:r>
    </w:p>
    <w:p w:rsidR="00E174D6" w:rsidRDefault="00E174D6" w:rsidP="00E174D6">
      <w:pPr>
        <w:spacing w:after="0" w:line="353" w:lineRule="auto"/>
        <w:ind w:firstLine="709"/>
        <w:jc w:val="both"/>
        <w:rPr>
          <w:rFonts w:ascii="Times New Roman" w:eastAsia="SchoolBookSanPin" w:hAnsi="Times New Roman" w:cs="Times New Roman"/>
          <w:b/>
          <w:sz w:val="24"/>
          <w:szCs w:val="24"/>
        </w:rPr>
      </w:pPr>
    </w:p>
    <w:p w:rsidR="00B05A57" w:rsidRDefault="00B05A57" w:rsidP="00B05A57">
      <w:pPr>
        <w:spacing w:after="0" w:line="353" w:lineRule="auto"/>
        <w:ind w:firstLine="709"/>
        <w:jc w:val="both"/>
        <w:rPr>
          <w:rFonts w:ascii="Times New Roman" w:eastAsia="SchoolBookSanPin" w:hAnsi="Times New Roman" w:cs="Times New Roman"/>
          <w:b/>
          <w:sz w:val="24"/>
          <w:szCs w:val="24"/>
        </w:rPr>
      </w:pPr>
    </w:p>
    <w:p w:rsidR="00B05A57" w:rsidRPr="00E174D6" w:rsidRDefault="00B05A57" w:rsidP="00B05A57">
      <w:pPr>
        <w:spacing w:after="0" w:line="353" w:lineRule="auto"/>
        <w:ind w:firstLine="709"/>
        <w:jc w:val="both"/>
        <w:rPr>
          <w:rFonts w:ascii="Times New Roman" w:eastAsia="SchoolBookSanPin" w:hAnsi="Times New Roman" w:cs="Times New Roman"/>
          <w:b/>
          <w:sz w:val="24"/>
          <w:szCs w:val="24"/>
        </w:rPr>
      </w:pPr>
    </w:p>
    <w:p w:rsidR="00A47139" w:rsidRPr="00E174D6" w:rsidRDefault="00A47139" w:rsidP="00A47139">
      <w:pPr>
        <w:spacing w:after="0" w:line="240" w:lineRule="exact"/>
        <w:jc w:val="both"/>
        <w:rPr>
          <w:rFonts w:ascii="Times New Roman" w:hAnsi="Times New Roman" w:cs="Times New Roman"/>
          <w:b/>
          <w:sz w:val="24"/>
          <w:szCs w:val="24"/>
        </w:rPr>
        <w:sectPr w:rsidR="00A47139" w:rsidRPr="00E174D6" w:rsidSect="00B73266">
          <w:headerReference w:type="default" r:id="rId69"/>
          <w:footerReference w:type="first" r:id="rId70"/>
          <w:footnotePr>
            <w:numRestart w:val="eachPage"/>
          </w:footnotePr>
          <w:pgSz w:w="11907" w:h="16839" w:code="9"/>
          <w:pgMar w:top="851" w:right="850" w:bottom="709" w:left="851" w:header="720" w:footer="510" w:gutter="0"/>
          <w:cols w:space="720"/>
          <w:noEndnote/>
          <w:titlePg/>
          <w:docGrid w:linePitch="299"/>
        </w:sectPr>
      </w:pPr>
    </w:p>
    <w:p w:rsidR="00E174D6" w:rsidRPr="00E174D6" w:rsidRDefault="00E174D6" w:rsidP="00E174D6">
      <w:pPr>
        <w:rPr>
          <w:rFonts w:ascii="Times New Roman" w:hAnsi="Times New Roman" w:cs="Times New Roman"/>
          <w:b/>
          <w:color w:val="000000"/>
          <w:sz w:val="24"/>
          <w:szCs w:val="24"/>
        </w:rPr>
      </w:pPr>
      <w:r w:rsidRPr="00E174D6">
        <w:rPr>
          <w:rFonts w:ascii="Times New Roman" w:hAnsi="Times New Roman" w:cs="Times New Roman"/>
          <w:b/>
          <w:color w:val="212121"/>
          <w:sz w:val="24"/>
          <w:szCs w:val="24"/>
        </w:rPr>
        <w:lastRenderedPageBreak/>
        <w:t xml:space="preserve">План внеурочной деятельности НОО </w:t>
      </w:r>
    </w:p>
    <w:p w:rsidR="00E174D6" w:rsidRPr="00E174D6" w:rsidRDefault="00E174D6" w:rsidP="00E174D6">
      <w:pPr>
        <w:spacing w:before="1"/>
        <w:rPr>
          <w:rFonts w:ascii="Times New Roman" w:hAnsi="Times New Roman" w:cs="Times New Roman"/>
          <w:b/>
          <w:sz w:val="24"/>
          <w:szCs w:val="24"/>
        </w:rPr>
      </w:pPr>
    </w:p>
    <w:tbl>
      <w:tblPr>
        <w:tblW w:w="15012" w:type="dxa"/>
        <w:tblInd w:w="122"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000" w:firstRow="0" w:lastRow="0" w:firstColumn="0" w:lastColumn="0" w:noHBand="0" w:noVBand="0"/>
      </w:tblPr>
      <w:tblGrid>
        <w:gridCol w:w="4399"/>
        <w:gridCol w:w="3871"/>
        <w:gridCol w:w="2631"/>
        <w:gridCol w:w="1401"/>
        <w:gridCol w:w="1015"/>
        <w:gridCol w:w="708"/>
        <w:gridCol w:w="987"/>
      </w:tblGrid>
      <w:tr w:rsidR="00E174D6" w:rsidRPr="00E174D6" w:rsidTr="00406D17">
        <w:trPr>
          <w:cantSplit/>
          <w:trHeight w:val="374"/>
          <w:tblHeader/>
        </w:trPr>
        <w:tc>
          <w:tcPr>
            <w:tcW w:w="4399" w:type="dxa"/>
            <w:vMerge w:val="restart"/>
          </w:tcPr>
          <w:p w:rsidR="00E174D6" w:rsidRPr="00E174D6" w:rsidRDefault="00E174D6" w:rsidP="00D67367">
            <w:pPr>
              <w:pBdr>
                <w:top w:val="nil"/>
                <w:left w:val="nil"/>
                <w:bottom w:val="nil"/>
                <w:right w:val="nil"/>
                <w:between w:val="nil"/>
              </w:pBdr>
              <w:spacing w:before="47"/>
              <w:ind w:left="1461"/>
              <w:rPr>
                <w:rFonts w:ascii="Times New Roman" w:hAnsi="Times New Roman" w:cs="Times New Roman"/>
                <w:b/>
                <w:color w:val="000000"/>
                <w:sz w:val="24"/>
                <w:szCs w:val="24"/>
              </w:rPr>
            </w:pPr>
            <w:r w:rsidRPr="00E174D6">
              <w:rPr>
                <w:rFonts w:ascii="Times New Roman" w:hAnsi="Times New Roman" w:cs="Times New Roman"/>
                <w:b/>
                <w:color w:val="000000"/>
                <w:sz w:val="24"/>
                <w:szCs w:val="24"/>
              </w:rPr>
              <w:t>Направления</w:t>
            </w:r>
          </w:p>
        </w:tc>
        <w:tc>
          <w:tcPr>
            <w:tcW w:w="3871" w:type="dxa"/>
            <w:vMerge w:val="restart"/>
          </w:tcPr>
          <w:p w:rsidR="00E174D6" w:rsidRPr="00E174D6" w:rsidRDefault="00E174D6" w:rsidP="00406D17">
            <w:pPr>
              <w:pBdr>
                <w:top w:val="nil"/>
                <w:left w:val="nil"/>
                <w:bottom w:val="nil"/>
                <w:right w:val="nil"/>
                <w:between w:val="nil"/>
              </w:pBdr>
              <w:spacing w:before="47"/>
              <w:ind w:right="1374"/>
              <w:jc w:val="both"/>
              <w:rPr>
                <w:rFonts w:ascii="Times New Roman" w:hAnsi="Times New Roman" w:cs="Times New Roman"/>
                <w:b/>
                <w:color w:val="000000"/>
                <w:sz w:val="24"/>
                <w:szCs w:val="24"/>
              </w:rPr>
            </w:pPr>
            <w:r w:rsidRPr="00E174D6">
              <w:rPr>
                <w:rFonts w:ascii="Times New Roman" w:hAnsi="Times New Roman" w:cs="Times New Roman"/>
                <w:b/>
                <w:color w:val="000000"/>
                <w:sz w:val="24"/>
                <w:szCs w:val="24"/>
              </w:rPr>
              <w:t>Названия</w:t>
            </w:r>
          </w:p>
        </w:tc>
        <w:tc>
          <w:tcPr>
            <w:tcW w:w="2631" w:type="dxa"/>
            <w:vMerge w:val="restart"/>
          </w:tcPr>
          <w:p w:rsidR="00E174D6" w:rsidRPr="00E174D6" w:rsidRDefault="00406D17" w:rsidP="00406D17">
            <w:pPr>
              <w:pBdr>
                <w:top w:val="nil"/>
                <w:left w:val="nil"/>
                <w:bottom w:val="nil"/>
                <w:right w:val="nil"/>
                <w:between w:val="nil"/>
              </w:pBdr>
              <w:spacing w:before="47"/>
              <w:ind w:left="487" w:right="45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Формы </w:t>
            </w:r>
            <w:r w:rsidR="00E174D6" w:rsidRPr="00E174D6">
              <w:rPr>
                <w:rFonts w:ascii="Times New Roman" w:hAnsi="Times New Roman" w:cs="Times New Roman"/>
                <w:b/>
                <w:color w:val="000000"/>
                <w:sz w:val="24"/>
                <w:szCs w:val="24"/>
              </w:rPr>
              <w:t>организации</w:t>
            </w:r>
          </w:p>
        </w:tc>
        <w:tc>
          <w:tcPr>
            <w:tcW w:w="4111" w:type="dxa"/>
            <w:gridSpan w:val="4"/>
          </w:tcPr>
          <w:p w:rsidR="00E174D6" w:rsidRPr="00E174D6" w:rsidRDefault="00E174D6" w:rsidP="00D67367">
            <w:pPr>
              <w:pBdr>
                <w:top w:val="nil"/>
                <w:left w:val="nil"/>
                <w:bottom w:val="nil"/>
                <w:right w:val="nil"/>
                <w:between w:val="nil"/>
              </w:pBdr>
              <w:spacing w:before="47"/>
              <w:ind w:left="771"/>
              <w:rPr>
                <w:rFonts w:ascii="Times New Roman" w:hAnsi="Times New Roman" w:cs="Times New Roman"/>
                <w:b/>
                <w:color w:val="000000"/>
                <w:sz w:val="24"/>
                <w:szCs w:val="24"/>
              </w:rPr>
            </w:pPr>
            <w:r w:rsidRPr="00E174D6">
              <w:rPr>
                <w:rFonts w:ascii="Times New Roman" w:hAnsi="Times New Roman" w:cs="Times New Roman"/>
                <w:b/>
                <w:color w:val="000000"/>
                <w:sz w:val="24"/>
                <w:szCs w:val="24"/>
              </w:rPr>
              <w:t>Количество часов в неделю</w:t>
            </w:r>
          </w:p>
        </w:tc>
      </w:tr>
      <w:tr w:rsidR="00E174D6" w:rsidRPr="00E174D6" w:rsidTr="00406D17">
        <w:trPr>
          <w:cantSplit/>
          <w:trHeight w:val="652"/>
          <w:tblHeader/>
        </w:trPr>
        <w:tc>
          <w:tcPr>
            <w:tcW w:w="4399" w:type="dxa"/>
            <w:vMerge/>
          </w:tcPr>
          <w:p w:rsidR="00E174D6" w:rsidRPr="00E174D6" w:rsidRDefault="00E174D6" w:rsidP="00D67367">
            <w:pPr>
              <w:pBdr>
                <w:top w:val="nil"/>
                <w:left w:val="nil"/>
                <w:bottom w:val="nil"/>
                <w:right w:val="nil"/>
                <w:between w:val="nil"/>
              </w:pBdr>
              <w:rPr>
                <w:rFonts w:ascii="Times New Roman" w:hAnsi="Times New Roman" w:cs="Times New Roman"/>
                <w:b/>
                <w:color w:val="000000"/>
                <w:sz w:val="24"/>
                <w:szCs w:val="24"/>
              </w:rPr>
            </w:pPr>
          </w:p>
        </w:tc>
        <w:tc>
          <w:tcPr>
            <w:tcW w:w="3871" w:type="dxa"/>
            <w:vMerge/>
          </w:tcPr>
          <w:p w:rsidR="00E174D6" w:rsidRPr="00E174D6" w:rsidRDefault="00E174D6" w:rsidP="00D67367">
            <w:pPr>
              <w:pBdr>
                <w:top w:val="nil"/>
                <w:left w:val="nil"/>
                <w:bottom w:val="nil"/>
                <w:right w:val="nil"/>
                <w:between w:val="nil"/>
              </w:pBdr>
              <w:rPr>
                <w:rFonts w:ascii="Times New Roman" w:hAnsi="Times New Roman" w:cs="Times New Roman"/>
                <w:b/>
                <w:color w:val="000000"/>
                <w:sz w:val="24"/>
                <w:szCs w:val="24"/>
              </w:rPr>
            </w:pPr>
          </w:p>
        </w:tc>
        <w:tc>
          <w:tcPr>
            <w:tcW w:w="2631" w:type="dxa"/>
            <w:vMerge/>
          </w:tcPr>
          <w:p w:rsidR="00E174D6" w:rsidRPr="00E174D6" w:rsidRDefault="00E174D6" w:rsidP="00D67367">
            <w:pPr>
              <w:pBdr>
                <w:top w:val="nil"/>
                <w:left w:val="nil"/>
                <w:bottom w:val="nil"/>
                <w:right w:val="nil"/>
                <w:between w:val="nil"/>
              </w:pBdr>
              <w:rPr>
                <w:rFonts w:ascii="Times New Roman" w:hAnsi="Times New Roman" w:cs="Times New Roman"/>
                <w:b/>
                <w:color w:val="000000"/>
                <w:sz w:val="24"/>
                <w:szCs w:val="24"/>
              </w:rPr>
            </w:pPr>
          </w:p>
        </w:tc>
        <w:tc>
          <w:tcPr>
            <w:tcW w:w="1401" w:type="dxa"/>
          </w:tcPr>
          <w:p w:rsidR="00E174D6" w:rsidRPr="00E174D6" w:rsidRDefault="00E174D6" w:rsidP="00D67367">
            <w:pPr>
              <w:pBdr>
                <w:top w:val="nil"/>
                <w:left w:val="nil"/>
                <w:bottom w:val="nil"/>
                <w:right w:val="nil"/>
                <w:between w:val="nil"/>
              </w:pBdr>
              <w:spacing w:before="47"/>
              <w:ind w:left="422" w:right="415"/>
              <w:jc w:val="center"/>
              <w:rPr>
                <w:rFonts w:ascii="Times New Roman" w:hAnsi="Times New Roman" w:cs="Times New Roman"/>
                <w:b/>
                <w:color w:val="000000"/>
                <w:sz w:val="24"/>
                <w:szCs w:val="24"/>
              </w:rPr>
            </w:pPr>
            <w:r w:rsidRPr="00E174D6">
              <w:rPr>
                <w:rFonts w:ascii="Times New Roman" w:hAnsi="Times New Roman" w:cs="Times New Roman"/>
                <w:b/>
                <w:color w:val="000000"/>
                <w:sz w:val="24"/>
                <w:szCs w:val="24"/>
              </w:rPr>
              <w:t>1 класс</w:t>
            </w:r>
          </w:p>
        </w:tc>
        <w:tc>
          <w:tcPr>
            <w:tcW w:w="1015" w:type="dxa"/>
          </w:tcPr>
          <w:p w:rsidR="00E174D6" w:rsidRPr="00E174D6" w:rsidRDefault="00E174D6" w:rsidP="00D67367">
            <w:pPr>
              <w:pBdr>
                <w:top w:val="nil"/>
                <w:left w:val="nil"/>
                <w:bottom w:val="nil"/>
                <w:right w:val="nil"/>
                <w:between w:val="nil"/>
              </w:pBdr>
              <w:spacing w:before="47"/>
              <w:ind w:left="96" w:right="83"/>
              <w:jc w:val="center"/>
              <w:rPr>
                <w:rFonts w:ascii="Times New Roman" w:hAnsi="Times New Roman" w:cs="Times New Roman"/>
                <w:b/>
                <w:color w:val="000000"/>
                <w:sz w:val="24"/>
                <w:szCs w:val="24"/>
              </w:rPr>
            </w:pPr>
            <w:r w:rsidRPr="00E174D6">
              <w:rPr>
                <w:rFonts w:ascii="Times New Roman" w:hAnsi="Times New Roman" w:cs="Times New Roman"/>
                <w:b/>
                <w:color w:val="000000"/>
                <w:sz w:val="24"/>
                <w:szCs w:val="24"/>
              </w:rPr>
              <w:t>2 класс</w:t>
            </w:r>
          </w:p>
        </w:tc>
        <w:tc>
          <w:tcPr>
            <w:tcW w:w="708" w:type="dxa"/>
          </w:tcPr>
          <w:p w:rsidR="00E174D6" w:rsidRPr="00E174D6" w:rsidRDefault="00E174D6" w:rsidP="00D67367">
            <w:pPr>
              <w:pBdr>
                <w:top w:val="nil"/>
                <w:left w:val="nil"/>
                <w:bottom w:val="nil"/>
                <w:right w:val="nil"/>
                <w:between w:val="nil"/>
              </w:pBdr>
              <w:spacing w:before="47"/>
              <w:ind w:left="15"/>
              <w:jc w:val="center"/>
              <w:rPr>
                <w:rFonts w:ascii="Times New Roman" w:hAnsi="Times New Roman" w:cs="Times New Roman"/>
                <w:b/>
                <w:color w:val="000000"/>
                <w:sz w:val="24"/>
                <w:szCs w:val="24"/>
              </w:rPr>
            </w:pPr>
            <w:r w:rsidRPr="00E174D6">
              <w:rPr>
                <w:rFonts w:ascii="Times New Roman" w:hAnsi="Times New Roman" w:cs="Times New Roman"/>
                <w:b/>
                <w:color w:val="000000"/>
                <w:sz w:val="24"/>
                <w:szCs w:val="24"/>
              </w:rPr>
              <w:t>3</w:t>
            </w:r>
          </w:p>
          <w:p w:rsidR="00E174D6" w:rsidRPr="00E174D6" w:rsidRDefault="00E174D6" w:rsidP="00D67367">
            <w:pPr>
              <w:pBdr>
                <w:top w:val="nil"/>
                <w:left w:val="nil"/>
                <w:bottom w:val="nil"/>
                <w:right w:val="nil"/>
                <w:between w:val="nil"/>
              </w:pBdr>
              <w:ind w:left="31" w:right="20"/>
              <w:jc w:val="center"/>
              <w:rPr>
                <w:rFonts w:ascii="Times New Roman" w:hAnsi="Times New Roman" w:cs="Times New Roman"/>
                <w:b/>
                <w:color w:val="000000"/>
                <w:sz w:val="24"/>
                <w:szCs w:val="24"/>
              </w:rPr>
            </w:pPr>
            <w:r w:rsidRPr="00E174D6">
              <w:rPr>
                <w:rFonts w:ascii="Times New Roman" w:hAnsi="Times New Roman" w:cs="Times New Roman"/>
                <w:b/>
                <w:color w:val="000000"/>
                <w:sz w:val="24"/>
                <w:szCs w:val="24"/>
              </w:rPr>
              <w:t>класс</w:t>
            </w:r>
          </w:p>
        </w:tc>
        <w:tc>
          <w:tcPr>
            <w:tcW w:w="987" w:type="dxa"/>
          </w:tcPr>
          <w:p w:rsidR="00E174D6" w:rsidRPr="00E174D6" w:rsidRDefault="00E174D6" w:rsidP="00D67367">
            <w:pPr>
              <w:pBdr>
                <w:top w:val="nil"/>
                <w:left w:val="nil"/>
                <w:bottom w:val="nil"/>
                <w:right w:val="nil"/>
                <w:between w:val="nil"/>
              </w:pBdr>
              <w:spacing w:before="47"/>
              <w:ind w:left="159" w:right="144"/>
              <w:jc w:val="center"/>
              <w:rPr>
                <w:rFonts w:ascii="Times New Roman" w:hAnsi="Times New Roman" w:cs="Times New Roman"/>
                <w:b/>
                <w:color w:val="000000"/>
                <w:sz w:val="24"/>
                <w:szCs w:val="24"/>
              </w:rPr>
            </w:pPr>
            <w:r w:rsidRPr="00E174D6">
              <w:rPr>
                <w:rFonts w:ascii="Times New Roman" w:hAnsi="Times New Roman" w:cs="Times New Roman"/>
                <w:b/>
                <w:color w:val="000000"/>
                <w:sz w:val="24"/>
                <w:szCs w:val="24"/>
              </w:rPr>
              <w:t>4 класс</w:t>
            </w:r>
          </w:p>
        </w:tc>
      </w:tr>
      <w:tr w:rsidR="00E174D6" w:rsidRPr="00E174D6" w:rsidTr="00406D17">
        <w:trPr>
          <w:cantSplit/>
          <w:trHeight w:val="376"/>
          <w:tblHeader/>
        </w:trPr>
        <w:tc>
          <w:tcPr>
            <w:tcW w:w="4399" w:type="dxa"/>
          </w:tcPr>
          <w:p w:rsidR="00D21207" w:rsidRPr="00D21207" w:rsidRDefault="00D21207" w:rsidP="00D67367">
            <w:pPr>
              <w:pBdr>
                <w:top w:val="nil"/>
                <w:left w:val="nil"/>
                <w:bottom w:val="nil"/>
                <w:right w:val="nil"/>
                <w:between w:val="nil"/>
              </w:pBdr>
              <w:spacing w:before="42"/>
              <w:ind w:left="50"/>
              <w:rPr>
                <w:rFonts w:ascii="Times New Roman" w:hAnsi="Times New Roman" w:cs="Times New Roman"/>
                <w:color w:val="000000"/>
                <w:sz w:val="24"/>
                <w:szCs w:val="24"/>
              </w:rPr>
            </w:pPr>
            <w:r w:rsidRPr="00D21207">
              <w:rPr>
                <w:rFonts w:ascii="Times New Roman" w:hAnsi="Times New Roman" w:cs="Times New Roman"/>
                <w:color w:val="000000"/>
                <w:sz w:val="24"/>
                <w:szCs w:val="24"/>
              </w:rPr>
              <w:t>Гражданско-патриотическое</w:t>
            </w:r>
          </w:p>
          <w:p w:rsidR="00D21207" w:rsidRPr="00D21207" w:rsidRDefault="00D21207" w:rsidP="00D67367">
            <w:pPr>
              <w:pBdr>
                <w:top w:val="nil"/>
                <w:left w:val="nil"/>
                <w:bottom w:val="nil"/>
                <w:right w:val="nil"/>
                <w:between w:val="nil"/>
              </w:pBdr>
              <w:spacing w:before="42"/>
              <w:ind w:left="50"/>
              <w:rPr>
                <w:rFonts w:ascii="Times New Roman" w:hAnsi="Times New Roman" w:cs="Times New Roman"/>
                <w:color w:val="000000"/>
                <w:sz w:val="24"/>
                <w:szCs w:val="24"/>
              </w:rPr>
            </w:pPr>
          </w:p>
          <w:p w:rsidR="00E174D6" w:rsidRPr="00D21207" w:rsidRDefault="00E174D6" w:rsidP="00D67367">
            <w:pPr>
              <w:pBdr>
                <w:top w:val="nil"/>
                <w:left w:val="nil"/>
                <w:bottom w:val="nil"/>
                <w:right w:val="nil"/>
                <w:between w:val="nil"/>
              </w:pBdr>
              <w:spacing w:before="42"/>
              <w:ind w:left="50"/>
              <w:rPr>
                <w:rFonts w:ascii="Times New Roman" w:hAnsi="Times New Roman" w:cs="Times New Roman"/>
                <w:color w:val="000000"/>
                <w:sz w:val="24"/>
                <w:szCs w:val="24"/>
              </w:rPr>
            </w:pPr>
          </w:p>
        </w:tc>
        <w:tc>
          <w:tcPr>
            <w:tcW w:w="3871" w:type="dxa"/>
          </w:tcPr>
          <w:p w:rsidR="00E174D6" w:rsidRPr="00D21207" w:rsidRDefault="00E174D6" w:rsidP="00D67367">
            <w:pPr>
              <w:pBdr>
                <w:top w:val="nil"/>
                <w:left w:val="nil"/>
                <w:bottom w:val="nil"/>
                <w:right w:val="nil"/>
                <w:between w:val="nil"/>
              </w:pBdr>
              <w:spacing w:before="42"/>
              <w:ind w:left="50"/>
              <w:rPr>
                <w:rFonts w:ascii="Times New Roman" w:hAnsi="Times New Roman" w:cs="Times New Roman"/>
                <w:color w:val="000000"/>
                <w:sz w:val="24"/>
                <w:szCs w:val="24"/>
              </w:rPr>
            </w:pPr>
            <w:r w:rsidRPr="00D21207">
              <w:rPr>
                <w:rFonts w:ascii="Times New Roman" w:hAnsi="Times New Roman" w:cs="Times New Roman"/>
                <w:color w:val="000000"/>
                <w:sz w:val="24"/>
                <w:szCs w:val="24"/>
              </w:rPr>
              <w:t>«Разговоры о важном»</w:t>
            </w:r>
          </w:p>
        </w:tc>
        <w:tc>
          <w:tcPr>
            <w:tcW w:w="2631" w:type="dxa"/>
          </w:tcPr>
          <w:p w:rsidR="00E174D6" w:rsidRPr="00D21207" w:rsidRDefault="00E174D6" w:rsidP="00D67367">
            <w:pPr>
              <w:pBdr>
                <w:top w:val="nil"/>
                <w:left w:val="nil"/>
                <w:bottom w:val="nil"/>
                <w:right w:val="nil"/>
                <w:between w:val="nil"/>
              </w:pBdr>
              <w:spacing w:before="42"/>
              <w:ind w:left="53"/>
              <w:rPr>
                <w:rFonts w:ascii="Times New Roman" w:hAnsi="Times New Roman" w:cs="Times New Roman"/>
                <w:color w:val="000000"/>
                <w:sz w:val="24"/>
                <w:szCs w:val="24"/>
              </w:rPr>
            </w:pPr>
            <w:r w:rsidRPr="00D21207">
              <w:rPr>
                <w:rFonts w:ascii="Times New Roman" w:hAnsi="Times New Roman" w:cs="Times New Roman"/>
                <w:color w:val="000000"/>
                <w:sz w:val="24"/>
                <w:szCs w:val="24"/>
              </w:rPr>
              <w:t>Клуб</w:t>
            </w:r>
          </w:p>
        </w:tc>
        <w:tc>
          <w:tcPr>
            <w:tcW w:w="1401" w:type="dxa"/>
          </w:tcPr>
          <w:p w:rsidR="00E174D6" w:rsidRPr="00D21207" w:rsidRDefault="00E174D6" w:rsidP="00D67367">
            <w:pPr>
              <w:pBdr>
                <w:top w:val="nil"/>
                <w:left w:val="nil"/>
                <w:bottom w:val="nil"/>
                <w:right w:val="nil"/>
                <w:between w:val="nil"/>
              </w:pBdr>
              <w:spacing w:before="42"/>
              <w:ind w:left="10"/>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1</w:t>
            </w:r>
          </w:p>
        </w:tc>
        <w:tc>
          <w:tcPr>
            <w:tcW w:w="1015" w:type="dxa"/>
          </w:tcPr>
          <w:p w:rsidR="00E174D6" w:rsidRPr="00D21207" w:rsidRDefault="00E174D6" w:rsidP="00D67367">
            <w:pPr>
              <w:pBdr>
                <w:top w:val="nil"/>
                <w:left w:val="nil"/>
                <w:bottom w:val="nil"/>
                <w:right w:val="nil"/>
                <w:between w:val="nil"/>
              </w:pBdr>
              <w:spacing w:before="42"/>
              <w:ind w:left="15"/>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1</w:t>
            </w:r>
          </w:p>
        </w:tc>
        <w:tc>
          <w:tcPr>
            <w:tcW w:w="708" w:type="dxa"/>
          </w:tcPr>
          <w:p w:rsidR="00E174D6" w:rsidRPr="00D21207" w:rsidRDefault="00E174D6" w:rsidP="00D67367">
            <w:pPr>
              <w:pBdr>
                <w:top w:val="nil"/>
                <w:left w:val="nil"/>
                <w:bottom w:val="nil"/>
                <w:right w:val="nil"/>
                <w:between w:val="nil"/>
              </w:pBdr>
              <w:spacing w:before="42"/>
              <w:ind w:left="15"/>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1</w:t>
            </w:r>
          </w:p>
        </w:tc>
        <w:tc>
          <w:tcPr>
            <w:tcW w:w="987" w:type="dxa"/>
          </w:tcPr>
          <w:p w:rsidR="00E174D6" w:rsidRPr="00D21207" w:rsidRDefault="00E174D6" w:rsidP="00D67367">
            <w:pPr>
              <w:pBdr>
                <w:top w:val="nil"/>
                <w:left w:val="nil"/>
                <w:bottom w:val="nil"/>
                <w:right w:val="nil"/>
                <w:between w:val="nil"/>
              </w:pBdr>
              <w:spacing w:before="42"/>
              <w:ind w:left="17"/>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1</w:t>
            </w:r>
          </w:p>
        </w:tc>
      </w:tr>
      <w:tr w:rsidR="00E174D6" w:rsidRPr="00E174D6" w:rsidTr="00406D17">
        <w:trPr>
          <w:cantSplit/>
          <w:trHeight w:val="928"/>
          <w:tblHeader/>
        </w:trPr>
        <w:tc>
          <w:tcPr>
            <w:tcW w:w="4399" w:type="dxa"/>
          </w:tcPr>
          <w:p w:rsidR="00E174D6" w:rsidRPr="00D21207" w:rsidRDefault="00D21207" w:rsidP="00D67367">
            <w:pPr>
              <w:pBdr>
                <w:top w:val="nil"/>
                <w:left w:val="nil"/>
                <w:bottom w:val="nil"/>
                <w:right w:val="nil"/>
                <w:between w:val="nil"/>
              </w:pBdr>
              <w:rPr>
                <w:rFonts w:ascii="Times New Roman" w:hAnsi="Times New Roman" w:cs="Times New Roman"/>
                <w:color w:val="000000"/>
                <w:sz w:val="24"/>
                <w:szCs w:val="24"/>
              </w:rPr>
            </w:pPr>
            <w:r w:rsidRPr="00D21207">
              <w:rPr>
                <w:rFonts w:ascii="Times New Roman" w:hAnsi="Times New Roman" w:cs="Times New Roman"/>
                <w:color w:val="000000"/>
                <w:sz w:val="24"/>
                <w:szCs w:val="24"/>
              </w:rPr>
              <w:t>Духовно-нравственное</w:t>
            </w:r>
          </w:p>
        </w:tc>
        <w:tc>
          <w:tcPr>
            <w:tcW w:w="3871" w:type="dxa"/>
          </w:tcPr>
          <w:p w:rsidR="00E174D6" w:rsidRPr="00D21207" w:rsidRDefault="00E174D6" w:rsidP="00406D17">
            <w:pPr>
              <w:pBdr>
                <w:top w:val="nil"/>
                <w:left w:val="nil"/>
                <w:bottom w:val="nil"/>
                <w:right w:val="nil"/>
                <w:between w:val="nil"/>
              </w:pBdr>
              <w:spacing w:before="42"/>
              <w:ind w:left="50" w:right="931"/>
              <w:rPr>
                <w:rFonts w:ascii="Times New Roman" w:hAnsi="Times New Roman" w:cs="Times New Roman"/>
                <w:color w:val="000000"/>
                <w:sz w:val="24"/>
                <w:szCs w:val="24"/>
              </w:rPr>
            </w:pPr>
            <w:r w:rsidRPr="00D21207">
              <w:rPr>
                <w:rFonts w:ascii="Times New Roman" w:hAnsi="Times New Roman" w:cs="Times New Roman"/>
                <w:color w:val="000000"/>
                <w:sz w:val="24"/>
                <w:szCs w:val="24"/>
              </w:rPr>
              <w:t>«</w:t>
            </w:r>
            <w:r w:rsidR="00406D17" w:rsidRPr="00D21207">
              <w:rPr>
                <w:rFonts w:ascii="Times New Roman" w:hAnsi="Times New Roman" w:cs="Times New Roman"/>
                <w:color w:val="000000"/>
                <w:sz w:val="24"/>
                <w:szCs w:val="24"/>
              </w:rPr>
              <w:t>Азбука общения</w:t>
            </w:r>
            <w:r w:rsidRPr="00D21207">
              <w:rPr>
                <w:rFonts w:ascii="Times New Roman" w:hAnsi="Times New Roman" w:cs="Times New Roman"/>
                <w:color w:val="000000"/>
                <w:sz w:val="24"/>
                <w:szCs w:val="24"/>
              </w:rPr>
              <w:t>»</w:t>
            </w:r>
            <w:r w:rsidR="00595259">
              <w:rPr>
                <w:rFonts w:ascii="Times New Roman" w:hAnsi="Times New Roman" w:cs="Times New Roman"/>
                <w:color w:val="000000"/>
                <w:sz w:val="24"/>
                <w:szCs w:val="24"/>
              </w:rPr>
              <w:t xml:space="preserve"> для детей с ОВЗ</w:t>
            </w:r>
          </w:p>
        </w:tc>
        <w:tc>
          <w:tcPr>
            <w:tcW w:w="2631" w:type="dxa"/>
          </w:tcPr>
          <w:p w:rsidR="00E174D6" w:rsidRPr="00D21207" w:rsidRDefault="00E174D6" w:rsidP="00D67367">
            <w:pPr>
              <w:pBdr>
                <w:top w:val="nil"/>
                <w:left w:val="nil"/>
                <w:bottom w:val="nil"/>
                <w:right w:val="nil"/>
                <w:between w:val="nil"/>
              </w:pBdr>
              <w:spacing w:before="42"/>
              <w:ind w:left="53"/>
              <w:rPr>
                <w:rFonts w:ascii="Times New Roman" w:hAnsi="Times New Roman" w:cs="Times New Roman"/>
                <w:color w:val="000000"/>
                <w:sz w:val="24"/>
                <w:szCs w:val="24"/>
              </w:rPr>
            </w:pPr>
            <w:r w:rsidRPr="00D21207">
              <w:rPr>
                <w:rFonts w:ascii="Times New Roman" w:hAnsi="Times New Roman" w:cs="Times New Roman"/>
                <w:color w:val="000000"/>
                <w:sz w:val="24"/>
                <w:szCs w:val="24"/>
              </w:rPr>
              <w:t>Кружок</w:t>
            </w:r>
          </w:p>
        </w:tc>
        <w:tc>
          <w:tcPr>
            <w:tcW w:w="1401" w:type="dxa"/>
          </w:tcPr>
          <w:p w:rsidR="00E174D6" w:rsidRPr="00D21207" w:rsidRDefault="00406D17" w:rsidP="00D67367">
            <w:pPr>
              <w:pBdr>
                <w:top w:val="nil"/>
                <w:left w:val="nil"/>
                <w:bottom w:val="nil"/>
                <w:right w:val="nil"/>
                <w:between w:val="nil"/>
              </w:pBdr>
              <w:spacing w:before="42"/>
              <w:ind w:left="10"/>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w:t>
            </w:r>
          </w:p>
        </w:tc>
        <w:tc>
          <w:tcPr>
            <w:tcW w:w="1015" w:type="dxa"/>
          </w:tcPr>
          <w:p w:rsidR="00E174D6" w:rsidRPr="00D21207" w:rsidRDefault="00406D17" w:rsidP="00D67367">
            <w:pPr>
              <w:pBdr>
                <w:top w:val="nil"/>
                <w:left w:val="nil"/>
                <w:bottom w:val="nil"/>
                <w:right w:val="nil"/>
                <w:between w:val="nil"/>
              </w:pBdr>
              <w:spacing w:before="42"/>
              <w:ind w:left="15"/>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4</w:t>
            </w:r>
          </w:p>
        </w:tc>
        <w:tc>
          <w:tcPr>
            <w:tcW w:w="708" w:type="dxa"/>
          </w:tcPr>
          <w:p w:rsidR="00E174D6" w:rsidRPr="00D21207" w:rsidRDefault="00E174D6" w:rsidP="00D67367">
            <w:pPr>
              <w:pBdr>
                <w:top w:val="nil"/>
                <w:left w:val="nil"/>
                <w:bottom w:val="nil"/>
                <w:right w:val="nil"/>
                <w:between w:val="nil"/>
              </w:pBdr>
              <w:spacing w:before="42"/>
              <w:ind w:left="15"/>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w:t>
            </w:r>
          </w:p>
        </w:tc>
        <w:tc>
          <w:tcPr>
            <w:tcW w:w="987" w:type="dxa"/>
          </w:tcPr>
          <w:p w:rsidR="00E174D6" w:rsidRPr="00D21207" w:rsidRDefault="00E174D6" w:rsidP="00D67367">
            <w:pPr>
              <w:pBdr>
                <w:top w:val="nil"/>
                <w:left w:val="nil"/>
                <w:bottom w:val="nil"/>
                <w:right w:val="nil"/>
                <w:between w:val="nil"/>
              </w:pBdr>
              <w:spacing w:before="42"/>
              <w:ind w:left="17"/>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w:t>
            </w:r>
          </w:p>
        </w:tc>
      </w:tr>
      <w:tr w:rsidR="00406D17" w:rsidRPr="00E174D6" w:rsidTr="00406D17">
        <w:trPr>
          <w:cantSplit/>
          <w:trHeight w:val="928"/>
          <w:tblHeader/>
        </w:trPr>
        <w:tc>
          <w:tcPr>
            <w:tcW w:w="4399" w:type="dxa"/>
          </w:tcPr>
          <w:p w:rsidR="00406D17" w:rsidRPr="00D21207" w:rsidRDefault="00D21207" w:rsidP="00D21207">
            <w:pPr>
              <w:pBdr>
                <w:top w:val="nil"/>
                <w:left w:val="nil"/>
                <w:bottom w:val="nil"/>
                <w:right w:val="nil"/>
                <w:between w:val="nil"/>
              </w:pBdr>
              <w:rPr>
                <w:rFonts w:ascii="Times New Roman" w:hAnsi="Times New Roman" w:cs="Times New Roman"/>
                <w:color w:val="000000"/>
                <w:sz w:val="24"/>
                <w:szCs w:val="24"/>
              </w:rPr>
            </w:pPr>
            <w:r w:rsidRPr="00D21207">
              <w:rPr>
                <w:rFonts w:ascii="Times New Roman" w:hAnsi="Times New Roman" w:cs="Times New Roman"/>
                <w:color w:val="000000"/>
                <w:sz w:val="24"/>
                <w:szCs w:val="24"/>
              </w:rPr>
              <w:t xml:space="preserve">Социально-гуманитарное </w:t>
            </w:r>
          </w:p>
        </w:tc>
        <w:tc>
          <w:tcPr>
            <w:tcW w:w="3871" w:type="dxa"/>
          </w:tcPr>
          <w:p w:rsidR="00406D17" w:rsidRPr="00D21207" w:rsidRDefault="00406D17" w:rsidP="00406D17">
            <w:pPr>
              <w:pBdr>
                <w:top w:val="nil"/>
                <w:left w:val="nil"/>
                <w:bottom w:val="nil"/>
                <w:right w:val="nil"/>
                <w:between w:val="nil"/>
              </w:pBdr>
              <w:spacing w:before="42"/>
              <w:ind w:left="50" w:right="931"/>
              <w:rPr>
                <w:rFonts w:ascii="Times New Roman" w:hAnsi="Times New Roman" w:cs="Times New Roman"/>
                <w:color w:val="000000"/>
                <w:sz w:val="24"/>
                <w:szCs w:val="24"/>
              </w:rPr>
            </w:pPr>
            <w:r w:rsidRPr="00D21207">
              <w:rPr>
                <w:rFonts w:ascii="Times New Roman" w:hAnsi="Times New Roman" w:cs="Times New Roman"/>
                <w:color w:val="000000"/>
                <w:sz w:val="24"/>
                <w:szCs w:val="24"/>
              </w:rPr>
              <w:t>«Орлята России»</w:t>
            </w:r>
          </w:p>
        </w:tc>
        <w:tc>
          <w:tcPr>
            <w:tcW w:w="2631" w:type="dxa"/>
          </w:tcPr>
          <w:p w:rsidR="00406D17" w:rsidRPr="00D21207" w:rsidRDefault="00406D17" w:rsidP="00D67367">
            <w:pPr>
              <w:pBdr>
                <w:top w:val="nil"/>
                <w:left w:val="nil"/>
                <w:bottom w:val="nil"/>
                <w:right w:val="nil"/>
                <w:between w:val="nil"/>
              </w:pBdr>
              <w:spacing w:before="42"/>
              <w:ind w:left="53"/>
              <w:rPr>
                <w:rFonts w:ascii="Times New Roman" w:hAnsi="Times New Roman" w:cs="Times New Roman"/>
                <w:color w:val="000000"/>
                <w:sz w:val="24"/>
                <w:szCs w:val="24"/>
              </w:rPr>
            </w:pPr>
            <w:r w:rsidRPr="00D21207">
              <w:rPr>
                <w:rFonts w:ascii="Times New Roman" w:hAnsi="Times New Roman" w:cs="Times New Roman"/>
                <w:color w:val="000000"/>
                <w:sz w:val="24"/>
                <w:szCs w:val="24"/>
              </w:rPr>
              <w:t>Клуб</w:t>
            </w:r>
          </w:p>
        </w:tc>
        <w:tc>
          <w:tcPr>
            <w:tcW w:w="1401" w:type="dxa"/>
          </w:tcPr>
          <w:p w:rsidR="00406D17" w:rsidRPr="00D21207" w:rsidRDefault="00406D17" w:rsidP="00D67367">
            <w:pPr>
              <w:pBdr>
                <w:top w:val="nil"/>
                <w:left w:val="nil"/>
                <w:bottom w:val="nil"/>
                <w:right w:val="nil"/>
                <w:between w:val="nil"/>
              </w:pBdr>
              <w:spacing w:before="42"/>
              <w:ind w:left="10"/>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1</w:t>
            </w:r>
          </w:p>
        </w:tc>
        <w:tc>
          <w:tcPr>
            <w:tcW w:w="1015" w:type="dxa"/>
          </w:tcPr>
          <w:p w:rsidR="00406D17" w:rsidRPr="00D21207" w:rsidRDefault="00406D17" w:rsidP="00D67367">
            <w:pPr>
              <w:pBdr>
                <w:top w:val="nil"/>
                <w:left w:val="nil"/>
                <w:bottom w:val="nil"/>
                <w:right w:val="nil"/>
                <w:between w:val="nil"/>
              </w:pBdr>
              <w:spacing w:before="42"/>
              <w:ind w:left="15"/>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1</w:t>
            </w:r>
          </w:p>
        </w:tc>
        <w:tc>
          <w:tcPr>
            <w:tcW w:w="708" w:type="dxa"/>
          </w:tcPr>
          <w:p w:rsidR="00406D17" w:rsidRPr="00D21207" w:rsidRDefault="00406D17" w:rsidP="00D67367">
            <w:pPr>
              <w:pBdr>
                <w:top w:val="nil"/>
                <w:left w:val="nil"/>
                <w:bottom w:val="nil"/>
                <w:right w:val="nil"/>
                <w:between w:val="nil"/>
              </w:pBdr>
              <w:spacing w:before="42"/>
              <w:ind w:left="15"/>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1</w:t>
            </w:r>
          </w:p>
        </w:tc>
        <w:tc>
          <w:tcPr>
            <w:tcW w:w="987" w:type="dxa"/>
          </w:tcPr>
          <w:p w:rsidR="00406D17" w:rsidRPr="00D21207" w:rsidRDefault="00406D17" w:rsidP="00D67367">
            <w:pPr>
              <w:pBdr>
                <w:top w:val="nil"/>
                <w:left w:val="nil"/>
                <w:bottom w:val="nil"/>
                <w:right w:val="nil"/>
                <w:between w:val="nil"/>
              </w:pBdr>
              <w:spacing w:before="42"/>
              <w:ind w:left="17"/>
              <w:jc w:val="center"/>
              <w:rPr>
                <w:rFonts w:ascii="Times New Roman" w:hAnsi="Times New Roman" w:cs="Times New Roman"/>
                <w:color w:val="000000"/>
                <w:sz w:val="24"/>
                <w:szCs w:val="24"/>
              </w:rPr>
            </w:pPr>
            <w:r w:rsidRPr="00D21207">
              <w:rPr>
                <w:rFonts w:ascii="Times New Roman" w:hAnsi="Times New Roman" w:cs="Times New Roman"/>
                <w:color w:val="000000"/>
                <w:sz w:val="24"/>
                <w:szCs w:val="24"/>
              </w:rPr>
              <w:t>1</w:t>
            </w:r>
          </w:p>
        </w:tc>
      </w:tr>
      <w:tr w:rsidR="00595259" w:rsidRPr="00E174D6" w:rsidTr="00406D17">
        <w:trPr>
          <w:cantSplit/>
          <w:trHeight w:val="928"/>
          <w:tblHeader/>
        </w:trPr>
        <w:tc>
          <w:tcPr>
            <w:tcW w:w="4399" w:type="dxa"/>
          </w:tcPr>
          <w:p w:rsidR="00595259" w:rsidRPr="00D21207" w:rsidRDefault="00595259" w:rsidP="00D21207">
            <w:pPr>
              <w:pBdr>
                <w:top w:val="nil"/>
                <w:left w:val="nil"/>
                <w:bottom w:val="nil"/>
                <w:right w:val="nil"/>
                <w:between w:val="nil"/>
              </w:pBdr>
              <w:rPr>
                <w:rFonts w:ascii="Times New Roman" w:hAnsi="Times New Roman" w:cs="Times New Roman"/>
                <w:color w:val="000000"/>
                <w:sz w:val="24"/>
                <w:szCs w:val="24"/>
              </w:rPr>
            </w:pPr>
            <w:r>
              <w:rPr>
                <w:rFonts w:ascii="Times New Roman" w:eastAsia="Calibri" w:hAnsi="Times New Roman" w:cs="Times New Roman"/>
                <w:lang w:eastAsia="en-US"/>
              </w:rPr>
              <w:t>Н</w:t>
            </w:r>
            <w:r w:rsidRPr="00595259">
              <w:rPr>
                <w:rFonts w:ascii="Times New Roman" w:eastAsia="Calibri" w:hAnsi="Times New Roman" w:cs="Times New Roman"/>
                <w:lang w:eastAsia="en-US"/>
              </w:rPr>
              <w:t>аучно-познавательное</w:t>
            </w:r>
          </w:p>
        </w:tc>
        <w:tc>
          <w:tcPr>
            <w:tcW w:w="3871" w:type="dxa"/>
          </w:tcPr>
          <w:p w:rsidR="00595259" w:rsidRPr="00D21207" w:rsidRDefault="00595259" w:rsidP="00406D17">
            <w:pPr>
              <w:pBdr>
                <w:top w:val="nil"/>
                <w:left w:val="nil"/>
                <w:bottom w:val="nil"/>
                <w:right w:val="nil"/>
                <w:between w:val="nil"/>
              </w:pBdr>
              <w:spacing w:before="42"/>
              <w:ind w:left="50" w:right="931"/>
              <w:rPr>
                <w:rFonts w:ascii="Times New Roman" w:hAnsi="Times New Roman" w:cs="Times New Roman"/>
                <w:color w:val="000000"/>
                <w:sz w:val="24"/>
                <w:szCs w:val="24"/>
              </w:rPr>
            </w:pPr>
            <w:r>
              <w:rPr>
                <w:rFonts w:ascii="Times New Roman" w:hAnsi="Times New Roman" w:cs="Times New Roman"/>
                <w:color w:val="000000"/>
                <w:sz w:val="24"/>
                <w:szCs w:val="24"/>
              </w:rPr>
              <w:t>«Развивай-ка!» для детей с ОВЗ</w:t>
            </w:r>
          </w:p>
        </w:tc>
        <w:tc>
          <w:tcPr>
            <w:tcW w:w="2631" w:type="dxa"/>
          </w:tcPr>
          <w:p w:rsidR="00595259" w:rsidRPr="00D21207" w:rsidRDefault="00595259" w:rsidP="00D67367">
            <w:pPr>
              <w:pBdr>
                <w:top w:val="nil"/>
                <w:left w:val="nil"/>
                <w:bottom w:val="nil"/>
                <w:right w:val="nil"/>
                <w:between w:val="nil"/>
              </w:pBdr>
              <w:spacing w:before="42"/>
              <w:ind w:left="53"/>
              <w:rPr>
                <w:rFonts w:ascii="Times New Roman" w:hAnsi="Times New Roman" w:cs="Times New Roman"/>
                <w:color w:val="000000"/>
                <w:sz w:val="24"/>
                <w:szCs w:val="24"/>
              </w:rPr>
            </w:pPr>
            <w:r w:rsidRPr="00D21207">
              <w:rPr>
                <w:rFonts w:ascii="Times New Roman" w:hAnsi="Times New Roman" w:cs="Times New Roman"/>
                <w:color w:val="000000"/>
                <w:sz w:val="24"/>
                <w:szCs w:val="24"/>
              </w:rPr>
              <w:t>Кружок</w:t>
            </w:r>
          </w:p>
        </w:tc>
        <w:tc>
          <w:tcPr>
            <w:tcW w:w="1401" w:type="dxa"/>
          </w:tcPr>
          <w:p w:rsidR="00595259" w:rsidRPr="00D21207" w:rsidRDefault="00595259" w:rsidP="00D67367">
            <w:pPr>
              <w:pBdr>
                <w:top w:val="nil"/>
                <w:left w:val="nil"/>
                <w:bottom w:val="nil"/>
                <w:right w:val="nil"/>
                <w:between w:val="nil"/>
              </w:pBdr>
              <w:spacing w:before="42"/>
              <w:ind w:left="10"/>
              <w:jc w:val="center"/>
              <w:rPr>
                <w:rFonts w:ascii="Times New Roman" w:hAnsi="Times New Roman" w:cs="Times New Roman"/>
                <w:color w:val="000000"/>
                <w:sz w:val="24"/>
                <w:szCs w:val="24"/>
              </w:rPr>
            </w:pPr>
          </w:p>
        </w:tc>
        <w:tc>
          <w:tcPr>
            <w:tcW w:w="1015" w:type="dxa"/>
          </w:tcPr>
          <w:p w:rsidR="00595259" w:rsidRPr="00D21207" w:rsidRDefault="00595259" w:rsidP="00D67367">
            <w:pPr>
              <w:pBdr>
                <w:top w:val="nil"/>
                <w:left w:val="nil"/>
                <w:bottom w:val="nil"/>
                <w:right w:val="nil"/>
                <w:between w:val="nil"/>
              </w:pBdr>
              <w:spacing w:before="42"/>
              <w:ind w:left="15"/>
              <w:jc w:val="center"/>
              <w:rPr>
                <w:rFonts w:ascii="Times New Roman" w:hAnsi="Times New Roman" w:cs="Times New Roman"/>
                <w:color w:val="000000"/>
                <w:sz w:val="24"/>
                <w:szCs w:val="24"/>
              </w:rPr>
            </w:pPr>
          </w:p>
        </w:tc>
        <w:tc>
          <w:tcPr>
            <w:tcW w:w="708" w:type="dxa"/>
          </w:tcPr>
          <w:p w:rsidR="00595259" w:rsidRPr="00D21207" w:rsidRDefault="00595259" w:rsidP="00D67367">
            <w:pPr>
              <w:pBdr>
                <w:top w:val="nil"/>
                <w:left w:val="nil"/>
                <w:bottom w:val="nil"/>
                <w:right w:val="nil"/>
                <w:between w:val="nil"/>
              </w:pBdr>
              <w:spacing w:before="42"/>
              <w:ind w:left="15"/>
              <w:jc w:val="center"/>
              <w:rPr>
                <w:rFonts w:ascii="Times New Roman" w:hAnsi="Times New Roman" w:cs="Times New Roman"/>
                <w:color w:val="000000"/>
                <w:sz w:val="24"/>
                <w:szCs w:val="24"/>
              </w:rPr>
            </w:pPr>
          </w:p>
        </w:tc>
        <w:tc>
          <w:tcPr>
            <w:tcW w:w="987" w:type="dxa"/>
          </w:tcPr>
          <w:p w:rsidR="00595259" w:rsidRPr="00D21207" w:rsidRDefault="00595259" w:rsidP="00D67367">
            <w:pPr>
              <w:pBdr>
                <w:top w:val="nil"/>
                <w:left w:val="nil"/>
                <w:bottom w:val="nil"/>
                <w:right w:val="nil"/>
                <w:between w:val="nil"/>
              </w:pBdr>
              <w:spacing w:before="42"/>
              <w:ind w:left="17"/>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E174D6" w:rsidRPr="00E174D6" w:rsidTr="00406D17">
        <w:trPr>
          <w:cantSplit/>
          <w:trHeight w:val="376"/>
          <w:tblHeader/>
        </w:trPr>
        <w:tc>
          <w:tcPr>
            <w:tcW w:w="10901" w:type="dxa"/>
            <w:gridSpan w:val="3"/>
          </w:tcPr>
          <w:p w:rsidR="00E174D6" w:rsidRPr="00E174D6" w:rsidRDefault="00E174D6" w:rsidP="00D67367">
            <w:pPr>
              <w:pBdr>
                <w:top w:val="nil"/>
                <w:left w:val="nil"/>
                <w:bottom w:val="nil"/>
                <w:right w:val="nil"/>
                <w:between w:val="nil"/>
              </w:pBdr>
              <w:spacing w:before="47"/>
              <w:ind w:right="36"/>
              <w:jc w:val="right"/>
              <w:rPr>
                <w:rFonts w:ascii="Times New Roman" w:hAnsi="Times New Roman" w:cs="Times New Roman"/>
                <w:b/>
                <w:color w:val="000000"/>
                <w:sz w:val="24"/>
                <w:szCs w:val="24"/>
              </w:rPr>
            </w:pPr>
            <w:r w:rsidRPr="00E174D6">
              <w:rPr>
                <w:rFonts w:ascii="Times New Roman" w:hAnsi="Times New Roman" w:cs="Times New Roman"/>
                <w:b/>
                <w:color w:val="000000"/>
                <w:sz w:val="24"/>
                <w:szCs w:val="24"/>
              </w:rPr>
              <w:t>Итого за неделю</w:t>
            </w:r>
          </w:p>
        </w:tc>
        <w:tc>
          <w:tcPr>
            <w:tcW w:w="1401" w:type="dxa"/>
          </w:tcPr>
          <w:p w:rsidR="00E174D6" w:rsidRPr="00E174D6" w:rsidRDefault="00406D17" w:rsidP="00D67367">
            <w:pPr>
              <w:pBdr>
                <w:top w:val="nil"/>
                <w:left w:val="nil"/>
                <w:bottom w:val="nil"/>
                <w:right w:val="nil"/>
                <w:between w:val="nil"/>
              </w:pBdr>
              <w:spacing w:before="47"/>
              <w:ind w:left="422" w:right="412"/>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2</w:t>
            </w:r>
          </w:p>
        </w:tc>
        <w:tc>
          <w:tcPr>
            <w:tcW w:w="1015" w:type="dxa"/>
          </w:tcPr>
          <w:p w:rsidR="00E174D6" w:rsidRPr="00E174D6" w:rsidRDefault="00406D17" w:rsidP="00D67367">
            <w:pPr>
              <w:pBdr>
                <w:top w:val="nil"/>
                <w:left w:val="nil"/>
                <w:bottom w:val="nil"/>
                <w:right w:val="nil"/>
                <w:between w:val="nil"/>
              </w:pBdr>
              <w:spacing w:before="47"/>
              <w:ind w:left="96" w:right="81"/>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6</w:t>
            </w:r>
          </w:p>
        </w:tc>
        <w:tc>
          <w:tcPr>
            <w:tcW w:w="708" w:type="dxa"/>
          </w:tcPr>
          <w:p w:rsidR="00E174D6" w:rsidRPr="00E174D6" w:rsidRDefault="00406D17" w:rsidP="00D67367">
            <w:pPr>
              <w:pBdr>
                <w:top w:val="nil"/>
                <w:left w:val="nil"/>
                <w:bottom w:val="nil"/>
                <w:right w:val="nil"/>
                <w:between w:val="nil"/>
              </w:pBdr>
              <w:spacing w:before="47"/>
              <w:ind w:right="219"/>
              <w:jc w:val="right"/>
              <w:rPr>
                <w:rFonts w:ascii="Times New Roman" w:hAnsi="Times New Roman" w:cs="Times New Roman"/>
                <w:b/>
                <w:i/>
                <w:color w:val="000000"/>
                <w:sz w:val="24"/>
                <w:szCs w:val="24"/>
              </w:rPr>
            </w:pPr>
            <w:r>
              <w:rPr>
                <w:rFonts w:ascii="Times New Roman" w:hAnsi="Times New Roman" w:cs="Times New Roman"/>
                <w:b/>
                <w:i/>
                <w:color w:val="000000"/>
                <w:sz w:val="24"/>
                <w:szCs w:val="24"/>
              </w:rPr>
              <w:t>2</w:t>
            </w:r>
          </w:p>
        </w:tc>
        <w:tc>
          <w:tcPr>
            <w:tcW w:w="987" w:type="dxa"/>
          </w:tcPr>
          <w:p w:rsidR="00E174D6" w:rsidRPr="00E174D6" w:rsidRDefault="00595259" w:rsidP="00D67367">
            <w:pPr>
              <w:pBdr>
                <w:top w:val="nil"/>
                <w:left w:val="nil"/>
                <w:bottom w:val="nil"/>
                <w:right w:val="nil"/>
                <w:between w:val="nil"/>
              </w:pBdr>
              <w:spacing w:before="47"/>
              <w:ind w:left="159" w:right="142"/>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6</w:t>
            </w:r>
          </w:p>
        </w:tc>
      </w:tr>
      <w:tr w:rsidR="00E174D6" w:rsidRPr="00E174D6" w:rsidTr="00406D17">
        <w:trPr>
          <w:cantSplit/>
          <w:trHeight w:val="376"/>
          <w:tblHeader/>
        </w:trPr>
        <w:tc>
          <w:tcPr>
            <w:tcW w:w="10901" w:type="dxa"/>
            <w:gridSpan w:val="3"/>
          </w:tcPr>
          <w:p w:rsidR="00E174D6" w:rsidRPr="00E174D6" w:rsidRDefault="00E174D6" w:rsidP="00D67367">
            <w:pPr>
              <w:pBdr>
                <w:top w:val="nil"/>
                <w:left w:val="nil"/>
                <w:bottom w:val="nil"/>
                <w:right w:val="nil"/>
                <w:between w:val="nil"/>
              </w:pBdr>
              <w:spacing w:before="47"/>
              <w:ind w:right="38"/>
              <w:jc w:val="right"/>
              <w:rPr>
                <w:rFonts w:ascii="Times New Roman" w:hAnsi="Times New Roman" w:cs="Times New Roman"/>
                <w:b/>
                <w:color w:val="000000"/>
                <w:sz w:val="24"/>
                <w:szCs w:val="24"/>
              </w:rPr>
            </w:pPr>
            <w:r w:rsidRPr="00E174D6">
              <w:rPr>
                <w:rFonts w:ascii="Times New Roman" w:hAnsi="Times New Roman" w:cs="Times New Roman"/>
                <w:b/>
                <w:color w:val="000000"/>
                <w:sz w:val="24"/>
                <w:szCs w:val="24"/>
              </w:rPr>
              <w:t>Итого за учебный год</w:t>
            </w:r>
          </w:p>
        </w:tc>
        <w:tc>
          <w:tcPr>
            <w:tcW w:w="1401" w:type="dxa"/>
          </w:tcPr>
          <w:p w:rsidR="00E174D6" w:rsidRPr="00E174D6" w:rsidRDefault="00D21207" w:rsidP="00D67367">
            <w:pPr>
              <w:pBdr>
                <w:top w:val="nil"/>
                <w:left w:val="nil"/>
                <w:bottom w:val="nil"/>
                <w:right w:val="nil"/>
                <w:between w:val="nil"/>
              </w:pBdr>
              <w:spacing w:before="47"/>
              <w:ind w:left="422" w:right="413"/>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66</w:t>
            </w:r>
          </w:p>
        </w:tc>
        <w:tc>
          <w:tcPr>
            <w:tcW w:w="1015" w:type="dxa"/>
          </w:tcPr>
          <w:p w:rsidR="00E174D6" w:rsidRPr="00E174D6" w:rsidRDefault="00D21207" w:rsidP="00D67367">
            <w:pPr>
              <w:pBdr>
                <w:top w:val="nil"/>
                <w:left w:val="nil"/>
                <w:bottom w:val="nil"/>
                <w:right w:val="nil"/>
                <w:between w:val="nil"/>
              </w:pBdr>
              <w:spacing w:before="47"/>
              <w:ind w:left="96" w:right="81"/>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204</w:t>
            </w:r>
          </w:p>
        </w:tc>
        <w:tc>
          <w:tcPr>
            <w:tcW w:w="708" w:type="dxa"/>
          </w:tcPr>
          <w:p w:rsidR="00E174D6" w:rsidRPr="00E174D6" w:rsidRDefault="00D21207" w:rsidP="00D67367">
            <w:pPr>
              <w:pBdr>
                <w:top w:val="nil"/>
                <w:left w:val="nil"/>
                <w:bottom w:val="nil"/>
                <w:right w:val="nil"/>
                <w:between w:val="nil"/>
              </w:pBdr>
              <w:spacing w:before="47"/>
              <w:ind w:right="159"/>
              <w:jc w:val="right"/>
              <w:rPr>
                <w:rFonts w:ascii="Times New Roman" w:hAnsi="Times New Roman" w:cs="Times New Roman"/>
                <w:b/>
                <w:i/>
                <w:color w:val="000000"/>
                <w:sz w:val="24"/>
                <w:szCs w:val="24"/>
              </w:rPr>
            </w:pPr>
            <w:r>
              <w:rPr>
                <w:rFonts w:ascii="Times New Roman" w:hAnsi="Times New Roman" w:cs="Times New Roman"/>
                <w:b/>
                <w:i/>
                <w:color w:val="000000"/>
                <w:sz w:val="24"/>
                <w:szCs w:val="24"/>
              </w:rPr>
              <w:t>68</w:t>
            </w:r>
          </w:p>
        </w:tc>
        <w:tc>
          <w:tcPr>
            <w:tcW w:w="987" w:type="dxa"/>
          </w:tcPr>
          <w:p w:rsidR="00E174D6" w:rsidRPr="00E174D6" w:rsidRDefault="00595259" w:rsidP="00D67367">
            <w:pPr>
              <w:pBdr>
                <w:top w:val="nil"/>
                <w:left w:val="nil"/>
                <w:bottom w:val="nil"/>
                <w:right w:val="nil"/>
                <w:between w:val="nil"/>
              </w:pBdr>
              <w:spacing w:before="47"/>
              <w:ind w:left="159" w:right="142"/>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204</w:t>
            </w:r>
          </w:p>
        </w:tc>
      </w:tr>
    </w:tbl>
    <w:p w:rsidR="00A47139" w:rsidRPr="00E174D6" w:rsidRDefault="00A47139" w:rsidP="00A47139">
      <w:pPr>
        <w:autoSpaceDE w:val="0"/>
        <w:autoSpaceDN w:val="0"/>
        <w:adjustRightInd w:val="0"/>
        <w:spacing w:after="0" w:line="240" w:lineRule="auto"/>
        <w:ind w:left="195"/>
        <w:jc w:val="both"/>
        <w:textAlignment w:val="center"/>
        <w:rPr>
          <w:rFonts w:ascii="Times New Roman" w:eastAsia="Times New Roman" w:hAnsi="Times New Roman" w:cs="Times New Roman"/>
          <w:sz w:val="24"/>
          <w:szCs w:val="24"/>
        </w:rPr>
      </w:pPr>
    </w:p>
    <w:p w:rsidR="00A47139" w:rsidRPr="00E174D6" w:rsidRDefault="00A47139" w:rsidP="00A47139">
      <w:pPr>
        <w:rPr>
          <w:rFonts w:ascii="Times New Roman" w:eastAsia="Bookman Old Style" w:hAnsi="Times New Roman" w:cs="Times New Roman"/>
          <w:sz w:val="24"/>
          <w:szCs w:val="24"/>
        </w:rPr>
        <w:sectPr w:rsidR="00A47139" w:rsidRPr="00E174D6" w:rsidSect="00B73266">
          <w:footnotePr>
            <w:numRestart w:val="eachPage"/>
          </w:footnotePr>
          <w:pgSz w:w="16839" w:h="11907" w:orient="landscape" w:code="9"/>
          <w:pgMar w:top="708" w:right="567" w:bottom="1701" w:left="1418" w:header="720" w:footer="510" w:gutter="0"/>
          <w:cols w:space="720"/>
          <w:noEndnote/>
          <w:titlePg/>
          <w:docGrid w:linePitch="299"/>
        </w:sectPr>
      </w:pPr>
      <w:bookmarkStart w:id="231" w:name="_Toc114488333"/>
    </w:p>
    <w:bookmarkEnd w:id="231"/>
    <w:p w:rsidR="00E22321" w:rsidRDefault="00E22321" w:rsidP="006834AE">
      <w:pPr>
        <w:pStyle w:val="1"/>
        <w:keepNext w:val="0"/>
        <w:keepLines w:val="0"/>
        <w:widowControl w:val="0"/>
        <w:numPr>
          <w:ilvl w:val="1"/>
          <w:numId w:val="231"/>
        </w:numPr>
        <w:tabs>
          <w:tab w:val="left" w:pos="838"/>
        </w:tabs>
        <w:autoSpaceDE w:val="0"/>
        <w:autoSpaceDN w:val="0"/>
        <w:spacing w:before="78"/>
        <w:ind w:right="2043"/>
        <w:rPr>
          <w:rFonts w:eastAsia="Times New Roman" w:cs="Times New Roman"/>
          <w:sz w:val="24"/>
          <w:szCs w:val="24"/>
        </w:rPr>
      </w:pPr>
      <w:r w:rsidRPr="00E22321">
        <w:rPr>
          <w:rFonts w:eastAsia="Times New Roman" w:cs="Times New Roman"/>
          <w:sz w:val="24"/>
          <w:szCs w:val="24"/>
        </w:rPr>
        <w:lastRenderedPageBreak/>
        <w:t xml:space="preserve">Календарный план воспитательной </w:t>
      </w:r>
    </w:p>
    <w:p w:rsidR="002329BA" w:rsidRPr="002329BA" w:rsidRDefault="002329BA" w:rsidP="002329BA">
      <w:pPr>
        <w:rPr>
          <w:lang w:eastAsia="en-US"/>
        </w:rPr>
      </w:pPr>
      <w:r>
        <w:rPr>
          <w:lang w:eastAsia="en-US"/>
        </w:rPr>
        <w:t xml:space="preserve">                            </w:t>
      </w:r>
    </w:p>
    <w:tbl>
      <w:tblPr>
        <w:tblStyle w:val="2f3"/>
        <w:tblW w:w="106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
        <w:gridCol w:w="4366"/>
        <w:gridCol w:w="1021"/>
        <w:gridCol w:w="1560"/>
        <w:gridCol w:w="2977"/>
      </w:tblGrid>
      <w:tr w:rsidR="002329BA" w:rsidRPr="002329BA" w:rsidTr="002329BA">
        <w:tc>
          <w:tcPr>
            <w:tcW w:w="10632" w:type="dxa"/>
            <w:gridSpan w:val="5"/>
            <w:tcBorders>
              <w:top w:val="single" w:sz="4" w:space="0" w:color="000000"/>
              <w:left w:val="single" w:sz="4" w:space="0" w:color="000000"/>
              <w:bottom w:val="single" w:sz="4" w:space="0" w:color="000000"/>
              <w:right w:val="single" w:sz="4" w:space="0" w:color="000000"/>
            </w:tcBorders>
            <w:shd w:val="clear" w:color="auto" w:fill="F2F2F2"/>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   </w:t>
            </w:r>
          </w:p>
          <w:p w:rsidR="002329BA" w:rsidRPr="002329BA" w:rsidRDefault="002329BA" w:rsidP="002329BA">
            <w:pPr>
              <w:wordWrap w:val="0"/>
              <w:autoSpaceDE w:val="0"/>
              <w:autoSpaceDN w:val="0"/>
              <w:jc w:val="center"/>
              <w:rPr>
                <w:rFonts w:ascii="Times New Roman" w:eastAsia="Times New Roman" w:hAnsi="Times New Roman" w:cs="Times New Roman"/>
                <w:b/>
                <w:smallCaps/>
                <w:color w:val="000000"/>
                <w:kern w:val="2"/>
                <w:sz w:val="24"/>
                <w:szCs w:val="24"/>
                <w:lang w:val="ru-RU" w:eastAsia="ko-KR"/>
              </w:rPr>
            </w:pPr>
            <w:r w:rsidRPr="002329BA">
              <w:rPr>
                <w:rFonts w:ascii="Times New Roman" w:eastAsia="Times New Roman" w:hAnsi="Times New Roman" w:cs="Times New Roman"/>
                <w:b/>
                <w:smallCaps/>
                <w:color w:val="000000"/>
                <w:kern w:val="2"/>
                <w:sz w:val="24"/>
                <w:szCs w:val="24"/>
                <w:lang w:val="ru-RU" w:eastAsia="ko-KR"/>
              </w:rPr>
              <w:t xml:space="preserve">КАЛЕНДАРНЫЙ ПЛАН ВОСПИТАТЕЛЬНОЙ РАБОТЫ </w:t>
            </w:r>
          </w:p>
          <w:p w:rsidR="002329BA" w:rsidRPr="002329BA" w:rsidRDefault="002329BA" w:rsidP="002329BA">
            <w:pPr>
              <w:wordWrap w:val="0"/>
              <w:autoSpaceDE w:val="0"/>
              <w:autoSpaceDN w:val="0"/>
              <w:jc w:val="center"/>
              <w:rPr>
                <w:rFonts w:ascii="Times New Roman" w:eastAsia="Times New Roman" w:hAnsi="Times New Roman" w:cs="Times New Roman"/>
                <w:b/>
                <w:smallCaps/>
                <w:color w:val="000000"/>
                <w:kern w:val="2"/>
                <w:sz w:val="24"/>
                <w:szCs w:val="24"/>
                <w:lang w:val="ru-RU" w:eastAsia="ko-KR"/>
              </w:rPr>
            </w:pPr>
            <w:r w:rsidRPr="002329BA">
              <w:rPr>
                <w:rFonts w:ascii="Times New Roman" w:eastAsia="Times New Roman" w:hAnsi="Times New Roman" w:cs="Times New Roman"/>
                <w:b/>
                <w:smallCaps/>
                <w:color w:val="000000"/>
                <w:kern w:val="2"/>
                <w:sz w:val="24"/>
                <w:szCs w:val="24"/>
                <w:lang w:val="ru-RU" w:eastAsia="ko-KR"/>
              </w:rPr>
              <w:t>НА 2025-2026 УЧЕБНЫЙ ГОД</w:t>
            </w:r>
          </w:p>
          <w:p w:rsidR="002329BA" w:rsidRPr="002329BA" w:rsidRDefault="002329BA" w:rsidP="002329BA">
            <w:pPr>
              <w:wordWrap w:val="0"/>
              <w:autoSpaceDE w:val="0"/>
              <w:autoSpaceDN w:val="0"/>
              <w:jc w:val="center"/>
              <w:rPr>
                <w:rFonts w:ascii="Times New Roman" w:eastAsia="Times New Roman" w:hAnsi="Times New Roman" w:cs="Times New Roman"/>
                <w:b/>
                <w:smallCaps/>
                <w:color w:val="000000"/>
                <w:kern w:val="2"/>
                <w:sz w:val="24"/>
                <w:szCs w:val="24"/>
                <w:lang w:eastAsia="ko-KR"/>
              </w:rPr>
            </w:pPr>
            <w:r w:rsidRPr="002329BA">
              <w:rPr>
                <w:rFonts w:ascii="Times New Roman" w:eastAsia="Times New Roman" w:hAnsi="Times New Roman" w:cs="Times New Roman"/>
                <w:b/>
                <w:smallCaps/>
                <w:color w:val="000000"/>
                <w:kern w:val="2"/>
                <w:sz w:val="24"/>
                <w:szCs w:val="24"/>
                <w:lang w:eastAsia="ko-KR"/>
              </w:rPr>
              <w:t>НАЧАЛЬНОЕ ОБЩЕЕ ОБРАЗОВАНИЕ</w:t>
            </w:r>
          </w:p>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p>
        </w:tc>
      </w:tr>
      <w:tr w:rsidR="002329BA" w:rsidRPr="002329BA" w:rsidTr="002329BA">
        <w:tc>
          <w:tcPr>
            <w:tcW w:w="10632" w:type="dxa"/>
            <w:gridSpan w:val="5"/>
            <w:tcBorders>
              <w:top w:val="single" w:sz="4" w:space="0" w:color="000000"/>
              <w:left w:val="single" w:sz="4" w:space="0" w:color="000000"/>
              <w:bottom w:val="single" w:sz="4" w:space="0" w:color="000000"/>
              <w:right w:val="single" w:sz="4" w:space="0" w:color="000000"/>
            </w:tcBorders>
            <w:shd w:val="clear" w:color="auto" w:fill="F2F2F2"/>
            <w:hideMark/>
          </w:tcPr>
          <w:p w:rsidR="002329BA" w:rsidRPr="002329BA" w:rsidRDefault="002329BA" w:rsidP="002329BA">
            <w:pPr>
              <w:shd w:val="clear" w:color="auto" w:fill="FFFFFF"/>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2025 год - Год защитника Отечества и 80-летия Победы в Великой Отечественной войне</w:t>
            </w:r>
          </w:p>
          <w:p w:rsidR="002329BA" w:rsidRPr="002329BA" w:rsidRDefault="002329BA" w:rsidP="002329BA">
            <w:pPr>
              <w:shd w:val="clear" w:color="auto" w:fill="FFFFFF"/>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2018-2027 гг. - Десятилетие детства в Российской Федерации </w:t>
            </w:r>
          </w:p>
          <w:p w:rsidR="002329BA" w:rsidRPr="002329BA" w:rsidRDefault="002329BA" w:rsidP="002329BA">
            <w:pPr>
              <w:shd w:val="clear" w:color="auto" w:fill="FFFFFF"/>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2022-2031 гг. - Десятилетие науки и технологий</w:t>
            </w:r>
          </w:p>
        </w:tc>
      </w:tr>
      <w:tr w:rsidR="002329BA" w:rsidRPr="002329BA" w:rsidTr="002329BA">
        <w:tc>
          <w:tcPr>
            <w:tcW w:w="10632" w:type="dxa"/>
            <w:gridSpan w:val="5"/>
            <w:tcBorders>
              <w:top w:val="single" w:sz="4" w:space="0" w:color="000000"/>
              <w:left w:val="single" w:sz="4" w:space="0" w:color="000000"/>
              <w:bottom w:val="single" w:sz="4" w:space="0" w:color="000000"/>
              <w:right w:val="single" w:sz="4" w:space="0" w:color="000000"/>
            </w:tcBorders>
            <w:shd w:val="clear" w:color="auto" w:fill="FFF2CC"/>
            <w:hideMark/>
          </w:tcPr>
          <w:p w:rsidR="002329BA" w:rsidRPr="002329BA" w:rsidRDefault="002329BA" w:rsidP="002329BA">
            <w:pPr>
              <w:wordWrap w:val="0"/>
              <w:autoSpaceDE w:val="0"/>
              <w:autoSpaceDN w:val="0"/>
              <w:jc w:val="center"/>
              <w:rPr>
                <w:rFonts w:ascii="Times New Roman" w:eastAsia="Times New Roman" w:hAnsi="Times New Roman" w:cs="Times New Roman"/>
                <w:b/>
                <w:color w:val="000000"/>
                <w:kern w:val="2"/>
                <w:sz w:val="24"/>
                <w:szCs w:val="24"/>
                <w:lang w:eastAsia="ko-KR"/>
              </w:rPr>
            </w:pPr>
            <w:r w:rsidRPr="002329BA">
              <w:rPr>
                <w:rFonts w:ascii="Times New Roman" w:eastAsia="Times New Roman" w:hAnsi="Times New Roman" w:cs="Times New Roman"/>
                <w:b/>
                <w:color w:val="000000"/>
                <w:kern w:val="2"/>
                <w:sz w:val="24"/>
                <w:szCs w:val="24"/>
                <w:lang w:eastAsia="ko-KR"/>
              </w:rPr>
              <w:t>Модуль «Урочная деятельность»</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w:t>
            </w: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Batang" w:hAnsi="Times New Roman" w:cs="Times New Roman"/>
                <w:i/>
                <w:color w:val="000000"/>
                <w:kern w:val="2"/>
                <w:sz w:val="24"/>
                <w:szCs w:val="24"/>
                <w:lang w:eastAsia="ko-KR"/>
              </w:rPr>
              <w:t>Дела, события. мероприятия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Классы</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Сроки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Ответственные</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val="ru-RU" w:eastAsia="ko-KR"/>
              </w:rPr>
            </w:pPr>
            <w:r w:rsidRPr="002329BA">
              <w:rPr>
                <w:rFonts w:ascii="Times New Roman" w:eastAsia="Times New Roman" w:hAnsi="Times New Roman" w:cs="Times New Roman"/>
                <w:color w:val="000000"/>
                <w:kern w:val="2"/>
                <w:sz w:val="24"/>
                <w:szCs w:val="24"/>
                <w:lang w:val="ru-RU" w:eastAsia="ko-KR"/>
              </w:rPr>
              <w:t>Включение в рабочие программы учебных предметов, курсов, модулей тематики в соответствии с календарным планом воспитательной работы.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Август</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Учителя начальных классов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Учителя-предметники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val="ru-RU" w:eastAsia="ko-KR"/>
              </w:rPr>
            </w:pPr>
            <w:r w:rsidRPr="002329BA">
              <w:rPr>
                <w:rFonts w:ascii="Times New Roman" w:eastAsia="Times New Roman" w:hAnsi="Times New Roman" w:cs="Times New Roman"/>
                <w:color w:val="000000"/>
                <w:kern w:val="2"/>
                <w:sz w:val="24"/>
                <w:szCs w:val="24"/>
                <w:lang w:val="ru-RU" w:eastAsia="ko-KR"/>
              </w:rPr>
              <w:t>Побуждение обучающихся соблюдать нормы поведения, правила общения со сверстниками и педагогическими работниками.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Учителя начальных классов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Учителя-предметники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val="ru-RU" w:eastAsia="ko-KR"/>
              </w:rPr>
            </w:pPr>
            <w:r w:rsidRPr="002329BA">
              <w:rPr>
                <w:rFonts w:ascii="Times New Roman" w:eastAsia="Times New Roman" w:hAnsi="Times New Roman" w:cs="Times New Roman"/>
                <w:color w:val="000000"/>
                <w:kern w:val="2"/>
                <w:sz w:val="24"/>
                <w:szCs w:val="24"/>
                <w:lang w:val="ru-RU" w:eastAsia="ko-KR"/>
              </w:rPr>
              <w:t>Организация наставничества успевающих обучающихся над неуспевающими.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Учителя начальных классов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Учителя-предметники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val="ru-RU" w:eastAsia="ko-KR"/>
              </w:rPr>
            </w:pPr>
            <w:r w:rsidRPr="002329BA">
              <w:rPr>
                <w:rFonts w:ascii="Times New Roman" w:eastAsia="Times New Roman" w:hAnsi="Times New Roman" w:cs="Times New Roman"/>
                <w:color w:val="000000"/>
                <w:kern w:val="2"/>
                <w:sz w:val="24"/>
                <w:szCs w:val="24"/>
                <w:lang w:val="ru-RU" w:eastAsia="ko-KR"/>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Учителя начальных классов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Учителя-предметники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val="ru-RU" w:eastAsia="ko-KR"/>
              </w:rPr>
            </w:pPr>
            <w:r w:rsidRPr="002329BA">
              <w:rPr>
                <w:rFonts w:ascii="Times New Roman" w:eastAsia="Times New Roman" w:hAnsi="Times New Roman" w:cs="Times New Roman"/>
                <w:color w:val="000000"/>
                <w:kern w:val="2"/>
                <w:sz w:val="24"/>
                <w:szCs w:val="24"/>
                <w:lang w:val="ru-RU" w:eastAsia="ko-KR"/>
              </w:rPr>
              <w:t>Подбор соответствующего содержания уроков, заданий, вспомогательных материалов, проблемных ситуаций для обсуждений.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Учителя начальных классов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Учителя-предметники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val="ru-RU" w:eastAsia="ko-KR"/>
              </w:rPr>
            </w:pPr>
            <w:r w:rsidRPr="002329BA">
              <w:rPr>
                <w:rFonts w:ascii="Times New Roman" w:eastAsia="Times New Roman" w:hAnsi="Times New Roman" w:cs="Times New Roman"/>
                <w:color w:val="000000"/>
                <w:kern w:val="2"/>
                <w:sz w:val="24"/>
                <w:szCs w:val="24"/>
                <w:lang w:val="ru-RU" w:eastAsia="ko-KR"/>
              </w:rPr>
              <w:t xml:space="preserve">Сопровождение подготовки групповых и индивидуальных проектов.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Учителя начальных классов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Учителя-предметники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val="ru-RU" w:eastAsia="ko-KR"/>
              </w:rPr>
            </w:pPr>
            <w:r w:rsidRPr="002329BA">
              <w:rPr>
                <w:rFonts w:ascii="Times New Roman" w:eastAsia="Times New Roman" w:hAnsi="Times New Roman" w:cs="Times New Roman"/>
                <w:color w:val="000000"/>
                <w:kern w:val="2"/>
                <w:sz w:val="24"/>
                <w:szCs w:val="24"/>
                <w:lang w:val="ru-RU" w:eastAsia="ko-KR"/>
              </w:rPr>
              <w:t>Организация участия обучающихся в дистанционных интеллектуальных играх.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Учителя начальных классов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Учителя-предметники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val="ru-RU" w:eastAsia="ko-KR"/>
              </w:rPr>
            </w:pPr>
            <w:r w:rsidRPr="002329BA">
              <w:rPr>
                <w:rFonts w:ascii="Times New Roman" w:eastAsia="Times New Roman" w:hAnsi="Times New Roman" w:cs="Times New Roman"/>
                <w:color w:val="000000"/>
                <w:kern w:val="2"/>
                <w:sz w:val="24"/>
                <w:szCs w:val="24"/>
                <w:lang w:val="ru-RU" w:eastAsia="ko-KR"/>
              </w:rPr>
              <w:t>80 лет со дня окончания Второй мировой войны (1945 г.)</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03.09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155 лет со дня рождения А.И. Куприна (1870 – 1938), русского писателя и переводчика.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07.09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День воинской славы России. Бородинское сражение русской армии под командованием М.И. Кутузова с французской армией (1812 г.)</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08.09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Международный день грамотности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08.09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День воинской славы России. </w:t>
            </w:r>
            <w:r w:rsidRPr="002329BA">
              <w:rPr>
                <w:rFonts w:ascii="Times New Roman" w:eastAsia="Times New Roman" w:hAnsi="Times New Roman" w:cs="Times New Roman"/>
                <w:kern w:val="2"/>
                <w:sz w:val="24"/>
                <w:szCs w:val="24"/>
                <w:lang w:val="ru-RU" w:eastAsia="ko-KR"/>
              </w:rPr>
              <w:t xml:space="preserve">День </w:t>
            </w:r>
            <w:r w:rsidRPr="002329BA">
              <w:rPr>
                <w:rFonts w:ascii="Times New Roman" w:eastAsia="Times New Roman" w:hAnsi="Times New Roman" w:cs="Times New Roman"/>
                <w:kern w:val="2"/>
                <w:sz w:val="24"/>
                <w:szCs w:val="24"/>
                <w:lang w:val="ru-RU" w:eastAsia="ko-KR"/>
              </w:rPr>
              <w:lastRenderedPageBreak/>
              <w:t>победы русской эскадры под командованием Ф.Ф. Ушакова над турецкой эскадрой у мыса Тендра (1790 год).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11.09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Учителя начальных </w:t>
            </w:r>
            <w:r w:rsidRPr="002329BA">
              <w:rPr>
                <w:rFonts w:ascii="Times New Roman" w:eastAsia="Times New Roman" w:hAnsi="Times New Roman" w:cs="Times New Roman"/>
                <w:color w:val="000000"/>
                <w:kern w:val="2"/>
                <w:sz w:val="24"/>
                <w:szCs w:val="24"/>
                <w:lang w:eastAsia="ko-KR"/>
              </w:rPr>
              <w:lastRenderedPageBreak/>
              <w:t>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День памяти жертв фашизма.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 (1380 год).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21.09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День Интернета в России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30.09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Международный день музыки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01.10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Учитель музыки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130 лет со дня рождения Сергея Александровича Есенина (1895-1925), русского поэта и писателя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03.10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День воинской славы России. День разгрома советскими войсками немецко-фашистских войск в битве за Кавказ (1943 год).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09.10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675 лет со дня рождения Дмитрия </w:t>
            </w:r>
            <w:r w:rsidRPr="002329BA">
              <w:rPr>
                <w:rFonts w:ascii="Times New Roman" w:eastAsia="Times New Roman" w:hAnsi="Times New Roman" w:cs="Times New Roman"/>
                <w:kern w:val="2"/>
                <w:sz w:val="24"/>
                <w:szCs w:val="24"/>
                <w:lang w:eastAsia="ko-KR"/>
              </w:rPr>
              <w:t>I</w:t>
            </w:r>
            <w:r w:rsidRPr="002329BA">
              <w:rPr>
                <w:rFonts w:ascii="Times New Roman" w:eastAsia="Times New Roman" w:hAnsi="Times New Roman" w:cs="Times New Roman"/>
                <w:kern w:val="2"/>
                <w:sz w:val="24"/>
                <w:szCs w:val="24"/>
                <w:lang w:val="ru-RU" w:eastAsia="ko-KR"/>
              </w:rPr>
              <w:t xml:space="preserve"> Ивановича (1350-1389), прозванного Донским за победу в Куликовской битве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12.10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eastAsia="ko-KR"/>
              </w:rPr>
            </w:pPr>
            <w:r w:rsidRPr="002329BA">
              <w:rPr>
                <w:rFonts w:ascii="Times New Roman" w:eastAsia="Times New Roman" w:hAnsi="Times New Roman" w:cs="Times New Roman"/>
                <w:kern w:val="2"/>
                <w:sz w:val="24"/>
                <w:szCs w:val="24"/>
                <w:lang w:eastAsia="ko-KR"/>
              </w:rPr>
              <w:t>Всемирный день хлеба.</w:t>
            </w:r>
          </w:p>
        </w:tc>
        <w:tc>
          <w:tcPr>
            <w:tcW w:w="1021"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16.10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День воинской славы России. День разгрома советскими войсками немецко-фашистских войск в битве за Кавказ (1943)</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09.10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170 лет со дня рождения Ивана Владимировича Мичурина (1855-1935)</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27.10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90 лет со дня рождения советского поэта-песенника Михаила Спартаковича Пляцковского (1935-1991)</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02.11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Учитель музыки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День воинской славы России.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(1941 г.).</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07.11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Всемирный день качества.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13.11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День словарей и энциклопедий в России приурочен ко дню рождения Владимира Ивановича Даля (1801-1872),</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22.11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Всемирный день информации.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26.11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День воинской славы России. День победы русской эскадры под </w:t>
            </w:r>
            <w:r w:rsidRPr="002329BA">
              <w:rPr>
                <w:rFonts w:ascii="Times New Roman" w:eastAsia="Times New Roman" w:hAnsi="Times New Roman" w:cs="Times New Roman"/>
                <w:kern w:val="2"/>
                <w:sz w:val="24"/>
                <w:szCs w:val="24"/>
                <w:lang w:val="ru-RU" w:eastAsia="ko-KR"/>
              </w:rPr>
              <w:lastRenderedPageBreak/>
              <w:t>командованием П.С. Нахимова над турецкой эскадрой у мыса Синоп (1853 год).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01.12</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День воинской славы России. День начала контрнаступления советских войск против немецко-фашистских войск в битве под Москвой (1941)</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05.12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Международный день прав человека.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10.12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110 лет со дня рождения композитора Георгия Васильевича Свиридова (1915-1998)</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16.12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Учитель музыки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День воинской славы России. День взятия турецкой крепости Измаил русскими войсками под командованием А.В. Суворова (1790 г.)</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24.12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300 лет со дня основания Российской Академии наук (1726)</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07.01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День заповедников и национальных парков России.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11.01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День детских изобретений.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17.01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100"/>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День полного освобождения советскими войсками города Ленинграда от блокады его немецко-фашистскими войсками (1944)</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27.01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Международный день защиты персональных данных.</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Международный день без Интернета.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28.01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День разгрома советской армией немецко-фашистских войск в Сталинградской битве (1943).</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02.02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День борьбы с ненормативной лексикой.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03.02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День зимних видов спорта.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07.02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физической культуры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120 лет со дня рождения русской детской поэтессы Агнии Львовны Барто (1906–1981)</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17.02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Международный день родного языка.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21.02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150 лет со дня рождения художника Петра Петровича Кончаловского (1876–1956)</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21.02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Учитель изобразительного искусства</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Всемирный день гражданской обороны.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01.03</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Всемирный день дикой природы.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03.03</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Международный день лесов.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21.03</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Всемирный день водных ресурсов.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22.03</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Учителя начальных </w:t>
            </w:r>
            <w:r w:rsidRPr="002329BA">
              <w:rPr>
                <w:rFonts w:ascii="Times New Roman" w:eastAsia="Times New Roman" w:hAnsi="Times New Roman" w:cs="Times New Roman"/>
                <w:color w:val="000000"/>
                <w:kern w:val="2"/>
                <w:sz w:val="24"/>
                <w:szCs w:val="24"/>
                <w:lang w:eastAsia="ko-KR"/>
              </w:rPr>
              <w:lastRenderedPageBreak/>
              <w:t>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250 лет со дня рождения живописца Тропинина Василия Андреевича (1776–1857)</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30.03</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Учитель изобразительного искусства</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Международный день птиц.</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01.04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highlight w:val="yellow"/>
                <w:lang w:eastAsia="ko-KR"/>
              </w:rPr>
            </w:pPr>
            <w:r w:rsidRPr="002329BA">
              <w:rPr>
                <w:rFonts w:ascii="Times New Roman" w:eastAsia="Times New Roman" w:hAnsi="Times New Roman" w:cs="Times New Roman"/>
                <w:kern w:val="2"/>
                <w:sz w:val="24"/>
                <w:szCs w:val="24"/>
                <w:lang w:eastAsia="ko-KR"/>
              </w:rPr>
              <w:t>Международный день детской книги.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02.04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День пожарной охраны.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30.04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День воинской славы России. День победы русских воинов князя А. Невского над немецкими рыцарями на Чудском озере (Ледовое побоище, 1242)</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18.04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Всемирный день Земли.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22.04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135 лет со дня рождения композитора Прокофьева Сергея Сергеевича (1891–1953)</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23.04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Учитель музыки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4"/>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День славянской письменности и культуры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24.05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 начальных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shd w:val="clear" w:color="auto" w:fill="FFF2CC"/>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2329BA" w:rsidRPr="002329BA" w:rsidRDefault="002329BA" w:rsidP="002329BA">
            <w:pPr>
              <w:wordWrap w:val="0"/>
              <w:autoSpaceDE w:val="0"/>
              <w:autoSpaceDN w:val="0"/>
              <w:jc w:val="center"/>
              <w:rPr>
                <w:rFonts w:ascii="Times New Roman" w:eastAsia="Times New Roman" w:hAnsi="Times New Roman" w:cs="Times New Roman"/>
                <w:b/>
                <w:color w:val="000000"/>
                <w:kern w:val="2"/>
                <w:sz w:val="24"/>
                <w:szCs w:val="24"/>
                <w:lang w:val="ru-RU" w:eastAsia="ko-KR"/>
              </w:rPr>
            </w:pPr>
            <w:r w:rsidRPr="002329BA">
              <w:rPr>
                <w:rFonts w:ascii="Times New Roman" w:eastAsia="Times New Roman" w:hAnsi="Times New Roman" w:cs="Times New Roman"/>
                <w:b/>
                <w:color w:val="000000"/>
                <w:kern w:val="2"/>
                <w:sz w:val="24"/>
                <w:szCs w:val="24"/>
                <w:lang w:val="ru-RU" w:eastAsia="ko-KR"/>
              </w:rPr>
              <w:t xml:space="preserve">Модуль «Внеурочная деятельность» и дополнительное образование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w:t>
            </w: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highlight w:val="yellow"/>
                <w:lang w:eastAsia="ko-KR"/>
              </w:rPr>
            </w:pPr>
            <w:r w:rsidRPr="002329BA">
              <w:rPr>
                <w:rFonts w:ascii="Times New Roman" w:eastAsia="Times New Roman" w:hAnsi="Times New Roman" w:cs="Times New Roman"/>
                <w:i/>
                <w:color w:val="000000"/>
                <w:kern w:val="2"/>
                <w:sz w:val="24"/>
                <w:szCs w:val="24"/>
                <w:lang w:eastAsia="ko-KR"/>
              </w:rPr>
              <w:t>Название курса/программы/занятий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Классы</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Количество часов в неделю</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Педагог</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5"/>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val="ru-RU" w:eastAsia="ko-KR"/>
              </w:rPr>
            </w:pPr>
            <w:r w:rsidRPr="002329BA">
              <w:rPr>
                <w:rFonts w:ascii="Times New Roman" w:eastAsia="Times New Roman" w:hAnsi="Times New Roman" w:cs="Times New Roman"/>
                <w:color w:val="000000"/>
                <w:kern w:val="2"/>
                <w:sz w:val="24"/>
                <w:szCs w:val="24"/>
                <w:lang w:val="ru-RU" w:eastAsia="ko-KR"/>
              </w:rPr>
              <w:t>Программа курса внеурочной деятельности «Разговоры о важном».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 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5"/>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7D392D" w:rsidRDefault="002329BA" w:rsidP="002329BA">
            <w:pPr>
              <w:tabs>
                <w:tab w:val="left" w:pos="2616"/>
              </w:tabs>
              <w:wordWrap w:val="0"/>
              <w:autoSpaceDE w:val="0"/>
              <w:autoSpaceDN w:val="0"/>
              <w:rPr>
                <w:rFonts w:ascii="Times New Roman" w:eastAsia="Times New Roman" w:hAnsi="Times New Roman" w:cs="Times New Roman"/>
                <w:color w:val="000000"/>
                <w:kern w:val="2"/>
                <w:sz w:val="24"/>
                <w:szCs w:val="24"/>
                <w:lang w:val="ru-RU" w:eastAsia="ko-KR"/>
              </w:rPr>
            </w:pPr>
            <w:r w:rsidRPr="007D392D">
              <w:rPr>
                <w:rFonts w:ascii="Times New Roman" w:eastAsia="Times New Roman" w:hAnsi="Times New Roman" w:cs="Times New Roman"/>
                <w:kern w:val="2"/>
                <w:sz w:val="24"/>
                <w:szCs w:val="24"/>
                <w:lang w:val="ru-RU" w:eastAsia="ko-KR"/>
              </w:rPr>
              <w:t>Реализация внеурочной деятельности согласно учебного плана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в течение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Педагоги, реализующие курсы ВД</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5"/>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7D392D"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7D392D">
              <w:rPr>
                <w:rFonts w:ascii="Times New Roman" w:eastAsia="Times New Roman" w:hAnsi="Times New Roman" w:cs="Times New Roman"/>
                <w:kern w:val="2"/>
                <w:sz w:val="24"/>
                <w:szCs w:val="24"/>
                <w:lang w:val="ru-RU" w:eastAsia="ko-KR"/>
              </w:rPr>
              <w:t xml:space="preserve">Реализация </w:t>
            </w:r>
            <w:r w:rsidRPr="007D392D">
              <w:rPr>
                <w:rFonts w:eastAsia="Times New Roman" w:cs="Times New Roman"/>
                <w:bCs/>
                <w:kern w:val="2"/>
                <w:sz w:val="24"/>
                <w:szCs w:val="24"/>
                <w:shd w:val="clear" w:color="auto" w:fill="FFFFFF"/>
                <w:lang w:val="ru-RU" w:eastAsia="ko-KR"/>
              </w:rPr>
              <w:t>дополнительных общеобразовательных общеразвивающих программ согласно учебного плана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В течение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Педагоги, реализующие ДООП</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5"/>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Запись в объединения дополнительного образования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01 – 15.09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педагоги дополнительного образования, кл. 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shd w:val="clear" w:color="auto" w:fill="FFF2CC"/>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2329BA" w:rsidRPr="002329BA" w:rsidRDefault="002329BA" w:rsidP="002329BA">
            <w:pPr>
              <w:wordWrap w:val="0"/>
              <w:autoSpaceDE w:val="0"/>
              <w:autoSpaceDN w:val="0"/>
              <w:jc w:val="center"/>
              <w:rPr>
                <w:rFonts w:ascii="Times New Roman" w:eastAsia="Times New Roman" w:hAnsi="Times New Roman" w:cs="Times New Roman"/>
                <w:b/>
                <w:color w:val="000000"/>
                <w:kern w:val="2"/>
                <w:sz w:val="24"/>
                <w:szCs w:val="24"/>
                <w:lang w:eastAsia="ko-KR"/>
              </w:rPr>
            </w:pPr>
            <w:r w:rsidRPr="002329BA">
              <w:rPr>
                <w:rFonts w:ascii="Times New Roman" w:eastAsia="Times New Roman" w:hAnsi="Times New Roman" w:cs="Times New Roman"/>
                <w:b/>
                <w:color w:val="000000"/>
                <w:kern w:val="2"/>
                <w:sz w:val="24"/>
                <w:szCs w:val="24"/>
                <w:lang w:eastAsia="ko-KR"/>
              </w:rPr>
              <w:t>Модуль «Классное руководство»</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w:t>
            </w: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Batang" w:hAnsi="Times New Roman" w:cs="Times New Roman"/>
                <w:i/>
                <w:color w:val="000000"/>
                <w:kern w:val="2"/>
                <w:sz w:val="24"/>
                <w:szCs w:val="24"/>
                <w:lang w:eastAsia="ko-KR"/>
              </w:rPr>
            </w:pPr>
            <w:r w:rsidRPr="002329BA">
              <w:rPr>
                <w:rFonts w:ascii="Times New Roman" w:eastAsia="Batang" w:hAnsi="Times New Roman" w:cs="Times New Roman"/>
                <w:i/>
                <w:color w:val="000000"/>
                <w:kern w:val="2"/>
                <w:sz w:val="24"/>
                <w:szCs w:val="24"/>
                <w:lang w:eastAsia="ko-KR"/>
              </w:rPr>
              <w:t>Дела, события. мероприятия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Классы</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Сроки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Ответственные</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b/>
                <w:color w:val="000000"/>
                <w:kern w:val="2"/>
                <w:sz w:val="24"/>
                <w:szCs w:val="24"/>
                <w:lang w:eastAsia="ko-KR"/>
              </w:rPr>
            </w:pPr>
          </w:p>
        </w:tc>
        <w:tc>
          <w:tcPr>
            <w:tcW w:w="9922" w:type="dxa"/>
            <w:gridSpan w:val="4"/>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b/>
                <w:color w:val="000000"/>
                <w:kern w:val="2"/>
                <w:sz w:val="24"/>
                <w:szCs w:val="24"/>
                <w:lang w:eastAsia="ko-KR"/>
              </w:rPr>
            </w:pPr>
            <w:r w:rsidRPr="002329BA">
              <w:rPr>
                <w:rFonts w:ascii="Times New Roman" w:eastAsia="Batang" w:hAnsi="Times New Roman" w:cs="Times New Roman"/>
                <w:b/>
                <w:color w:val="000000"/>
                <w:kern w:val="2"/>
                <w:sz w:val="24"/>
                <w:szCs w:val="24"/>
                <w:lang w:eastAsia="ko-KR"/>
              </w:rPr>
              <w:t>Работа с коллективом класса</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Batang" w:hAnsi="Times New Roman" w:cs="Times New Roman"/>
                <w:kern w:val="2"/>
                <w:sz w:val="24"/>
                <w:szCs w:val="24"/>
                <w:lang w:eastAsia="ko-KR"/>
              </w:rPr>
              <w:t>Урок знаний.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01.09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руководители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Batang" w:hAnsi="Times New Roman" w:cs="Times New Roman"/>
                <w:kern w:val="2"/>
                <w:sz w:val="24"/>
                <w:szCs w:val="24"/>
                <w:lang w:val="ru-RU" w:eastAsia="ko-KR"/>
              </w:rPr>
              <w:t xml:space="preserve">Разработка (корректировка) совместно с учащимися Кодекса класса. </w:t>
            </w:r>
            <w:r w:rsidRPr="002329BA">
              <w:rPr>
                <w:rFonts w:ascii="Times New Roman" w:eastAsia="Batang" w:hAnsi="Times New Roman" w:cs="Times New Roman"/>
                <w:kern w:val="2"/>
                <w:sz w:val="24"/>
                <w:szCs w:val="24"/>
                <w:lang w:eastAsia="ko-KR"/>
              </w:rPr>
              <w:t>Размещение Кодекса класса в классном уголке.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02-12.09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val="ru-RU" w:eastAsia="ko-KR"/>
              </w:rPr>
            </w:pPr>
            <w:r w:rsidRPr="002329BA">
              <w:rPr>
                <w:rFonts w:ascii="Times New Roman" w:eastAsia="Batang" w:hAnsi="Times New Roman" w:cs="Times New Roman"/>
                <w:kern w:val="2"/>
                <w:sz w:val="24"/>
                <w:szCs w:val="24"/>
                <w:lang w:val="ru-RU" w:eastAsia="ko-KR"/>
              </w:rPr>
              <w:t>Занятия по программе курса внеурочной деятельности «Разговоры о важном».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lang w:eastAsia="ko-KR"/>
              </w:rPr>
            </w:pPr>
            <w:r w:rsidRPr="002329BA">
              <w:rPr>
                <w:rFonts w:ascii="Times New Roman" w:eastAsia="Times New Roman" w:hAnsi="Times New Roman" w:cs="Times New Roman"/>
                <w:kern w:val="2"/>
                <w:lang w:eastAsia="ko-KR"/>
              </w:rPr>
              <w:t>Еженедельно по понедельникам</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val="ru-RU" w:eastAsia="ko-KR"/>
              </w:rPr>
            </w:pPr>
            <w:r w:rsidRPr="002329BA">
              <w:rPr>
                <w:rFonts w:ascii="Times New Roman" w:eastAsia="Batang" w:hAnsi="Times New Roman" w:cs="Times New Roman"/>
                <w:kern w:val="2"/>
                <w:sz w:val="24"/>
                <w:szCs w:val="24"/>
                <w:lang w:val="ru-RU" w:eastAsia="ko-KR"/>
              </w:rPr>
              <w:t>Классный час «Мои права и обязанности».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09-14.09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val="ru-RU" w:eastAsia="ko-KR"/>
              </w:rPr>
            </w:pPr>
            <w:r w:rsidRPr="002329BA">
              <w:rPr>
                <w:rFonts w:ascii="Times New Roman" w:eastAsia="Batang" w:hAnsi="Times New Roman" w:cs="Times New Roman"/>
                <w:kern w:val="2"/>
                <w:sz w:val="24"/>
                <w:szCs w:val="24"/>
                <w:lang w:val="ru-RU" w:eastAsia="ko-KR"/>
              </w:rPr>
              <w:t>Беседа о важности включения в систему дополнительного образования.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01-05.09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autoSpaceDE w:val="0"/>
              <w:autoSpaceDN w:val="0"/>
              <w:adjustRightInd w:val="0"/>
              <w:rPr>
                <w:rFonts w:ascii="Times New Roman" w:eastAsia="Batang" w:hAnsi="Times New Roman" w:cs="Times New Roman"/>
                <w:color w:val="000000"/>
                <w:sz w:val="24"/>
                <w:szCs w:val="24"/>
                <w:lang w:val="ru-RU" w:eastAsia="en-US"/>
              </w:rPr>
            </w:pPr>
            <w:r w:rsidRPr="002329BA">
              <w:rPr>
                <w:rFonts w:ascii="Times New Roman" w:hAnsi="Times New Roman" w:cs="Times New Roman"/>
                <w:color w:val="000000"/>
                <w:sz w:val="24"/>
                <w:szCs w:val="24"/>
                <w:lang w:val="ru-RU" w:eastAsia="en-US"/>
              </w:rPr>
              <w:t>Тематические классные часы, направленные на профилактику и противодействие жестокому обращению с пожилыми людьми «Уважайте старость».</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29.09 – 04.10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Классный час «Поступки и ответственность: вместе или врозь».</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06-11.10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Всероссийский урок «Экология и энергосбережение» в рамках Всероссийского фестиваля энергосбережения #ВместеЯрче.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13-18.10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Классное мероприятие, посвященное Дню отца (19.10).</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15-17.10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Классный час ко Дню народного единства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20-25.10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 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Классное мероприятие, посвященное Дню бабушек и дедушек (28.10).</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27-29.10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eastAsia="Times New Roman" w:cs="Times New Roman"/>
                <w:b/>
                <w:bCs/>
                <w:color w:val="333333"/>
                <w:kern w:val="2"/>
                <w:sz w:val="24"/>
                <w:szCs w:val="24"/>
                <w:shd w:val="clear" w:color="auto" w:fill="FFFFFF"/>
                <w:lang w:val="ru-RU" w:eastAsia="ko-KR"/>
              </w:rPr>
              <w:t>Уроки мужества «История одного парада»</w:t>
            </w:r>
            <w:r w:rsidRPr="002329BA">
              <w:rPr>
                <w:rFonts w:ascii="Times New Roman" w:eastAsia="Times New Roman" w:hAnsi="Times New Roman" w:cs="Times New Roman"/>
                <w:bCs/>
                <w:color w:val="333333"/>
                <w:kern w:val="2"/>
                <w:sz w:val="24"/>
                <w:szCs w:val="24"/>
                <w:shd w:val="clear" w:color="auto" w:fill="FFFFFF"/>
                <w:lang w:val="ru-RU" w:eastAsia="ko-KR"/>
              </w:rPr>
              <w:t>.</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 xml:space="preserve">1-11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bCs/>
                <w:color w:val="333333"/>
                <w:kern w:val="2"/>
                <w:sz w:val="24"/>
                <w:szCs w:val="24"/>
              </w:rPr>
              <w:t>05-07.11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bCs/>
                <w:color w:val="333333"/>
                <w:kern w:val="2"/>
                <w:sz w:val="24"/>
                <w:szCs w:val="24"/>
              </w:rPr>
              <w:t xml:space="preserve">Классные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Всероссийский урок безопасности школьников в сети Интернет.</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Ноябрь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 учителя информатики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Классные мероприятия «Мир моих увлечений» </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(профилактика правонарушений во внеурочное время).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24.29.11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
                <w:bCs/>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Классное мероприятие, направленное на</w:t>
            </w:r>
            <w:r w:rsidRPr="002329BA">
              <w:rPr>
                <w:rFonts w:ascii="Times New Roman" w:eastAsia="Times New Roman" w:hAnsi="Times New Roman" w:cs="Times New Roman"/>
                <w:b/>
                <w:bCs/>
                <w:kern w:val="2"/>
                <w:sz w:val="24"/>
                <w:szCs w:val="24"/>
                <w:lang w:val="ru-RU" w:eastAsia="ko-KR"/>
              </w:rPr>
              <w:t xml:space="preserve"> </w:t>
            </w:r>
            <w:r w:rsidRPr="007D392D">
              <w:rPr>
                <w:rFonts w:ascii="Times New Roman" w:eastAsia="Times New Roman" w:hAnsi="Times New Roman" w:cs="Times New Roman"/>
                <w:kern w:val="2"/>
                <w:sz w:val="24"/>
                <w:szCs w:val="24"/>
                <w:lang w:val="ru-RU" w:eastAsia="ko-KR"/>
              </w:rPr>
              <w:t xml:space="preserve">развитие </w:t>
            </w:r>
            <w:r w:rsidRPr="007D392D">
              <w:rPr>
                <w:rFonts w:eastAsia="Times New Roman" w:cs="Times New Roman"/>
                <w:bCs/>
                <w:color w:val="333333"/>
                <w:kern w:val="2"/>
                <w:sz w:val="24"/>
                <w:szCs w:val="24"/>
                <w:shd w:val="clear" w:color="auto" w:fill="FFFFFF"/>
                <w:lang w:val="ru-RU" w:eastAsia="ko-KR"/>
              </w:rPr>
              <w:t>принятия и понимания чувств, чужого мнения, поведения, установок, мировоззрения других людей.</w:t>
            </w:r>
            <w:r w:rsidRPr="002329BA">
              <w:rPr>
                <w:rFonts w:ascii="Times New Roman" w:eastAsia="Times New Roman" w:hAnsi="Times New Roman" w:cs="Times New Roman"/>
                <w:b/>
                <w:bCs/>
                <w:color w:val="333333"/>
                <w:kern w:val="2"/>
                <w:sz w:val="24"/>
                <w:szCs w:val="24"/>
                <w:shd w:val="clear" w:color="auto" w:fill="FFFFFF"/>
                <w:lang w:eastAsia="ko-KR"/>
              </w:rPr>
              <w:t>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10-15.11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Инструктаж о правилах поведения на водоемах в осенне-зимний период.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17-22.11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Классные детско-взрослые мероприятия, посвященные Дню матери.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24-29.11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7D392D"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7D392D">
              <w:rPr>
                <w:rFonts w:eastAsia="Times New Roman" w:cs="Times New Roman"/>
                <w:bCs/>
                <w:color w:val="333333"/>
                <w:kern w:val="2"/>
                <w:sz w:val="24"/>
                <w:szCs w:val="24"/>
                <w:shd w:val="clear" w:color="auto" w:fill="FFFFFF"/>
                <w:lang w:val="ru-RU" w:eastAsia="ko-KR"/>
              </w:rPr>
              <w:t>О</w:t>
            </w:r>
            <w:r w:rsidRPr="007D392D">
              <w:rPr>
                <w:rFonts w:eastAsia="Times New Roman" w:cs="Times New Roman"/>
                <w:bCs/>
                <w:kern w:val="2"/>
                <w:sz w:val="24"/>
                <w:szCs w:val="24"/>
                <w:shd w:val="clear" w:color="auto" w:fill="FFFFFF"/>
                <w:lang w:val="ru-RU" w:eastAsia="ko-KR"/>
              </w:rPr>
              <w:t xml:space="preserve">рганизация участия в </w:t>
            </w:r>
            <w:r w:rsidRPr="007D392D">
              <w:rPr>
                <w:rFonts w:ascii="Times New Roman" w:eastAsia="Times New Roman" w:hAnsi="Times New Roman" w:cs="Times New Roman"/>
                <w:kern w:val="2"/>
                <w:sz w:val="24"/>
                <w:szCs w:val="24"/>
                <w:shd w:val="clear" w:color="auto" w:fill="FFFFFF"/>
                <w:lang w:val="ru-RU" w:eastAsia="ko-KR"/>
              </w:rPr>
              <w:t>общероссийском детско-юношеском конкурсе героико-патриотической направленности «Державы российской герои»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1</w:t>
            </w:r>
            <w:r w:rsidRPr="002329BA">
              <w:rPr>
                <w:rFonts w:ascii="Times New Roman" w:eastAsia="Times New Roman" w:hAnsi="Times New Roman" w:cs="Times New Roman"/>
                <w:kern w:val="2"/>
                <w:sz w:val="24"/>
                <w:szCs w:val="24"/>
              </w:rPr>
              <w:t xml:space="preserve">-11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bCs/>
                <w:color w:val="333333"/>
                <w:kern w:val="2"/>
                <w:sz w:val="24"/>
                <w:szCs w:val="24"/>
              </w:rPr>
              <w:t xml:space="preserve">Сентябрь – </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bCs/>
                <w:color w:val="333333"/>
                <w:kern w:val="2"/>
                <w:sz w:val="24"/>
                <w:szCs w:val="24"/>
              </w:rPr>
              <w:t>ноябрь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bCs/>
                <w:color w:val="333333"/>
                <w:kern w:val="2"/>
                <w:sz w:val="24"/>
                <w:szCs w:val="24"/>
              </w:rPr>
              <w:t xml:space="preserve">Советник директора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по воспитанию</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 </w:t>
            </w: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Классный час, посвященный Дню Неизвестного солдата.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02 – 07.12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«Уроки доброты» по пониманию инвалидности и формированию принимающего отношения.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08-13.12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Классные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Классное мероприятие, направленное на профилактику травли, психологического насилия.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15-20.12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Классные </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 педагог-психолог</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Классные мероприятия, направленные на профилактику нарушений в сфере половой неприкосновенности.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12-17.01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Классные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 педагог-психолог</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Классный час, посвященный дню полного освобождения г. Ленинграда от фашистской блокады (1944)</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26-31.01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Классный час по профилактике терроризма, экстремизма, вербовки.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02-07.02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Беседа «Как не стать жертвой телефонных мошенников».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09-14.02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Классные мероприятия, посвященные Дню защитника Отечества.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19-20.02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Классное мероприятие, направленное на профилактику травли, психологического насилия.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24-28.02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Классные мероприятия, посвященные Международному женскому дню</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04-07.03</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Инструктаж «Правила поведения на водоемах в весенний период».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16-21.03</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Гагаринский урок «Космос – это мы!»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06-11.04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Классный час «Сохраним лес живым» (профилактика лесных пожаров).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13-18.04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Классный час, посвященный Дню пожарной охраны.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28-30.04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Всероссийский урок памяти «Георгиевская лента – символ воинской славы»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Апрель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Урок мужества (Всероссийская общественно-государственная инициатива «Горячее сердце»).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Май</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Классное мероприятие, посвященное 81-й годовщине Победы в Великой Отечественной войне.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04-08.05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Инструктаж о правилах поведения на водоемах в летний период, железной дороге, ПДД, ППБ, запрет на проникновение на строящиеся или недостроенные объекты и т.д.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18-22.05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Классные мероприятия, направленные на формирование ценности здоровья и ЗОЖ.</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 раз в четверть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Классные мероприятия, направленные на формирование позитивной системы жизненных ценностей, развитие жизнестойкости, духовно-нравственное развитие и т.д. (профилактика суицидального поведения).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 раз в четверть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мероприятий вне школы (экскурсии на предприятия, музей, театр, кинопарк, выезды/выходы на природу, походы и т.д.)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 раз в четверть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Организация участия классного коллектива в рейтинг-конкурсе «Класс </w:t>
            </w:r>
            <w:r w:rsidRPr="002329BA">
              <w:rPr>
                <w:rFonts w:ascii="Times New Roman" w:eastAsia="Times New Roman" w:hAnsi="Times New Roman" w:cs="Times New Roman"/>
                <w:kern w:val="2"/>
                <w:sz w:val="24"/>
                <w:szCs w:val="24"/>
                <w:lang w:val="ru-RU" w:eastAsia="ko-KR"/>
              </w:rPr>
              <w:lastRenderedPageBreak/>
              <w:t>года 2026».</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В течение учебного </w:t>
            </w:r>
            <w:r w:rsidRPr="002329BA">
              <w:rPr>
                <w:rFonts w:ascii="Times New Roman" w:eastAsia="Times New Roman" w:hAnsi="Times New Roman" w:cs="Times New Roman"/>
                <w:kern w:val="2"/>
                <w:sz w:val="24"/>
                <w:szCs w:val="24"/>
                <w:lang w:eastAsia="ko-KR"/>
              </w:rPr>
              <w:lastRenderedPageBreak/>
              <w:t>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и проведение классных мероприятий с учащимися согласно плану воспитательной работы с классом.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Инициирование и поддержка участия класса в общешкольных делах, мероприятиях, оказание помощи в их подготовке, проведении и анализе.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Согласно разделу плана </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«Основные школьные дела»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Вовлечение обучающихся в муниципальные, региональные, федеральные мероприятия, помощь в подготовке.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Работа по вовлечению обучающихся в Движения Первых: регистрация обучающихся в Движении, участие в мероприятиях Движения.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highlight w:val="yellow"/>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Изучение классного коллектива (педагогическое наблюдение, социометрия).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Классные мероприятия (игры, занятия с элементами тренинга, практикумы), направленные на создание в классе благоприятного психологического климата, профилактику травли, психологического насилия.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Вовлечение обучающихся в программы дополнительного образования.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Работа по повышению академической успешности и дисциплинированности обучающихся.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shd w:val="clear" w:color="auto" w:fill="FFFFFF"/>
              <w:rPr>
                <w:rFonts w:ascii="Times New Roman" w:eastAsia="Times New Roman" w:hAnsi="Times New Roman" w:cs="Times New Roman"/>
                <w:sz w:val="24"/>
                <w:szCs w:val="24"/>
                <w:lang w:val="ru-RU"/>
              </w:rPr>
            </w:pPr>
            <w:r w:rsidRPr="002329BA">
              <w:rPr>
                <w:rFonts w:ascii="Times New Roman" w:eastAsia="Times New Roman" w:hAnsi="Times New Roman" w:cs="Times New Roman"/>
                <w:sz w:val="24"/>
                <w:szCs w:val="24"/>
                <w:lang w:val="ru-RU"/>
              </w:rPr>
              <w:t>Церемонии посвящения в Орлята России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Сентябрь-октябрь </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Советник директора по воспитанию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shd w:val="clear" w:color="auto" w:fill="FFFFFF"/>
              <w:rPr>
                <w:rFonts w:ascii="Times New Roman" w:eastAsia="Times New Roman" w:hAnsi="Times New Roman" w:cs="Times New Roman"/>
                <w:sz w:val="24"/>
                <w:szCs w:val="24"/>
                <w:lang w:val="ru-RU"/>
              </w:rPr>
            </w:pPr>
            <w:r w:rsidRPr="002329BA">
              <w:rPr>
                <w:rFonts w:ascii="Times New Roman" w:eastAsia="Times New Roman" w:hAnsi="Times New Roman" w:cs="Times New Roman"/>
                <w:sz w:val="24"/>
                <w:szCs w:val="24"/>
                <w:lang w:val="ru-RU"/>
              </w:rPr>
              <w:t>Реализация программы развития социальной активности обучающихся начальных классов «Орлята России». Треки:</w:t>
            </w:r>
          </w:p>
          <w:p w:rsidR="002329BA" w:rsidRPr="002329BA" w:rsidRDefault="002329BA" w:rsidP="002329BA">
            <w:pPr>
              <w:shd w:val="clear" w:color="auto" w:fill="FFFFFF"/>
              <w:rPr>
                <w:rFonts w:ascii="Times New Roman" w:eastAsia="Times New Roman" w:hAnsi="Times New Roman" w:cs="Times New Roman"/>
                <w:sz w:val="24"/>
                <w:szCs w:val="24"/>
                <w:lang w:val="ru-RU"/>
              </w:rPr>
            </w:pPr>
            <w:r w:rsidRPr="002329BA">
              <w:rPr>
                <w:rFonts w:ascii="Times New Roman" w:eastAsia="Times New Roman" w:hAnsi="Times New Roman" w:cs="Times New Roman"/>
                <w:sz w:val="24"/>
                <w:szCs w:val="24"/>
                <w:lang w:val="ru-RU"/>
              </w:rPr>
              <w:t xml:space="preserve">«Орлёнок — Лидер» </w:t>
            </w:r>
          </w:p>
          <w:p w:rsidR="002329BA" w:rsidRPr="002329BA" w:rsidRDefault="002329BA" w:rsidP="002329BA">
            <w:pPr>
              <w:shd w:val="clear" w:color="auto" w:fill="FFFFFF"/>
              <w:rPr>
                <w:rFonts w:ascii="Times New Roman" w:eastAsia="Times New Roman" w:hAnsi="Times New Roman" w:cs="Times New Roman"/>
                <w:sz w:val="24"/>
                <w:szCs w:val="24"/>
                <w:lang w:val="ru-RU"/>
              </w:rPr>
            </w:pPr>
            <w:r w:rsidRPr="002329BA">
              <w:rPr>
                <w:rFonts w:ascii="Times New Roman" w:eastAsia="Times New Roman" w:hAnsi="Times New Roman" w:cs="Times New Roman"/>
                <w:sz w:val="24"/>
                <w:szCs w:val="24"/>
                <w:lang w:val="ru-RU"/>
              </w:rPr>
              <w:t>«Орлёнок — Хранитель исторической памяти»</w:t>
            </w:r>
          </w:p>
          <w:p w:rsidR="002329BA" w:rsidRPr="002329BA" w:rsidRDefault="002329BA" w:rsidP="002329BA">
            <w:pPr>
              <w:shd w:val="clear" w:color="auto" w:fill="FFFFFF"/>
              <w:rPr>
                <w:rFonts w:ascii="Times New Roman" w:eastAsia="Times New Roman" w:hAnsi="Times New Roman" w:cs="Times New Roman"/>
                <w:sz w:val="24"/>
                <w:szCs w:val="24"/>
                <w:lang w:val="ru-RU"/>
              </w:rPr>
            </w:pPr>
            <w:r w:rsidRPr="002329BA">
              <w:rPr>
                <w:rFonts w:ascii="Times New Roman" w:eastAsia="Times New Roman" w:hAnsi="Times New Roman" w:cs="Times New Roman"/>
                <w:sz w:val="24"/>
                <w:szCs w:val="24"/>
                <w:lang w:val="ru-RU"/>
              </w:rPr>
              <w:t>«Орлёнок — Мастер»</w:t>
            </w:r>
          </w:p>
          <w:p w:rsidR="002329BA" w:rsidRPr="002329BA" w:rsidRDefault="002329BA" w:rsidP="002329BA">
            <w:pPr>
              <w:shd w:val="clear" w:color="auto" w:fill="FFFFFF"/>
              <w:rPr>
                <w:rFonts w:ascii="Times New Roman" w:eastAsia="Times New Roman" w:hAnsi="Times New Roman" w:cs="Times New Roman"/>
                <w:sz w:val="24"/>
                <w:szCs w:val="24"/>
                <w:lang w:val="ru-RU"/>
              </w:rPr>
            </w:pPr>
            <w:r w:rsidRPr="002329BA">
              <w:rPr>
                <w:rFonts w:ascii="Times New Roman" w:eastAsia="Times New Roman" w:hAnsi="Times New Roman" w:cs="Times New Roman"/>
                <w:sz w:val="24"/>
                <w:szCs w:val="24"/>
                <w:lang w:val="ru-RU"/>
              </w:rPr>
              <w:t xml:space="preserve">«Орлёнок — Эрудит» </w:t>
            </w:r>
          </w:p>
          <w:p w:rsidR="002329BA" w:rsidRPr="002329BA" w:rsidRDefault="002329BA" w:rsidP="002329BA">
            <w:pPr>
              <w:shd w:val="clear" w:color="auto" w:fill="FFFFFF"/>
              <w:rPr>
                <w:rFonts w:ascii="Times New Roman" w:eastAsia="Times New Roman" w:hAnsi="Times New Roman" w:cs="Times New Roman"/>
                <w:sz w:val="24"/>
                <w:szCs w:val="24"/>
                <w:lang w:val="ru-RU"/>
              </w:rPr>
            </w:pPr>
            <w:r w:rsidRPr="002329BA">
              <w:rPr>
                <w:rFonts w:ascii="Times New Roman" w:eastAsia="Times New Roman" w:hAnsi="Times New Roman" w:cs="Times New Roman"/>
                <w:sz w:val="24"/>
                <w:szCs w:val="24"/>
                <w:lang w:val="ru-RU"/>
              </w:rPr>
              <w:t>«Орлёнок — Спортсмен»</w:t>
            </w:r>
            <w:r w:rsidRPr="002329BA">
              <w:rPr>
                <w:rFonts w:ascii="Times New Roman" w:eastAsia="Times New Roman" w:hAnsi="Times New Roman" w:cs="Times New Roman"/>
                <w:sz w:val="24"/>
                <w:szCs w:val="24"/>
              </w:rPr>
              <w:t> </w:t>
            </w:r>
            <w:r w:rsidRPr="002329BA">
              <w:rPr>
                <w:rFonts w:ascii="Times New Roman" w:eastAsia="Times New Roman" w:hAnsi="Times New Roman" w:cs="Times New Roman"/>
                <w:sz w:val="24"/>
                <w:szCs w:val="24"/>
                <w:lang w:val="ru-RU"/>
              </w:rPr>
              <w:t xml:space="preserve"> </w:t>
            </w:r>
          </w:p>
          <w:p w:rsidR="002329BA" w:rsidRPr="002329BA" w:rsidRDefault="002329BA" w:rsidP="002329BA">
            <w:pPr>
              <w:shd w:val="clear" w:color="auto" w:fill="FFFFFF"/>
              <w:rPr>
                <w:rFonts w:ascii="Times New Roman" w:eastAsia="Times New Roman" w:hAnsi="Times New Roman" w:cs="Times New Roman"/>
                <w:sz w:val="24"/>
                <w:szCs w:val="24"/>
                <w:lang w:val="ru-RU"/>
              </w:rPr>
            </w:pPr>
            <w:r w:rsidRPr="002329BA">
              <w:rPr>
                <w:rFonts w:ascii="Times New Roman" w:eastAsia="Times New Roman" w:hAnsi="Times New Roman" w:cs="Times New Roman"/>
                <w:sz w:val="24"/>
                <w:szCs w:val="24"/>
                <w:lang w:val="ru-RU"/>
              </w:rPr>
              <w:t xml:space="preserve">«Орлёнок — Доброволец» </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«Орленок – эколог»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Игровые занятия по подведению итогов годового участия в программе «Орлята России» «Тайна за 7-ю печатями».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Май</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b/>
                <w:color w:val="000000"/>
                <w:kern w:val="2"/>
                <w:sz w:val="24"/>
                <w:szCs w:val="24"/>
                <w:lang w:eastAsia="ko-KR"/>
              </w:rPr>
            </w:pPr>
          </w:p>
        </w:tc>
        <w:tc>
          <w:tcPr>
            <w:tcW w:w="9922" w:type="dxa"/>
            <w:gridSpan w:val="4"/>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
                <w:color w:val="000000"/>
                <w:kern w:val="2"/>
                <w:sz w:val="24"/>
                <w:szCs w:val="24"/>
                <w:lang w:eastAsia="ko-KR"/>
              </w:rPr>
            </w:pPr>
            <w:r w:rsidRPr="002329BA">
              <w:rPr>
                <w:rFonts w:ascii="Times New Roman" w:eastAsia="Times New Roman" w:hAnsi="Times New Roman" w:cs="Times New Roman"/>
                <w:b/>
                <w:color w:val="000000"/>
                <w:kern w:val="2"/>
                <w:sz w:val="24"/>
                <w:szCs w:val="24"/>
                <w:lang w:eastAsia="ko-KR"/>
              </w:rPr>
              <w:t>Индивидуальная работа с обучающимися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Изучение особенностей личностного развития обучающихся через педагогическое наблюдение, создание ситуаций ценностного выбора.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Педагогическая поддержка обучающихся в решении жизненных проблем.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Педагогическая поддержка особых категорий обучающихся (учащихся с ОВЗ, «группы риска», одаренных и т. 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Мониторинг страниц обучающихся в соц. сетях, работа по профилактике подписок на деструктивные сообщества.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 раз в четверть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Индивидуальные беседы с обучающимися различной тематики.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По мере необходимости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Деятельность, направленная на успешную адаптацию прибывших обучающихся, детей-мигрантов.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Мониторинг деструктивных проявлений обучающихся.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Ежемесячно, 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b/>
                <w:kern w:val="2"/>
                <w:sz w:val="24"/>
                <w:szCs w:val="24"/>
                <w:lang w:eastAsia="ko-KR"/>
              </w:rPr>
            </w:pPr>
          </w:p>
        </w:tc>
        <w:tc>
          <w:tcPr>
            <w:tcW w:w="9922" w:type="dxa"/>
            <w:gridSpan w:val="4"/>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b/>
                <w:kern w:val="2"/>
                <w:sz w:val="24"/>
                <w:szCs w:val="24"/>
                <w:lang w:val="ru-RU" w:eastAsia="ko-KR"/>
              </w:rPr>
              <w:t>Работа с педагогами, работающими с классом</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Взаимодействие с учителями-предметниками по вопросам соблюдения единых требований в воспитании, предупреждению и разрешению конфликтных ситуаций.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Взаимодействие с педагогом-психологом, соц. педагогом по </w:t>
            </w:r>
            <w:r w:rsidRPr="002329BA">
              <w:rPr>
                <w:rFonts w:ascii="Times New Roman" w:eastAsia="Times New Roman" w:hAnsi="Times New Roman" w:cs="Times New Roman"/>
                <w:color w:val="000000"/>
                <w:kern w:val="2"/>
                <w:sz w:val="24"/>
                <w:szCs w:val="24"/>
                <w:lang w:val="ru-RU" w:eastAsia="ko-KR"/>
              </w:rPr>
              <w:t>вопросам изучения личностных особенностей, профилактике деструктивного поведения обучающихся.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Взаимодействие с педагогами ДО, педагогом-организатором по вопросу вовлечения обучающихся в дополнительные общеобразовательные общеразвивающие программы, внеурочные мероприятия.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Приглашение учителей-предметников на классные родительские собрания.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В течение учебного </w:t>
            </w:r>
            <w:r w:rsidRPr="002329BA">
              <w:rPr>
                <w:rFonts w:ascii="Times New Roman" w:eastAsia="Times New Roman" w:hAnsi="Times New Roman" w:cs="Times New Roman"/>
                <w:kern w:val="2"/>
                <w:sz w:val="24"/>
                <w:szCs w:val="24"/>
                <w:lang w:eastAsia="ko-KR"/>
              </w:rPr>
              <w:lastRenderedPageBreak/>
              <w:t>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Взаимодействие с педагогом-психологом, соц. педагогом по вопросу организации поддержки особых категорий обучающихся.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Участие в заседаниях психолого-педагогической службы, Совета профилактики, Центра детских инициатив, Штаба воспитательной работы.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По мере необходимости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tabs>
                <w:tab w:val="left" w:pos="4253"/>
              </w:tabs>
              <w:wordWrap w:val="0"/>
              <w:autoSpaceDE w:val="0"/>
              <w:autoSpaceDN w:val="0"/>
              <w:rPr>
                <w:rFonts w:ascii="Times New Roman" w:eastAsia="Times New Roman" w:hAnsi="Times New Roman" w:cs="Times New Roman"/>
                <w:b/>
                <w:kern w:val="2"/>
                <w:sz w:val="24"/>
                <w:szCs w:val="24"/>
                <w:lang w:eastAsia="ko-KR"/>
              </w:rPr>
            </w:pPr>
          </w:p>
        </w:tc>
        <w:tc>
          <w:tcPr>
            <w:tcW w:w="9922" w:type="dxa"/>
            <w:gridSpan w:val="4"/>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4253"/>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b/>
                <w:kern w:val="2"/>
                <w:sz w:val="24"/>
                <w:szCs w:val="24"/>
                <w:lang w:val="ru-RU" w:eastAsia="ko-KR"/>
              </w:rPr>
              <w:t>Работа с родителями обучающихся или их законными представителями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Информирование родителей </w:t>
            </w:r>
            <w:r w:rsidRPr="002329BA">
              <w:rPr>
                <w:rFonts w:ascii="Times New Roman" w:eastAsia="Times New Roman" w:hAnsi="Times New Roman" w:cs="Times New Roman"/>
                <w:color w:val="000000"/>
                <w:kern w:val="2"/>
                <w:sz w:val="24"/>
                <w:szCs w:val="24"/>
                <w:lang w:val="ru-RU" w:eastAsia="ko-KR"/>
              </w:rPr>
              <w:t xml:space="preserve">об особенностях осуществления образовательного процесса, основных содержательных и организационных изменениях, о внеурочных мероприятиях и событиях жизни класса, </w:t>
            </w:r>
            <w:r w:rsidRPr="002329BA">
              <w:rPr>
                <w:rFonts w:ascii="Times New Roman" w:eastAsia="Times New Roman" w:hAnsi="Times New Roman" w:cs="Times New Roman"/>
                <w:kern w:val="2"/>
                <w:sz w:val="24"/>
                <w:szCs w:val="24"/>
                <w:lang w:val="ru-RU" w:eastAsia="ko-KR"/>
              </w:rPr>
              <w:t>школьных успехах и проблемах их детей.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Помощь родителям в регулировании отношений между ними и другими педагогическими работниками.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По мере необходимости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Классные родительские собрания по ранней профессиональной ориентации обучающихся, ознакомлению с системой воспитания и дополнительного образования, а также на темы, согласно утвержденной циклограмме родительских собраний.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Не реже 1 раза </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 четверть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работы родительского актива (комитета) класса.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По мере необходимости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Консультативная помощь и поддержка родителей особых категорий обучающихся, в том числе детей-мигрантов.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По мере необходимости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 в том числе в занятиях курса внеурочной деятельности «Разговорах о важном».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работы, направленной на профилактику деструктивного поведения, правонарушений, информационной безопасности, нарушений ПДД обучающимися.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Тематическое сообщение на классных родительских собраниях, направленное на профилактику и противодействие </w:t>
            </w:r>
            <w:r w:rsidRPr="002329BA">
              <w:rPr>
                <w:rFonts w:ascii="Times New Roman" w:eastAsia="Times New Roman" w:hAnsi="Times New Roman" w:cs="Times New Roman"/>
                <w:kern w:val="2"/>
                <w:sz w:val="24"/>
                <w:szCs w:val="24"/>
                <w:lang w:val="ru-RU" w:eastAsia="ko-KR"/>
              </w:rPr>
              <w:lastRenderedPageBreak/>
              <w:t>жестокому обращению с пожилыми людьми.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 четверть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6"/>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Привлечение членов семей старшего поколения к организации и проведению воспитательных дел, мероприятий с целью создания условий для разновозрастного взаимодействия.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shd w:val="clear" w:color="auto" w:fill="FFF2CC"/>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2329BA" w:rsidRPr="002329BA" w:rsidRDefault="002329BA" w:rsidP="002329BA">
            <w:pPr>
              <w:wordWrap w:val="0"/>
              <w:autoSpaceDE w:val="0"/>
              <w:autoSpaceDN w:val="0"/>
              <w:jc w:val="center"/>
              <w:rPr>
                <w:rFonts w:ascii="Times New Roman" w:eastAsia="Times New Roman" w:hAnsi="Times New Roman" w:cs="Times New Roman"/>
                <w:b/>
                <w:color w:val="000000"/>
                <w:kern w:val="2"/>
                <w:sz w:val="24"/>
                <w:szCs w:val="24"/>
                <w:lang w:eastAsia="ko-KR"/>
              </w:rPr>
            </w:pPr>
            <w:r w:rsidRPr="002329BA">
              <w:rPr>
                <w:rFonts w:ascii="Times New Roman" w:eastAsia="Times New Roman" w:hAnsi="Times New Roman" w:cs="Times New Roman"/>
                <w:b/>
                <w:color w:val="000000"/>
                <w:kern w:val="2"/>
                <w:sz w:val="24"/>
                <w:szCs w:val="24"/>
                <w:lang w:eastAsia="ko-KR"/>
              </w:rPr>
              <w:t>Модуль «Основные школьные дела»</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w:t>
            </w: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highlight w:val="yellow"/>
                <w:lang w:eastAsia="ko-KR"/>
              </w:rPr>
            </w:pPr>
            <w:r w:rsidRPr="002329BA">
              <w:rPr>
                <w:rFonts w:ascii="Times New Roman" w:eastAsia="Batang" w:hAnsi="Times New Roman" w:cs="Times New Roman"/>
                <w:i/>
                <w:color w:val="000000"/>
                <w:kern w:val="2"/>
                <w:sz w:val="24"/>
                <w:szCs w:val="24"/>
                <w:lang w:eastAsia="ko-KR"/>
              </w:rPr>
              <w:t>Дела, события. мероприятия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Классы</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Сроки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Ответственные</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Комплекс мероприятий, посвященных Дню знаний.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01.09</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Митинг «Минувших лет святая слава», посвященный дню окончания Второй мировой войны.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02.09</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Акция «Мы помним!», посвященная Дню солидарности в борьбе с терроризмом.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03.09</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Спортивно-игровая программа «День здоровья».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04.09</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val="ru-RU"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Оформление тематического стенда, посвященного Международному дню грамотности.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05.09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Школьная дума </w:t>
            </w:r>
          </w:p>
        </w:tc>
      </w:tr>
      <w:tr w:rsidR="002329BA" w:rsidRPr="002329BA" w:rsidTr="002329BA">
        <w:trPr>
          <w:trHeight w:val="1477"/>
        </w:trPr>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Организация работы площадок «Проверь свою грамотность» в рамках Международного дня распространения грамотности.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09.09</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val="ru-RU" w:eastAsia="ko-KR"/>
              </w:rPr>
            </w:pPr>
          </w:p>
        </w:tc>
      </w:tr>
      <w:tr w:rsidR="002329BA" w:rsidRPr="002329BA" w:rsidTr="007D392D">
        <w:trPr>
          <w:trHeight w:val="1062"/>
        </w:trPr>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bCs/>
                <w:kern w:val="2"/>
                <w:sz w:val="24"/>
                <w:szCs w:val="24"/>
                <w:lang w:val="ru-RU" w:eastAsia="ko-KR"/>
              </w:rPr>
              <w:t>Митинг, посвященный Международному дню памяти жертв фашизма.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 xml:space="preserve">7-8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10.09</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7D392D" w:rsidRDefault="002329BA" w:rsidP="002329BA">
            <w:pPr>
              <w:wordWrap w:val="0"/>
              <w:autoSpaceDE w:val="0"/>
              <w:autoSpaceDN w:val="0"/>
              <w:rPr>
                <w:rFonts w:ascii="Times New Roman" w:eastAsia="Times New Roman" w:hAnsi="Times New Roman" w:cs="Times New Roman"/>
                <w:bCs/>
                <w:kern w:val="2"/>
                <w:sz w:val="24"/>
                <w:szCs w:val="24"/>
                <w:bdr w:val="none" w:sz="0" w:space="0" w:color="auto" w:frame="1"/>
                <w:shd w:val="clear" w:color="auto" w:fill="FFFFFF"/>
                <w:lang w:eastAsia="ko-KR"/>
              </w:rPr>
            </w:pPr>
            <w:r w:rsidRPr="007D392D">
              <w:rPr>
                <w:rFonts w:eastAsia="Times New Roman" w:cs="Times New Roman"/>
                <w:bCs/>
                <w:kern w:val="2"/>
                <w:sz w:val="24"/>
                <w:szCs w:val="24"/>
                <w:shd w:val="clear" w:color="auto" w:fill="FFFFFF"/>
                <w:lang w:eastAsia="ko-KR"/>
              </w:rPr>
              <w:t>Библиотечный урок «Куликовская битва».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bCs/>
                <w:color w:val="333333"/>
                <w:kern w:val="2"/>
                <w:sz w:val="24"/>
                <w:szCs w:val="24"/>
              </w:rPr>
              <w:t>1-2</w:t>
            </w:r>
            <w:r w:rsidRPr="002329BA">
              <w:rPr>
                <w:rFonts w:ascii="Times New Roman" w:eastAsia="Times New Roman" w:hAnsi="Times New Roman" w:cs="Times New Roman"/>
                <w:kern w:val="2"/>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bCs/>
                <w:color w:val="333333"/>
                <w:kern w:val="2"/>
                <w:sz w:val="24"/>
                <w:szCs w:val="24"/>
              </w:rPr>
              <w:t>18-19.09</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bCs/>
                <w:color w:val="333333"/>
                <w:kern w:val="2"/>
                <w:sz w:val="24"/>
                <w:szCs w:val="24"/>
                <w:lang w:val="ru-RU"/>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Мероприятия в рамках Единого дня безопасности дорожного движения (по отдельному плану).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19.09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7D392D"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7D392D">
              <w:rPr>
                <w:rFonts w:eastAsia="Times New Roman" w:cs="Times New Roman"/>
                <w:bCs/>
                <w:color w:val="333333"/>
                <w:kern w:val="2"/>
                <w:sz w:val="24"/>
                <w:szCs w:val="24"/>
                <w:shd w:val="clear" w:color="auto" w:fill="FFFFFF"/>
                <w:lang w:val="ru-RU" w:eastAsia="ko-KR"/>
              </w:rPr>
              <w:t>С</w:t>
            </w:r>
            <w:r w:rsidRPr="007D392D">
              <w:rPr>
                <w:rFonts w:eastAsia="Times New Roman" w:cs="Times New Roman"/>
                <w:bCs/>
                <w:color w:val="333333"/>
                <w:kern w:val="2"/>
                <w:sz w:val="24"/>
                <w:szCs w:val="24"/>
                <w:lang w:val="ru-RU" w:eastAsia="ko-KR"/>
              </w:rPr>
              <w:t xml:space="preserve">убботний кинозал. Просмотр фильма </w:t>
            </w:r>
            <w:r w:rsidRPr="007D392D">
              <w:rPr>
                <w:rFonts w:ascii="Times New Roman" w:eastAsia="Times New Roman" w:hAnsi="Times New Roman" w:cs="Times New Roman"/>
                <w:kern w:val="2"/>
                <w:sz w:val="24"/>
                <w:szCs w:val="24"/>
                <w:lang w:val="ru-RU" w:eastAsia="ko-KR"/>
              </w:rPr>
              <w:t>«Пересвет и Ослабля»</w:t>
            </w:r>
            <w:r w:rsidRPr="007D392D">
              <w:rPr>
                <w:rFonts w:eastAsia="Times New Roman" w:cs="Times New Roman"/>
                <w:bCs/>
                <w:color w:val="333333"/>
                <w:kern w:val="2"/>
                <w:sz w:val="24"/>
                <w:szCs w:val="24"/>
                <w:lang w:val="ru-RU" w:eastAsia="ko-KR"/>
              </w:rPr>
              <w:t xml:space="preserve"> (о Куликовской битве).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 xml:space="preserve">3-4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20.09</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Фото-сушка «Домашний зоопарк» </w:t>
            </w:r>
            <w:r w:rsidRPr="002329BA">
              <w:rPr>
                <w:rFonts w:ascii="Times New Roman" w:eastAsia="Times New Roman" w:hAnsi="Times New Roman" w:cs="Times New Roman"/>
                <w:color w:val="000000"/>
                <w:kern w:val="2"/>
                <w:sz w:val="24"/>
                <w:szCs w:val="24"/>
                <w:lang w:val="ru-RU" w:eastAsia="ko-KR"/>
              </w:rPr>
              <w:lastRenderedPageBreak/>
              <w:t>(смешные фото с домашними животными).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26.09 – 10.10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lastRenderedPageBreak/>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Акция «Родные, любимые...», посвященная Международному дню пожилых людей.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27.09 – 02.10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Комплекс мероприятий, посвященных Дню учителя (по отдельному плану).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30.09 – 05.10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Мастер-класс «Букет для бабушки»</w:t>
            </w:r>
          </w:p>
          <w:p w:rsidR="002329BA" w:rsidRPr="002329BA" w:rsidRDefault="002329BA" w:rsidP="002329BA">
            <w:pPr>
              <w:wordWrap w:val="0"/>
              <w:autoSpaceDE w:val="0"/>
              <w:autoSpaceDN w:val="0"/>
              <w:rPr>
                <w:rFonts w:ascii="Times New Roman" w:eastAsia="Times New Roman" w:hAnsi="Times New Roman" w:cs="Times New Roman"/>
                <w:kern w:val="2"/>
                <w:sz w:val="24"/>
                <w:szCs w:val="24"/>
                <w:highlight w:val="yellow"/>
                <w:lang w:val="ru-RU" w:eastAsia="ko-KR"/>
              </w:rPr>
            </w:pP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01.10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Организация работы площадок «Угадай музыкальный инструмент», «Угадай песню», «Пой вместе с нами», «Знатоки классической музыки» в рамках Международного дня музыки.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01.10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Учитель музыки </w:t>
            </w:r>
          </w:p>
          <w:p w:rsidR="002329BA" w:rsidRPr="002329BA" w:rsidRDefault="002329BA" w:rsidP="007D392D">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Волонтерский отряд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Региональный этап Всероссийского конкурса творческих, проектных и исследовательских работ учащихся «#ВместеЯрче».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02.09 – 12.10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Cs/>
                <w:kern w:val="2"/>
                <w:sz w:val="24"/>
                <w:szCs w:val="24"/>
              </w:rPr>
            </w:pPr>
            <w:r w:rsidRPr="002329BA">
              <w:rPr>
                <w:rFonts w:ascii="Times New Roman" w:eastAsia="Times New Roman" w:hAnsi="Times New Roman" w:cs="Times New Roman"/>
                <w:bCs/>
                <w:kern w:val="2"/>
                <w:sz w:val="24"/>
                <w:szCs w:val="24"/>
              </w:rPr>
              <w:t xml:space="preserve">Куратор Движения </w:t>
            </w:r>
          </w:p>
          <w:p w:rsidR="002329BA" w:rsidRPr="002329BA" w:rsidRDefault="002329BA" w:rsidP="002329BA">
            <w:pPr>
              <w:wordWrap w:val="0"/>
              <w:autoSpaceDE w:val="0"/>
              <w:autoSpaceDN w:val="0"/>
              <w:rPr>
                <w:rFonts w:ascii="Times New Roman" w:eastAsia="Times New Roman" w:hAnsi="Times New Roman" w:cs="Times New Roman"/>
                <w:bCs/>
                <w:kern w:val="2"/>
                <w:sz w:val="24"/>
                <w:szCs w:val="24"/>
              </w:rPr>
            </w:pPr>
            <w:r w:rsidRPr="002329BA">
              <w:rPr>
                <w:rFonts w:ascii="Times New Roman" w:eastAsia="Times New Roman" w:hAnsi="Times New Roman" w:cs="Times New Roman"/>
                <w:bCs/>
                <w:kern w:val="2"/>
                <w:sz w:val="24"/>
                <w:szCs w:val="24"/>
              </w:rPr>
              <w:t>Первых</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bCs/>
                <w:kern w:val="2"/>
                <w:sz w:val="24"/>
                <w:szCs w:val="24"/>
              </w:rPr>
              <w:t>.</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Cs/>
                <w:kern w:val="2"/>
                <w:sz w:val="24"/>
                <w:szCs w:val="24"/>
                <w:lang w:val="ru-RU"/>
              </w:rPr>
            </w:pPr>
            <w:r w:rsidRPr="002329BA">
              <w:rPr>
                <w:rFonts w:ascii="Times New Roman" w:eastAsia="Times New Roman" w:hAnsi="Times New Roman" w:cs="Times New Roman"/>
                <w:color w:val="000000"/>
                <w:kern w:val="2"/>
                <w:sz w:val="24"/>
                <w:szCs w:val="24"/>
                <w:lang w:val="ru-RU" w:eastAsia="ko-KR"/>
              </w:rPr>
              <w:t>Квест-игра «В мире животных», посвященная Всемирному дню животных.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kern w:val="2"/>
                <w:sz w:val="24"/>
                <w:szCs w:val="24"/>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kern w:val="2"/>
                <w:sz w:val="24"/>
                <w:szCs w:val="24"/>
              </w:rPr>
            </w:pPr>
            <w:r w:rsidRPr="002329BA">
              <w:rPr>
                <w:rFonts w:ascii="Times New Roman" w:eastAsia="Times New Roman" w:hAnsi="Times New Roman" w:cs="Times New Roman"/>
                <w:color w:val="000000"/>
                <w:kern w:val="2"/>
                <w:sz w:val="24"/>
                <w:szCs w:val="24"/>
                <w:lang w:eastAsia="ko-KR"/>
              </w:rPr>
              <w:t>06.10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Советник директора по воспитанию</w:t>
            </w:r>
          </w:p>
          <w:p w:rsidR="002329BA" w:rsidRPr="002329BA" w:rsidRDefault="002329BA" w:rsidP="002329BA">
            <w:pPr>
              <w:wordWrap w:val="0"/>
              <w:autoSpaceDE w:val="0"/>
              <w:autoSpaceDN w:val="0"/>
              <w:ind w:firstLine="34"/>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Cs/>
                <w:kern w:val="2"/>
                <w:sz w:val="24"/>
                <w:szCs w:val="24"/>
              </w:rPr>
            </w:pPr>
            <w:r w:rsidRPr="002329BA">
              <w:rPr>
                <w:rFonts w:ascii="Times New Roman" w:eastAsia="Times New Roman" w:hAnsi="Times New Roman" w:cs="Times New Roman"/>
                <w:color w:val="000000"/>
                <w:kern w:val="2"/>
                <w:sz w:val="24"/>
                <w:szCs w:val="24"/>
                <w:lang w:eastAsia="ko-KR"/>
              </w:rPr>
              <w:t>Ритуал посвящения «Я - первоклассник!».</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kern w:val="2"/>
                <w:sz w:val="24"/>
                <w:szCs w:val="24"/>
              </w:rPr>
            </w:pPr>
            <w:r w:rsidRPr="002329BA">
              <w:rPr>
                <w:rFonts w:ascii="Times New Roman" w:eastAsia="Times New Roman" w:hAnsi="Times New Roman" w:cs="Times New Roman"/>
                <w:color w:val="000000"/>
                <w:kern w:val="2"/>
                <w:sz w:val="24"/>
                <w:szCs w:val="24"/>
                <w:lang w:eastAsia="ko-KR"/>
              </w:rPr>
              <w:t>5</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kern w:val="2"/>
                <w:sz w:val="24"/>
                <w:szCs w:val="24"/>
              </w:rPr>
            </w:pPr>
            <w:r w:rsidRPr="002329BA">
              <w:rPr>
                <w:rFonts w:ascii="Times New Roman" w:eastAsia="Times New Roman" w:hAnsi="Times New Roman" w:cs="Times New Roman"/>
                <w:color w:val="000000"/>
                <w:kern w:val="2"/>
                <w:sz w:val="24"/>
                <w:szCs w:val="24"/>
                <w:lang w:eastAsia="ko-KR"/>
              </w:rPr>
              <w:t>10.10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Советник директора по воспитанию</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Осенний экологический десант (уборка и благоустройство школьной и городской территории).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2-4</w:t>
            </w:r>
          </w:p>
        </w:tc>
        <w:tc>
          <w:tcPr>
            <w:tcW w:w="1560"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13-18.10</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Зам. директора по ВР</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Школьная дума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Мастер-класс «Открытка для папы», посвященный Дню отца в России.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17.10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Старшая вожатая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Акция «Марафон добрых дел»</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20-25.10</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Зам. директора по ВР</w:t>
            </w:r>
          </w:p>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bookmarkStart w:id="232" w:name="_Hlk204264740"/>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yellow"/>
                <w:lang w:val="ru-RU" w:eastAsia="ko-KR"/>
              </w:rPr>
            </w:pPr>
            <w:r w:rsidRPr="002329BA">
              <w:rPr>
                <w:rFonts w:ascii="Times New Roman" w:eastAsia="Times New Roman" w:hAnsi="Times New Roman" w:cs="Times New Roman"/>
                <w:kern w:val="2"/>
                <w:sz w:val="24"/>
                <w:szCs w:val="24"/>
                <w:lang w:val="ru-RU" w:eastAsia="ko-KR"/>
              </w:rPr>
              <w:t xml:space="preserve">Фотовыставка «Тепло родных сердец: фотоистория поколений» (ко Дню бабушек и дедушек 28.10)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24 – 31.10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bookmarkEnd w:id="232"/>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Интерактивная игра «Когда мы едины – мы непобедимы!», посвященная Дню народного единства.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24.10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Старшая вожатая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Интерактивная игра «Книжкины уроки», посвященная Международному дню школьных библиотек.</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28 – 31.10</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Педагог-библиотекарь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eastAsia="Times New Roman" w:cs="Times New Roman"/>
                <w:bCs/>
                <w:color w:val="333333"/>
                <w:kern w:val="2"/>
                <w:szCs w:val="24"/>
                <w:shd w:val="clear" w:color="auto" w:fill="FFFFFF"/>
                <w:lang w:val="ru-RU" w:eastAsia="ko-KR"/>
              </w:rPr>
            </w:pPr>
            <w:r w:rsidRPr="002329BA">
              <w:rPr>
                <w:rFonts w:ascii="Times New Roman" w:eastAsia="Times New Roman" w:hAnsi="Times New Roman" w:cs="Times New Roman"/>
                <w:bCs/>
                <w:color w:val="000000"/>
                <w:kern w:val="2"/>
                <w:sz w:val="24"/>
                <w:szCs w:val="24"/>
                <w:lang w:val="ru-RU" w:eastAsia="ko-KR"/>
              </w:rPr>
              <w:t xml:space="preserve">Конкурс строевой подготовки, посвященный параду на Красной площади в 1941 г.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Cs w:val="24"/>
              </w:rPr>
            </w:pPr>
            <w:r w:rsidRPr="002329BA">
              <w:rPr>
                <w:rFonts w:ascii="Times New Roman" w:eastAsia="Times New Roman" w:hAnsi="Times New Roman" w:cs="Times New Roman"/>
                <w:bCs/>
                <w:color w:val="333333"/>
                <w:kern w:val="2"/>
                <w:sz w:val="24"/>
                <w:szCs w:val="24"/>
              </w:rPr>
              <w:t>3</w:t>
            </w:r>
            <w:r w:rsidRPr="002329BA">
              <w:rPr>
                <w:rFonts w:ascii="Times New Roman" w:eastAsia="Times New Roman" w:hAnsi="Times New Roman" w:cs="Times New Roman"/>
                <w:bCs/>
                <w:kern w:val="2"/>
                <w:sz w:val="24"/>
                <w:szCs w:val="24"/>
              </w:rPr>
              <w:t xml:space="preserve">-4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bCs/>
                <w:color w:val="333333"/>
                <w:kern w:val="2"/>
                <w:sz w:val="24"/>
                <w:szCs w:val="24"/>
              </w:rPr>
              <w:t>07.11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bCs/>
                <w:color w:val="333333"/>
                <w:kern w:val="2"/>
                <w:sz w:val="24"/>
                <w:szCs w:val="24"/>
              </w:rPr>
              <w:t>Учителя физкультуры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eastAsia="Times New Roman" w:cs="Times New Roman"/>
                <w:b/>
                <w:bCs/>
                <w:color w:val="333333"/>
                <w:kern w:val="2"/>
                <w:sz w:val="24"/>
                <w:szCs w:val="24"/>
                <w:shd w:val="clear" w:color="auto" w:fill="FFFFFF"/>
                <w:lang w:val="ru-RU" w:eastAsia="ko-KR"/>
              </w:rPr>
              <w:t>С</w:t>
            </w:r>
            <w:r w:rsidRPr="002329BA">
              <w:rPr>
                <w:rFonts w:eastAsia="Times New Roman" w:cs="Times New Roman"/>
                <w:b/>
                <w:bCs/>
                <w:color w:val="333333"/>
                <w:kern w:val="2"/>
                <w:sz w:val="24"/>
                <w:szCs w:val="24"/>
                <w:lang w:val="ru-RU" w:eastAsia="ko-KR"/>
              </w:rPr>
              <w:t xml:space="preserve">убботний кинозал. Просмотр фильма </w:t>
            </w:r>
            <w:r w:rsidRPr="002329BA">
              <w:rPr>
                <w:rFonts w:ascii="Times New Roman" w:eastAsia="Times New Roman" w:hAnsi="Times New Roman" w:cs="Times New Roman"/>
                <w:kern w:val="2"/>
                <w:sz w:val="24"/>
                <w:szCs w:val="24"/>
                <w:shd w:val="clear" w:color="auto" w:fill="FFFFFF"/>
                <w:lang w:val="ru-RU" w:eastAsia="ko-KR"/>
              </w:rPr>
              <w:t>«Битва за Москву».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 xml:space="preserve">6-11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bCs/>
                <w:color w:val="333333"/>
                <w:kern w:val="2"/>
                <w:sz w:val="24"/>
                <w:szCs w:val="24"/>
              </w:rPr>
              <w:t>0</w:t>
            </w:r>
            <w:r w:rsidRPr="002329BA">
              <w:rPr>
                <w:rFonts w:ascii="Times New Roman" w:eastAsia="Times New Roman" w:hAnsi="Times New Roman" w:cs="Times New Roman"/>
                <w:bCs/>
                <w:kern w:val="2"/>
                <w:sz w:val="24"/>
                <w:szCs w:val="24"/>
              </w:rPr>
              <w:t>8.11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bCs/>
                <w:color w:val="333333"/>
                <w:kern w:val="2"/>
                <w:sz w:val="24"/>
                <w:szCs w:val="24"/>
              </w:rPr>
              <w:t xml:space="preserve">Куратор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Конкурс творческих работ «Они отдали жизнь за нас», посвященный Дню памяти погибших при исполнении служебных обязанностей сотрудников органов внутренних дел России.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8-9</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03-14.11</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7D392D">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Рук. ШМО учителей русского языка и литературы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Неделя добора и дружбы (тематические активности, интерактивные локации).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10-14.11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Руководитель школьной службы медиации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shd w:val="clear" w:color="auto" w:fill="FFFFFF"/>
              <w:wordWrap w:val="0"/>
              <w:autoSpaceDE w:val="0"/>
              <w:autoSpaceDN w:val="0"/>
              <w:ind w:left="57" w:right="57"/>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Комплекс мероприятий, посвященных Дню матери (по отдельному плану).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24-30.11</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7D392D">
            <w:pPr>
              <w:wordWrap w:val="0"/>
              <w:autoSpaceDE w:val="0"/>
              <w:autoSpaceDN w:val="0"/>
              <w:ind w:firstLine="34"/>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Педагоги-организаторы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Арт-парад «Созвездие талантов».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28.11</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Педагоги-организаторы.</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Квиз «Символы России. Герб страны», посвященная Дню Государственного герба Российской Федерации (в сообществе школы в ВК).</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27-28.11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Медиацентр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bCs/>
                <w:kern w:val="2"/>
                <w:sz w:val="24"/>
                <w:szCs w:val="24"/>
                <w:lang w:val="ru-RU" w:eastAsia="ko-KR"/>
              </w:rPr>
              <w:t>Оформление тематического стенда, посвященного Дню неизвестного солдата.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bCs/>
                <w:kern w:val="2"/>
                <w:sz w:val="24"/>
                <w:szCs w:val="24"/>
              </w:rPr>
              <w:t xml:space="preserve">1-11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bCs/>
                <w:kern w:val="2"/>
                <w:sz w:val="24"/>
                <w:szCs w:val="24"/>
              </w:rPr>
              <w:t>28.11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bCs/>
                <w:kern w:val="2"/>
                <w:sz w:val="24"/>
                <w:szCs w:val="24"/>
              </w:rPr>
              <w:t>Школьная дума</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Cs/>
                <w:kern w:val="2"/>
                <w:sz w:val="24"/>
                <w:szCs w:val="24"/>
                <w:lang w:val="ru-RU" w:eastAsia="ko-KR"/>
              </w:rPr>
            </w:pPr>
            <w:r w:rsidRPr="002329BA">
              <w:rPr>
                <w:rFonts w:eastAsia="Times New Roman" w:cs="Times New Roman"/>
                <w:b/>
                <w:bCs/>
                <w:kern w:val="2"/>
                <w:sz w:val="24"/>
                <w:szCs w:val="24"/>
                <w:shd w:val="clear" w:color="auto" w:fill="FFFFFF"/>
                <w:lang w:val="ru-RU" w:eastAsia="ko-KR"/>
              </w:rPr>
              <w:t>Выставка книг «У каждого времени свои герои»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kern w:val="2"/>
                <w:sz w:val="24"/>
                <w:szCs w:val="24"/>
              </w:rPr>
            </w:pPr>
            <w:r w:rsidRPr="002329BA">
              <w:rPr>
                <w:rFonts w:ascii="Times New Roman" w:eastAsia="Times New Roman" w:hAnsi="Times New Roman" w:cs="Times New Roman"/>
                <w:bCs/>
                <w:kern w:val="2"/>
                <w:sz w:val="24"/>
                <w:szCs w:val="24"/>
              </w:rPr>
              <w:t xml:space="preserve">1-11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kern w:val="2"/>
                <w:sz w:val="24"/>
                <w:szCs w:val="24"/>
              </w:rPr>
            </w:pPr>
            <w:r w:rsidRPr="002329BA">
              <w:rPr>
                <w:rFonts w:ascii="Times New Roman" w:eastAsia="Times New Roman" w:hAnsi="Times New Roman" w:cs="Times New Roman"/>
                <w:bCs/>
                <w:kern w:val="2"/>
                <w:sz w:val="24"/>
                <w:szCs w:val="24"/>
              </w:rPr>
              <w:t>01-12.12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Cs/>
                <w:kern w:val="2"/>
                <w:sz w:val="24"/>
                <w:szCs w:val="24"/>
              </w:rPr>
            </w:pPr>
            <w:r w:rsidRPr="002329BA">
              <w:rPr>
                <w:rFonts w:ascii="Times New Roman" w:eastAsia="Times New Roman" w:hAnsi="Times New Roman" w:cs="Times New Roman"/>
                <w:bCs/>
                <w:kern w:val="2"/>
                <w:sz w:val="24"/>
                <w:szCs w:val="24"/>
              </w:rPr>
              <w:t xml:space="preserve">Педагог-библиотекарь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eastAsia="Times New Roman" w:cs="Times New Roman"/>
                <w:b/>
                <w:bCs/>
                <w:color w:val="333333"/>
                <w:kern w:val="2"/>
                <w:sz w:val="24"/>
                <w:szCs w:val="24"/>
                <w:shd w:val="clear" w:color="auto" w:fill="FFFFFF"/>
                <w:lang w:val="ru-RU" w:eastAsia="ko-KR"/>
              </w:rPr>
              <w:t xml:space="preserve">Митинг, посвященный Дню неизвестного солдата </w:t>
            </w:r>
            <w:r w:rsidRPr="002329BA">
              <w:rPr>
                <w:rFonts w:ascii="Times New Roman" w:eastAsia="Times New Roman" w:hAnsi="Times New Roman" w:cs="Times New Roman"/>
                <w:bCs/>
                <w:color w:val="333333"/>
                <w:kern w:val="2"/>
                <w:sz w:val="24"/>
                <w:szCs w:val="24"/>
                <w:shd w:val="clear" w:color="auto" w:fill="FFFFFF"/>
                <w:lang w:val="ru-RU" w:eastAsia="ko-KR"/>
              </w:rPr>
              <w:t>«Память о героях не уйдёт в забвенье»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 xml:space="preserve">9-10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bCs/>
                <w:color w:val="333333"/>
                <w:kern w:val="2"/>
                <w:sz w:val="24"/>
                <w:szCs w:val="24"/>
              </w:rPr>
              <w:t>03.12</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Акция «3 П: понимаем, принимаем, помогаем», посвященная Международному дню инвалидов.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01-05.12</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Педагог-психолог </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Cs/>
                <w:color w:val="333333"/>
                <w:kern w:val="2"/>
                <w:sz w:val="24"/>
                <w:szCs w:val="24"/>
                <w:lang w:val="ru-RU"/>
              </w:rPr>
            </w:pPr>
            <w:r w:rsidRPr="002329BA">
              <w:rPr>
                <w:rFonts w:ascii="Times New Roman" w:eastAsia="Times New Roman" w:hAnsi="Times New Roman" w:cs="Times New Roman"/>
                <w:bCs/>
                <w:color w:val="333333"/>
                <w:kern w:val="2"/>
                <w:sz w:val="24"/>
                <w:szCs w:val="24"/>
                <w:lang w:val="ru-RU"/>
              </w:rPr>
              <w:t xml:space="preserve">Литературно-музыкальная композиция </w:t>
            </w:r>
            <w:r w:rsidRPr="002329BA">
              <w:rPr>
                <w:rFonts w:ascii="Times New Roman" w:eastAsia="Times New Roman" w:hAnsi="Times New Roman" w:cs="Times New Roman"/>
                <w:bCs/>
                <w:color w:val="333333"/>
                <w:kern w:val="2"/>
                <w:sz w:val="24"/>
                <w:szCs w:val="24"/>
                <w:shd w:val="clear" w:color="auto" w:fill="FFFFFF"/>
                <w:lang w:val="ru-RU" w:eastAsia="ko-KR"/>
              </w:rPr>
              <w:t>«Мужество, доблесть и слава остаются в веках!» ко Дню героев Отечества.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bCs/>
                <w:color w:val="333333"/>
                <w:kern w:val="2"/>
                <w:sz w:val="24"/>
                <w:szCs w:val="24"/>
              </w:rPr>
              <w:t xml:space="preserve">4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bCs/>
                <w:color w:val="333333"/>
                <w:kern w:val="2"/>
                <w:sz w:val="24"/>
                <w:szCs w:val="24"/>
              </w:rPr>
              <w:t>12.12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color w:val="000000"/>
                <w:kern w:val="2"/>
                <w:sz w:val="24"/>
                <w:szCs w:val="24"/>
                <w:lang w:eastAsia="ko-KR"/>
              </w:rPr>
              <w:t xml:space="preserve">Старшая вожатая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Cs/>
                <w:color w:val="333333"/>
                <w:kern w:val="2"/>
                <w:sz w:val="24"/>
                <w:szCs w:val="24"/>
                <w:lang w:val="ru-RU"/>
              </w:rPr>
            </w:pPr>
            <w:r w:rsidRPr="002329BA">
              <w:rPr>
                <w:rFonts w:ascii="Times New Roman" w:eastAsia="Times New Roman" w:hAnsi="Times New Roman" w:cs="Times New Roman"/>
                <w:color w:val="000000"/>
                <w:kern w:val="2"/>
                <w:sz w:val="24"/>
                <w:szCs w:val="24"/>
                <w:lang w:val="ru-RU" w:eastAsia="ko-KR"/>
              </w:rPr>
              <w:t>Акция «Открой свое сердце» посвященная Дню добровольца (волонтёра) России.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color w:val="000000"/>
                <w:kern w:val="2"/>
                <w:sz w:val="24"/>
                <w:szCs w:val="24"/>
                <w:lang w:eastAsia="ko-KR"/>
              </w:rPr>
              <w:t>05.12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color w:val="000000"/>
                <w:kern w:val="2"/>
                <w:sz w:val="24"/>
                <w:szCs w:val="24"/>
                <w:lang w:eastAsia="ko-KR"/>
              </w:rPr>
              <w:t>Руководитель волонтерского отряда</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Музейные уроки с участием героев-земляков «Герои среди нас».</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02-09.12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Рук. школьного музея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Оформление тематического стенда, посвященного Дню Конституции РФ.</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09.12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Школьная дума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val="ru-RU" w:eastAsia="ko-KR"/>
              </w:rPr>
              <w:t xml:space="preserve">Всероссийская акция «Мы – граждане России», посвященная Дню </w:t>
            </w:r>
            <w:r w:rsidRPr="002329BA">
              <w:rPr>
                <w:rFonts w:ascii="Times New Roman" w:eastAsia="Times New Roman" w:hAnsi="Times New Roman" w:cs="Times New Roman"/>
                <w:color w:val="000000"/>
                <w:kern w:val="2"/>
                <w:sz w:val="24"/>
                <w:szCs w:val="24"/>
                <w:lang w:eastAsia="ko-KR"/>
              </w:rPr>
              <w:lastRenderedPageBreak/>
              <w:t xml:space="preserve">Конституции Российской Федерации.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12.12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Советник директора по воспитанию</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eastAsia="Times New Roman" w:cs="Times New Roman"/>
                <w:bCs/>
                <w:color w:val="333333"/>
                <w:kern w:val="2"/>
                <w:szCs w:val="24"/>
                <w:shd w:val="clear" w:color="auto" w:fill="FFFFFF"/>
                <w:lang w:val="ru-RU" w:eastAsia="ko-KR"/>
              </w:rPr>
            </w:pPr>
            <w:r w:rsidRPr="002329BA">
              <w:rPr>
                <w:rFonts w:ascii="Times New Roman" w:eastAsia="Times New Roman" w:hAnsi="Times New Roman" w:cs="Times New Roman"/>
                <w:color w:val="000000"/>
                <w:kern w:val="2"/>
                <w:sz w:val="24"/>
                <w:szCs w:val="24"/>
                <w:lang w:val="ru-RU" w:eastAsia="ko-KR"/>
              </w:rPr>
              <w:t>Фестиваль Движения Первых (разновозрастной сбор), посвященный дню основания Движения Первых.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Cs w:val="24"/>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color w:val="000000"/>
                <w:kern w:val="2"/>
                <w:sz w:val="24"/>
                <w:szCs w:val="24"/>
                <w:lang w:eastAsia="ko-KR"/>
              </w:rPr>
              <w:t>18.12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bCs/>
                <w:color w:val="333333"/>
                <w:kern w:val="2"/>
                <w:sz w:val="24"/>
                <w:szCs w:val="24"/>
              </w:rPr>
            </w:pPr>
            <w:r w:rsidRPr="002329BA">
              <w:rPr>
                <w:rFonts w:ascii="Times New Roman" w:eastAsia="Times New Roman" w:hAnsi="Times New Roman" w:cs="Times New Roman"/>
                <w:color w:val="000000"/>
                <w:kern w:val="2"/>
                <w:sz w:val="24"/>
                <w:szCs w:val="24"/>
                <w:lang w:eastAsia="ko-KR"/>
              </w:rPr>
              <w:t xml:space="preserve">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Конкурс «Дверь в Новый год».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19-30.12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bCs/>
                <w:color w:val="333333"/>
                <w:kern w:val="2"/>
                <w:sz w:val="24"/>
                <w:szCs w:val="24"/>
                <w:lang w:val="ru-RU"/>
              </w:rPr>
              <w:t xml:space="preserve">Торжественное мероприятие, посвященное закрытию Года защитника Отечества.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25.12</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7D392D">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Старшая вожатая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Неделя «Новогодний переполох».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22-26.12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Школьная дума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Киновикторина, посвященная Международному дню кино (в сообществе школы в ВК).</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27.12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Медиацентр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Всероссийская акция, посвященная Дню Героев Отечества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 xml:space="preserve">Декабрь </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Советник директора по воспитанию</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eastAsia="Times New Roman" w:cs="Times New Roman"/>
                <w:b/>
                <w:bCs/>
                <w:kern w:val="2"/>
                <w:sz w:val="24"/>
                <w:szCs w:val="24"/>
                <w:lang w:val="ru-RU" w:eastAsia="ko-KR"/>
              </w:rPr>
              <w:t>Выставка семейных архивов</w:t>
            </w:r>
            <w:r w:rsidRPr="002329BA">
              <w:rPr>
                <w:rFonts w:ascii="Times New Roman" w:eastAsia="Times New Roman" w:hAnsi="Times New Roman" w:cs="Times New Roman"/>
                <w:bCs/>
                <w:color w:val="333333"/>
                <w:kern w:val="2"/>
                <w:sz w:val="24"/>
                <w:szCs w:val="24"/>
                <w:shd w:val="clear" w:color="auto" w:fill="FFFFFF"/>
                <w:lang w:eastAsia="ko-KR"/>
              </w:rPr>
              <w:t> </w:t>
            </w:r>
            <w:r w:rsidRPr="002329BA">
              <w:rPr>
                <w:rFonts w:ascii="Times New Roman" w:eastAsia="Times New Roman" w:hAnsi="Times New Roman" w:cs="Times New Roman"/>
                <w:bCs/>
                <w:color w:val="333333"/>
                <w:kern w:val="2"/>
                <w:sz w:val="24"/>
                <w:szCs w:val="24"/>
                <w:shd w:val="clear" w:color="auto" w:fill="FFFFFF"/>
                <w:lang w:val="ru-RU" w:eastAsia="ko-KR"/>
              </w:rPr>
              <w:t>«Я не знаю семьи такой, где не памятен был свой герой»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color w:val="333333"/>
                <w:kern w:val="2"/>
                <w:sz w:val="24"/>
                <w:szCs w:val="24"/>
              </w:rPr>
              <w:t xml:space="preserve">Руководитель ШМО учителей истории </w:t>
            </w:r>
          </w:p>
        </w:tc>
      </w:tr>
      <w:tr w:rsidR="002329BA" w:rsidRPr="002329BA" w:rsidTr="002329BA">
        <w:trPr>
          <w:trHeight w:val="1026"/>
        </w:trPr>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Оформление тематического стенда, посвященного дню полного освобождения г. Ленинграда от фашистской блокады (1944).</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23.01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firstLine="34"/>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Школьный парламент</w:t>
            </w:r>
          </w:p>
        </w:tc>
      </w:tr>
      <w:tr w:rsidR="002329BA" w:rsidRPr="002329BA" w:rsidTr="002329BA">
        <w:trPr>
          <w:trHeight w:val="1026"/>
        </w:trPr>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Всероссийская акция памяти «Блокадный хлеб».</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shd w:val="clear" w:color="auto" w:fill="FFFFFF"/>
                <w:lang w:eastAsia="ko-KR"/>
              </w:rPr>
              <w:t>Кинолекторий «Блокадный Ленинград».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27.01</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ind w:firstLine="34"/>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r w:rsidRPr="002329BA">
              <w:rPr>
                <w:rFonts w:ascii="Times New Roman" w:eastAsia="Times New Roman" w:hAnsi="Times New Roman" w:cs="Times New Roman"/>
                <w:kern w:val="2"/>
                <w:sz w:val="24"/>
                <w:szCs w:val="24"/>
                <w:lang w:eastAsia="ko-KR"/>
              </w:rPr>
              <w:t>.</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Публикация (демонстрация) в сообществе школы в ВК сериала «Осталась одна Таня».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Январь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firstLine="34"/>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Медиацентр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Оформление тематического стенда, посвященного разгрому советскими войсками </w:t>
            </w:r>
            <w:r w:rsidRPr="002329BA">
              <w:rPr>
                <w:rFonts w:ascii="Times New Roman" w:eastAsia="Times New Roman" w:hAnsi="Times New Roman" w:cs="Times New Roman"/>
                <w:color w:val="000000"/>
                <w:kern w:val="2"/>
                <w:sz w:val="24"/>
                <w:szCs w:val="24"/>
                <w:highlight w:val="white"/>
                <w:lang w:val="ru-RU" w:eastAsia="ko-KR"/>
              </w:rPr>
              <w:t>немецко-фашистских войск в Сталинградской битве.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30.01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Школьная дума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Спартакиада (спортивный праздник), посвященная Дню зимних видов спорта в России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06.02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val="ru-RU" w:eastAsia="ko-KR"/>
              </w:rPr>
              <w:t xml:space="preserve">Тематические активности «Неделя российской науки», посвященные Дню российской науки, 300-летию </w:t>
            </w:r>
            <w:r w:rsidRPr="002329BA">
              <w:rPr>
                <w:rFonts w:ascii="Times New Roman" w:eastAsia="Times New Roman" w:hAnsi="Times New Roman" w:cs="Times New Roman"/>
                <w:color w:val="000000"/>
                <w:kern w:val="2"/>
                <w:sz w:val="24"/>
                <w:szCs w:val="24"/>
                <w:lang w:eastAsia="ko-KR"/>
              </w:rPr>
              <w:t>Российской академии наук.</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02-05.02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shd w:val="clear" w:color="auto" w:fill="FFFFFF"/>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Квест-игра «Путешествие в мир </w:t>
            </w:r>
            <w:r w:rsidRPr="002329BA">
              <w:rPr>
                <w:rFonts w:ascii="Times New Roman" w:eastAsia="Times New Roman" w:hAnsi="Times New Roman" w:cs="Times New Roman"/>
                <w:color w:val="000000"/>
                <w:kern w:val="2"/>
                <w:sz w:val="24"/>
                <w:szCs w:val="24"/>
                <w:lang w:val="ru-RU" w:eastAsia="ko-KR"/>
              </w:rPr>
              <w:lastRenderedPageBreak/>
              <w:t>родного языка», посвященная Международному дню родного языка.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19.02</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lastRenderedPageBreak/>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Старшая вожатая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highlight w:val="green"/>
                <w:lang w:val="ru-RU" w:eastAsia="ko-KR"/>
              </w:rPr>
            </w:pPr>
            <w:r w:rsidRPr="002329BA">
              <w:rPr>
                <w:rFonts w:ascii="Times New Roman" w:eastAsia="Times New Roman" w:hAnsi="Times New Roman" w:cs="Times New Roman"/>
                <w:color w:val="000000"/>
                <w:kern w:val="2"/>
                <w:sz w:val="24"/>
                <w:szCs w:val="24"/>
                <w:lang w:val="ru-RU" w:eastAsia="ko-KR"/>
              </w:rPr>
              <w:t xml:space="preserve">Оформление тематического стенда, посвященного </w:t>
            </w:r>
            <w:r w:rsidRPr="002329BA">
              <w:rPr>
                <w:rFonts w:ascii="Times New Roman" w:eastAsia="Times New Roman" w:hAnsi="Times New Roman" w:cs="Times New Roman"/>
                <w:kern w:val="2"/>
                <w:sz w:val="24"/>
                <w:szCs w:val="24"/>
                <w:lang w:val="ru-RU" w:eastAsia="ko-KR"/>
              </w:rPr>
              <w:t>дню родного языка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19.02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highlight w:val="green"/>
                <w:lang w:eastAsia="ko-KR"/>
              </w:rPr>
            </w:pPr>
            <w:r w:rsidRPr="002329BA">
              <w:rPr>
                <w:rFonts w:ascii="Times New Roman" w:eastAsia="Times New Roman" w:hAnsi="Times New Roman" w:cs="Times New Roman"/>
                <w:color w:val="000000"/>
                <w:kern w:val="2"/>
                <w:sz w:val="24"/>
                <w:szCs w:val="24"/>
                <w:lang w:eastAsia="ko-KR"/>
              </w:rPr>
              <w:t xml:space="preserve">Школьная дума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Оформление тематического стенда, посвященного </w:t>
            </w:r>
            <w:r w:rsidRPr="002329BA">
              <w:rPr>
                <w:rFonts w:ascii="Times New Roman" w:eastAsia="Times New Roman" w:hAnsi="Times New Roman" w:cs="Times New Roman"/>
                <w:kern w:val="2"/>
                <w:sz w:val="24"/>
                <w:szCs w:val="24"/>
                <w:lang w:val="ru-RU" w:eastAsia="ko-KR"/>
              </w:rPr>
              <w:t>Дню защитника Отечества.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18.02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Школьная дума</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Игровая программа с ярмарочной торговлей «Проводы русской зимы»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21.02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val="ru-RU" w:eastAsia="ko-KR"/>
              </w:rPr>
              <w:t xml:space="preserve">Комплекс мероприятий, посвященных Международному женскому дню </w:t>
            </w:r>
            <w:r w:rsidRPr="002329BA">
              <w:rPr>
                <w:rFonts w:ascii="Times New Roman" w:eastAsia="Times New Roman" w:hAnsi="Times New Roman" w:cs="Times New Roman"/>
                <w:kern w:val="2"/>
                <w:sz w:val="24"/>
                <w:szCs w:val="24"/>
                <w:lang w:eastAsia="ko-KR"/>
              </w:rPr>
              <w:t>(по отдельному плану).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02-06.03</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262626"/>
                <w:kern w:val="2"/>
                <w:sz w:val="24"/>
                <w:szCs w:val="24"/>
                <w:shd w:val="clear" w:color="auto" w:fill="FFFFFF"/>
                <w:lang w:val="ru-RU" w:eastAsia="ko-KR"/>
              </w:rPr>
              <w:t>Фотовыставка "Мой Крым - моя Россия", посвященная Дню воссоединения Крыма с Россией.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16-20.03</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Акция «Мы вместе!», посвящённая Дню воссоединения Крыма с Россией.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18.03</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7D392D">
            <w:pPr>
              <w:wordWrap w:val="0"/>
              <w:autoSpaceDE w:val="0"/>
              <w:autoSpaceDN w:val="0"/>
              <w:ind w:firstLine="34"/>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Старшая вожатая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Неделя позитива (тематические активности, интерактивные локации).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30.03-03.04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Руководитель волонтерского отряда</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Интерактивная игра «Космический бум», посвященная Дню космонавтики.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09-10.04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Советник директора по воспитанию</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Неделя психологии.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13-17.04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Педагог-психолог</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val="ru-RU" w:eastAsia="ko-KR"/>
              </w:rPr>
              <w:t xml:space="preserve">Выставка рисунков «Земля – наш дом», посвященная Всемирному Дню </w:t>
            </w:r>
            <w:r w:rsidRPr="002329BA">
              <w:rPr>
                <w:rFonts w:ascii="Times New Roman" w:eastAsia="Times New Roman" w:hAnsi="Times New Roman" w:cs="Times New Roman"/>
                <w:kern w:val="2"/>
                <w:sz w:val="24"/>
                <w:szCs w:val="24"/>
                <w:lang w:eastAsia="ko-KR"/>
              </w:rPr>
              <w:t>Земли.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15-24.04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Учитель изобразительного искусства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Всероссийская акция «Окна Победы».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20-25.04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Школьный парламент</w:t>
            </w:r>
          </w:p>
          <w:p w:rsidR="002329BA" w:rsidRPr="002329BA" w:rsidRDefault="002329BA" w:rsidP="007D392D">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Волонтерский отряд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Церемония награждения обучающихся и педагогов, добившихся успехов в различных видах деятельности «Школа зажигает звёзды».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20-24.04</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Всероссийская акция «Будь здоров!»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Апрель </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Рук. ШСК </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Конкурс боевых листков.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04.05-08.05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Старшая вожатая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Фестиваль военно-патриотической </w:t>
            </w:r>
            <w:r w:rsidRPr="002329BA">
              <w:rPr>
                <w:rFonts w:ascii="Times New Roman" w:eastAsia="Times New Roman" w:hAnsi="Times New Roman" w:cs="Times New Roman"/>
                <w:kern w:val="2"/>
                <w:sz w:val="24"/>
                <w:szCs w:val="24"/>
                <w:lang w:val="ru-RU" w:eastAsia="ko-KR"/>
              </w:rPr>
              <w:lastRenderedPageBreak/>
              <w:t>песни «О Родине, о доблести, о славе!»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05-06.05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lastRenderedPageBreak/>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Линейка Памяти (с Бессмертным полком)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07.05 (08.05)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Всероссийская акция «Георгиевская ленточка»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27.04-08.05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Школьный парламент</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Неделя «Семья – начало всех начал» (тематические активности), посвященная Международному дню семьи (15.05).</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11-15.05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Педагоги-организаторы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Оформление тематического стенда, посвященного Международному дню музеев.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15.05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Школьная дума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Оформление тематического стенда ко Дню детских общественных организаций.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15.05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Школьная дума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Фестиваль Первых, посвященный Дню детских общественных организаций.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19.05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Куратор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Библиотечные уроки </w:t>
            </w:r>
            <w:r w:rsidRPr="002329BA">
              <w:rPr>
                <w:rFonts w:ascii="Times New Roman" w:eastAsia="Times New Roman" w:hAnsi="Times New Roman" w:cs="Times New Roman"/>
                <w:color w:val="000000"/>
                <w:kern w:val="2"/>
                <w:sz w:val="24"/>
                <w:szCs w:val="24"/>
                <w:lang w:val="ru-RU" w:eastAsia="ko-KR"/>
              </w:rPr>
              <w:t>«Свет и добро святых Кирилла и Мефодия», посвященные Дню с</w:t>
            </w:r>
            <w:r w:rsidRPr="002329BA">
              <w:rPr>
                <w:rFonts w:ascii="Times New Roman" w:eastAsia="Times New Roman" w:hAnsi="Times New Roman" w:cs="Times New Roman"/>
                <w:kern w:val="2"/>
                <w:sz w:val="24"/>
                <w:szCs w:val="24"/>
                <w:lang w:val="ru-RU" w:eastAsia="ko-KR"/>
              </w:rPr>
              <w:t>лавянской письменности и культуры.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18-20.05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Педагог-библиотекарь </w:t>
            </w:r>
          </w:p>
        </w:tc>
      </w:tr>
      <w:tr w:rsidR="002329BA" w:rsidRPr="002329BA" w:rsidTr="002329BA">
        <w:trPr>
          <w:trHeight w:val="1435"/>
        </w:trPr>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Праздник «Прощание с начальной школой» </w:t>
            </w:r>
            <w:r w:rsidRPr="002329BA">
              <w:rPr>
                <w:rFonts w:ascii="Times New Roman" w:eastAsia="Times New Roman" w:hAnsi="Times New Roman" w:cs="Times New Roman"/>
                <w:color w:val="FF0000"/>
                <w:kern w:val="2"/>
                <w:sz w:val="24"/>
                <w:szCs w:val="24"/>
                <w:lang w:val="ru-RU" w:eastAsia="ko-KR"/>
              </w:rPr>
              <w:t xml:space="preserve">либо </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Тематический выпускной для участников программы «Орлята России».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4 </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23-25.05</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Фото флешмоб «Детства счастливые моменты» (в сообществе школы в ВК), посвященный Дню защиты детей.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28.05 – 01.06</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Медиацентр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Игровая программа для воспитанников пришкольного лагеря «Ура! Зажигает детвора!», посвященная Дню Защиты детей.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01.06</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Интеллектуальная игра «Знатоки русского языка», посвященная Дню русского языка.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05.06</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Педагог-организатор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Акция «Храните слово!» (в сообществе школы в ВК), посвященная Дню русского языка.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06.06</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Медиацентр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Акция «Окна России».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08-19.06</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Линейка памяти, посвященная Дню памяти и скорби (пришкольный лагерь).</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20.06</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wordWrap w:val="0"/>
              <w:autoSpaceDE w:val="0"/>
              <w:autoSpaceDN w:val="0"/>
              <w:ind w:firstLine="34"/>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Педагог-организатор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Товарищеские игры по волейболу между командой обучающихся и командой родителей, посвященные Дню молодежи.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27.06</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Руководитель ШСК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Фото флешмоб «Все начинается с семьи» (в сообществе школы в ВК), посвященный Дню семьи, любви и верности.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07-10.07</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Медиацентр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highlight w:val="yellow"/>
                <w:lang w:val="ru-RU" w:eastAsia="ko-KR"/>
              </w:rPr>
            </w:pPr>
            <w:r w:rsidRPr="002329BA">
              <w:rPr>
                <w:rFonts w:ascii="Times New Roman" w:eastAsia="Times New Roman" w:hAnsi="Times New Roman" w:cs="Times New Roman"/>
                <w:kern w:val="2"/>
                <w:sz w:val="24"/>
                <w:szCs w:val="24"/>
                <w:lang w:val="ru-RU" w:eastAsia="ko-KR"/>
              </w:rPr>
              <w:t>Фото-флешмоб «На зарядку становись!» (в сообществе школы в ВК), посвященный Дню физкультурника.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08-10.08</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Медиацентр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highlight w:val="yellow"/>
                <w:lang w:eastAsia="ko-KR"/>
              </w:rPr>
            </w:pPr>
            <w:r w:rsidRPr="002329BA">
              <w:rPr>
                <w:rFonts w:ascii="Times New Roman" w:eastAsia="Times New Roman" w:hAnsi="Times New Roman" w:cs="Times New Roman"/>
                <w:kern w:val="2"/>
                <w:sz w:val="24"/>
                <w:szCs w:val="24"/>
                <w:lang w:val="ru-RU" w:eastAsia="ko-KR"/>
              </w:rPr>
              <w:t xml:space="preserve">Викторина в ВК «Символы России: флаг» (в сообществе школы в ВК), посвященная Дню </w:t>
            </w:r>
            <w:r w:rsidRPr="002329BA">
              <w:rPr>
                <w:rFonts w:ascii="Times New Roman" w:eastAsia="Times New Roman" w:hAnsi="Times New Roman" w:cs="Times New Roman"/>
                <w:kern w:val="2"/>
                <w:sz w:val="24"/>
                <w:szCs w:val="24"/>
                <w:lang w:eastAsia="ko-KR"/>
              </w:rPr>
              <w:t>Государственного флага РФ</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22.08</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Медиацентр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Квиз «Этот волшебный мир кино» (в сообществе школы в ВК), посвященный Дню российского кино.</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15-17.08</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Медиацентр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Реализация проекта «Диалоги с Героями» с приглашением военнослужащих, сотрудников правоохранительных органов, участников СВО.</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 xml:space="preserve">Куратор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highlight w:val="yellow"/>
                <w:lang w:val="ru-RU" w:eastAsia="ko-KR"/>
              </w:rPr>
            </w:pPr>
            <w:r w:rsidRPr="002329BA">
              <w:rPr>
                <w:rFonts w:ascii="Times New Roman" w:eastAsia="Times New Roman" w:hAnsi="Times New Roman" w:cs="Times New Roman"/>
                <w:kern w:val="2"/>
                <w:sz w:val="24"/>
                <w:szCs w:val="24"/>
                <w:lang w:val="ru-RU" w:eastAsia="ko-KR"/>
              </w:rPr>
              <w:t>Проект «Старость в радость» (организация шефства над домом ветеранов / одинокими пожилыми людьми).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Советник директора по воспитанию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Спортивные мероприятия в рамках деятельности школьного спортивного клуба (по отдельному плану).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Рук. ШСК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Реализация школьного проекта «Школьные медиа против деструктивных сообществ».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Медиацентр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Рейтинг-конкурс «Класс года 2026».</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Куратор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p>
        </w:tc>
        <w:tc>
          <w:tcPr>
            <w:tcW w:w="9922" w:type="dxa"/>
            <w:gridSpan w:val="4"/>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b/>
                <w:kern w:val="2"/>
                <w:sz w:val="24"/>
                <w:szCs w:val="24"/>
                <w:lang w:eastAsia="ko-KR"/>
              </w:rPr>
            </w:pPr>
            <w:r w:rsidRPr="002329BA">
              <w:rPr>
                <w:rFonts w:ascii="Times New Roman" w:eastAsia="Times New Roman" w:hAnsi="Times New Roman" w:cs="Times New Roman"/>
                <w:b/>
                <w:kern w:val="2"/>
                <w:sz w:val="24"/>
                <w:szCs w:val="24"/>
                <w:lang w:eastAsia="ko-KR"/>
              </w:rPr>
              <w:t>Мероприятия Движение Первых</w:t>
            </w:r>
            <w:r w:rsidRPr="002329BA">
              <w:rPr>
                <w:rFonts w:ascii="Times New Roman" w:eastAsia="Times New Roman" w:hAnsi="Times New Roman" w:cs="Times New Roman"/>
                <w:b/>
                <w:kern w:val="2"/>
                <w:sz w:val="24"/>
                <w:szCs w:val="24"/>
                <w:vertAlign w:val="superscript"/>
                <w:lang w:eastAsia="ko-KR"/>
              </w:rPr>
              <w:footnoteReference w:id="3"/>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Всероссийские акции в соответствии с федеральным календарным планом воспитательной работы.</w:t>
            </w:r>
          </w:p>
        </w:tc>
        <w:tc>
          <w:tcPr>
            <w:tcW w:w="1021"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val="ru-RU" w:eastAsia="ko-KR"/>
              </w:rPr>
            </w:pP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Куратор Движения Первых</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Советник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Всероссийские акции и Дни единых действий Движения Первых.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Куратор Движения Первых</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Советник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конкурс «Большая перемена».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Куратор Движения Первых</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Советник Движения </w:t>
            </w:r>
            <w:r w:rsidRPr="002329BA">
              <w:rPr>
                <w:rFonts w:ascii="Times New Roman" w:eastAsia="Times New Roman" w:hAnsi="Times New Roman" w:cs="Times New Roman"/>
                <w:kern w:val="2"/>
                <w:sz w:val="24"/>
                <w:szCs w:val="24"/>
                <w:lang w:val="ru-RU" w:eastAsia="ko-KR"/>
              </w:rPr>
              <w:lastRenderedPageBreak/>
              <w:t>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проект «Хранители истории».</w:t>
            </w:r>
          </w:p>
          <w:p w:rsidR="002329BA" w:rsidRPr="002329BA" w:rsidRDefault="002329BA" w:rsidP="002329BA">
            <w:pPr>
              <w:tabs>
                <w:tab w:val="left" w:pos="1223"/>
              </w:tabs>
              <w:wordWrap w:val="0"/>
              <w:autoSpaceDE w:val="0"/>
              <w:autoSpaceDN w:val="0"/>
              <w:rPr>
                <w:rFonts w:ascii="Times New Roman" w:eastAsia="Batang" w:hAnsi="Times New Roman" w:cs="Times New Roman"/>
                <w:kern w:val="2"/>
                <w:sz w:val="24"/>
                <w:szCs w:val="24"/>
                <w:lang w:eastAsia="ko-KR"/>
              </w:rPr>
            </w:pPr>
            <w:r w:rsidRPr="002329BA">
              <w:rPr>
                <w:rFonts w:ascii="Times New Roman" w:eastAsia="Batang" w:hAnsi="Times New Roman" w:cs="Times New Roman"/>
                <w:kern w:val="2"/>
                <w:sz w:val="24"/>
                <w:szCs w:val="24"/>
                <w:lang w:eastAsia="ko-KR"/>
              </w:rPr>
              <w:tab/>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Куратор Движения Первых</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Советник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Всероссийский проект «Походы Первых - больше, чем путешествие».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Сентябрь </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Куратор Движения Первых</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Советник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проект «Юннаты Первых».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Куратор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Всероссийский проект «Первые в профессии».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ноябрь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Советник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проект «Наука Первых».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Куратор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проект «Школьная классика».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Советник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проект «Звучи».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31.12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Куратор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проект «МедиаПритяжение».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08.12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Советник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проект «Первая помощь».</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Куратор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проект «Благо твори»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Советник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проект «Классные встречи»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Куратор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проект «Литературный марафон»</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Советник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highlight w:val="yellow"/>
                <w:lang w:val="ru-RU" w:eastAsia="ko-KR"/>
              </w:rPr>
            </w:pPr>
            <w:r w:rsidRPr="002329BA">
              <w:rPr>
                <w:rFonts w:ascii="Times New Roman" w:eastAsia="Times New Roman" w:hAnsi="Times New Roman" w:cs="Times New Roman"/>
                <w:kern w:val="2"/>
                <w:sz w:val="24"/>
                <w:szCs w:val="24"/>
                <w:lang w:val="ru-RU" w:eastAsia="ko-KR"/>
              </w:rPr>
              <w:t xml:space="preserve">Всероссийская программа «Мы – граждане России»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Куратор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Комплекс мероприятий для детей с инвалидностью и ограниченными возможностями здоровья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Советник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Комплекс мероприятий для детей-сирот и детей, оставшихся без попечения родителей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Куратор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участия в работе Академии Первых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Советник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Акция «Всероссийский субботник»</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Май</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Куратор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Всероссийский проект «Вызов Первых»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Советник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7"/>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Военно-патриотическая игра «Зарница 2.0»</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Сентябрь </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Куратор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shd w:val="clear" w:color="auto" w:fill="FFF2CC"/>
          </w:tcPr>
          <w:p w:rsidR="002329BA" w:rsidRPr="002329BA" w:rsidRDefault="002329BA" w:rsidP="002329BA">
            <w:pPr>
              <w:wordWrap w:val="0"/>
              <w:autoSpaceDE w:val="0"/>
              <w:autoSpaceDN w:val="0"/>
              <w:jc w:val="center"/>
              <w:rPr>
                <w:rFonts w:ascii="Times New Roman" w:eastAsia="Times New Roman" w:hAnsi="Times New Roman" w:cs="Times New Roman"/>
                <w:b/>
                <w:color w:val="000000"/>
                <w:kern w:val="2"/>
                <w:sz w:val="24"/>
                <w:szCs w:val="24"/>
                <w:lang w:eastAsia="ko-KR"/>
              </w:rPr>
            </w:pP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2329BA" w:rsidRPr="002329BA" w:rsidRDefault="002329BA" w:rsidP="002329BA">
            <w:pPr>
              <w:wordWrap w:val="0"/>
              <w:autoSpaceDE w:val="0"/>
              <w:autoSpaceDN w:val="0"/>
              <w:jc w:val="center"/>
              <w:rPr>
                <w:rFonts w:ascii="Times New Roman" w:eastAsia="Batang" w:hAnsi="Times New Roman" w:cs="Times New Roman"/>
                <w:b/>
                <w:kern w:val="2"/>
                <w:sz w:val="24"/>
                <w:szCs w:val="24"/>
                <w:lang w:eastAsia="ko-KR"/>
              </w:rPr>
            </w:pPr>
            <w:r w:rsidRPr="002329BA">
              <w:rPr>
                <w:rFonts w:ascii="Times New Roman" w:eastAsia="Times New Roman" w:hAnsi="Times New Roman" w:cs="Times New Roman"/>
                <w:b/>
                <w:kern w:val="2"/>
                <w:sz w:val="24"/>
                <w:szCs w:val="24"/>
                <w:lang w:eastAsia="ko-KR"/>
              </w:rPr>
              <w:t>Модуль «Внешкольные мероприятия»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w:t>
            </w: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Batang" w:hAnsi="Times New Roman" w:cs="Times New Roman"/>
                <w:color w:val="000000"/>
                <w:kern w:val="2"/>
                <w:sz w:val="24"/>
                <w:szCs w:val="24"/>
                <w:lang w:eastAsia="ko-KR"/>
              </w:rPr>
            </w:pPr>
            <w:r w:rsidRPr="002329BA">
              <w:rPr>
                <w:rFonts w:ascii="Times New Roman" w:eastAsia="Batang" w:hAnsi="Times New Roman" w:cs="Times New Roman"/>
                <w:i/>
                <w:color w:val="000000"/>
                <w:kern w:val="2"/>
                <w:sz w:val="24"/>
                <w:szCs w:val="24"/>
                <w:lang w:eastAsia="ko-KR"/>
              </w:rPr>
              <w:t>Дела, события. мероприятия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Классы</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Сроки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Ответственные</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8"/>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Экскурсионные поездки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В течение учебного </w:t>
            </w:r>
            <w:r w:rsidRPr="002329BA">
              <w:rPr>
                <w:rFonts w:ascii="Times New Roman" w:eastAsia="Times New Roman" w:hAnsi="Times New Roman" w:cs="Times New Roman"/>
                <w:kern w:val="2"/>
                <w:sz w:val="24"/>
                <w:szCs w:val="24"/>
                <w:lang w:eastAsia="ko-KR"/>
              </w:rPr>
              <w:lastRenderedPageBreak/>
              <w:t>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lastRenderedPageBreak/>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8"/>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Поездки на базы отдыха с участием родителей обучающихся.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8"/>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Городские тематические мероприятия, фестивали, праздники, конкурсы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Куратор Движения Первых</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Советник Движения первых</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8"/>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Посещение Минусинского драматического театра, Центра культурного развития.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2329BA">
        <w:tc>
          <w:tcPr>
            <w:tcW w:w="10632" w:type="dxa"/>
            <w:gridSpan w:val="5"/>
            <w:tcBorders>
              <w:top w:val="single" w:sz="4" w:space="0" w:color="000000"/>
              <w:left w:val="single" w:sz="4" w:space="0" w:color="000000"/>
              <w:bottom w:val="single" w:sz="4" w:space="0" w:color="000000"/>
              <w:right w:val="single" w:sz="4" w:space="0" w:color="000000"/>
            </w:tcBorders>
            <w:shd w:val="clear" w:color="auto" w:fill="FFE599"/>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b/>
                <w:kern w:val="2"/>
                <w:sz w:val="24"/>
                <w:szCs w:val="24"/>
                <w:lang w:eastAsia="ko-KR"/>
              </w:rPr>
              <w:t>Модуль «Трудовая деятельность»</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w:t>
            </w: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Batang" w:hAnsi="Times New Roman" w:cs="Times New Roman"/>
                <w:i/>
                <w:color w:val="000000"/>
                <w:kern w:val="2"/>
                <w:sz w:val="24"/>
                <w:szCs w:val="24"/>
                <w:lang w:eastAsia="ko-KR"/>
              </w:rPr>
              <w:t>Дела, события. мероприятия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Классы</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Сроки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Ответственные</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9"/>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Классный час «Учись учиться».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Сентябрь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 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9"/>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lang w:eastAsia="ko-KR"/>
              </w:rPr>
              <w:t> </w:t>
            </w:r>
            <w:r w:rsidRPr="002329BA">
              <w:rPr>
                <w:rFonts w:ascii="Times New Roman" w:eastAsia="Times New Roman" w:hAnsi="Times New Roman" w:cs="Times New Roman"/>
                <w:color w:val="000000"/>
                <w:kern w:val="2"/>
                <w:sz w:val="24"/>
                <w:szCs w:val="24"/>
                <w:lang w:val="ru-RU" w:eastAsia="ko-KR"/>
              </w:rPr>
              <w:t>Классный час «Трудовые права и обязанности гражданина Российской Федерации».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 Ноябрь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 Классные 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9"/>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lang w:eastAsia="ko-KR"/>
              </w:rPr>
              <w:t> </w:t>
            </w:r>
            <w:r w:rsidRPr="002329BA">
              <w:rPr>
                <w:rFonts w:ascii="Times New Roman" w:eastAsia="Times New Roman" w:hAnsi="Times New Roman" w:cs="Times New Roman"/>
                <w:color w:val="000000"/>
                <w:kern w:val="2"/>
                <w:sz w:val="24"/>
                <w:szCs w:val="24"/>
                <w:lang w:val="ru-RU" w:eastAsia="ko-KR"/>
              </w:rPr>
              <w:t>Акции «Бумажный бум», «Добрые крышечки», «Батарейки, сдавайтесь!».</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 </w:t>
            </w: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 Школьный парламент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9"/>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lang w:eastAsia="ko-KR"/>
              </w:rPr>
              <w:t> </w:t>
            </w:r>
            <w:r w:rsidRPr="002329BA">
              <w:rPr>
                <w:rFonts w:ascii="Times New Roman" w:eastAsia="Times New Roman" w:hAnsi="Times New Roman" w:cs="Times New Roman"/>
                <w:color w:val="000000"/>
                <w:kern w:val="2"/>
                <w:sz w:val="24"/>
                <w:szCs w:val="24"/>
                <w:lang w:val="ru-RU" w:eastAsia="ko-KR"/>
              </w:rPr>
              <w:t>Организация дежурства в классных/учебных кабинетах, школе, столовой.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 </w:t>
            </w: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 Классные руководители, старосты классов</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9"/>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Проект «Вместе весело!» (шефство над младшими школьниками).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Школьная думк</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9"/>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Экологические десанты (уборка и благоустройство школьной и городской территории).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Октябрь</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Апрель</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Зам. директора по ВР </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9"/>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Акция «Чистая школа».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Октябрь</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Декабрь</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Март </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Май </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Зам. директора по ВР </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39"/>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right="-7"/>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Изготовление элементов для тематического оформления классных кабинетов, коридоров, рекреаций, окон к различным праздничным и памятным датам.</w:t>
            </w:r>
          </w:p>
          <w:p w:rsidR="002329BA" w:rsidRPr="002329BA" w:rsidRDefault="002329BA" w:rsidP="002329BA">
            <w:pPr>
              <w:wordWrap w:val="0"/>
              <w:autoSpaceDE w:val="0"/>
              <w:autoSpaceDN w:val="0"/>
              <w:ind w:right="-7"/>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Оформление закрепленного за классом участка.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Учитель изобразительного искусства, классные 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shd w:val="clear" w:color="auto" w:fill="FFF2CC"/>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b/>
                <w:kern w:val="2"/>
                <w:sz w:val="24"/>
                <w:szCs w:val="24"/>
                <w:lang w:val="ru-RU" w:eastAsia="ko-KR"/>
              </w:rPr>
              <w:t>Модуль «Организация предметно-пространственной среды»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i/>
                <w:color w:val="000000"/>
                <w:kern w:val="2"/>
                <w:sz w:val="24"/>
                <w:szCs w:val="24"/>
                <w:lang w:eastAsia="ko-KR"/>
              </w:rPr>
              <w:t>№</w:t>
            </w: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highlight w:val="white"/>
                <w:lang w:eastAsia="ko-KR"/>
              </w:rPr>
            </w:pPr>
            <w:r w:rsidRPr="002329BA">
              <w:rPr>
                <w:rFonts w:ascii="Times New Roman" w:eastAsia="Batang" w:hAnsi="Times New Roman" w:cs="Times New Roman"/>
                <w:i/>
                <w:color w:val="000000"/>
                <w:kern w:val="2"/>
                <w:sz w:val="24"/>
                <w:szCs w:val="24"/>
                <w:lang w:eastAsia="ko-KR"/>
              </w:rPr>
              <w:t>Дела, события. мероприятия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Классы</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i/>
                <w:color w:val="000000"/>
                <w:kern w:val="2"/>
                <w:sz w:val="24"/>
                <w:szCs w:val="24"/>
                <w:lang w:eastAsia="ko-KR"/>
              </w:rPr>
              <w:t>Сроки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i/>
                <w:color w:val="000000"/>
                <w:kern w:val="2"/>
                <w:sz w:val="24"/>
                <w:szCs w:val="24"/>
                <w:lang w:eastAsia="ko-KR"/>
              </w:rPr>
              <w:t>Ответственные</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highlight w:val="white"/>
                <w:lang w:val="ru-RU" w:eastAsia="ko-KR"/>
              </w:rPr>
              <w:t>Размещение государственной символике в классных уголках.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Классные руководители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Смотр-конкурс классных уголков.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Согласно положению</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Классные руководители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highlight w:val="white"/>
                <w:lang w:val="ru-RU" w:eastAsia="ko-KR"/>
              </w:rPr>
              <w:t>Оформление памятной доски Героя Советского союза (при присуждении имени героя школе).</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 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Организация и проведение церемоний </w:t>
            </w:r>
            <w:r w:rsidRPr="002329BA">
              <w:rPr>
                <w:rFonts w:ascii="Times New Roman" w:eastAsia="Times New Roman" w:hAnsi="Times New Roman" w:cs="Times New Roman"/>
                <w:kern w:val="2"/>
                <w:sz w:val="24"/>
                <w:szCs w:val="24"/>
                <w:lang w:val="ru-RU" w:eastAsia="ko-KR"/>
              </w:rPr>
              <w:lastRenderedPageBreak/>
              <w:t>поднятия (спуска) государственного флага Российской Федерации.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В течение </w:t>
            </w:r>
            <w:r w:rsidRPr="002329BA">
              <w:rPr>
                <w:rFonts w:ascii="Times New Roman" w:eastAsia="Times New Roman" w:hAnsi="Times New Roman" w:cs="Times New Roman"/>
                <w:kern w:val="2"/>
                <w:sz w:val="24"/>
                <w:szCs w:val="24"/>
                <w:lang w:val="ru-RU" w:eastAsia="ko-KR"/>
              </w:rPr>
              <w:lastRenderedPageBreak/>
              <w:t>учебного года (еженедельно)</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lastRenderedPageBreak/>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lastRenderedPageBreak/>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работы школьного радио (музыкальные звонки, музыка, информационные сообщения, объявления).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Школьная дума</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Оформление новостной «бегущей строки».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Педагоги-организаторы.</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Публикация тематических постов в сообществе школы в ВК (новости, полезная информация, информация патриотической и гражданской направленности).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Медиацентр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Подготовка и размещение регулярно сменяемых экспозиций творческих работ обучающихся (по отдельному плану).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ind w:firstLine="34"/>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Поддержание эстетического вида и благоустройство всех помещений школы, доступных и безопасных рекреационных зон, озеленение территории школы.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Оформление, поддержание и использование игровых пространств, спортивных и игровых площадок, зон активного отдыха в рекреациях начальной школы.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Заместитель директора по АХЧ </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Оформление и обновление классных уголков, оформление классных кабинетов к праздникам.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Руководитель волонтерского отряда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highlight w:val="white"/>
                <w:lang w:val="ru-RU" w:eastAsia="ko-KR"/>
              </w:rPr>
              <w:t>Оформление и обновление   тематических стендов для обучающихся, родителей.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highlight w:val="white"/>
                <w:lang w:val="ru-RU" w:eastAsia="ko-KR"/>
              </w:rPr>
              <w:t>Конкурс «Дверь в Новый год» (оформление дверей классных кабинетов).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r w:rsidRPr="002329BA">
              <w:rPr>
                <w:rFonts w:ascii="Times New Roman" w:eastAsia="Times New Roman" w:hAnsi="Times New Roman" w:cs="Times New Roman"/>
                <w:kern w:val="2"/>
                <w:sz w:val="24"/>
                <w:szCs w:val="24"/>
                <w:lang w:eastAsia="ko-KR"/>
              </w:rPr>
              <w:t>.</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highlight w:val="white"/>
                <w:lang w:val="ru-RU" w:eastAsia="ko-KR"/>
              </w:rPr>
              <w:t xml:space="preserve">КТД «Новогодний переполох» (коллективное оформление школы к </w:t>
            </w:r>
            <w:r w:rsidRPr="002329BA">
              <w:rPr>
                <w:rFonts w:ascii="Times New Roman" w:eastAsia="Times New Roman" w:hAnsi="Times New Roman" w:cs="Times New Roman"/>
                <w:color w:val="000000"/>
                <w:kern w:val="2"/>
                <w:sz w:val="24"/>
                <w:szCs w:val="24"/>
                <w:highlight w:val="white"/>
                <w:lang w:val="ru-RU" w:eastAsia="ko-KR"/>
              </w:rPr>
              <w:lastRenderedPageBreak/>
              <w:t>Новому году).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Декабрь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lastRenderedPageBreak/>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highlight w:val="white"/>
                <w:lang w:val="ru-RU" w:eastAsia="ko-KR"/>
              </w:rPr>
              <w:t>Использование тематической одежды и одежды по цветам в рамках проведения КТД «Новогодний переполох», «Недели позитива», Дня школьного непослушания.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r w:rsidRPr="002329BA">
              <w:rPr>
                <w:rFonts w:ascii="Times New Roman" w:eastAsia="Times New Roman" w:hAnsi="Times New Roman" w:cs="Times New Roman"/>
                <w:kern w:val="2"/>
                <w:sz w:val="24"/>
                <w:szCs w:val="24"/>
                <w:lang w:eastAsia="ko-KR"/>
              </w:rPr>
              <w:t xml:space="preserve">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highlight w:val="white"/>
                <w:lang w:val="ru-RU" w:eastAsia="ko-KR"/>
              </w:rPr>
              <w:t>Выставки работ декоративно-прикладного творчества обучающихся.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color w:val="000000"/>
                <w:kern w:val="2"/>
                <w:sz w:val="24"/>
                <w:szCs w:val="24"/>
                <w:highlight w:val="white"/>
                <w:lang w:val="ru-RU" w:eastAsia="ko-KR"/>
              </w:rPr>
              <w:t xml:space="preserve">Использование </w:t>
            </w:r>
            <w:r w:rsidR="007D392D">
              <w:rPr>
                <w:rFonts w:ascii="Times New Roman" w:eastAsia="Times New Roman" w:hAnsi="Times New Roman" w:cs="Times New Roman"/>
                <w:color w:val="000000"/>
                <w:kern w:val="2"/>
                <w:sz w:val="24"/>
                <w:szCs w:val="24"/>
                <w:highlight w:val="white"/>
                <w:lang w:eastAsia="ko-KR"/>
              </w:rPr>
              <w:t>QR</w:t>
            </w:r>
            <w:r w:rsidRPr="002329BA">
              <w:rPr>
                <w:rFonts w:ascii="Times New Roman" w:eastAsia="Times New Roman" w:hAnsi="Times New Roman" w:cs="Times New Roman"/>
                <w:color w:val="000000"/>
                <w:kern w:val="2"/>
                <w:sz w:val="24"/>
                <w:szCs w:val="24"/>
                <w:highlight w:val="white"/>
                <w:lang w:val="ru-RU" w:eastAsia="ko-KR"/>
              </w:rPr>
              <w:t>-кодов для оформления и наполнения полезным содержанием пространства школы.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Заместитель </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директора по ВР </w:t>
            </w:r>
          </w:p>
          <w:p w:rsidR="002329BA" w:rsidRPr="002329BA" w:rsidRDefault="002329BA" w:rsidP="007D392D">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0"/>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highlight w:val="yellow"/>
                <w:lang w:val="ru-RU" w:eastAsia="ko-KR"/>
              </w:rPr>
            </w:pPr>
            <w:r w:rsidRPr="002329BA">
              <w:rPr>
                <w:rFonts w:ascii="Times New Roman" w:eastAsia="Times New Roman" w:hAnsi="Times New Roman" w:cs="Times New Roman"/>
                <w:color w:val="000000"/>
                <w:kern w:val="2"/>
                <w:sz w:val="24"/>
                <w:szCs w:val="24"/>
                <w:lang w:val="ru-RU" w:eastAsia="ko-KR"/>
              </w:rPr>
              <w:t>Оформление экспозиций, посвященных выпускникам школы – участникам СВО.</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Руководитель школьного музея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shd w:val="clear" w:color="auto" w:fill="FFF2CC"/>
          </w:tcPr>
          <w:p w:rsidR="002329BA" w:rsidRPr="002329BA" w:rsidRDefault="002329BA" w:rsidP="002329BA">
            <w:pPr>
              <w:wordWrap w:val="0"/>
              <w:autoSpaceDE w:val="0"/>
              <w:autoSpaceDN w:val="0"/>
              <w:jc w:val="center"/>
              <w:rPr>
                <w:rFonts w:ascii="Times New Roman" w:eastAsia="Times New Roman" w:hAnsi="Times New Roman" w:cs="Times New Roman"/>
                <w:b/>
                <w:color w:val="000000"/>
                <w:kern w:val="2"/>
                <w:sz w:val="24"/>
                <w:szCs w:val="24"/>
                <w:lang w:val="ru-RU" w:eastAsia="ko-KR"/>
              </w:rPr>
            </w:pP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b/>
                <w:kern w:val="2"/>
                <w:sz w:val="24"/>
                <w:szCs w:val="24"/>
                <w:lang w:eastAsia="ko-KR"/>
              </w:rPr>
              <w:t>Модуль «Взаимодействие с родителями»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w:t>
            </w: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Batang" w:hAnsi="Times New Roman" w:cs="Times New Roman"/>
                <w:i/>
                <w:color w:val="000000"/>
                <w:kern w:val="2"/>
                <w:sz w:val="24"/>
                <w:szCs w:val="24"/>
                <w:lang w:eastAsia="ko-KR"/>
              </w:rPr>
              <w:t>Дела, события. мероприятия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Классы</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Сроки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Ответственные</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Выборы классных родительских активов.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Сентябрь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Акция «Везу детей безопасно»</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Октябрь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 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r w:rsidRPr="002329BA">
              <w:rPr>
                <w:rFonts w:ascii="Times New Roman" w:eastAsia="Times New Roman" w:hAnsi="Times New Roman" w:cs="Times New Roman"/>
                <w:kern w:val="2"/>
                <w:sz w:val="24"/>
                <w:szCs w:val="24"/>
                <w:lang w:eastAsia="ko-KR"/>
              </w:rPr>
              <w:t>.</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Довыборы в Родительский совет школы.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Сентябрь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 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Организация Родительского контроля качества питания.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В течение уч. года, еженедельно</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 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Советник директора по воспитанию</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Старшая вожатая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Организация работы Родительского совета школы.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Зам .дир по ВР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left="45"/>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Организация работы Управляющего совета школы.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Администрация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left="45"/>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День открытых дверей для родителей.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Октябрь, март</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Администрация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Общешкольная родительская конференция «Анализ работы школы за 2024-2025 уч. год, перспективы развития».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05.09</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Зам. директора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Участие родителей в работе комиссии по урегулированию споров между </w:t>
            </w:r>
            <w:r w:rsidRPr="002329BA">
              <w:rPr>
                <w:rFonts w:ascii="Times New Roman" w:eastAsia="Times New Roman" w:hAnsi="Times New Roman" w:cs="Times New Roman"/>
                <w:kern w:val="2"/>
                <w:sz w:val="24"/>
                <w:szCs w:val="24"/>
                <w:lang w:val="ru-RU" w:eastAsia="ko-KR"/>
              </w:rPr>
              <w:lastRenderedPageBreak/>
              <w:t>участниками образовательных отношений.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В течение учебного </w:t>
            </w:r>
            <w:r w:rsidRPr="002329BA">
              <w:rPr>
                <w:rFonts w:ascii="Times New Roman" w:eastAsia="Times New Roman" w:hAnsi="Times New Roman" w:cs="Times New Roman"/>
                <w:color w:val="000000"/>
                <w:kern w:val="2"/>
                <w:sz w:val="24"/>
                <w:szCs w:val="24"/>
                <w:lang w:eastAsia="ko-KR"/>
              </w:rPr>
              <w:lastRenderedPageBreak/>
              <w:t>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Администрация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работы презентационной площадки объединений дополнительного образования школы.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26.08</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Администрация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left="45"/>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Общешкольные родительские собрания, направленные на обсуждение актуальных вопросов либо решение острых школьных проблем.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Заместители директора по УВР, ВР.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left="45"/>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Классные родительские собрания по ранней профессиональной ориентации обучающихся, ознакомлению с системой воспитания и дополнительного образования и на темы, согласно утвержденной циклограмме родительских собраний.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Не реже одного раза в четверть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 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left="45"/>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Организация работы Родительского патруля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 неделя после каникул</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Администрация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участия родителей в вебинарах, Всероссийских родительских собраниях, форумах на актуальные для родителей темы.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Кл. 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Организация встреч по запросу родителей с педагогом-психологом, соц. педагогом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Администрация</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участия родителей в психолого-педагогических консилиумах.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lang w:val="ru-RU" w:eastAsia="ko-KR"/>
              </w:rPr>
            </w:pPr>
            <w:r w:rsidRPr="002329BA">
              <w:rPr>
                <w:rFonts w:ascii="Times New Roman" w:eastAsia="Times New Roman" w:hAnsi="Times New Roman" w:cs="Times New Roman"/>
                <w:color w:val="000000"/>
                <w:kern w:val="2"/>
                <w:lang w:val="ru-RU" w:eastAsia="ko-KR"/>
              </w:rPr>
              <w:t>В течение учебного года, по мере необходимости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Заместители директора по УВР, ВР.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ind w:left="45"/>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Привлечение родителей к подготовке и проведение общешкольных и классных мероприятий.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По плану</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Классные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Зам. директора по ВР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Проведение индивидуальных консультаций для родителей с целью координации воспитательных усилий педагогов и родителей.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lang w:val="ru-RU" w:eastAsia="ko-KR"/>
              </w:rPr>
            </w:pPr>
            <w:r w:rsidRPr="002329BA">
              <w:rPr>
                <w:rFonts w:ascii="Times New Roman" w:eastAsia="Times New Roman" w:hAnsi="Times New Roman" w:cs="Times New Roman"/>
                <w:color w:val="000000"/>
                <w:kern w:val="2"/>
                <w:lang w:val="ru-RU" w:eastAsia="ko-KR"/>
              </w:rPr>
              <w:t>В течение учебного года, п</w:t>
            </w:r>
            <w:r w:rsidRPr="002329BA">
              <w:rPr>
                <w:rFonts w:ascii="Times New Roman" w:eastAsia="Times New Roman" w:hAnsi="Times New Roman" w:cs="Times New Roman"/>
                <w:kern w:val="2"/>
                <w:lang w:val="ru-RU" w:eastAsia="ko-KR"/>
              </w:rPr>
              <w:t>о мере необходимости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Классные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Администрация, специалисты психолого-педагогической службы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целевого взаимодействия с законными представителями детей-сирот, оставшихся без попечения родителей, приемных детей (при наличии).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lang w:val="ru-RU" w:eastAsia="ko-KR"/>
              </w:rPr>
            </w:pPr>
            <w:r w:rsidRPr="002329BA">
              <w:rPr>
                <w:rFonts w:ascii="Times New Roman" w:eastAsia="Times New Roman" w:hAnsi="Times New Roman" w:cs="Times New Roman"/>
                <w:color w:val="000000"/>
                <w:kern w:val="2"/>
                <w:lang w:val="ru-RU" w:eastAsia="ko-KR"/>
              </w:rPr>
              <w:t>В течение учебного года, п</w:t>
            </w:r>
            <w:r w:rsidRPr="002329BA">
              <w:rPr>
                <w:rFonts w:ascii="Times New Roman" w:eastAsia="Times New Roman" w:hAnsi="Times New Roman" w:cs="Times New Roman"/>
                <w:kern w:val="2"/>
                <w:lang w:val="ru-RU" w:eastAsia="ko-KR"/>
              </w:rPr>
              <w:t>о мере необходимости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Классные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руководители</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Администрация, специалисты психолого-педагогической службы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участия родителей в занятиях по программе курса внеурочной деятельности «Разговоры о важном».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lang w:eastAsia="ko-KR"/>
              </w:rPr>
            </w:pPr>
            <w:r w:rsidRPr="002329BA">
              <w:rPr>
                <w:rFonts w:ascii="Times New Roman" w:eastAsia="Times New Roman" w:hAnsi="Times New Roman" w:cs="Times New Roman"/>
                <w:color w:val="000000"/>
                <w:kern w:val="2"/>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 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Участие Родительского совета в проведении самоанализа воспитательной деятельности в школе в 2025-2026 уч. году.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Апрель - май </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Председатель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Родительского совета школы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val="ru-RU" w:eastAsia="ko-KR"/>
              </w:rPr>
              <w:t xml:space="preserve">Общешкольная родительская </w:t>
            </w:r>
            <w:r w:rsidRPr="002329BA">
              <w:rPr>
                <w:rFonts w:ascii="Times New Roman" w:eastAsia="Times New Roman" w:hAnsi="Times New Roman" w:cs="Times New Roman"/>
                <w:kern w:val="2"/>
                <w:sz w:val="24"/>
                <w:szCs w:val="24"/>
                <w:lang w:val="ru-RU" w:eastAsia="ko-KR"/>
              </w:rPr>
              <w:lastRenderedPageBreak/>
              <w:t xml:space="preserve">конференция «Результаты работы школы в 2025-2026 уч. году. </w:t>
            </w:r>
            <w:r w:rsidRPr="002329BA">
              <w:rPr>
                <w:rFonts w:ascii="Times New Roman" w:eastAsia="Times New Roman" w:hAnsi="Times New Roman" w:cs="Times New Roman"/>
                <w:kern w:val="2"/>
                <w:sz w:val="24"/>
                <w:szCs w:val="24"/>
                <w:lang w:eastAsia="ko-KR"/>
              </w:rPr>
              <w:t>Проблемы и пути их решения».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Май</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Зам. директора по ВР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1"/>
              </w:numPr>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Участие членов Родительского совета в разработке, обсуждении и реализации рабочей программы воспитания, календарного плана воспитательной работы.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Советник директора по воспитанию </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shd w:val="clear" w:color="auto" w:fill="FFF2CC"/>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eastAsia="ko-KR"/>
              </w:rPr>
            </w:pP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
                <w:color w:val="000000"/>
                <w:kern w:val="2"/>
                <w:sz w:val="24"/>
                <w:szCs w:val="24"/>
                <w:lang w:eastAsia="ko-KR"/>
              </w:rPr>
              <w:t>Модуль «Самоуправление»</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w:t>
            </w: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Batang" w:hAnsi="Times New Roman" w:cs="Times New Roman"/>
                <w:i/>
                <w:color w:val="000000"/>
                <w:kern w:val="2"/>
                <w:sz w:val="24"/>
                <w:szCs w:val="24"/>
                <w:lang w:eastAsia="ko-KR"/>
              </w:rPr>
              <w:t>Дела, события. мероприятия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Классы</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Сроки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Ответственные</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2"/>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Организация деятельности первичного отделения Движения первых.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Куратор Движения Первых</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2"/>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Организация деятельности Центра детских инициатив.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Куратор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2"/>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КТД «День рождения «Движения Первых»».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16-21.12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Куратор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2"/>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КТД «Уклад школьной жизни: каким он должен быть?»</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10-14.02</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Школьная дума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2"/>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Работа классных ученических активов.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2"/>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Работа Совета старост.</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lang w:val="ru-RU" w:eastAsia="ko-KR"/>
              </w:rPr>
            </w:pPr>
            <w:r w:rsidRPr="002329BA">
              <w:rPr>
                <w:rFonts w:ascii="Times New Roman" w:eastAsia="Times New Roman" w:hAnsi="Times New Roman" w:cs="Times New Roman"/>
                <w:color w:val="000000"/>
                <w:kern w:val="2"/>
                <w:lang w:val="ru-RU" w:eastAsia="ko-KR"/>
              </w:rPr>
              <w:t xml:space="preserve">В течение учебного года (заседание не реже </w:t>
            </w:r>
          </w:p>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lang w:eastAsia="ko-KR"/>
              </w:rPr>
              <w:t>1 раза в четверть</w:t>
            </w:r>
            <w:r w:rsidRPr="002329BA">
              <w:rPr>
                <w:rFonts w:ascii="Times New Roman" w:eastAsia="Times New Roman" w:hAnsi="Times New Roman" w:cs="Times New Roman"/>
                <w:color w:val="000000"/>
                <w:kern w:val="2"/>
                <w:sz w:val="24"/>
                <w:szCs w:val="24"/>
                <w:lang w:eastAsia="ko-KR"/>
              </w:rPr>
              <w:t>)</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Школьная дума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2"/>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Торжественные посвящения в участники Движения Первых.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В течение </w:t>
            </w:r>
          </w:p>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учебного года,</w:t>
            </w:r>
          </w:p>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1 раз в четверть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Куратор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2"/>
              </w:numPr>
              <w:tabs>
                <w:tab w:val="left" w:pos="2696"/>
              </w:tabs>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Акция «Твой внешний вид – твоя визитная карточка».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 раз в месяц</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Школьная дума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2"/>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i/>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Мероприятия в рамках деятельности Движения Первых.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Куратор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shd w:val="clear" w:color="auto" w:fill="FFF2CC"/>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eastAsia="ko-KR"/>
              </w:rPr>
            </w:pP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2329BA" w:rsidRPr="002329BA" w:rsidRDefault="002329BA" w:rsidP="002329BA">
            <w:pPr>
              <w:wordWrap w:val="0"/>
              <w:autoSpaceDE w:val="0"/>
              <w:autoSpaceDN w:val="0"/>
              <w:jc w:val="center"/>
              <w:rPr>
                <w:rFonts w:ascii="Times New Roman" w:eastAsia="Times New Roman" w:hAnsi="Times New Roman" w:cs="Times New Roman"/>
                <w:b/>
                <w:kern w:val="2"/>
                <w:sz w:val="24"/>
                <w:szCs w:val="24"/>
                <w:lang w:eastAsia="ko-KR"/>
              </w:rPr>
            </w:pPr>
            <w:r w:rsidRPr="002329BA">
              <w:rPr>
                <w:rFonts w:ascii="Times New Roman" w:eastAsia="Times New Roman" w:hAnsi="Times New Roman" w:cs="Times New Roman"/>
                <w:b/>
                <w:kern w:val="2"/>
                <w:sz w:val="24"/>
                <w:szCs w:val="24"/>
                <w:lang w:eastAsia="ko-KR"/>
              </w:rPr>
              <w:t xml:space="preserve">Модуль «Профилактика и безопасность»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w:t>
            </w: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Batang" w:hAnsi="Times New Roman" w:cs="Times New Roman"/>
                <w:i/>
                <w:color w:val="000000"/>
                <w:kern w:val="2"/>
                <w:sz w:val="24"/>
                <w:szCs w:val="24"/>
                <w:lang w:eastAsia="ko-KR"/>
              </w:rPr>
              <w:t>Дела, события. мероприятия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Классы</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Сроки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i/>
                <w:color w:val="000000"/>
                <w:kern w:val="2"/>
                <w:sz w:val="24"/>
                <w:szCs w:val="24"/>
                <w:lang w:eastAsia="ko-KR"/>
              </w:rPr>
            </w:pPr>
            <w:r w:rsidRPr="002329BA">
              <w:rPr>
                <w:rFonts w:ascii="Times New Roman" w:eastAsia="Times New Roman" w:hAnsi="Times New Roman" w:cs="Times New Roman"/>
                <w:i/>
                <w:color w:val="000000"/>
                <w:kern w:val="2"/>
                <w:sz w:val="24"/>
                <w:szCs w:val="24"/>
                <w:lang w:eastAsia="ko-KR"/>
              </w:rPr>
              <w:t>Ответственные</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Мероприятия в рамках акции «Досуг»</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Август-сентябрь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Специалисты психолого-педагогической службы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7D392D"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7D392D">
              <w:rPr>
                <w:rFonts w:ascii="Times New Roman" w:eastAsia="Times New Roman" w:hAnsi="Times New Roman" w:cs="Times New Roman"/>
                <w:kern w:val="2"/>
                <w:sz w:val="24"/>
                <w:szCs w:val="24"/>
                <w:lang w:val="ru-RU" w:eastAsia="ko-KR"/>
              </w:rPr>
              <w:t>Комплекс мероприятий по профилактике детского дорожно-транспортного травматизма и вовлечение обучающихся в деятельность отряда ЮИД.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Сентябрь </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 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right"/>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Мероприятия в рамках национальной социальной кампании «Продвижение безопасности».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01.09 – 30.11</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Зам. директора </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по ВР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Всероссийская неделя безопасности </w:t>
            </w:r>
            <w:r w:rsidRPr="002329BA">
              <w:rPr>
                <w:rFonts w:ascii="Times New Roman" w:eastAsia="Times New Roman" w:hAnsi="Times New Roman" w:cs="Times New Roman"/>
                <w:kern w:val="2"/>
                <w:sz w:val="24"/>
                <w:szCs w:val="24"/>
                <w:lang w:val="ru-RU" w:eastAsia="ko-KR"/>
              </w:rPr>
              <w:lastRenderedPageBreak/>
              <w:t>дорожного движения.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Зам. директора </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lastRenderedPageBreak/>
              <w:t xml:space="preserve">по ВР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Всероссийский конкурс «Безопасная дорога – детям»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Сентябрь-октябрь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Рук. отряда ЮИД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Мероприятия в рамках акции «Спорт, как альтернатива пагубным привычкам»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en-US"/>
              </w:rPr>
              <w:t>Май - июнь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Руководитель ШСК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shd w:val="clear" w:color="auto" w:fill="FFFFFF"/>
              <w:autoSpaceDN w:val="0"/>
              <w:rPr>
                <w:rFonts w:ascii="Times New Roman" w:eastAsia="Times New Roman" w:hAnsi="Times New Roman" w:cs="Times New Roman"/>
                <w:sz w:val="24"/>
                <w:szCs w:val="24"/>
                <w:lang w:val="ru-RU"/>
              </w:rPr>
            </w:pPr>
            <w:r w:rsidRPr="002329BA">
              <w:rPr>
                <w:rFonts w:ascii="Times New Roman" w:eastAsia="Times New Roman" w:hAnsi="Times New Roman" w:cs="Times New Roman"/>
                <w:sz w:val="24"/>
                <w:szCs w:val="24"/>
                <w:lang w:val="ru-RU"/>
              </w:rPr>
              <w:t>Практические занятия с обучающимися, направленные</w:t>
            </w:r>
          </w:p>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sz w:val="24"/>
                <w:szCs w:val="24"/>
                <w:lang w:val="ru-RU"/>
              </w:rPr>
              <w:t>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 волонтеров.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 раз в четверть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Специалисты ППС</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деятельности Штаба воспитательной работы.</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Зам. директора </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по ВР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Практические занятия «Шок-урок»</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В течение учебного года (не реже 1 раза в четверть)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Специалисты ППС</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Мероприятия в рамках декад безопасности дорожного движения (по отдельному плану).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Зам. директора </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по ВР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Деятельность отряда ЮИД (по отдельному плану).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Куратор отряда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Мероприятия в рамках деятельности психолого-педагогической службы (по отдельному плану).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Зам. директора </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по ВР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Мероприятия с участием сотрудников ГИБДД</w:t>
            </w:r>
            <w:r w:rsidRPr="002329BA">
              <w:rPr>
                <w:rFonts w:ascii="Times New Roman" w:eastAsia="Times New Roman" w:hAnsi="Times New Roman" w:cs="Times New Roman"/>
                <w:kern w:val="2"/>
                <w:sz w:val="24"/>
                <w:szCs w:val="24"/>
                <w:lang w:eastAsia="ko-KR"/>
              </w:rPr>
              <w:t> </w:t>
            </w:r>
            <w:r w:rsidRPr="002329BA">
              <w:rPr>
                <w:rFonts w:ascii="Times New Roman" w:eastAsia="Times New Roman" w:hAnsi="Times New Roman" w:cs="Times New Roman"/>
                <w:kern w:val="2"/>
                <w:sz w:val="24"/>
                <w:szCs w:val="24"/>
                <w:lang w:val="ru-RU" w:eastAsia="ko-KR"/>
              </w:rPr>
              <w:t xml:space="preserve">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Зам. директора </w:t>
            </w:r>
          </w:p>
          <w:p w:rsidR="002329BA" w:rsidRPr="002329BA" w:rsidRDefault="002329BA" w:rsidP="002329BA">
            <w:pPr>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по ВР </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Индивидуальная работа с обучающимися и их родителями (законными представителями) в рамках работы Совета профилактики.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 течение</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 учебного года, </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1 раз в месяц</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Зам. директора </w:t>
            </w:r>
          </w:p>
          <w:p w:rsidR="002329BA" w:rsidRPr="002329BA" w:rsidRDefault="002329BA" w:rsidP="007D392D">
            <w:pPr>
              <w:tabs>
                <w:tab w:val="left" w:pos="1920"/>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по ВР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Инструктажи обучающихся (согласно утвержденному плану).</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Классные </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деятельности школьной службы медиации.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Руководитель школьной службы медиации </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val="ru-RU"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Тематические классные часы и родительские собрания (согласно планам ВР классных руководителей), в том числе с использованием материалов общероссийской общественной организации «Общее дело».</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Классные </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Письменное информирование родителей об ответственности за </w:t>
            </w:r>
            <w:r w:rsidRPr="002329BA">
              <w:rPr>
                <w:rFonts w:ascii="Times New Roman" w:eastAsia="Times New Roman" w:hAnsi="Times New Roman" w:cs="Times New Roman"/>
                <w:kern w:val="2"/>
                <w:sz w:val="24"/>
                <w:szCs w:val="24"/>
                <w:lang w:val="ru-RU" w:eastAsia="ko-KR"/>
              </w:rPr>
              <w:lastRenderedPageBreak/>
              <w:t>безопасность и здоровье детей в каникулярное время, а также ситуациях, связанных с риском для здоровья и безопасности обучающихся.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В течение </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учебного </w:t>
            </w:r>
            <w:r w:rsidRPr="002329BA">
              <w:rPr>
                <w:rFonts w:ascii="Times New Roman" w:eastAsia="Times New Roman" w:hAnsi="Times New Roman" w:cs="Times New Roman"/>
                <w:kern w:val="2"/>
                <w:sz w:val="24"/>
                <w:szCs w:val="24"/>
                <w:lang w:val="ru-RU" w:eastAsia="ko-KR"/>
              </w:rPr>
              <w:lastRenderedPageBreak/>
              <w:t>года перед каникулами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lastRenderedPageBreak/>
              <w:t xml:space="preserve">Зам. директора </w:t>
            </w:r>
          </w:p>
          <w:p w:rsidR="002329BA" w:rsidRPr="002329BA" w:rsidRDefault="002329BA" w:rsidP="007D392D">
            <w:pPr>
              <w:tabs>
                <w:tab w:val="left" w:pos="1920"/>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по ВР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Проведение исследований, мониторинга рисков безопасности и ресурсов повышения безопасности.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Зам. директора </w:t>
            </w:r>
          </w:p>
          <w:p w:rsidR="002329BA" w:rsidRPr="002329BA" w:rsidRDefault="002329BA" w:rsidP="007D392D">
            <w:pPr>
              <w:tabs>
                <w:tab w:val="left" w:pos="1920"/>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по ВР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Педагоги-психологи</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Индивидуальные и групповые коррекционно-развивающие занятия с </w:t>
            </w:r>
            <w:r w:rsidRPr="002329BA">
              <w:rPr>
                <w:rFonts w:ascii="Times New Roman" w:eastAsia="Times New Roman" w:hAnsi="Times New Roman" w:cs="Times New Roman"/>
                <w:color w:val="00000A"/>
                <w:kern w:val="2"/>
                <w:sz w:val="24"/>
                <w:szCs w:val="24"/>
                <w:lang w:val="ru-RU" w:eastAsia="ko-KR"/>
              </w:rPr>
              <w:t>обучающимися групп риска,</w:t>
            </w:r>
            <w:r w:rsidRPr="002329BA">
              <w:rPr>
                <w:rFonts w:ascii="Times New Roman" w:eastAsia="Times New Roman" w:hAnsi="Times New Roman" w:cs="Times New Roman"/>
                <w:kern w:val="2"/>
                <w:sz w:val="24"/>
                <w:szCs w:val="24"/>
                <w:lang w:val="ru-RU" w:eastAsia="ko-KR"/>
              </w:rPr>
              <w:t xml:space="preserve"> консультаций с их родителями (законными представителями), в т. ч. с привлечением специалистов учреждений системы профилактики.</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Специалисты психолого-педагогической службы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Разработка и реализация профилактических программ (в т. ч. КИПРов), направленных на работу как с девиантными обучающимися, так и с их окружением.</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В течение </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учебного года (по мере необходимости)</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Специалисты психолого-педагогической службы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В течение </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учебного года</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(по плану работы психолого-педагогической службы)</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Специалисты психолого-педагогической службы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Включение обучающихся в деятельность, альтернативную девиантному поведению.</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Мониторинг деструктивных проявлений обучающихся.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 течение учебного года (ежемесячно)</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tabs>
                <w:tab w:val="left" w:pos="1920"/>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Социальный педагог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val="ru-RU"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Мониторинг страниц обучающихся в соц. сети ВК.</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В течение </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учебного года </w:t>
            </w:r>
          </w:p>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(раз в четверть)</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Классные </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Реализация школьного проекта «Школьные медиа против деструктивных сообществ».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Медиацентр</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психолого-педагогического просвещения родителей (законных представителей).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7D392D">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 xml:space="preserve">Мероприятия с родителями (законными представителями) обучающихся по обучению детей безопасному поведению на дорогах </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Включение обучающихся в социально-одобряемую деятельность во внеурочное время, в т. ч. – в занятия объединений дополнительного образования.</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w:t>
            </w:r>
          </w:p>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en-US"/>
              </w:rPr>
              <w:t xml:space="preserve">Обеспечение работы на базе ОО консультационных пунктов </w:t>
            </w:r>
            <w:r w:rsidRPr="002329BA">
              <w:rPr>
                <w:rFonts w:ascii="Times New Roman" w:eastAsia="Times New Roman" w:hAnsi="Times New Roman" w:cs="Times New Roman"/>
                <w:kern w:val="2"/>
                <w:sz w:val="24"/>
                <w:szCs w:val="24"/>
                <w:lang w:val="ru-RU" w:eastAsia="ko-KR"/>
              </w:rPr>
              <w:t>по оказанию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Специалисты психолого-педагогической службы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Цикл лекций на тему: «Здоровая семья-здоровый ребенок», «Мое здоровье - мое достижение», «Образ жизни как способ самореализации в обществе» и викторины «Что я знаю о себе?» и других.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Специалисты психолого-педагогической службы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работы по привлечению обучающихся, в том числе участников неформальных молодежных группировок к реализации социально значимых проектов.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Куратор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и проведение социологических и психологических исследований с целью выявления обучающихся группы «риска», подверженных идеологии терроризма.</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Специалисты психолого-педагогической службы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Мероприятия мотивационного характера для учащихся и родителей по прохождению профилактических медицинских осмотров, направленных на раннее выявление незаконного потребления наркотиков</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Специалисты психолого-педагогической службы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Мероприятия, направленные на формирование негативного отношения к употреблению электронных сигарет, вейпов и т.д.</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Специалисты психолого-педагогической службы</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kern w:val="2"/>
                <w:sz w:val="24"/>
                <w:szCs w:val="24"/>
                <w:lang w:val="ru-RU" w:eastAsia="ko-KR"/>
              </w:rPr>
            </w:pPr>
            <w:r w:rsidRPr="002329BA">
              <w:rPr>
                <w:rFonts w:ascii="Times New Roman" w:eastAsia="Times New Roman" w:hAnsi="Times New Roman" w:cs="Times New Roman"/>
                <w:kern w:val="2"/>
                <w:sz w:val="24"/>
                <w:szCs w:val="24"/>
                <w:lang w:val="ru-RU" w:eastAsia="ko-KR"/>
              </w:rPr>
              <w:t>Вовлечение обучающихся в деятельность муниципальных штабов краевых флагманских программ молодёжной политики, молодёжных объединений и проектов, деятельность Движение первых.</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 xml:space="preserve">Куратор Движения Первых </w:t>
            </w:r>
          </w:p>
        </w:tc>
      </w:tr>
      <w:tr w:rsidR="002329BA" w:rsidRPr="002329BA" w:rsidTr="002329BA">
        <w:tc>
          <w:tcPr>
            <w:tcW w:w="710"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3"/>
              </w:numPr>
              <w:tabs>
                <w:tab w:val="left" w:pos="2696"/>
              </w:tabs>
              <w:wordWrap w:val="0"/>
              <w:autoSpaceDE w:val="0"/>
              <w:autoSpaceDN w:val="0"/>
              <w:rPr>
                <w:rFonts w:ascii="Times New Roman" w:eastAsia="Times New Roman" w:hAnsi="Times New Roman" w:cs="Times New Roman"/>
                <w:color w:val="000000"/>
                <w:kern w:val="2"/>
                <w:sz w:val="24"/>
                <w:szCs w:val="24"/>
                <w:lang w:eastAsia="ko-KR"/>
              </w:rPr>
            </w:pPr>
          </w:p>
        </w:tc>
        <w:tc>
          <w:tcPr>
            <w:tcW w:w="4365"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2696"/>
              </w:tabs>
              <w:wordWrap w:val="0"/>
              <w:autoSpaceDE w:val="0"/>
              <w:autoSpaceDN w:val="0"/>
              <w:rPr>
                <w:rFonts w:ascii="Times New Roman" w:eastAsia="Times New Roman" w:hAnsi="Times New Roman" w:cs="Times New Roman"/>
                <w:b/>
                <w:bCs/>
                <w:kern w:val="2"/>
                <w:sz w:val="24"/>
                <w:szCs w:val="24"/>
                <w:lang w:val="ru-RU" w:eastAsia="ko-KR"/>
              </w:rPr>
            </w:pPr>
            <w:r w:rsidRPr="002329BA">
              <w:rPr>
                <w:rFonts w:ascii="Times New Roman" w:eastAsia="Times New Roman" w:hAnsi="Times New Roman" w:cs="Times New Roman"/>
                <w:kern w:val="2"/>
                <w:sz w:val="24"/>
                <w:szCs w:val="24"/>
                <w:lang w:val="ru-RU" w:eastAsia="ko-KR"/>
              </w:rPr>
              <w:t>Цикл занятий по культуре личной безопасности жизнедеятельности детей.</w:t>
            </w:r>
          </w:p>
        </w:tc>
        <w:tc>
          <w:tcPr>
            <w:tcW w:w="102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В течение учебного </w:t>
            </w:r>
            <w:r w:rsidRPr="002329BA">
              <w:rPr>
                <w:rFonts w:ascii="Times New Roman" w:eastAsia="Times New Roman" w:hAnsi="Times New Roman" w:cs="Times New Roman"/>
                <w:color w:val="000000"/>
                <w:kern w:val="2"/>
                <w:sz w:val="24"/>
                <w:szCs w:val="24"/>
                <w:lang w:eastAsia="ko-KR"/>
              </w:rPr>
              <w:lastRenderedPageBreak/>
              <w:t>года</w:t>
            </w:r>
          </w:p>
        </w:tc>
        <w:tc>
          <w:tcPr>
            <w:tcW w:w="2976"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lastRenderedPageBreak/>
              <w:t>Классные руководители</w:t>
            </w:r>
          </w:p>
        </w:tc>
      </w:tr>
    </w:tbl>
    <w:tbl>
      <w:tblPr>
        <w:tblStyle w:val="1f9"/>
        <w:tblW w:w="106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
        <w:gridCol w:w="4253"/>
        <w:gridCol w:w="1134"/>
        <w:gridCol w:w="1560"/>
        <w:gridCol w:w="2977"/>
      </w:tblGrid>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shd w:val="clear" w:color="auto" w:fill="FFF2CC"/>
          </w:tcPr>
          <w:p w:rsidR="002329BA" w:rsidRPr="002329BA" w:rsidRDefault="002329BA" w:rsidP="002329BA">
            <w:pPr>
              <w:autoSpaceDN w:val="0"/>
              <w:rPr>
                <w:rFonts w:ascii="Times New Roman" w:eastAsia="Times New Roman" w:hAnsi="Times New Roman" w:cs="Times New Roman"/>
                <w:kern w:val="2"/>
                <w:sz w:val="24"/>
                <w:szCs w:val="24"/>
                <w:lang w:eastAsia="ko-KR"/>
              </w:rPr>
            </w:pPr>
          </w:p>
        </w:tc>
        <w:tc>
          <w:tcPr>
            <w:tcW w:w="9924" w:type="dxa"/>
            <w:gridSpan w:val="4"/>
            <w:tcBorders>
              <w:top w:val="single" w:sz="4" w:space="0" w:color="000000"/>
              <w:left w:val="single" w:sz="4" w:space="0" w:color="000000"/>
              <w:bottom w:val="single" w:sz="4" w:space="0" w:color="000000"/>
              <w:right w:val="single" w:sz="4" w:space="0" w:color="000000"/>
            </w:tcBorders>
            <w:shd w:val="clear" w:color="auto" w:fill="FFF2CC"/>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b/>
                <w:color w:val="000000"/>
                <w:kern w:val="2"/>
                <w:sz w:val="24"/>
                <w:szCs w:val="24"/>
                <w:lang w:eastAsia="ko-KR"/>
              </w:rPr>
            </w:pPr>
            <w:r w:rsidRPr="002329BA">
              <w:rPr>
                <w:rFonts w:ascii="Times New Roman" w:eastAsia="Times New Roman" w:hAnsi="Times New Roman" w:cs="Times New Roman"/>
                <w:b/>
                <w:color w:val="000000"/>
                <w:kern w:val="2"/>
                <w:sz w:val="24"/>
                <w:szCs w:val="24"/>
                <w:lang w:eastAsia="ko-KR"/>
              </w:rPr>
              <w:t>Модуль «Профориентация»</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i/>
                <w:kern w:val="2"/>
                <w:sz w:val="24"/>
                <w:szCs w:val="24"/>
                <w:lang w:eastAsia="ko-KR"/>
              </w:rPr>
            </w:pPr>
            <w:r w:rsidRPr="002329BA">
              <w:rPr>
                <w:rFonts w:ascii="Times New Roman" w:eastAsia="Times New Roman" w:hAnsi="Times New Roman" w:cs="Times New Roman"/>
                <w:i/>
                <w:color w:val="000000"/>
                <w:kern w:val="2"/>
                <w:sz w:val="24"/>
                <w:szCs w:val="24"/>
                <w:lang w:eastAsia="ko-KR"/>
              </w:rPr>
              <w:t>№</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i/>
                <w:kern w:val="2"/>
                <w:sz w:val="24"/>
                <w:szCs w:val="24"/>
                <w:lang w:eastAsia="ko-KR"/>
              </w:rPr>
            </w:pPr>
            <w:r w:rsidRPr="002329BA">
              <w:rPr>
                <w:rFonts w:ascii="Times New Roman" w:eastAsia="Batang" w:hAnsi="Times New Roman" w:cs="Times New Roman"/>
                <w:i/>
                <w:color w:val="000000"/>
                <w:kern w:val="2"/>
                <w:sz w:val="24"/>
                <w:szCs w:val="24"/>
                <w:lang w:eastAsia="ko-KR"/>
              </w:rPr>
              <w:t>Дела, события. мероприятия</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i/>
                <w:kern w:val="2"/>
                <w:sz w:val="24"/>
                <w:szCs w:val="24"/>
                <w:lang w:eastAsia="ko-KR"/>
              </w:rPr>
            </w:pPr>
            <w:r w:rsidRPr="002329BA">
              <w:rPr>
                <w:rFonts w:ascii="Times New Roman" w:eastAsia="Times New Roman" w:hAnsi="Times New Roman" w:cs="Times New Roman"/>
                <w:i/>
                <w:color w:val="000000"/>
                <w:kern w:val="2"/>
                <w:sz w:val="24"/>
                <w:szCs w:val="24"/>
                <w:lang w:eastAsia="ko-KR"/>
              </w:rPr>
              <w:t>Классы</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i/>
                <w:kern w:val="2"/>
                <w:sz w:val="24"/>
                <w:szCs w:val="24"/>
                <w:lang w:eastAsia="ko-KR"/>
              </w:rPr>
            </w:pPr>
            <w:r w:rsidRPr="002329BA">
              <w:rPr>
                <w:rFonts w:ascii="Times New Roman" w:eastAsia="Times New Roman" w:hAnsi="Times New Roman" w:cs="Times New Roman"/>
                <w:i/>
                <w:color w:val="000000"/>
                <w:kern w:val="2"/>
                <w:sz w:val="24"/>
                <w:szCs w:val="24"/>
                <w:lang w:eastAsia="ko-KR"/>
              </w:rPr>
              <w:t>Сроки</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i/>
                <w:kern w:val="2"/>
                <w:sz w:val="24"/>
                <w:szCs w:val="24"/>
                <w:lang w:eastAsia="ko-KR"/>
              </w:rPr>
            </w:pPr>
            <w:r w:rsidRPr="002329BA">
              <w:rPr>
                <w:rFonts w:ascii="Times New Roman" w:eastAsia="Times New Roman" w:hAnsi="Times New Roman" w:cs="Times New Roman"/>
                <w:i/>
                <w:color w:val="000000"/>
                <w:kern w:val="2"/>
                <w:sz w:val="24"/>
                <w:szCs w:val="24"/>
                <w:lang w:eastAsia="ko-KR"/>
              </w:rPr>
              <w:t>Ответственные</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4"/>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Профориентационные онлайн-диагностики.</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val="ru-RU" w:eastAsia="ko-KR"/>
              </w:rPr>
              <w:t xml:space="preserve">Групповые консультации с обучающимися по результатам диагностики. </w:t>
            </w:r>
            <w:r w:rsidRPr="002329BA">
              <w:rPr>
                <w:rFonts w:ascii="Times New Roman" w:eastAsia="Times New Roman" w:hAnsi="Times New Roman" w:cs="Times New Roman"/>
                <w:color w:val="000000"/>
                <w:kern w:val="2"/>
                <w:sz w:val="24"/>
                <w:szCs w:val="24"/>
                <w:lang w:eastAsia="ko-KR"/>
              </w:rPr>
              <w:t>Работа с родителями по результатам диагностики.</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4"/>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Профориентационные уроки.</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r w:rsidRPr="002329BA">
              <w:rPr>
                <w:rFonts w:ascii="Times New Roman" w:eastAsia="Times New Roman" w:hAnsi="Times New Roman" w:cs="Times New Roman"/>
                <w:color w:val="000000"/>
                <w:kern w:val="2"/>
                <w:sz w:val="24"/>
                <w:szCs w:val="24"/>
                <w:lang w:eastAsia="ko-KR"/>
              </w:rPr>
              <w:t>.</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4"/>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проектной деятельности обучающихся с учетом предпочитаемых обучающимися профессиональных сфер и профилей обучения.</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Учителя-предметники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4"/>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Участие во Всероссийском профориентационном проекте «Шоу профессий» (онлайн-уроки).</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w:t>
            </w:r>
          </w:p>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4"/>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Обновление информации на стенде «Твоя профессиональная карьера».</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Педагог-психолог </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4"/>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Организация участия в профориентационных проектах Движения Первых.</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Куратор Движения Первых </w:t>
            </w:r>
          </w:p>
        </w:tc>
      </w:tr>
      <w:tr w:rsidR="002329BA" w:rsidRPr="002329BA" w:rsidTr="007D392D">
        <w:tc>
          <w:tcPr>
            <w:tcW w:w="10635" w:type="dxa"/>
            <w:gridSpan w:val="5"/>
            <w:tcBorders>
              <w:top w:val="single" w:sz="4" w:space="0" w:color="000000"/>
              <w:left w:val="single" w:sz="4" w:space="0" w:color="000000"/>
              <w:bottom w:val="single" w:sz="4" w:space="0" w:color="000000"/>
              <w:right w:val="single" w:sz="4" w:space="0" w:color="000000"/>
            </w:tcBorders>
            <w:shd w:val="clear" w:color="auto" w:fill="FFF2CC"/>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
                <w:color w:val="000000"/>
                <w:kern w:val="2"/>
                <w:sz w:val="24"/>
                <w:szCs w:val="24"/>
                <w:lang w:eastAsia="ko-KR"/>
              </w:rPr>
              <w:t>Модуль «Адаптация детей-мигрантов»</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Закрепление за детьми-мигрантами наставников из числа одноклассников.</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 руководители</w:t>
            </w:r>
          </w:p>
        </w:tc>
      </w:tr>
      <w:tr w:rsidR="002329BA" w:rsidRPr="002329BA" w:rsidTr="007D392D">
        <w:trPr>
          <w:trHeight w:val="699"/>
        </w:trPr>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eastAsia="Times New Roman" w:cs="Times New Roman"/>
                <w:b/>
                <w:bCs/>
                <w:color w:val="333333"/>
                <w:kern w:val="2"/>
                <w:sz w:val="24"/>
                <w:szCs w:val="24"/>
                <w:lang w:val="ru-RU" w:eastAsia="ko-KR"/>
              </w:rPr>
              <w:t>Групповые занятия по изучению русского языка как неродного.</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Зам. директора по УВР</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eastAsia="Times New Roman" w:cs="Times New Roman"/>
                <w:b/>
                <w:bCs/>
                <w:color w:val="333333"/>
                <w:kern w:val="2"/>
                <w:sz w:val="24"/>
                <w:szCs w:val="24"/>
                <w:lang w:val="ru-RU" w:eastAsia="ko-KR"/>
              </w:rPr>
              <w:t>Дополнительные занятия по предметам</w:t>
            </w:r>
            <w:r w:rsidRPr="002329BA">
              <w:rPr>
                <w:rFonts w:ascii="Times New Roman" w:eastAsia="Times New Roman" w:hAnsi="Times New Roman" w:cs="Times New Roman"/>
                <w:color w:val="333333"/>
                <w:kern w:val="2"/>
                <w:sz w:val="24"/>
                <w:szCs w:val="24"/>
                <w:lang w:val="ru-RU" w:eastAsia="ko-KR"/>
              </w:rPr>
              <w:t>, которые вызывают наибольшие трудности у детей-мигрантов.</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Зам. директора по УВР</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eastAsia="Times New Roman" w:cs="Times New Roman"/>
                <w:b/>
                <w:bCs/>
                <w:color w:val="333333"/>
                <w:kern w:val="2"/>
                <w:sz w:val="24"/>
                <w:szCs w:val="24"/>
                <w:lang w:val="ru-RU" w:eastAsia="ko-KR"/>
              </w:rPr>
              <w:t>Включение детей-мигрантов во внеурочную деятельность программы дополнительного образования.</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 руководители, соц. педагог</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eastAsia="Times New Roman" w:cs="Times New Roman"/>
                <w:color w:val="333333"/>
                <w:kern w:val="2"/>
                <w:szCs w:val="24"/>
                <w:lang w:val="ru-RU" w:eastAsia="ko-KR"/>
              </w:rPr>
            </w:pPr>
            <w:r w:rsidRPr="002329BA">
              <w:rPr>
                <w:rFonts w:eastAsia="Times New Roman" w:cs="Times New Roman"/>
                <w:b/>
                <w:bCs/>
                <w:color w:val="333333"/>
                <w:kern w:val="2"/>
                <w:sz w:val="24"/>
                <w:szCs w:val="24"/>
                <w:lang w:val="ru-RU" w:eastAsia="ko-KR"/>
              </w:rPr>
              <w:t>Вовлечение детей-мигрантов в общественно полезную деятельность.</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Классные руководители, Куратор Движения Первых </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eastAsia="Times New Roman" w:cs="Times New Roman"/>
                <w:color w:val="333333"/>
                <w:kern w:val="2"/>
                <w:szCs w:val="24"/>
                <w:lang w:val="ru-RU" w:eastAsia="ko-KR"/>
              </w:rPr>
            </w:pPr>
            <w:r w:rsidRPr="002329BA">
              <w:rPr>
                <w:rFonts w:ascii="Times New Roman" w:eastAsia="Times New Roman" w:hAnsi="Times New Roman" w:cs="Times New Roman"/>
                <w:color w:val="333333"/>
                <w:kern w:val="2"/>
                <w:sz w:val="24"/>
                <w:szCs w:val="24"/>
                <w:lang w:val="ru-RU" w:eastAsia="ko-KR"/>
              </w:rPr>
              <w:t>Психолого-педагогическое сопровождение детей-мигрантов с ведением дневника наблюдения.</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Педагог-психолог </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 классный руководитель</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eastAsia="Times New Roman" w:cs="Times New Roman"/>
                <w:color w:val="333333"/>
                <w:kern w:val="2"/>
                <w:szCs w:val="24"/>
                <w:lang w:val="ru-RU" w:eastAsia="ko-KR"/>
              </w:rPr>
            </w:pPr>
            <w:r w:rsidRPr="002329BA">
              <w:rPr>
                <w:rFonts w:eastAsia="Times New Roman" w:cs="Times New Roman"/>
                <w:b/>
                <w:bCs/>
                <w:color w:val="333333"/>
                <w:kern w:val="2"/>
                <w:sz w:val="24"/>
                <w:szCs w:val="24"/>
                <w:lang w:val="ru-RU" w:eastAsia="ko-KR"/>
              </w:rPr>
              <w:t>Назначение детей-мигрантов на ответственные должности в классе.</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В течение </w:t>
            </w:r>
          </w:p>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 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333333"/>
                <w:kern w:val="2"/>
                <w:sz w:val="24"/>
                <w:szCs w:val="24"/>
                <w:lang w:val="ru-RU" w:eastAsia="ko-KR"/>
              </w:rPr>
              <w:t xml:space="preserve">Индивидуальные или групповые занятия по </w:t>
            </w:r>
            <w:r w:rsidRPr="002329BA">
              <w:rPr>
                <w:rFonts w:eastAsia="Times New Roman" w:cs="Times New Roman"/>
                <w:b/>
                <w:bCs/>
                <w:color w:val="333333"/>
                <w:kern w:val="2"/>
                <w:sz w:val="24"/>
                <w:szCs w:val="24"/>
                <w:lang w:val="ru-RU" w:eastAsia="ko-KR"/>
              </w:rPr>
              <w:t xml:space="preserve">разъяснению норм </w:t>
            </w:r>
            <w:r w:rsidRPr="002329BA">
              <w:rPr>
                <w:rFonts w:eastAsia="Times New Roman" w:cs="Times New Roman"/>
                <w:b/>
                <w:bCs/>
                <w:color w:val="333333"/>
                <w:kern w:val="2"/>
                <w:sz w:val="24"/>
                <w:szCs w:val="24"/>
                <w:lang w:val="ru-RU" w:eastAsia="ko-KR"/>
              </w:rPr>
              <w:lastRenderedPageBreak/>
              <w:t>поведения, этикета общения, прав и обязанностей.</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Соц. педагог </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Собрание родителей (законных представителей) детей-мигрантов «Национальные особенности воспитания детей в России», «Права и обязанности родителей».</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Соц. педагог.</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Групповые занятия педагога-психолога для родителей детей-мигрантов «Условия успешной адаптации детей-мигрантов».</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Октябрь</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Педагог-психолог </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Индивидуальные консультации педагога-психолога для родителей детей-мигрантов, имеющих трудности в адаптации.</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По запросу </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Педагог-психолог </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Совместное мероприятие для детей-мигрантов и их родителей «Вместе весело!»</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Педагог-организатор </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tcPr>
          <w:p w:rsidR="002329BA" w:rsidRPr="002329BA" w:rsidRDefault="002329BA" w:rsidP="002329BA">
            <w:pPr>
              <w:shd w:val="clear" w:color="auto" w:fill="FFFFFF"/>
              <w:rPr>
                <w:rFonts w:ascii="Times New Roman" w:eastAsia="Times New Roman" w:hAnsi="Times New Roman" w:cs="Times New Roman"/>
                <w:color w:val="333333"/>
                <w:sz w:val="24"/>
                <w:szCs w:val="24"/>
                <w:lang w:val="ru-RU"/>
              </w:rPr>
            </w:pPr>
            <w:r w:rsidRPr="002329BA">
              <w:rPr>
                <w:rFonts w:ascii="Times New Roman" w:eastAsia="Times New Roman" w:hAnsi="Times New Roman" w:cs="Times New Roman"/>
                <w:color w:val="333333"/>
                <w:sz w:val="24"/>
                <w:szCs w:val="24"/>
                <w:lang w:val="ru-RU"/>
              </w:rPr>
              <w:t>Мероприятия, посвященные русской культуре, русскому быту.</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Декабрь, февраль</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 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333333"/>
                <w:kern w:val="2"/>
                <w:sz w:val="24"/>
                <w:szCs w:val="24"/>
                <w:lang w:val="ru-RU" w:eastAsia="ko-KR"/>
              </w:rPr>
              <w:t>Организация посещения различных тематических экскурсий и экспозиций.</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Октябрь, январь, апрель</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 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333333"/>
                <w:kern w:val="2"/>
                <w:sz w:val="24"/>
                <w:szCs w:val="24"/>
                <w:lang w:val="ru-RU" w:eastAsia="ko-KR"/>
              </w:rPr>
              <w:t>Просмотр мультфильмов и фильмов, демонстрирующих традиции народов России</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Сентябрь, ноябрь, март</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kern w:val="2"/>
                <w:sz w:val="24"/>
                <w:szCs w:val="24"/>
                <w:lang w:eastAsia="ko-KR"/>
              </w:rPr>
            </w:pPr>
            <w:r w:rsidRPr="002329BA">
              <w:rPr>
                <w:rFonts w:ascii="Times New Roman" w:eastAsia="Times New Roman" w:hAnsi="Times New Roman" w:cs="Times New Roman"/>
                <w:kern w:val="2"/>
                <w:sz w:val="24"/>
                <w:szCs w:val="24"/>
                <w:lang w:eastAsia="ko-KR"/>
              </w:rPr>
              <w:t>Классные</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Классные мероприятия «Ковер дружбы» (представление традиций своего народа).</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Сентябрь - ноябрь</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 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Публикация в сообществе школы в ВК тематических постов о культуре народов, представителями которых являются дети-мигранты.</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 xml:space="preserve">В течение </w:t>
            </w:r>
          </w:p>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Руководитель медиацентра</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Занятия с элементами тренинга за знакомство, адаптацию, сплочение классного коллектива.</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Сентябрь - ноябрь</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Классные руководители, педагог-психолог</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tcPr>
          <w:p w:rsidR="002329BA" w:rsidRPr="002329BA" w:rsidRDefault="002329BA" w:rsidP="006834AE">
            <w:pPr>
              <w:numPr>
                <w:ilvl w:val="0"/>
                <w:numId w:val="245"/>
              </w:numPr>
              <w:tabs>
                <w:tab w:val="left" w:pos="1920"/>
              </w:tabs>
              <w:wordWrap w:val="0"/>
              <w:autoSpaceDE w:val="0"/>
              <w:autoSpaceDN w:val="0"/>
              <w:rPr>
                <w:rFonts w:ascii="Times New Roman" w:eastAsia="Times New Roman" w:hAnsi="Times New Roman" w:cs="Times New Roman"/>
                <w:color w:val="000000"/>
                <w:kern w:val="2"/>
                <w:sz w:val="24"/>
                <w:szCs w:val="24"/>
                <w:lang w:eastAsia="ko-KR"/>
              </w:rPr>
            </w:pP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color w:val="000000"/>
                <w:kern w:val="2"/>
                <w:sz w:val="24"/>
                <w:szCs w:val="24"/>
                <w:lang w:val="ru-RU" w:eastAsia="ko-KR"/>
              </w:rPr>
              <w:t xml:space="preserve">Вовлечение детей-мигрантов в деятельность Движения Первых, актив Движения, Школьный парламент. </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b/>
                <w:kern w:val="2"/>
                <w:sz w:val="24"/>
                <w:szCs w:val="24"/>
                <w:lang w:eastAsia="ko-KR"/>
              </w:rPr>
            </w:pPr>
            <w:r w:rsidRPr="002329BA">
              <w:rPr>
                <w:rFonts w:ascii="Times New Roman" w:eastAsia="Times New Roman" w:hAnsi="Times New Roman" w:cs="Times New Roman"/>
                <w:b/>
                <w:kern w:val="2"/>
                <w:sz w:val="24"/>
                <w:szCs w:val="24"/>
                <w:lang w:eastAsia="ko-KR"/>
              </w:rPr>
              <w:t xml:space="preserve">В течение </w:t>
            </w:r>
          </w:p>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b/>
                <w:color w:val="C00000"/>
                <w:kern w:val="2"/>
                <w:sz w:val="24"/>
                <w:szCs w:val="24"/>
                <w:lang w:eastAsia="ko-KR"/>
              </w:rPr>
            </w:pPr>
            <w:r w:rsidRPr="002329BA">
              <w:rPr>
                <w:rFonts w:ascii="Times New Roman" w:eastAsia="Times New Roman" w:hAnsi="Times New Roman" w:cs="Times New Roman"/>
                <w:b/>
                <w:kern w:val="2"/>
                <w:sz w:val="24"/>
                <w:szCs w:val="24"/>
                <w:lang w:eastAsia="ko-KR"/>
              </w:rPr>
              <w:t>учебного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Куратор Движения Первых</w:t>
            </w:r>
          </w:p>
        </w:tc>
      </w:tr>
      <w:tr w:rsidR="002329BA" w:rsidRPr="002329BA" w:rsidTr="007D392D">
        <w:tc>
          <w:tcPr>
            <w:tcW w:w="10635" w:type="dxa"/>
            <w:gridSpan w:val="5"/>
            <w:tcBorders>
              <w:top w:val="single" w:sz="4" w:space="0" w:color="000000"/>
              <w:left w:val="single" w:sz="4" w:space="0" w:color="000000"/>
              <w:bottom w:val="single" w:sz="4" w:space="0" w:color="000000"/>
              <w:right w:val="single" w:sz="4" w:space="0" w:color="000000"/>
            </w:tcBorders>
            <w:shd w:val="clear" w:color="auto" w:fill="FFE599"/>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b/>
                <w:kern w:val="2"/>
                <w:sz w:val="24"/>
                <w:szCs w:val="24"/>
                <w:lang w:val="ru-RU" w:eastAsia="ko-KR"/>
              </w:rPr>
            </w:pPr>
            <w:r w:rsidRPr="002329BA">
              <w:rPr>
                <w:rFonts w:ascii="Times New Roman" w:eastAsia="Times New Roman" w:hAnsi="Times New Roman" w:cs="Times New Roman"/>
                <w:b/>
                <w:kern w:val="2"/>
                <w:sz w:val="24"/>
                <w:szCs w:val="24"/>
                <w:lang w:val="ru-RU" w:eastAsia="ko-KR"/>
              </w:rPr>
              <w:t xml:space="preserve">                                              Модуль «Социальное партнерство (сетевое взаимодействие)»</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Спортивно-игровые программы ДЮСШ (на основе договора о сотрудничестве)</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3</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в течение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зам.директора по ВР, педагоги, классные руководители</w:t>
            </w:r>
          </w:p>
        </w:tc>
      </w:tr>
      <w:tr w:rsidR="002329BA" w:rsidRPr="002329BA" w:rsidTr="007D392D">
        <w:tc>
          <w:tcPr>
            <w:tcW w:w="10635" w:type="dxa"/>
            <w:gridSpan w:val="5"/>
            <w:tcBorders>
              <w:top w:val="single" w:sz="4" w:space="0" w:color="000000"/>
              <w:left w:val="single" w:sz="4" w:space="0" w:color="000000"/>
              <w:bottom w:val="single" w:sz="4" w:space="0" w:color="000000"/>
              <w:right w:val="single" w:sz="4" w:space="0" w:color="000000"/>
            </w:tcBorders>
            <w:shd w:val="clear" w:color="auto" w:fill="FFE599"/>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b/>
                <w:kern w:val="2"/>
                <w:sz w:val="24"/>
                <w:szCs w:val="24"/>
                <w:lang w:eastAsia="ko-KR"/>
              </w:rPr>
            </w:pPr>
            <w:r w:rsidRPr="002329BA">
              <w:rPr>
                <w:rFonts w:ascii="Times New Roman" w:eastAsia="Times New Roman" w:hAnsi="Times New Roman" w:cs="Times New Roman"/>
                <w:b/>
                <w:kern w:val="2"/>
                <w:sz w:val="24"/>
                <w:szCs w:val="24"/>
                <w:lang w:val="ru-RU" w:eastAsia="ko-KR"/>
              </w:rPr>
              <w:t xml:space="preserve">                                                                        </w:t>
            </w:r>
            <w:r w:rsidRPr="002329BA">
              <w:rPr>
                <w:rFonts w:ascii="Times New Roman" w:eastAsia="Times New Roman" w:hAnsi="Times New Roman" w:cs="Times New Roman"/>
                <w:b/>
                <w:kern w:val="2"/>
                <w:sz w:val="24"/>
                <w:szCs w:val="24"/>
                <w:lang w:eastAsia="ko-KR"/>
              </w:rPr>
              <w:t>Модуль «Школьный музей»</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Вовлечение обучающихся с музейную деятельность, планирование, организацию, подготовку и проведение экскурсий</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сентябрь</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7D392D" w:rsidP="007D392D">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Pr>
                <w:rFonts w:ascii="Times New Roman" w:eastAsia="Times New Roman" w:hAnsi="Times New Roman" w:cs="Times New Roman"/>
                <w:kern w:val="2"/>
                <w:sz w:val="24"/>
                <w:szCs w:val="24"/>
                <w:lang w:val="ru-RU" w:eastAsia="ko-KR"/>
              </w:rPr>
              <w:t>кл.руководитель</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Проведение экскурсий для классов и групп</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7D392D" w:rsidP="007D392D">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Pr>
                <w:rFonts w:ascii="Times New Roman" w:eastAsia="Times New Roman" w:hAnsi="Times New Roman" w:cs="Times New Roman"/>
                <w:kern w:val="2"/>
                <w:sz w:val="24"/>
                <w:szCs w:val="24"/>
                <w:lang w:val="ru-RU" w:eastAsia="ko-KR"/>
              </w:rPr>
              <w:t>кл.руководитель</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lastRenderedPageBreak/>
              <w:t>4</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Создание разновозрастных групп для участия в конкурсах и мероприятиях различного уровня, подготовка материала для экскурсий и оформление экспозиций музея</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7D392D" w:rsidP="007D392D">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Pr>
                <w:rFonts w:ascii="Times New Roman" w:eastAsia="Times New Roman" w:hAnsi="Times New Roman" w:cs="Times New Roman"/>
                <w:kern w:val="2"/>
                <w:sz w:val="24"/>
                <w:szCs w:val="24"/>
                <w:lang w:val="ru-RU" w:eastAsia="ko-KR"/>
              </w:rPr>
              <w:t>кл.руководитель</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5</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Проведение тематических занятий по истории для классов и групп</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7D392D" w:rsidP="007D392D">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Pr>
                <w:rFonts w:ascii="Times New Roman" w:eastAsia="Times New Roman" w:hAnsi="Times New Roman" w:cs="Times New Roman"/>
                <w:kern w:val="2"/>
                <w:sz w:val="24"/>
                <w:szCs w:val="24"/>
                <w:lang w:val="ru-RU" w:eastAsia="ko-KR"/>
              </w:rPr>
              <w:t>кл.руководитель</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6</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kern w:val="2"/>
                <w:sz w:val="24"/>
                <w:szCs w:val="24"/>
                <w:lang w:val="ru-RU" w:eastAsia="ko-KR"/>
              </w:rPr>
              <w:t>Организация и проведение историко – литературных мероприятий для классов и групп</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в течение года</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Default="007D392D" w:rsidP="007D392D">
            <w:pPr>
              <w:tabs>
                <w:tab w:val="left" w:pos="1920"/>
              </w:tabs>
              <w:wordWrap w:val="0"/>
              <w:autoSpaceDE w:val="0"/>
              <w:autoSpaceDN w:val="0"/>
              <w:rPr>
                <w:rFonts w:ascii="Times New Roman" w:eastAsia="Times New Roman" w:hAnsi="Times New Roman" w:cs="Times New Roman"/>
                <w:kern w:val="2"/>
                <w:sz w:val="24"/>
                <w:szCs w:val="24"/>
                <w:lang w:val="ru-RU" w:eastAsia="ko-KR"/>
              </w:rPr>
            </w:pPr>
            <w:r>
              <w:rPr>
                <w:rFonts w:ascii="Times New Roman" w:eastAsia="Times New Roman" w:hAnsi="Times New Roman" w:cs="Times New Roman"/>
                <w:kern w:val="2"/>
                <w:sz w:val="24"/>
                <w:szCs w:val="24"/>
                <w:lang w:val="ru-RU" w:eastAsia="ko-KR"/>
              </w:rPr>
              <w:t>кл. руководитель</w:t>
            </w:r>
          </w:p>
          <w:p w:rsidR="007D392D" w:rsidRPr="002329BA" w:rsidRDefault="007D392D" w:rsidP="007D392D">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p>
        </w:tc>
      </w:tr>
      <w:tr w:rsidR="002329BA" w:rsidRPr="002329BA" w:rsidTr="007D392D">
        <w:tc>
          <w:tcPr>
            <w:tcW w:w="10635" w:type="dxa"/>
            <w:gridSpan w:val="5"/>
            <w:tcBorders>
              <w:top w:val="single" w:sz="4" w:space="0" w:color="000000"/>
              <w:left w:val="single" w:sz="4" w:space="0" w:color="000000"/>
              <w:bottom w:val="single" w:sz="4" w:space="0" w:color="000000"/>
              <w:right w:val="single" w:sz="4" w:space="0" w:color="000000"/>
            </w:tcBorders>
            <w:shd w:val="clear" w:color="auto" w:fill="F7CAAC"/>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b/>
                <w:color w:val="000000"/>
                <w:kern w:val="2"/>
                <w:sz w:val="24"/>
                <w:szCs w:val="24"/>
                <w:lang w:eastAsia="ko-KR"/>
              </w:rPr>
            </w:pPr>
            <w:r w:rsidRPr="002329BA">
              <w:rPr>
                <w:rFonts w:ascii="Times New Roman" w:eastAsia="Times New Roman" w:hAnsi="Times New Roman" w:cs="Times New Roman"/>
                <w:b/>
                <w:kern w:val="2"/>
                <w:sz w:val="24"/>
                <w:szCs w:val="24"/>
                <w:lang w:val="ru-RU" w:eastAsia="ko-KR"/>
              </w:rPr>
              <w:t xml:space="preserve">                                              </w:t>
            </w:r>
            <w:r w:rsidRPr="002329BA">
              <w:rPr>
                <w:rFonts w:ascii="Times New Roman" w:eastAsia="Times New Roman" w:hAnsi="Times New Roman" w:cs="Times New Roman"/>
                <w:b/>
                <w:kern w:val="2"/>
                <w:sz w:val="24"/>
                <w:szCs w:val="24"/>
                <w:lang w:eastAsia="ko-KR"/>
              </w:rPr>
              <w:t xml:space="preserve">Модуль «Казачье воспитание» </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bCs/>
                <w:sz w:val="24"/>
                <w:szCs w:val="24"/>
                <w:lang w:val="ru-RU"/>
              </w:rPr>
              <w:t>День солидарности в борьбе с терроризмом.</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Е" w:hAnsi="Times New Roman" w:cs="Times New Roman"/>
                <w:color w:val="000000"/>
                <w:sz w:val="24"/>
                <w:szCs w:val="24"/>
              </w:rPr>
              <w:t>10-11</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03.09.</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743"/>
              </w:tabs>
              <w:wordWrap w:val="0"/>
              <w:autoSpaceDE w:val="0"/>
              <w:autoSpaceDN w:val="0"/>
              <w:jc w:val="center"/>
              <w:rPr>
                <w:rFonts w:ascii="Times New Roman" w:eastAsia="Batang" w:hAnsi="Times New Roman" w:cs="Times New Roman"/>
                <w:color w:val="000000"/>
                <w:sz w:val="24"/>
                <w:szCs w:val="24"/>
              </w:rPr>
            </w:pPr>
            <w:r w:rsidRPr="002329BA">
              <w:rPr>
                <w:rFonts w:ascii="Times New Roman" w:eastAsia="Batang" w:hAnsi="Times New Roman" w:cs="Times New Roman"/>
                <w:color w:val="000000"/>
                <w:sz w:val="24"/>
                <w:szCs w:val="24"/>
              </w:rPr>
              <w:t>Старшая  вожатая,</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Batang" w:hAnsi="Times New Roman" w:cs="Times New Roman"/>
                <w:color w:val="000000"/>
                <w:sz w:val="24"/>
                <w:szCs w:val="24"/>
              </w:rPr>
              <w:t>классные  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3</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bCs/>
                <w:sz w:val="24"/>
                <w:szCs w:val="24"/>
                <w:lang w:val="ru-RU"/>
              </w:rPr>
              <w:t>Фестиваль-выставка национальных культур «Как у нас на Дону»</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Е" w:hAnsi="Times New Roman" w:cs="Times New Roman"/>
                <w:color w:val="000000"/>
                <w:sz w:val="24"/>
                <w:szCs w:val="24"/>
              </w:rPr>
              <w:t>10-11</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kern w:val="2"/>
                <w:sz w:val="24"/>
                <w:szCs w:val="24"/>
                <w:lang w:eastAsia="ko-KR"/>
              </w:rPr>
              <w:t xml:space="preserve">сентябрь </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743"/>
              </w:tabs>
              <w:wordWrap w:val="0"/>
              <w:autoSpaceDE w:val="0"/>
              <w:autoSpaceDN w:val="0"/>
              <w:jc w:val="center"/>
              <w:rPr>
                <w:rFonts w:ascii="Times New Roman" w:eastAsia="Batang" w:hAnsi="Times New Roman" w:cs="Times New Roman"/>
                <w:sz w:val="24"/>
                <w:szCs w:val="24"/>
              </w:rPr>
            </w:pPr>
            <w:r w:rsidRPr="002329BA">
              <w:rPr>
                <w:rFonts w:ascii="Times New Roman" w:eastAsia="Batang" w:hAnsi="Times New Roman" w:cs="Times New Roman"/>
                <w:sz w:val="24"/>
                <w:szCs w:val="24"/>
              </w:rPr>
              <w:t>Старшая  вожатая,</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Batang" w:hAnsi="Times New Roman" w:cs="Times New Roman"/>
                <w:bCs/>
                <w:sz w:val="24"/>
                <w:szCs w:val="24"/>
              </w:rPr>
              <w:t>классные  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4</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sz w:val="24"/>
                <w:szCs w:val="24"/>
              </w:rPr>
              <w:t>День казачьей воинской славы</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Е" w:hAnsi="Times New Roman" w:cs="Times New Roman"/>
                <w:color w:val="000000"/>
                <w:sz w:val="24"/>
                <w:szCs w:val="24"/>
              </w:rPr>
              <w:t>10-11</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14.10</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743"/>
              </w:tabs>
              <w:wordWrap w:val="0"/>
              <w:autoSpaceDE w:val="0"/>
              <w:autoSpaceDN w:val="0"/>
              <w:rPr>
                <w:rFonts w:ascii="Times New Roman" w:eastAsia="Batang" w:hAnsi="Times New Roman" w:cs="Times New Roman"/>
                <w:color w:val="000000"/>
                <w:sz w:val="24"/>
                <w:szCs w:val="24"/>
                <w:lang w:val="ru-RU"/>
              </w:rPr>
            </w:pPr>
            <w:r w:rsidRPr="002329BA">
              <w:rPr>
                <w:rFonts w:ascii="Times New Roman" w:eastAsia="Batang" w:hAnsi="Times New Roman" w:cs="Times New Roman"/>
                <w:color w:val="000000"/>
                <w:sz w:val="24"/>
                <w:szCs w:val="24"/>
                <w:lang w:val="ru-RU"/>
              </w:rPr>
              <w:t>Советник директора по ВР, старшая  вожатая,</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Batang" w:hAnsi="Times New Roman" w:cs="Times New Roman"/>
                <w:color w:val="000000"/>
                <w:sz w:val="24"/>
                <w:szCs w:val="24"/>
              </w:rPr>
              <w:t>классные  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5</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bCs/>
                <w:sz w:val="24"/>
                <w:szCs w:val="24"/>
                <w:lang w:val="ru-RU"/>
              </w:rPr>
              <w:t>Конкурс рисунков «Дона славные сыны»</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Е" w:hAnsi="Times New Roman" w:cs="Times New Roman"/>
                <w:color w:val="000000"/>
                <w:sz w:val="24"/>
                <w:szCs w:val="24"/>
              </w:rPr>
              <w:t>10-11</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ноябрь</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743"/>
              </w:tabs>
              <w:wordWrap w:val="0"/>
              <w:autoSpaceDE w:val="0"/>
              <w:autoSpaceDN w:val="0"/>
              <w:rPr>
                <w:rFonts w:ascii="Times New Roman" w:eastAsia="Batang" w:hAnsi="Times New Roman" w:cs="Times New Roman"/>
                <w:color w:val="000000"/>
                <w:sz w:val="24"/>
                <w:szCs w:val="24"/>
                <w:lang w:val="ru-RU"/>
              </w:rPr>
            </w:pPr>
            <w:r w:rsidRPr="002329BA">
              <w:rPr>
                <w:rFonts w:ascii="Times New Roman" w:eastAsia="Batang" w:hAnsi="Times New Roman" w:cs="Times New Roman"/>
                <w:color w:val="000000"/>
                <w:sz w:val="24"/>
                <w:szCs w:val="24"/>
                <w:lang w:val="ru-RU"/>
              </w:rPr>
              <w:t>Советник директора по ВР, старшая  вожатая,</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Batang" w:hAnsi="Times New Roman" w:cs="Times New Roman"/>
                <w:color w:val="000000"/>
                <w:sz w:val="24"/>
                <w:szCs w:val="24"/>
              </w:rPr>
              <w:t>классные  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6</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bCs/>
                <w:sz w:val="24"/>
                <w:szCs w:val="24"/>
                <w:lang w:val="ru-RU"/>
              </w:rPr>
              <w:t>Конкурс творческих проектов «Моя семейная реликвия»</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Е" w:hAnsi="Times New Roman" w:cs="Times New Roman"/>
                <w:color w:val="000000"/>
                <w:sz w:val="24"/>
                <w:szCs w:val="24"/>
              </w:rPr>
              <w:t>10-11</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Ноябрь-март</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743"/>
              </w:tabs>
              <w:wordWrap w:val="0"/>
              <w:autoSpaceDE w:val="0"/>
              <w:autoSpaceDN w:val="0"/>
              <w:rPr>
                <w:rFonts w:ascii="Times New Roman" w:eastAsia="Batang" w:hAnsi="Times New Roman" w:cs="Times New Roman"/>
                <w:color w:val="000000"/>
                <w:sz w:val="24"/>
                <w:szCs w:val="24"/>
                <w:lang w:val="ru-RU"/>
              </w:rPr>
            </w:pPr>
            <w:r w:rsidRPr="002329BA">
              <w:rPr>
                <w:rFonts w:ascii="Times New Roman" w:eastAsia="Batang" w:hAnsi="Times New Roman" w:cs="Times New Roman"/>
                <w:color w:val="000000"/>
                <w:sz w:val="24"/>
                <w:szCs w:val="24"/>
                <w:lang w:val="ru-RU"/>
              </w:rPr>
              <w:t>Советник директора по ВР, старшая  вожатая,</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Batang" w:hAnsi="Times New Roman" w:cs="Times New Roman"/>
                <w:color w:val="000000"/>
                <w:sz w:val="24"/>
                <w:szCs w:val="24"/>
              </w:rPr>
              <w:t>классные  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7</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sz w:val="24"/>
                <w:szCs w:val="24"/>
                <w:lang w:val="ru-RU"/>
              </w:rPr>
              <w:t>Познавательно - развлекательная программа   «Донская  казачка»</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Е" w:hAnsi="Times New Roman" w:cs="Times New Roman"/>
                <w:color w:val="000000"/>
                <w:sz w:val="24"/>
                <w:szCs w:val="24"/>
              </w:rPr>
              <w:t>10-11</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март</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743"/>
              </w:tabs>
              <w:wordWrap w:val="0"/>
              <w:autoSpaceDE w:val="0"/>
              <w:autoSpaceDN w:val="0"/>
              <w:rPr>
                <w:rFonts w:ascii="Times New Roman" w:eastAsia="Batang" w:hAnsi="Times New Roman" w:cs="Times New Roman"/>
                <w:color w:val="000000"/>
                <w:sz w:val="24"/>
                <w:szCs w:val="24"/>
              </w:rPr>
            </w:pPr>
            <w:r w:rsidRPr="002329BA">
              <w:rPr>
                <w:rFonts w:ascii="Times New Roman" w:eastAsia="Batang" w:hAnsi="Times New Roman" w:cs="Times New Roman"/>
                <w:color w:val="000000"/>
                <w:sz w:val="24"/>
                <w:szCs w:val="24"/>
              </w:rPr>
              <w:t>Старшая  вожатая,</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Batang" w:hAnsi="Times New Roman" w:cs="Times New Roman"/>
                <w:color w:val="000000"/>
                <w:sz w:val="24"/>
                <w:szCs w:val="24"/>
              </w:rPr>
              <w:t>классные  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8</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bCs/>
                <w:sz w:val="24"/>
                <w:szCs w:val="24"/>
                <w:lang w:val="ru-RU"/>
              </w:rPr>
              <w:t>Фестиваль  патриотической   песни  «Мне посчастливилось родиться на Дону!»</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Е" w:hAnsi="Times New Roman" w:cs="Times New Roman"/>
                <w:color w:val="000000"/>
                <w:sz w:val="24"/>
                <w:szCs w:val="24"/>
              </w:rPr>
              <w:t>10-11</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sz w:val="24"/>
                <w:szCs w:val="24"/>
              </w:rPr>
              <w:t xml:space="preserve">февраль </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743"/>
              </w:tabs>
              <w:wordWrap w:val="0"/>
              <w:autoSpaceDE w:val="0"/>
              <w:autoSpaceDN w:val="0"/>
              <w:rPr>
                <w:rFonts w:ascii="Times New Roman" w:eastAsia="Batang" w:hAnsi="Times New Roman" w:cs="Times New Roman"/>
                <w:color w:val="000000"/>
                <w:sz w:val="24"/>
                <w:szCs w:val="24"/>
                <w:lang w:val="ru-RU"/>
              </w:rPr>
            </w:pPr>
            <w:r w:rsidRPr="002329BA">
              <w:rPr>
                <w:rFonts w:ascii="Times New Roman" w:eastAsia="Batang" w:hAnsi="Times New Roman" w:cs="Times New Roman"/>
                <w:color w:val="000000"/>
                <w:sz w:val="24"/>
                <w:szCs w:val="24"/>
                <w:lang w:val="ru-RU"/>
              </w:rPr>
              <w:t>Классные  руководители,</w:t>
            </w:r>
          </w:p>
          <w:p w:rsidR="002329BA" w:rsidRPr="002329BA" w:rsidRDefault="002329BA" w:rsidP="002329BA">
            <w:pPr>
              <w:wordWrap w:val="0"/>
              <w:autoSpaceDE w:val="0"/>
              <w:autoSpaceDN w:val="0"/>
              <w:outlineLvl w:val="1"/>
              <w:rPr>
                <w:rFonts w:ascii="Times New Roman" w:eastAsia="Batang" w:hAnsi="Times New Roman" w:cs="Times New Roman"/>
                <w:bCs/>
                <w:color w:val="000000"/>
                <w:sz w:val="24"/>
                <w:szCs w:val="24"/>
                <w:lang w:val="ru-RU"/>
              </w:rPr>
            </w:pPr>
            <w:r w:rsidRPr="002329BA">
              <w:rPr>
                <w:rFonts w:ascii="Times New Roman" w:eastAsia="Batang" w:hAnsi="Times New Roman" w:cs="Times New Roman"/>
                <w:bCs/>
                <w:color w:val="000000"/>
                <w:sz w:val="24"/>
                <w:szCs w:val="24"/>
                <w:lang w:val="ru-RU"/>
              </w:rPr>
              <w:t xml:space="preserve">учитель музыки, </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Batang" w:hAnsi="Times New Roman" w:cs="Times New Roman"/>
                <w:bCs/>
                <w:color w:val="000000"/>
                <w:sz w:val="24"/>
                <w:szCs w:val="24"/>
                <w:lang w:val="ru-RU"/>
              </w:rPr>
              <w:t>старшая вожатая</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9</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sz w:val="24"/>
                <w:szCs w:val="24"/>
              </w:rPr>
              <w:t>Фольклорный праздник «Масленица Казачья»</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Е" w:hAnsi="Times New Roman" w:cs="Times New Roman"/>
                <w:color w:val="000000"/>
                <w:sz w:val="24"/>
                <w:szCs w:val="24"/>
              </w:rPr>
              <w:t>10-11</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sz w:val="24"/>
                <w:szCs w:val="24"/>
              </w:rPr>
              <w:t xml:space="preserve">февраль </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743"/>
              </w:tabs>
              <w:wordWrap w:val="0"/>
              <w:autoSpaceDE w:val="0"/>
              <w:autoSpaceDN w:val="0"/>
              <w:rPr>
                <w:rFonts w:ascii="Times New Roman" w:eastAsia="Batang" w:hAnsi="Times New Roman" w:cs="Times New Roman"/>
                <w:color w:val="000000"/>
                <w:sz w:val="24"/>
                <w:szCs w:val="24"/>
                <w:lang w:val="ru-RU"/>
              </w:rPr>
            </w:pPr>
            <w:r w:rsidRPr="002329BA">
              <w:rPr>
                <w:rFonts w:ascii="Times New Roman" w:eastAsia="Batang" w:hAnsi="Times New Roman" w:cs="Times New Roman"/>
                <w:color w:val="000000"/>
                <w:sz w:val="24"/>
                <w:szCs w:val="24"/>
                <w:lang w:val="ru-RU"/>
              </w:rPr>
              <w:t>Классные  руководители,</w:t>
            </w:r>
          </w:p>
          <w:p w:rsidR="002329BA" w:rsidRPr="002329BA" w:rsidRDefault="002329BA" w:rsidP="002329BA">
            <w:pPr>
              <w:wordWrap w:val="0"/>
              <w:autoSpaceDE w:val="0"/>
              <w:autoSpaceDN w:val="0"/>
              <w:outlineLvl w:val="1"/>
              <w:rPr>
                <w:rFonts w:ascii="Times New Roman" w:eastAsia="Batang" w:hAnsi="Times New Roman" w:cs="Times New Roman"/>
                <w:bCs/>
                <w:color w:val="000000"/>
                <w:sz w:val="24"/>
                <w:szCs w:val="24"/>
                <w:lang w:val="ru-RU"/>
              </w:rPr>
            </w:pPr>
            <w:r w:rsidRPr="002329BA">
              <w:rPr>
                <w:rFonts w:ascii="Times New Roman" w:eastAsia="Batang" w:hAnsi="Times New Roman" w:cs="Times New Roman"/>
                <w:bCs/>
                <w:color w:val="000000"/>
                <w:sz w:val="24"/>
                <w:szCs w:val="24"/>
                <w:lang w:val="ru-RU"/>
              </w:rPr>
              <w:t xml:space="preserve">учитель музыки, </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Batang" w:hAnsi="Times New Roman" w:cs="Times New Roman"/>
                <w:color w:val="000000"/>
                <w:sz w:val="24"/>
                <w:szCs w:val="24"/>
                <w:lang w:val="ru-RU"/>
              </w:rPr>
              <w:t>старшая вожатая</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10</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sz w:val="24"/>
                <w:szCs w:val="24"/>
                <w:shd w:val="clear" w:color="auto" w:fill="FFFFFF"/>
              </w:rPr>
              <w:t>Выставка поделок «Донская рукодельница»</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Е" w:hAnsi="Times New Roman" w:cs="Times New Roman"/>
                <w:color w:val="000000"/>
                <w:sz w:val="24"/>
                <w:szCs w:val="24"/>
              </w:rPr>
              <w:t>10-11</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sz w:val="24"/>
                <w:szCs w:val="24"/>
              </w:rPr>
              <w:t xml:space="preserve">март  </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88517C" w:rsidP="002329BA">
            <w:pPr>
              <w:tabs>
                <w:tab w:val="left" w:pos="743"/>
              </w:tabs>
              <w:wordWrap w:val="0"/>
              <w:autoSpaceDE w:val="0"/>
              <w:autoSpaceDN w:val="0"/>
              <w:rPr>
                <w:rFonts w:ascii="Times New Roman" w:eastAsia="Batang" w:hAnsi="Times New Roman" w:cs="Times New Roman"/>
                <w:sz w:val="24"/>
                <w:szCs w:val="24"/>
              </w:rPr>
            </w:pPr>
            <w:r w:rsidRPr="002329BA">
              <w:rPr>
                <w:rFonts w:ascii="Times New Roman" w:eastAsia="Batang" w:hAnsi="Times New Roman" w:cs="Times New Roman"/>
                <w:sz w:val="24"/>
                <w:szCs w:val="24"/>
              </w:rPr>
              <w:t>Классные руководители</w:t>
            </w:r>
            <w:r w:rsidR="002329BA" w:rsidRPr="002329BA">
              <w:rPr>
                <w:rFonts w:ascii="Times New Roman" w:eastAsia="Batang" w:hAnsi="Times New Roman" w:cs="Times New Roman"/>
                <w:sz w:val="24"/>
                <w:szCs w:val="24"/>
              </w:rPr>
              <w:t>,</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Batang" w:hAnsi="Times New Roman" w:cs="Times New Roman"/>
                <w:bCs/>
                <w:sz w:val="24"/>
                <w:szCs w:val="24"/>
              </w:rPr>
              <w:t>старшая вожатая</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11</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Times New Roman" w:hAnsi="Times New Roman" w:cs="Times New Roman"/>
                <w:bCs/>
                <w:sz w:val="24"/>
                <w:szCs w:val="24"/>
                <w:lang w:val="ru-RU"/>
              </w:rPr>
              <w:t>Спортивные состязания  «Казачьему  роду  нет  переводу»</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Е" w:hAnsi="Times New Roman" w:cs="Times New Roman"/>
                <w:color w:val="000000"/>
                <w:sz w:val="24"/>
                <w:szCs w:val="24"/>
              </w:rPr>
              <w:t>10-11</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sz w:val="24"/>
                <w:szCs w:val="24"/>
              </w:rPr>
              <w:t xml:space="preserve">апрель </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sz w:val="24"/>
                <w:szCs w:val="24"/>
                <w:lang w:val="ru-RU"/>
              </w:rPr>
            </w:pPr>
            <w:r w:rsidRPr="002329BA">
              <w:rPr>
                <w:rFonts w:ascii="Times New Roman" w:eastAsia="Batang" w:hAnsi="Times New Roman" w:cs="Times New Roman"/>
                <w:sz w:val="24"/>
                <w:szCs w:val="24"/>
                <w:lang w:val="ru-RU"/>
              </w:rPr>
              <w:t xml:space="preserve">Учитель </w:t>
            </w:r>
            <w:r w:rsidR="0088517C" w:rsidRPr="002329BA">
              <w:rPr>
                <w:rFonts w:ascii="Times New Roman" w:eastAsia="Batang" w:hAnsi="Times New Roman" w:cs="Times New Roman"/>
                <w:sz w:val="24"/>
                <w:szCs w:val="24"/>
                <w:lang w:val="ru-RU"/>
              </w:rPr>
              <w:t>физической культуры</w:t>
            </w:r>
            <w:r w:rsidRPr="002329BA">
              <w:rPr>
                <w:rFonts w:ascii="Times New Roman" w:eastAsia="Batang" w:hAnsi="Times New Roman" w:cs="Times New Roman"/>
                <w:sz w:val="24"/>
                <w:szCs w:val="24"/>
                <w:lang w:val="ru-RU"/>
              </w:rPr>
              <w:t>,</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Batang" w:hAnsi="Times New Roman" w:cs="Times New Roman"/>
                <w:sz w:val="24"/>
                <w:szCs w:val="24"/>
                <w:lang w:val="ru-RU"/>
              </w:rPr>
              <w:t>классные руководители</w:t>
            </w:r>
          </w:p>
        </w:tc>
      </w:tr>
      <w:tr w:rsidR="002329BA" w:rsidRPr="002329BA" w:rsidTr="007D392D">
        <w:tc>
          <w:tcPr>
            <w:tcW w:w="711"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color w:val="000000"/>
                <w:kern w:val="2"/>
                <w:sz w:val="24"/>
                <w:szCs w:val="24"/>
                <w:lang w:eastAsia="ko-KR"/>
              </w:rPr>
              <w:t>12</w:t>
            </w:r>
          </w:p>
        </w:tc>
        <w:tc>
          <w:tcPr>
            <w:tcW w:w="4253"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rPr>
                <w:rFonts w:ascii="Times New Roman" w:eastAsia="Times New Roman" w:hAnsi="Times New Roman" w:cs="Times New Roman"/>
                <w:bCs/>
                <w:sz w:val="24"/>
                <w:szCs w:val="24"/>
                <w:lang w:val="ru-RU"/>
              </w:rPr>
            </w:pPr>
            <w:r w:rsidRPr="002329BA">
              <w:rPr>
                <w:rFonts w:ascii="Times New Roman" w:eastAsia="Times New Roman" w:hAnsi="Times New Roman" w:cs="Times New Roman"/>
                <w:bCs/>
                <w:sz w:val="24"/>
                <w:szCs w:val="24"/>
                <w:lang w:val="ru-RU"/>
              </w:rPr>
              <w:t>Военно-спортивные соревнования</w:t>
            </w:r>
          </w:p>
          <w:p w:rsidR="002329BA" w:rsidRPr="002329BA" w:rsidRDefault="002329BA" w:rsidP="002329BA">
            <w:pPr>
              <w:tabs>
                <w:tab w:val="left" w:pos="1920"/>
              </w:tabs>
              <w:wordWrap w:val="0"/>
              <w:autoSpaceDE w:val="0"/>
              <w:autoSpaceDN w:val="0"/>
              <w:rPr>
                <w:rFonts w:ascii="Times New Roman" w:eastAsia="Times New Roman" w:hAnsi="Times New Roman" w:cs="Times New Roman"/>
                <w:bCs/>
                <w:sz w:val="24"/>
                <w:szCs w:val="24"/>
              </w:rPr>
            </w:pPr>
            <w:r w:rsidRPr="002329BA">
              <w:rPr>
                <w:rFonts w:ascii="Times New Roman" w:eastAsia="Times New Roman" w:hAnsi="Times New Roman" w:cs="Times New Roman"/>
                <w:bCs/>
                <w:sz w:val="24"/>
                <w:szCs w:val="24"/>
                <w:lang w:val="ru-RU"/>
              </w:rPr>
              <w:t xml:space="preserve"> «Будь готов!»  </w:t>
            </w:r>
            <w:r w:rsidRPr="002329BA">
              <w:rPr>
                <w:rFonts w:ascii="Times New Roman" w:eastAsia="Times New Roman" w:hAnsi="Times New Roman" w:cs="Times New Roman"/>
                <w:bCs/>
                <w:sz w:val="24"/>
                <w:szCs w:val="24"/>
              </w:rPr>
              <w:t xml:space="preserve">ко Дню Защитника </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sz w:val="24"/>
                <w:szCs w:val="24"/>
              </w:rPr>
              <w:t>Отечества</w:t>
            </w:r>
          </w:p>
        </w:tc>
        <w:tc>
          <w:tcPr>
            <w:tcW w:w="1134"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Е" w:hAnsi="Times New Roman" w:cs="Times New Roman"/>
                <w:color w:val="000000"/>
                <w:sz w:val="24"/>
                <w:szCs w:val="24"/>
              </w:rPr>
              <w:t>10-11</w:t>
            </w:r>
          </w:p>
        </w:tc>
        <w:tc>
          <w:tcPr>
            <w:tcW w:w="1560"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tabs>
                <w:tab w:val="left" w:pos="1920"/>
              </w:tabs>
              <w:wordWrap w:val="0"/>
              <w:autoSpaceDE w:val="0"/>
              <w:autoSpaceDN w:val="0"/>
              <w:jc w:val="center"/>
              <w:rPr>
                <w:rFonts w:ascii="Times New Roman" w:eastAsia="Times New Roman" w:hAnsi="Times New Roman" w:cs="Times New Roman"/>
                <w:color w:val="000000"/>
                <w:kern w:val="2"/>
                <w:sz w:val="24"/>
                <w:szCs w:val="24"/>
                <w:lang w:eastAsia="ko-KR"/>
              </w:rPr>
            </w:pPr>
            <w:r w:rsidRPr="002329BA">
              <w:rPr>
                <w:rFonts w:ascii="Times New Roman" w:eastAsia="Times New Roman" w:hAnsi="Times New Roman" w:cs="Times New Roman"/>
                <w:bCs/>
                <w:sz w:val="24"/>
                <w:szCs w:val="24"/>
              </w:rPr>
              <w:t xml:space="preserve">февраль </w:t>
            </w:r>
          </w:p>
        </w:tc>
        <w:tc>
          <w:tcPr>
            <w:tcW w:w="2977" w:type="dxa"/>
            <w:tcBorders>
              <w:top w:val="single" w:sz="4" w:space="0" w:color="000000"/>
              <w:left w:val="single" w:sz="4" w:space="0" w:color="000000"/>
              <w:bottom w:val="single" w:sz="4" w:space="0" w:color="000000"/>
              <w:right w:val="single" w:sz="4" w:space="0" w:color="000000"/>
            </w:tcBorders>
            <w:hideMark/>
          </w:tcPr>
          <w:p w:rsidR="002329BA" w:rsidRPr="002329BA" w:rsidRDefault="002329BA" w:rsidP="002329BA">
            <w:pPr>
              <w:wordWrap w:val="0"/>
              <w:autoSpaceDE w:val="0"/>
              <w:autoSpaceDN w:val="0"/>
              <w:rPr>
                <w:rFonts w:ascii="Times New Roman" w:eastAsia="Batang" w:hAnsi="Times New Roman" w:cs="Times New Roman"/>
                <w:sz w:val="24"/>
                <w:szCs w:val="24"/>
                <w:lang w:val="ru-RU"/>
              </w:rPr>
            </w:pPr>
            <w:r w:rsidRPr="002329BA">
              <w:rPr>
                <w:rFonts w:ascii="Times New Roman" w:eastAsia="Batang" w:hAnsi="Times New Roman" w:cs="Times New Roman"/>
                <w:sz w:val="24"/>
                <w:szCs w:val="24"/>
                <w:lang w:val="ru-RU"/>
              </w:rPr>
              <w:t xml:space="preserve">Учитель </w:t>
            </w:r>
            <w:r w:rsidR="0088517C" w:rsidRPr="002329BA">
              <w:rPr>
                <w:rFonts w:ascii="Times New Roman" w:eastAsia="Batang" w:hAnsi="Times New Roman" w:cs="Times New Roman"/>
                <w:sz w:val="24"/>
                <w:szCs w:val="24"/>
                <w:lang w:val="ru-RU"/>
              </w:rPr>
              <w:t>физической культуры</w:t>
            </w:r>
            <w:r w:rsidRPr="002329BA">
              <w:rPr>
                <w:rFonts w:ascii="Times New Roman" w:eastAsia="Batang" w:hAnsi="Times New Roman" w:cs="Times New Roman"/>
                <w:sz w:val="24"/>
                <w:szCs w:val="24"/>
                <w:lang w:val="ru-RU"/>
              </w:rPr>
              <w:t>,</w:t>
            </w:r>
          </w:p>
          <w:p w:rsidR="002329BA" w:rsidRPr="002329BA" w:rsidRDefault="002329BA" w:rsidP="002329BA">
            <w:pPr>
              <w:tabs>
                <w:tab w:val="left" w:pos="1920"/>
              </w:tabs>
              <w:wordWrap w:val="0"/>
              <w:autoSpaceDE w:val="0"/>
              <w:autoSpaceDN w:val="0"/>
              <w:rPr>
                <w:rFonts w:ascii="Times New Roman" w:eastAsia="Times New Roman" w:hAnsi="Times New Roman" w:cs="Times New Roman"/>
                <w:color w:val="000000"/>
                <w:kern w:val="2"/>
                <w:sz w:val="24"/>
                <w:szCs w:val="24"/>
                <w:lang w:val="ru-RU" w:eastAsia="ko-KR"/>
              </w:rPr>
            </w:pPr>
            <w:r w:rsidRPr="002329BA">
              <w:rPr>
                <w:rFonts w:ascii="Times New Roman" w:eastAsia="Batang" w:hAnsi="Times New Roman" w:cs="Times New Roman"/>
                <w:sz w:val="24"/>
                <w:szCs w:val="24"/>
                <w:lang w:val="ru-RU"/>
              </w:rPr>
              <w:t>классные руководители</w:t>
            </w:r>
          </w:p>
        </w:tc>
      </w:tr>
    </w:tbl>
    <w:p w:rsidR="002329BA" w:rsidRPr="002329BA" w:rsidRDefault="002329BA" w:rsidP="002329BA">
      <w:pPr>
        <w:widowControl w:val="0"/>
        <w:tabs>
          <w:tab w:val="left" w:pos="1920"/>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p>
    <w:p w:rsidR="00E22321" w:rsidRPr="00E22321" w:rsidRDefault="00E22321" w:rsidP="00E22321">
      <w:pPr>
        <w:pStyle w:val="a7"/>
        <w:ind w:left="360"/>
      </w:pPr>
    </w:p>
    <w:p w:rsidR="005A7DC6" w:rsidRPr="0088517C" w:rsidRDefault="00B05A57" w:rsidP="006834AE">
      <w:pPr>
        <w:pStyle w:val="1"/>
        <w:keepNext w:val="0"/>
        <w:keepLines w:val="0"/>
        <w:widowControl w:val="0"/>
        <w:numPr>
          <w:ilvl w:val="1"/>
          <w:numId w:val="232"/>
        </w:numPr>
        <w:tabs>
          <w:tab w:val="left" w:pos="838"/>
        </w:tabs>
        <w:autoSpaceDE w:val="0"/>
        <w:autoSpaceDN w:val="0"/>
        <w:spacing w:before="78"/>
        <w:ind w:right="2043"/>
        <w:rPr>
          <w:rFonts w:eastAsia="Times New Roman" w:cs="Times New Roman"/>
          <w:sz w:val="24"/>
          <w:szCs w:val="24"/>
        </w:rPr>
      </w:pPr>
      <w:r w:rsidRPr="0088517C">
        <w:rPr>
          <w:rFonts w:eastAsia="Times New Roman" w:cs="Times New Roman"/>
          <w:w w:val="90"/>
          <w:sz w:val="24"/>
          <w:szCs w:val="24"/>
        </w:rPr>
        <w:t xml:space="preserve">ХАРАКТЕРИСТИКА </w:t>
      </w:r>
      <w:r w:rsidR="005A7DC6" w:rsidRPr="0088517C">
        <w:rPr>
          <w:rFonts w:eastAsia="Times New Roman" w:cs="Times New Roman"/>
          <w:w w:val="90"/>
          <w:sz w:val="24"/>
          <w:szCs w:val="24"/>
        </w:rPr>
        <w:t>УСЛОВИЙ</w:t>
      </w:r>
      <w:r w:rsidR="005A7DC6" w:rsidRPr="0088517C">
        <w:rPr>
          <w:rFonts w:eastAsia="Times New Roman" w:cs="Times New Roman"/>
          <w:spacing w:val="40"/>
          <w:sz w:val="24"/>
          <w:szCs w:val="24"/>
        </w:rPr>
        <w:t xml:space="preserve"> </w:t>
      </w:r>
      <w:r w:rsidR="005A7DC6" w:rsidRPr="0088517C">
        <w:rPr>
          <w:rFonts w:eastAsia="Times New Roman" w:cs="Times New Roman"/>
          <w:w w:val="90"/>
          <w:sz w:val="24"/>
          <w:szCs w:val="24"/>
        </w:rPr>
        <w:t>РЕАЛИЗАЦИИ</w:t>
      </w:r>
      <w:r w:rsidR="005A7DC6" w:rsidRPr="0088517C">
        <w:rPr>
          <w:rFonts w:eastAsia="Times New Roman" w:cs="Times New Roman"/>
          <w:spacing w:val="40"/>
          <w:sz w:val="24"/>
          <w:szCs w:val="24"/>
        </w:rPr>
        <w:t xml:space="preserve"> </w:t>
      </w:r>
      <w:r w:rsidR="005A7DC6" w:rsidRPr="0088517C">
        <w:rPr>
          <w:rFonts w:eastAsia="Times New Roman" w:cs="Times New Roman"/>
          <w:w w:val="90"/>
          <w:sz w:val="24"/>
          <w:szCs w:val="24"/>
        </w:rPr>
        <w:t>ПРОГРАММЫ</w:t>
      </w:r>
      <w:r w:rsidR="005A7DC6" w:rsidRPr="0088517C">
        <w:rPr>
          <w:rFonts w:eastAsia="Times New Roman" w:cs="Times New Roman"/>
          <w:spacing w:val="40"/>
          <w:sz w:val="24"/>
          <w:szCs w:val="24"/>
        </w:rPr>
        <w:t xml:space="preserve"> </w:t>
      </w:r>
      <w:r w:rsidR="005A7DC6" w:rsidRPr="0088517C">
        <w:rPr>
          <w:rFonts w:eastAsia="Times New Roman" w:cs="Times New Roman"/>
          <w:w w:val="90"/>
          <w:sz w:val="24"/>
          <w:szCs w:val="24"/>
        </w:rPr>
        <w:t>НАЧАЛЬНОГО</w:t>
      </w:r>
      <w:r w:rsidR="005A7DC6" w:rsidRPr="0088517C">
        <w:rPr>
          <w:rFonts w:eastAsia="Times New Roman" w:cs="Times New Roman"/>
          <w:spacing w:val="40"/>
          <w:sz w:val="24"/>
          <w:szCs w:val="24"/>
        </w:rPr>
        <w:t xml:space="preserve">       </w:t>
      </w:r>
      <w:r w:rsidR="005A7DC6" w:rsidRPr="0088517C">
        <w:rPr>
          <w:rFonts w:eastAsia="Times New Roman" w:cs="Times New Roman"/>
          <w:w w:val="90"/>
          <w:sz w:val="24"/>
          <w:szCs w:val="24"/>
        </w:rPr>
        <w:t xml:space="preserve">ОБЩЕГО </w:t>
      </w:r>
      <w:r w:rsidR="005A7DC6" w:rsidRPr="0088517C">
        <w:rPr>
          <w:rFonts w:eastAsia="Times New Roman" w:cs="Times New Roman"/>
          <w:spacing w:val="-2"/>
          <w:sz w:val="24"/>
          <w:szCs w:val="24"/>
        </w:rPr>
        <w:t>ОБРАЗОВАНИЯ</w:t>
      </w:r>
    </w:p>
    <w:p w:rsidR="005A7DC6" w:rsidRPr="00DC570B" w:rsidRDefault="005A7DC6" w:rsidP="00A67470">
      <w:pPr>
        <w:widowControl w:val="0"/>
        <w:autoSpaceDE w:val="0"/>
        <w:autoSpaceDN w:val="0"/>
        <w:spacing w:after="0" w:line="280" w:lineRule="auto"/>
        <w:ind w:left="478" w:right="501"/>
        <w:jc w:val="both"/>
        <w:rPr>
          <w:rFonts w:ascii="Times New Roman" w:eastAsia="Times New Roman" w:hAnsi="Times New Roman" w:cs="Times New Roman"/>
          <w:sz w:val="24"/>
          <w:szCs w:val="24"/>
          <w:lang w:eastAsia="en-US"/>
        </w:rPr>
      </w:pPr>
      <w:bookmarkStart w:id="233" w:name="Система_условий_реализации_программы_нач"/>
      <w:bookmarkEnd w:id="233"/>
      <w:r w:rsidRPr="00DC570B">
        <w:rPr>
          <w:rFonts w:ascii="Times New Roman" w:eastAsia="Times New Roman" w:hAnsi="Times New Roman" w:cs="Times New Roman"/>
          <w:w w:val="115"/>
          <w:sz w:val="24"/>
          <w:szCs w:val="24"/>
          <w:lang w:eastAsia="en-US"/>
        </w:rPr>
        <w:t>Система</w:t>
      </w:r>
      <w:r w:rsidRPr="00DC570B">
        <w:rPr>
          <w:rFonts w:ascii="Times New Roman" w:eastAsia="Times New Roman" w:hAnsi="Times New Roman" w:cs="Times New Roman"/>
          <w:spacing w:val="-10"/>
          <w:w w:val="115"/>
          <w:sz w:val="24"/>
          <w:szCs w:val="24"/>
          <w:lang w:eastAsia="en-US"/>
        </w:rPr>
        <w:t xml:space="preserve"> </w:t>
      </w:r>
      <w:r w:rsidRPr="00DC570B">
        <w:rPr>
          <w:rFonts w:ascii="Times New Roman" w:eastAsia="Times New Roman" w:hAnsi="Times New Roman" w:cs="Times New Roman"/>
          <w:w w:val="115"/>
          <w:sz w:val="24"/>
          <w:szCs w:val="24"/>
          <w:lang w:eastAsia="en-US"/>
        </w:rPr>
        <w:t>условий</w:t>
      </w:r>
      <w:r w:rsidRPr="00DC570B">
        <w:rPr>
          <w:rFonts w:ascii="Times New Roman" w:eastAsia="Times New Roman" w:hAnsi="Times New Roman" w:cs="Times New Roman"/>
          <w:spacing w:val="-6"/>
          <w:w w:val="115"/>
          <w:sz w:val="24"/>
          <w:szCs w:val="24"/>
          <w:lang w:eastAsia="en-US"/>
        </w:rPr>
        <w:t xml:space="preserve"> </w:t>
      </w:r>
      <w:r w:rsidRPr="00DC570B">
        <w:rPr>
          <w:rFonts w:ascii="Times New Roman" w:eastAsia="Times New Roman" w:hAnsi="Times New Roman" w:cs="Times New Roman"/>
          <w:w w:val="115"/>
          <w:sz w:val="24"/>
          <w:szCs w:val="24"/>
          <w:lang w:eastAsia="en-US"/>
        </w:rPr>
        <w:t>реализации</w:t>
      </w:r>
      <w:r w:rsidRPr="00DC570B">
        <w:rPr>
          <w:rFonts w:ascii="Times New Roman" w:eastAsia="Times New Roman" w:hAnsi="Times New Roman" w:cs="Times New Roman"/>
          <w:spacing w:val="-2"/>
          <w:w w:val="115"/>
          <w:sz w:val="24"/>
          <w:szCs w:val="24"/>
          <w:lang w:eastAsia="en-US"/>
        </w:rPr>
        <w:t xml:space="preserve"> </w:t>
      </w:r>
      <w:r w:rsidRPr="00DC570B">
        <w:rPr>
          <w:rFonts w:ascii="Times New Roman" w:eastAsia="Times New Roman" w:hAnsi="Times New Roman" w:cs="Times New Roman"/>
          <w:w w:val="115"/>
          <w:sz w:val="24"/>
          <w:szCs w:val="24"/>
          <w:lang w:eastAsia="en-US"/>
        </w:rPr>
        <w:t>программы</w:t>
      </w:r>
      <w:r w:rsidRPr="00DC570B">
        <w:rPr>
          <w:rFonts w:ascii="Times New Roman" w:eastAsia="Times New Roman" w:hAnsi="Times New Roman" w:cs="Times New Roman"/>
          <w:spacing w:val="-6"/>
          <w:w w:val="115"/>
          <w:sz w:val="24"/>
          <w:szCs w:val="24"/>
          <w:lang w:eastAsia="en-US"/>
        </w:rPr>
        <w:t xml:space="preserve"> </w:t>
      </w:r>
      <w:r w:rsidRPr="00DC570B">
        <w:rPr>
          <w:rFonts w:ascii="Times New Roman" w:eastAsia="Times New Roman" w:hAnsi="Times New Roman" w:cs="Times New Roman"/>
          <w:w w:val="115"/>
          <w:sz w:val="24"/>
          <w:szCs w:val="24"/>
          <w:lang w:eastAsia="en-US"/>
        </w:rPr>
        <w:t>начального</w:t>
      </w:r>
      <w:r w:rsidRPr="00DC570B">
        <w:rPr>
          <w:rFonts w:ascii="Times New Roman" w:eastAsia="Times New Roman" w:hAnsi="Times New Roman" w:cs="Times New Roman"/>
          <w:spacing w:val="-7"/>
          <w:w w:val="115"/>
          <w:sz w:val="24"/>
          <w:szCs w:val="24"/>
          <w:lang w:eastAsia="en-US"/>
        </w:rPr>
        <w:t xml:space="preserve"> </w:t>
      </w:r>
      <w:r w:rsidRPr="00DC570B">
        <w:rPr>
          <w:rFonts w:ascii="Times New Roman" w:eastAsia="Times New Roman" w:hAnsi="Times New Roman" w:cs="Times New Roman"/>
          <w:w w:val="115"/>
          <w:sz w:val="24"/>
          <w:szCs w:val="24"/>
          <w:lang w:eastAsia="en-US"/>
        </w:rPr>
        <w:t>общего образования,</w:t>
      </w:r>
      <w:r w:rsidRPr="00DC570B">
        <w:rPr>
          <w:rFonts w:ascii="Times New Roman" w:eastAsia="Times New Roman" w:hAnsi="Times New Roman" w:cs="Times New Roman"/>
          <w:spacing w:val="-3"/>
          <w:w w:val="115"/>
          <w:sz w:val="24"/>
          <w:szCs w:val="24"/>
          <w:lang w:eastAsia="en-US"/>
        </w:rPr>
        <w:t xml:space="preserve"> </w:t>
      </w:r>
      <w:r w:rsidRPr="00DC570B">
        <w:rPr>
          <w:rFonts w:ascii="Times New Roman" w:eastAsia="Times New Roman" w:hAnsi="Times New Roman" w:cs="Times New Roman"/>
          <w:w w:val="115"/>
          <w:sz w:val="24"/>
          <w:szCs w:val="24"/>
          <w:lang w:eastAsia="en-US"/>
        </w:rPr>
        <w:t>созданная</w:t>
      </w:r>
      <w:r w:rsidRPr="00DC570B">
        <w:rPr>
          <w:rFonts w:ascii="Times New Roman" w:eastAsia="Times New Roman" w:hAnsi="Times New Roman" w:cs="Times New Roman"/>
          <w:spacing w:val="-4"/>
          <w:w w:val="115"/>
          <w:sz w:val="24"/>
          <w:szCs w:val="24"/>
          <w:lang w:eastAsia="en-US"/>
        </w:rPr>
        <w:t xml:space="preserve"> </w:t>
      </w:r>
      <w:r w:rsidRPr="00DC570B">
        <w:rPr>
          <w:rFonts w:ascii="Times New Roman" w:eastAsia="Times New Roman" w:hAnsi="Times New Roman" w:cs="Times New Roman"/>
          <w:w w:val="115"/>
          <w:sz w:val="24"/>
          <w:szCs w:val="24"/>
          <w:lang w:eastAsia="en-US"/>
        </w:rPr>
        <w:t>в образовательной организации, направлена на:</w:t>
      </w:r>
    </w:p>
    <w:p w:rsidR="005A7DC6" w:rsidRPr="00DC570B" w:rsidRDefault="005A7DC6" w:rsidP="00A67470">
      <w:pPr>
        <w:widowControl w:val="0"/>
        <w:autoSpaceDE w:val="0"/>
        <w:autoSpaceDN w:val="0"/>
        <w:spacing w:after="0"/>
        <w:ind w:left="478" w:right="388"/>
        <w:jc w:val="both"/>
        <w:rPr>
          <w:rFonts w:ascii="Times New Roman" w:eastAsia="Times New Roman" w:hAnsi="Times New Roman" w:cs="Times New Roman"/>
          <w:sz w:val="24"/>
          <w:szCs w:val="24"/>
          <w:lang w:eastAsia="en-US"/>
        </w:rPr>
      </w:pPr>
      <w:r w:rsidRPr="00DC570B">
        <w:rPr>
          <w:rFonts w:ascii="Times New Roman" w:eastAsia="Times New Roman" w:hAnsi="Times New Roman" w:cs="Times New Roman"/>
          <w:w w:val="115"/>
          <w:position w:val="1"/>
          <w:sz w:val="24"/>
          <w:szCs w:val="24"/>
          <w:lang w:eastAsia="en-US"/>
        </w:rPr>
        <w:t>-</w:t>
      </w:r>
      <w:r w:rsidRPr="00DC570B">
        <w:rPr>
          <w:rFonts w:ascii="Times New Roman" w:eastAsia="Times New Roman" w:hAnsi="Times New Roman" w:cs="Times New Roman"/>
          <w:w w:val="115"/>
          <w:sz w:val="24"/>
          <w:szCs w:val="24"/>
          <w:lang w:eastAsia="en-US"/>
        </w:rPr>
        <w:t>достижение обучающимися планируемых результатов освоения программы начального общего образования, в том числе адаптированной;</w:t>
      </w:r>
    </w:p>
    <w:p w:rsidR="005A7DC6" w:rsidRPr="005A7DC6" w:rsidRDefault="005A7DC6" w:rsidP="006834AE">
      <w:pPr>
        <w:widowControl w:val="0"/>
        <w:numPr>
          <w:ilvl w:val="0"/>
          <w:numId w:val="79"/>
        </w:numPr>
        <w:tabs>
          <w:tab w:val="left" w:pos="937"/>
        </w:tabs>
        <w:autoSpaceDE w:val="0"/>
        <w:autoSpaceDN w:val="0"/>
        <w:spacing w:after="0" w:line="240" w:lineRule="auto"/>
        <w:ind w:left="956" w:right="371" w:firstLine="283"/>
        <w:jc w:val="both"/>
        <w:rPr>
          <w:rFonts w:ascii="Times New Roman" w:eastAsia="Times New Roman" w:hAnsi="Times New Roman" w:cs="Times New Roman"/>
          <w:sz w:val="24"/>
          <w:lang w:eastAsia="en-US"/>
        </w:rPr>
      </w:pPr>
      <w:r w:rsidRPr="00DC570B">
        <w:rPr>
          <w:rFonts w:ascii="Times New Roman" w:eastAsia="Times New Roman" w:hAnsi="Times New Roman" w:cs="Times New Roman"/>
          <w:w w:val="115"/>
          <w:sz w:val="24"/>
          <w:lang w:eastAsia="en-US"/>
        </w:rPr>
        <w:t xml:space="preserve">развитие личности, её способностей, удовлетворение образовательных потребностей и интересов, самореализацию обучающихся, в том числе </w:t>
      </w:r>
      <w:r w:rsidRPr="00DC570B">
        <w:rPr>
          <w:rFonts w:ascii="Times New Roman" w:eastAsia="Times New Roman" w:hAnsi="Times New Roman" w:cs="Times New Roman"/>
          <w:w w:val="115"/>
          <w:sz w:val="24"/>
          <w:lang w:eastAsia="en-US"/>
        </w:rPr>
        <w:lastRenderedPageBreak/>
        <w:t>одарённых,</w:t>
      </w:r>
      <w:r w:rsidRPr="005A7DC6">
        <w:rPr>
          <w:rFonts w:ascii="Times New Roman" w:eastAsia="Times New Roman" w:hAnsi="Times New Roman" w:cs="Times New Roman"/>
          <w:color w:val="221F1F"/>
          <w:w w:val="115"/>
          <w:sz w:val="24"/>
          <w:lang w:eastAsia="en-US"/>
        </w:rPr>
        <w:t xml:space="preserve">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w:t>
      </w:r>
      <w:r w:rsidRPr="005A7DC6">
        <w:rPr>
          <w:rFonts w:ascii="Times New Roman" w:eastAsia="Times New Roman" w:hAnsi="Times New Roman" w:cs="Times New Roman"/>
          <w:color w:val="221F1F"/>
          <w:spacing w:val="-2"/>
          <w:w w:val="115"/>
          <w:sz w:val="24"/>
          <w:lang w:eastAsia="en-US"/>
        </w:rPr>
        <w:t>партнёров;</w:t>
      </w:r>
    </w:p>
    <w:p w:rsidR="005A7DC6" w:rsidRPr="005A7DC6" w:rsidRDefault="005A7DC6" w:rsidP="006834AE">
      <w:pPr>
        <w:widowControl w:val="0"/>
        <w:numPr>
          <w:ilvl w:val="0"/>
          <w:numId w:val="79"/>
        </w:numPr>
        <w:tabs>
          <w:tab w:val="left" w:pos="1014"/>
        </w:tabs>
        <w:autoSpaceDE w:val="0"/>
        <w:autoSpaceDN w:val="0"/>
        <w:spacing w:after="0" w:line="240" w:lineRule="auto"/>
        <w:ind w:left="956" w:right="371" w:firstLine="283"/>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ориентацию</w:t>
      </w:r>
      <w:r w:rsidRPr="005A7DC6">
        <w:rPr>
          <w:rFonts w:ascii="Times New Roman" w:eastAsia="Times New Roman" w:hAnsi="Times New Roman" w:cs="Times New Roman"/>
          <w:color w:val="221F1F"/>
          <w:spacing w:val="80"/>
          <w:w w:val="115"/>
          <w:sz w:val="24"/>
          <w:lang w:eastAsia="en-US"/>
        </w:rPr>
        <w:t xml:space="preserve"> </w:t>
      </w:r>
      <w:r w:rsidRPr="005A7DC6">
        <w:rPr>
          <w:rFonts w:ascii="Times New Roman" w:eastAsia="Times New Roman" w:hAnsi="Times New Roman" w:cs="Times New Roman"/>
          <w:color w:val="221F1F"/>
          <w:w w:val="115"/>
          <w:sz w:val="24"/>
          <w:lang w:eastAsia="en-US"/>
        </w:rPr>
        <w:t>в мире профессий;</w:t>
      </w:r>
    </w:p>
    <w:p w:rsidR="005A7DC6" w:rsidRPr="005A7DC6" w:rsidRDefault="005A7DC6" w:rsidP="006834AE">
      <w:pPr>
        <w:widowControl w:val="0"/>
        <w:numPr>
          <w:ilvl w:val="0"/>
          <w:numId w:val="79"/>
        </w:numPr>
        <w:tabs>
          <w:tab w:val="left" w:pos="966"/>
        </w:tabs>
        <w:autoSpaceDE w:val="0"/>
        <w:autoSpaceDN w:val="0"/>
        <w:spacing w:after="0" w:line="280" w:lineRule="auto"/>
        <w:ind w:left="956" w:right="375" w:firstLine="283"/>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формирование социокультурных и духовно-нравственных</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ценностей обучающихся, основ их гражданственности, российской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гражданской идентичности;</w:t>
      </w:r>
    </w:p>
    <w:p w:rsidR="005A7DC6" w:rsidRPr="005A7DC6" w:rsidRDefault="005A7DC6" w:rsidP="006834AE">
      <w:pPr>
        <w:widowControl w:val="0"/>
        <w:numPr>
          <w:ilvl w:val="0"/>
          <w:numId w:val="79"/>
        </w:numPr>
        <w:tabs>
          <w:tab w:val="left" w:pos="918"/>
        </w:tabs>
        <w:autoSpaceDE w:val="0"/>
        <w:autoSpaceDN w:val="0"/>
        <w:spacing w:after="0" w:line="240" w:lineRule="auto"/>
        <w:ind w:left="956" w:right="369" w:firstLine="283"/>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при</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поддержке</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педагогических</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работников;</w:t>
      </w:r>
    </w:p>
    <w:p w:rsidR="005A7DC6" w:rsidRPr="005A7DC6" w:rsidRDefault="005A7DC6" w:rsidP="006834AE">
      <w:pPr>
        <w:widowControl w:val="0"/>
        <w:numPr>
          <w:ilvl w:val="0"/>
          <w:numId w:val="79"/>
        </w:numPr>
        <w:tabs>
          <w:tab w:val="left" w:pos="980"/>
        </w:tabs>
        <w:autoSpaceDE w:val="0"/>
        <w:autoSpaceDN w:val="0"/>
        <w:spacing w:after="0" w:line="240" w:lineRule="auto"/>
        <w:ind w:left="956" w:right="373" w:firstLine="283"/>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5A7DC6" w:rsidRPr="005A7DC6" w:rsidRDefault="005A7DC6" w:rsidP="006834AE">
      <w:pPr>
        <w:widowControl w:val="0"/>
        <w:numPr>
          <w:ilvl w:val="0"/>
          <w:numId w:val="79"/>
        </w:numPr>
        <w:tabs>
          <w:tab w:val="left" w:pos="1000"/>
        </w:tabs>
        <w:autoSpaceDE w:val="0"/>
        <w:autoSpaceDN w:val="0"/>
        <w:spacing w:after="0" w:line="240" w:lineRule="auto"/>
        <w:ind w:left="956" w:right="374" w:firstLine="283"/>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spacing w:val="-2"/>
          <w:w w:val="115"/>
          <w:sz w:val="24"/>
          <w:lang w:eastAsia="en-US"/>
        </w:rPr>
        <w:t>работников;</w:t>
      </w:r>
    </w:p>
    <w:p w:rsidR="005A7DC6" w:rsidRPr="005A7DC6" w:rsidRDefault="005A7DC6" w:rsidP="006834AE">
      <w:pPr>
        <w:widowControl w:val="0"/>
        <w:numPr>
          <w:ilvl w:val="0"/>
          <w:numId w:val="79"/>
        </w:numPr>
        <w:tabs>
          <w:tab w:val="left" w:pos="937"/>
        </w:tabs>
        <w:autoSpaceDE w:val="0"/>
        <w:autoSpaceDN w:val="0"/>
        <w:spacing w:after="0" w:line="278" w:lineRule="auto"/>
        <w:ind w:left="956" w:right="369" w:firstLine="283"/>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5A7DC6" w:rsidRPr="005A7DC6" w:rsidRDefault="005A7DC6" w:rsidP="006834AE">
      <w:pPr>
        <w:widowControl w:val="0"/>
        <w:numPr>
          <w:ilvl w:val="0"/>
          <w:numId w:val="79"/>
        </w:numPr>
        <w:tabs>
          <w:tab w:val="left" w:pos="995"/>
        </w:tabs>
        <w:autoSpaceDE w:val="0"/>
        <w:autoSpaceDN w:val="0"/>
        <w:spacing w:after="0" w:line="240" w:lineRule="auto"/>
        <w:ind w:left="956" w:right="373" w:firstLine="283"/>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формирование у обучающихся экологической грамотности, навыков здорового и безопасного для человека и окружающей его среды образа жизни;</w:t>
      </w:r>
    </w:p>
    <w:p w:rsidR="005A7DC6" w:rsidRPr="005A7DC6" w:rsidRDefault="005A7DC6" w:rsidP="006834AE">
      <w:pPr>
        <w:widowControl w:val="0"/>
        <w:numPr>
          <w:ilvl w:val="0"/>
          <w:numId w:val="79"/>
        </w:numPr>
        <w:tabs>
          <w:tab w:val="left" w:pos="819"/>
          <w:tab w:val="left" w:pos="975"/>
        </w:tabs>
        <w:autoSpaceDE w:val="0"/>
        <w:autoSpaceDN w:val="0"/>
        <w:spacing w:after="0" w:line="240" w:lineRule="auto"/>
        <w:ind w:left="1297" w:right="448" w:hanging="140"/>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position w:val="1"/>
          <w:sz w:val="24"/>
          <w:lang w:eastAsia="en-US"/>
        </w:rPr>
        <w:tab/>
      </w:r>
      <w:r w:rsidRPr="005A7DC6">
        <w:rPr>
          <w:rFonts w:ascii="Times New Roman" w:eastAsia="Times New Roman" w:hAnsi="Times New Roman" w:cs="Times New Roman"/>
          <w:color w:val="221F1F"/>
          <w:w w:val="115"/>
          <w:sz w:val="24"/>
          <w:lang w:eastAsia="en-US"/>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5A7DC6" w:rsidRPr="005A7DC6" w:rsidRDefault="005A7DC6" w:rsidP="006834AE">
      <w:pPr>
        <w:widowControl w:val="0"/>
        <w:numPr>
          <w:ilvl w:val="0"/>
          <w:numId w:val="79"/>
        </w:numPr>
        <w:tabs>
          <w:tab w:val="left" w:pos="819"/>
          <w:tab w:val="left" w:pos="927"/>
        </w:tabs>
        <w:autoSpaceDE w:val="0"/>
        <w:autoSpaceDN w:val="0"/>
        <w:spacing w:after="0" w:line="240" w:lineRule="auto"/>
        <w:ind w:left="1297" w:right="455" w:hanging="140"/>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position w:val="1"/>
          <w:sz w:val="24"/>
          <w:lang w:eastAsia="en-US"/>
        </w:rPr>
        <w:tab/>
      </w:r>
      <w:r w:rsidRPr="005A7DC6">
        <w:rPr>
          <w:rFonts w:ascii="Times New Roman" w:eastAsia="Times New Roman" w:hAnsi="Times New Roman" w:cs="Times New Roman"/>
          <w:color w:val="221F1F"/>
          <w:w w:val="115"/>
          <w:sz w:val="24"/>
          <w:lang w:eastAsia="en-US"/>
        </w:rPr>
        <w:t>обновление содержания программы начального общего образования, методик и технологий её реализации в соответствии с динамикой развития системы</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5A7DC6" w:rsidRPr="005A7DC6" w:rsidRDefault="005A7DC6" w:rsidP="006834AE">
      <w:pPr>
        <w:widowControl w:val="0"/>
        <w:numPr>
          <w:ilvl w:val="0"/>
          <w:numId w:val="79"/>
        </w:numPr>
        <w:tabs>
          <w:tab w:val="left" w:pos="819"/>
          <w:tab w:val="left" w:pos="1052"/>
        </w:tabs>
        <w:autoSpaceDE w:val="0"/>
        <w:autoSpaceDN w:val="0"/>
        <w:spacing w:after="0" w:line="240" w:lineRule="auto"/>
        <w:ind w:left="1297" w:right="449" w:hanging="140"/>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position w:val="1"/>
          <w:sz w:val="24"/>
          <w:lang w:eastAsia="en-US"/>
        </w:rPr>
        <w:tab/>
      </w:r>
      <w:r w:rsidRPr="005A7DC6">
        <w:rPr>
          <w:rFonts w:ascii="Times New Roman" w:eastAsia="Times New Roman" w:hAnsi="Times New Roman" w:cs="Times New Roman"/>
          <w:color w:val="221F1F"/>
          <w:w w:val="115"/>
          <w:sz w:val="24"/>
          <w:lang w:eastAsia="en-US"/>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коммуникативной,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информационной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 xml:space="preserve">правовой </w:t>
      </w:r>
      <w:r w:rsidRPr="005A7DC6">
        <w:rPr>
          <w:rFonts w:ascii="Times New Roman" w:eastAsia="Times New Roman" w:hAnsi="Times New Roman" w:cs="Times New Roman"/>
          <w:color w:val="221F1F"/>
          <w:spacing w:val="-2"/>
          <w:w w:val="115"/>
          <w:sz w:val="24"/>
          <w:lang w:eastAsia="en-US"/>
        </w:rPr>
        <w:t>компетентности;</w:t>
      </w:r>
    </w:p>
    <w:p w:rsidR="005A7DC6" w:rsidRPr="005A7DC6" w:rsidRDefault="005A7DC6" w:rsidP="005A7DC6">
      <w:pPr>
        <w:widowControl w:val="0"/>
        <w:autoSpaceDE w:val="0"/>
        <w:autoSpaceDN w:val="0"/>
        <w:spacing w:after="0"/>
        <w:jc w:val="both"/>
        <w:rPr>
          <w:rFonts w:ascii="Times New Roman" w:eastAsia="Times New Roman" w:hAnsi="Times New Roman" w:cs="Times New Roman"/>
          <w:sz w:val="24"/>
          <w:lang w:eastAsia="en-US"/>
        </w:rPr>
        <w:sectPr w:rsidR="005A7DC6" w:rsidRPr="005A7DC6" w:rsidSect="002329BA">
          <w:pgSz w:w="11910" w:h="16840"/>
          <w:pgMar w:top="520" w:right="283" w:bottom="280" w:left="993" w:header="720" w:footer="720" w:gutter="0"/>
          <w:cols w:space="720"/>
        </w:sectPr>
      </w:pPr>
    </w:p>
    <w:p w:rsidR="005A7DC6" w:rsidRPr="00B05A57" w:rsidRDefault="005A7DC6" w:rsidP="006834AE">
      <w:pPr>
        <w:widowControl w:val="0"/>
        <w:numPr>
          <w:ilvl w:val="2"/>
          <w:numId w:val="232"/>
        </w:numPr>
        <w:tabs>
          <w:tab w:val="left" w:pos="1919"/>
        </w:tabs>
        <w:autoSpaceDE w:val="0"/>
        <w:autoSpaceDN w:val="0"/>
        <w:spacing w:before="73" w:after="0" w:line="240" w:lineRule="auto"/>
        <w:ind w:right="3099" w:firstLine="0"/>
        <w:rPr>
          <w:rFonts w:ascii="Times New Roman" w:eastAsia="Times New Roman" w:hAnsi="Times New Roman" w:cs="Times New Roman"/>
          <w:b/>
          <w:sz w:val="28"/>
          <w:szCs w:val="28"/>
          <w:lang w:eastAsia="en-US"/>
        </w:rPr>
      </w:pPr>
      <w:bookmarkStart w:id="234" w:name="3.5.1._Кадровые_условия_реализации_основ"/>
      <w:bookmarkEnd w:id="234"/>
      <w:r w:rsidRPr="00B05A57">
        <w:rPr>
          <w:rFonts w:ascii="Times New Roman" w:eastAsia="Times New Roman" w:hAnsi="Times New Roman" w:cs="Times New Roman"/>
          <w:b/>
          <w:color w:val="221F1F"/>
          <w:w w:val="80"/>
          <w:sz w:val="28"/>
          <w:szCs w:val="28"/>
          <w:lang w:eastAsia="en-US"/>
        </w:rPr>
        <w:lastRenderedPageBreak/>
        <w:t>Кадровые</w:t>
      </w:r>
      <w:r w:rsidRPr="00B05A57">
        <w:rPr>
          <w:rFonts w:ascii="Times New Roman" w:eastAsia="Times New Roman" w:hAnsi="Times New Roman" w:cs="Times New Roman"/>
          <w:b/>
          <w:color w:val="221F1F"/>
          <w:sz w:val="28"/>
          <w:szCs w:val="28"/>
          <w:lang w:eastAsia="en-US"/>
        </w:rPr>
        <w:t xml:space="preserve"> </w:t>
      </w:r>
      <w:r w:rsidRPr="00B05A57">
        <w:rPr>
          <w:rFonts w:ascii="Times New Roman" w:eastAsia="Times New Roman" w:hAnsi="Times New Roman" w:cs="Times New Roman"/>
          <w:b/>
          <w:color w:val="221F1F"/>
          <w:w w:val="80"/>
          <w:sz w:val="28"/>
          <w:szCs w:val="28"/>
          <w:lang w:eastAsia="en-US"/>
        </w:rPr>
        <w:t>условия</w:t>
      </w:r>
      <w:r w:rsidRPr="00B05A57">
        <w:rPr>
          <w:rFonts w:ascii="Times New Roman" w:eastAsia="Times New Roman" w:hAnsi="Times New Roman" w:cs="Times New Roman"/>
          <w:b/>
          <w:color w:val="221F1F"/>
          <w:sz w:val="28"/>
          <w:szCs w:val="28"/>
          <w:lang w:eastAsia="en-US"/>
        </w:rPr>
        <w:t xml:space="preserve"> </w:t>
      </w:r>
      <w:r w:rsidRPr="00B05A57">
        <w:rPr>
          <w:rFonts w:ascii="Times New Roman" w:eastAsia="Times New Roman" w:hAnsi="Times New Roman" w:cs="Times New Roman"/>
          <w:b/>
          <w:color w:val="221F1F"/>
          <w:w w:val="80"/>
          <w:sz w:val="28"/>
          <w:szCs w:val="28"/>
          <w:lang w:eastAsia="en-US"/>
        </w:rPr>
        <w:t>реализации основной образовательной программы</w:t>
      </w:r>
      <w:r w:rsidRPr="00B05A57">
        <w:rPr>
          <w:rFonts w:ascii="Times New Roman" w:eastAsia="Times New Roman" w:hAnsi="Times New Roman" w:cs="Times New Roman"/>
          <w:b/>
          <w:color w:val="221F1F"/>
          <w:spacing w:val="80"/>
          <w:sz w:val="28"/>
          <w:szCs w:val="28"/>
          <w:lang w:eastAsia="en-US"/>
        </w:rPr>
        <w:t xml:space="preserve"> </w:t>
      </w:r>
      <w:r w:rsidRPr="00B05A57">
        <w:rPr>
          <w:rFonts w:ascii="Times New Roman" w:eastAsia="Times New Roman" w:hAnsi="Times New Roman" w:cs="Times New Roman"/>
          <w:b/>
          <w:color w:val="221F1F"/>
          <w:w w:val="90"/>
          <w:sz w:val="28"/>
          <w:szCs w:val="28"/>
          <w:lang w:eastAsia="en-US"/>
        </w:rPr>
        <w:t>начального общего образования</w:t>
      </w:r>
    </w:p>
    <w:p w:rsidR="005A7DC6" w:rsidRPr="00B05A57" w:rsidRDefault="005A7DC6" w:rsidP="005A7DC6">
      <w:pPr>
        <w:widowControl w:val="0"/>
        <w:autoSpaceDE w:val="0"/>
        <w:autoSpaceDN w:val="0"/>
        <w:spacing w:before="35" w:after="0" w:line="240" w:lineRule="auto"/>
        <w:rPr>
          <w:rFonts w:ascii="Times New Roman" w:eastAsia="Times New Roman" w:hAnsi="Times New Roman" w:cs="Times New Roman"/>
          <w:b/>
          <w:sz w:val="28"/>
          <w:szCs w:val="28"/>
          <w:lang w:eastAsia="en-US"/>
        </w:rPr>
      </w:pPr>
    </w:p>
    <w:p w:rsidR="005A7DC6" w:rsidRPr="005A7DC6" w:rsidRDefault="005A7DC6" w:rsidP="00A67470">
      <w:pPr>
        <w:widowControl w:val="0"/>
        <w:autoSpaceDE w:val="0"/>
        <w:autoSpaceDN w:val="0"/>
        <w:spacing w:after="0"/>
        <w:ind w:left="708" w:right="450"/>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Для реализации программы начального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целей и задач образовательной</w:t>
      </w:r>
      <w:r w:rsidRPr="005A7DC6">
        <w:rPr>
          <w:rFonts w:ascii="Times New Roman" w:eastAsia="Times New Roman" w:hAnsi="Times New Roman" w:cs="Times New Roman"/>
          <w:color w:val="221F1F"/>
          <w:spacing w:val="29"/>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деятельности.</w:t>
      </w:r>
    </w:p>
    <w:p w:rsidR="005A7DC6" w:rsidRPr="005A7DC6" w:rsidRDefault="005A7DC6" w:rsidP="00A67470">
      <w:pPr>
        <w:widowControl w:val="0"/>
        <w:autoSpaceDE w:val="0"/>
        <w:autoSpaceDN w:val="0"/>
        <w:spacing w:after="0" w:line="274" w:lineRule="exact"/>
        <w:ind w:left="708"/>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Обеспеченность</w:t>
      </w:r>
      <w:r w:rsidRPr="005A7DC6">
        <w:rPr>
          <w:rFonts w:ascii="Times New Roman" w:eastAsia="Times New Roman" w:hAnsi="Times New Roman" w:cs="Times New Roman"/>
          <w:color w:val="221F1F"/>
          <w:spacing w:val="15"/>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кадровыми</w:t>
      </w:r>
      <w:r w:rsidRPr="005A7DC6">
        <w:rPr>
          <w:rFonts w:ascii="Times New Roman" w:eastAsia="Times New Roman" w:hAnsi="Times New Roman" w:cs="Times New Roman"/>
          <w:color w:val="221F1F"/>
          <w:spacing w:val="19"/>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условиями</w:t>
      </w:r>
      <w:r w:rsidRPr="005A7DC6">
        <w:rPr>
          <w:rFonts w:ascii="Times New Roman" w:eastAsia="Times New Roman" w:hAnsi="Times New Roman" w:cs="Times New Roman"/>
          <w:color w:val="221F1F"/>
          <w:spacing w:val="23"/>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включает</w:t>
      </w:r>
      <w:r w:rsidRPr="005A7DC6">
        <w:rPr>
          <w:rFonts w:ascii="Times New Roman" w:eastAsia="Times New Roman" w:hAnsi="Times New Roman" w:cs="Times New Roman"/>
          <w:color w:val="221F1F"/>
          <w:spacing w:val="17"/>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w:t>
      </w:r>
      <w:r w:rsidRPr="005A7DC6">
        <w:rPr>
          <w:rFonts w:ascii="Times New Roman" w:eastAsia="Times New Roman" w:hAnsi="Times New Roman" w:cs="Times New Roman"/>
          <w:color w:val="221F1F"/>
          <w:spacing w:val="21"/>
          <w:w w:val="115"/>
          <w:sz w:val="24"/>
          <w:szCs w:val="24"/>
          <w:lang w:eastAsia="en-US"/>
        </w:rPr>
        <w:t xml:space="preserve"> </w:t>
      </w:r>
      <w:r w:rsidRPr="005A7DC6">
        <w:rPr>
          <w:rFonts w:ascii="Times New Roman" w:eastAsia="Times New Roman" w:hAnsi="Times New Roman" w:cs="Times New Roman"/>
          <w:color w:val="221F1F"/>
          <w:spacing w:val="-4"/>
          <w:w w:val="115"/>
          <w:sz w:val="24"/>
          <w:szCs w:val="24"/>
          <w:lang w:eastAsia="en-US"/>
        </w:rPr>
        <w:t>себя:</w:t>
      </w:r>
    </w:p>
    <w:p w:rsidR="005A7DC6" w:rsidRPr="005A7DC6" w:rsidRDefault="005A7DC6" w:rsidP="00A67470">
      <w:pPr>
        <w:widowControl w:val="0"/>
        <w:autoSpaceDE w:val="0"/>
        <w:autoSpaceDN w:val="0"/>
        <w:spacing w:before="41" w:after="0" w:line="280" w:lineRule="auto"/>
        <w:ind w:left="708" w:right="453"/>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position w:val="1"/>
          <w:sz w:val="24"/>
          <w:szCs w:val="24"/>
          <w:lang w:eastAsia="en-US"/>
        </w:rPr>
        <w:t>-</w:t>
      </w:r>
      <w:r w:rsidRPr="005A7DC6">
        <w:rPr>
          <w:rFonts w:ascii="Times New Roman" w:eastAsia="Times New Roman" w:hAnsi="Times New Roman" w:cs="Times New Roman"/>
          <w:color w:val="221F1F"/>
          <w:w w:val="115"/>
          <w:sz w:val="24"/>
          <w:szCs w:val="24"/>
          <w:lang w:eastAsia="en-US"/>
        </w:rPr>
        <w:t>укомплектованность образовательной организации педагогическими, руководящими</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 иными работниками;</w:t>
      </w:r>
    </w:p>
    <w:p w:rsidR="005A7DC6" w:rsidRPr="005A7DC6" w:rsidRDefault="005A7DC6" w:rsidP="006834AE">
      <w:pPr>
        <w:widowControl w:val="0"/>
        <w:numPr>
          <w:ilvl w:val="0"/>
          <w:numId w:val="79"/>
        </w:numPr>
        <w:tabs>
          <w:tab w:val="left" w:pos="819"/>
          <w:tab w:val="left" w:pos="1014"/>
        </w:tabs>
        <w:autoSpaceDE w:val="0"/>
        <w:autoSpaceDN w:val="0"/>
        <w:spacing w:after="0" w:line="240" w:lineRule="auto"/>
        <w:ind w:left="1527" w:right="450" w:hanging="140"/>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position w:val="1"/>
          <w:sz w:val="24"/>
          <w:lang w:eastAsia="en-US"/>
        </w:rPr>
        <w:tab/>
      </w:r>
      <w:r w:rsidRPr="005A7DC6">
        <w:rPr>
          <w:rFonts w:ascii="Times New Roman" w:eastAsia="Times New Roman" w:hAnsi="Times New Roman" w:cs="Times New Roman"/>
          <w:color w:val="221F1F"/>
          <w:w w:val="115"/>
          <w:sz w:val="24"/>
          <w:lang w:eastAsia="en-US"/>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условийдля её разработки и реализации;</w:t>
      </w:r>
    </w:p>
    <w:p w:rsidR="005A7DC6" w:rsidRPr="005A7DC6" w:rsidRDefault="005A7DC6" w:rsidP="006834AE">
      <w:pPr>
        <w:widowControl w:val="0"/>
        <w:numPr>
          <w:ilvl w:val="0"/>
          <w:numId w:val="79"/>
        </w:numPr>
        <w:tabs>
          <w:tab w:val="left" w:pos="819"/>
          <w:tab w:val="left" w:pos="1143"/>
        </w:tabs>
        <w:autoSpaceDE w:val="0"/>
        <w:autoSpaceDN w:val="0"/>
        <w:spacing w:after="0" w:line="240" w:lineRule="auto"/>
        <w:ind w:left="1527" w:right="451" w:hanging="140"/>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position w:val="1"/>
          <w:sz w:val="24"/>
          <w:lang w:eastAsia="en-US"/>
        </w:rPr>
        <w:tab/>
      </w:r>
      <w:r w:rsidRPr="005A7DC6">
        <w:rPr>
          <w:rFonts w:ascii="Times New Roman" w:eastAsia="Times New Roman" w:hAnsi="Times New Roman" w:cs="Times New Roman"/>
          <w:color w:val="221F1F"/>
          <w:w w:val="115"/>
          <w:sz w:val="24"/>
          <w:lang w:eastAsia="en-US"/>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5A7DC6" w:rsidRDefault="005A7DC6" w:rsidP="00A67470">
      <w:pPr>
        <w:widowControl w:val="0"/>
        <w:autoSpaceDE w:val="0"/>
        <w:autoSpaceDN w:val="0"/>
        <w:spacing w:after="0"/>
        <w:ind w:left="708" w:right="457"/>
        <w:jc w:val="both"/>
        <w:rPr>
          <w:rFonts w:ascii="Times New Roman" w:eastAsia="Times New Roman" w:hAnsi="Times New Roman" w:cs="Times New Roman"/>
          <w:color w:val="221F1F"/>
          <w:w w:val="115"/>
          <w:sz w:val="24"/>
          <w:szCs w:val="24"/>
          <w:lang w:eastAsia="en-US"/>
        </w:rPr>
      </w:pPr>
      <w:r w:rsidRPr="005A7DC6">
        <w:rPr>
          <w:rFonts w:ascii="Times New Roman" w:eastAsia="Times New Roman" w:hAnsi="Times New Roman" w:cs="Times New Roman"/>
          <w:color w:val="221F1F"/>
          <w:w w:val="115"/>
          <w:sz w:val="24"/>
          <w:szCs w:val="24"/>
          <w:lang w:eastAsia="en-US"/>
        </w:rP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DC570B" w:rsidRDefault="00DC570B" w:rsidP="005A7DC6">
      <w:pPr>
        <w:widowControl w:val="0"/>
        <w:autoSpaceDE w:val="0"/>
        <w:autoSpaceDN w:val="0"/>
        <w:spacing w:after="0"/>
        <w:jc w:val="both"/>
        <w:rPr>
          <w:rFonts w:ascii="Times New Roman" w:eastAsia="Times New Roman" w:hAnsi="Times New Roman" w:cs="Times New Roman"/>
          <w:sz w:val="24"/>
          <w:szCs w:val="24"/>
          <w:lang w:eastAsia="en-US"/>
        </w:rPr>
      </w:pPr>
    </w:p>
    <w:p w:rsidR="00DC570B" w:rsidRDefault="00DC570B" w:rsidP="005A7DC6">
      <w:pPr>
        <w:widowControl w:val="0"/>
        <w:autoSpaceDE w:val="0"/>
        <w:autoSpaceDN w:val="0"/>
        <w:spacing w:after="0"/>
        <w:jc w:val="both"/>
        <w:rPr>
          <w:rFonts w:ascii="Times New Roman" w:eastAsia="Times New Roman" w:hAnsi="Times New Roman" w:cs="Times New Roman"/>
          <w:sz w:val="24"/>
          <w:szCs w:val="24"/>
          <w:lang w:eastAsia="en-US"/>
        </w:rPr>
      </w:pPr>
    </w:p>
    <w:p w:rsidR="00DC570B" w:rsidRPr="005A7DC6" w:rsidRDefault="00DC570B" w:rsidP="005A7DC6">
      <w:pPr>
        <w:widowControl w:val="0"/>
        <w:autoSpaceDE w:val="0"/>
        <w:autoSpaceDN w:val="0"/>
        <w:spacing w:after="0"/>
        <w:jc w:val="both"/>
        <w:rPr>
          <w:rFonts w:ascii="Times New Roman" w:eastAsia="Times New Roman" w:hAnsi="Times New Roman" w:cs="Times New Roman"/>
          <w:sz w:val="24"/>
          <w:szCs w:val="24"/>
          <w:lang w:eastAsia="en-US"/>
        </w:rPr>
        <w:sectPr w:rsidR="00DC570B" w:rsidRPr="005A7DC6">
          <w:pgSz w:w="11910" w:h="16840"/>
          <w:pgMar w:top="1480" w:right="283" w:bottom="280" w:left="141" w:header="720" w:footer="720" w:gutter="0"/>
          <w:cols w:space="720"/>
        </w:sectPr>
      </w:pPr>
    </w:p>
    <w:p w:rsidR="005A7DC6" w:rsidRPr="005A7DC6" w:rsidRDefault="005A7DC6" w:rsidP="005A7DC6">
      <w:pPr>
        <w:widowControl w:val="0"/>
        <w:autoSpaceDE w:val="0"/>
        <w:autoSpaceDN w:val="0"/>
        <w:spacing w:before="59" w:after="0" w:line="240" w:lineRule="auto"/>
        <w:jc w:val="center"/>
        <w:rPr>
          <w:rFonts w:ascii="Times New Roman" w:eastAsia="Times New Roman" w:hAnsi="Times New Roman" w:cs="Times New Roman"/>
          <w:b/>
          <w:sz w:val="28"/>
          <w:lang w:eastAsia="en-US"/>
        </w:rPr>
      </w:pPr>
      <w:r w:rsidRPr="005A7DC6">
        <w:rPr>
          <w:rFonts w:ascii="Times New Roman" w:eastAsia="Times New Roman" w:hAnsi="Times New Roman" w:cs="Times New Roman"/>
          <w:b/>
          <w:sz w:val="28"/>
          <w:lang w:eastAsia="en-US"/>
        </w:rPr>
        <w:lastRenderedPageBreak/>
        <w:t>Сведения</w:t>
      </w:r>
      <w:r w:rsidRPr="005A7DC6">
        <w:rPr>
          <w:rFonts w:ascii="Times New Roman" w:eastAsia="Times New Roman" w:hAnsi="Times New Roman" w:cs="Times New Roman"/>
          <w:b/>
          <w:spacing w:val="-11"/>
          <w:sz w:val="28"/>
          <w:lang w:eastAsia="en-US"/>
        </w:rPr>
        <w:t xml:space="preserve"> </w:t>
      </w:r>
      <w:r w:rsidRPr="005A7DC6">
        <w:rPr>
          <w:rFonts w:ascii="Times New Roman" w:eastAsia="Times New Roman" w:hAnsi="Times New Roman" w:cs="Times New Roman"/>
          <w:b/>
          <w:sz w:val="28"/>
          <w:lang w:eastAsia="en-US"/>
        </w:rPr>
        <w:t>о</w:t>
      </w:r>
      <w:r w:rsidRPr="005A7DC6">
        <w:rPr>
          <w:rFonts w:ascii="Times New Roman" w:eastAsia="Times New Roman" w:hAnsi="Times New Roman" w:cs="Times New Roman"/>
          <w:b/>
          <w:spacing w:val="-9"/>
          <w:sz w:val="28"/>
          <w:lang w:eastAsia="en-US"/>
        </w:rPr>
        <w:t xml:space="preserve"> </w:t>
      </w:r>
      <w:r w:rsidRPr="005A7DC6">
        <w:rPr>
          <w:rFonts w:ascii="Times New Roman" w:eastAsia="Times New Roman" w:hAnsi="Times New Roman" w:cs="Times New Roman"/>
          <w:b/>
          <w:sz w:val="28"/>
          <w:lang w:eastAsia="en-US"/>
        </w:rPr>
        <w:t>повышении</w:t>
      </w:r>
      <w:r w:rsidRPr="005A7DC6">
        <w:rPr>
          <w:rFonts w:ascii="Times New Roman" w:eastAsia="Times New Roman" w:hAnsi="Times New Roman" w:cs="Times New Roman"/>
          <w:b/>
          <w:spacing w:val="-10"/>
          <w:sz w:val="28"/>
          <w:lang w:eastAsia="en-US"/>
        </w:rPr>
        <w:t xml:space="preserve"> </w:t>
      </w:r>
      <w:r w:rsidRPr="005A7DC6">
        <w:rPr>
          <w:rFonts w:ascii="Times New Roman" w:eastAsia="Times New Roman" w:hAnsi="Times New Roman" w:cs="Times New Roman"/>
          <w:b/>
          <w:sz w:val="28"/>
          <w:lang w:eastAsia="en-US"/>
        </w:rPr>
        <w:t>квалификации</w:t>
      </w:r>
      <w:r w:rsidRPr="005A7DC6">
        <w:rPr>
          <w:rFonts w:ascii="Times New Roman" w:eastAsia="Times New Roman" w:hAnsi="Times New Roman" w:cs="Times New Roman"/>
          <w:b/>
          <w:spacing w:val="-10"/>
          <w:sz w:val="28"/>
          <w:lang w:eastAsia="en-US"/>
        </w:rPr>
        <w:t xml:space="preserve"> </w:t>
      </w:r>
      <w:r w:rsidRPr="005A7DC6">
        <w:rPr>
          <w:rFonts w:ascii="Times New Roman" w:eastAsia="Times New Roman" w:hAnsi="Times New Roman" w:cs="Times New Roman"/>
          <w:b/>
          <w:spacing w:val="-2"/>
          <w:sz w:val="28"/>
          <w:lang w:eastAsia="en-US"/>
        </w:rPr>
        <w:t>педработников</w:t>
      </w:r>
    </w:p>
    <w:p w:rsidR="005A7DC6" w:rsidRPr="005A7DC6" w:rsidRDefault="005A7DC6" w:rsidP="005A7DC6">
      <w:pPr>
        <w:widowControl w:val="0"/>
        <w:autoSpaceDE w:val="0"/>
        <w:autoSpaceDN w:val="0"/>
        <w:spacing w:before="47" w:after="0"/>
        <w:ind w:right="767"/>
        <w:jc w:val="center"/>
        <w:rPr>
          <w:rFonts w:ascii="Times New Roman" w:eastAsia="Times New Roman" w:hAnsi="Times New Roman" w:cs="Times New Roman"/>
          <w:b/>
          <w:sz w:val="28"/>
          <w:lang w:eastAsia="en-US"/>
        </w:rPr>
      </w:pPr>
      <w:bookmarkStart w:id="235" w:name="МБОУ_СОШ_№_7_г._Сальска,_осуществляющих_"/>
      <w:bookmarkEnd w:id="235"/>
      <w:r w:rsidRPr="005A7DC6">
        <w:rPr>
          <w:rFonts w:ascii="Times New Roman" w:eastAsia="Times New Roman" w:hAnsi="Times New Roman" w:cs="Times New Roman"/>
          <w:b/>
          <w:sz w:val="28"/>
          <w:lang w:eastAsia="en-US"/>
        </w:rPr>
        <w:t>МБОУ</w:t>
      </w:r>
      <w:r w:rsidRPr="005A7DC6">
        <w:rPr>
          <w:rFonts w:ascii="Times New Roman" w:eastAsia="Times New Roman" w:hAnsi="Times New Roman" w:cs="Times New Roman"/>
          <w:b/>
          <w:spacing w:val="-6"/>
          <w:sz w:val="28"/>
          <w:lang w:eastAsia="en-US"/>
        </w:rPr>
        <w:t xml:space="preserve"> </w:t>
      </w:r>
      <w:r w:rsidRPr="005A7DC6">
        <w:rPr>
          <w:rFonts w:ascii="Times New Roman" w:eastAsia="Times New Roman" w:hAnsi="Times New Roman" w:cs="Times New Roman"/>
          <w:b/>
          <w:sz w:val="28"/>
          <w:lang w:eastAsia="en-US"/>
        </w:rPr>
        <w:t>СОШ</w:t>
      </w:r>
      <w:r w:rsidRPr="005A7DC6">
        <w:rPr>
          <w:rFonts w:ascii="Times New Roman" w:eastAsia="Times New Roman" w:hAnsi="Times New Roman" w:cs="Times New Roman"/>
          <w:b/>
          <w:spacing w:val="-10"/>
          <w:sz w:val="28"/>
          <w:lang w:eastAsia="en-US"/>
        </w:rPr>
        <w:t xml:space="preserve"> </w:t>
      </w:r>
      <w:r w:rsidRPr="005A7DC6">
        <w:rPr>
          <w:rFonts w:ascii="Times New Roman" w:eastAsia="Times New Roman" w:hAnsi="Times New Roman" w:cs="Times New Roman"/>
          <w:b/>
          <w:sz w:val="28"/>
          <w:lang w:eastAsia="en-US"/>
        </w:rPr>
        <w:t>№</w:t>
      </w:r>
      <w:r w:rsidRPr="005A7DC6">
        <w:rPr>
          <w:rFonts w:ascii="Times New Roman" w:eastAsia="Times New Roman" w:hAnsi="Times New Roman" w:cs="Times New Roman"/>
          <w:b/>
          <w:spacing w:val="-8"/>
          <w:sz w:val="28"/>
          <w:lang w:eastAsia="en-US"/>
        </w:rPr>
        <w:t xml:space="preserve"> </w:t>
      </w:r>
      <w:r w:rsidRPr="005A7DC6">
        <w:rPr>
          <w:rFonts w:ascii="Times New Roman" w:eastAsia="Times New Roman" w:hAnsi="Times New Roman" w:cs="Times New Roman"/>
          <w:b/>
          <w:sz w:val="28"/>
          <w:lang w:eastAsia="en-US"/>
        </w:rPr>
        <w:t>7</w:t>
      </w:r>
      <w:r w:rsidRPr="005A7DC6">
        <w:rPr>
          <w:rFonts w:ascii="Times New Roman" w:eastAsia="Times New Roman" w:hAnsi="Times New Roman" w:cs="Times New Roman"/>
          <w:b/>
          <w:spacing w:val="-7"/>
          <w:sz w:val="28"/>
          <w:lang w:eastAsia="en-US"/>
        </w:rPr>
        <w:t xml:space="preserve"> </w:t>
      </w:r>
      <w:r w:rsidRPr="005A7DC6">
        <w:rPr>
          <w:rFonts w:ascii="Times New Roman" w:eastAsia="Times New Roman" w:hAnsi="Times New Roman" w:cs="Times New Roman"/>
          <w:b/>
          <w:sz w:val="28"/>
          <w:lang w:eastAsia="en-US"/>
        </w:rPr>
        <w:t>г.</w:t>
      </w:r>
      <w:r w:rsidRPr="005A7DC6">
        <w:rPr>
          <w:rFonts w:ascii="Times New Roman" w:eastAsia="Times New Roman" w:hAnsi="Times New Roman" w:cs="Times New Roman"/>
          <w:b/>
          <w:spacing w:val="-3"/>
          <w:sz w:val="28"/>
          <w:lang w:eastAsia="en-US"/>
        </w:rPr>
        <w:t xml:space="preserve"> </w:t>
      </w:r>
      <w:r w:rsidRPr="005A7DC6">
        <w:rPr>
          <w:rFonts w:ascii="Times New Roman" w:eastAsia="Times New Roman" w:hAnsi="Times New Roman" w:cs="Times New Roman"/>
          <w:b/>
          <w:sz w:val="28"/>
          <w:lang w:eastAsia="en-US"/>
        </w:rPr>
        <w:t>Сальска,</w:t>
      </w:r>
      <w:r w:rsidRPr="005A7DC6">
        <w:rPr>
          <w:rFonts w:ascii="Times New Roman" w:eastAsia="Times New Roman" w:hAnsi="Times New Roman" w:cs="Times New Roman"/>
          <w:b/>
          <w:spacing w:val="-5"/>
          <w:sz w:val="28"/>
          <w:lang w:eastAsia="en-US"/>
        </w:rPr>
        <w:t xml:space="preserve"> </w:t>
      </w:r>
      <w:r w:rsidRPr="005A7DC6">
        <w:rPr>
          <w:rFonts w:ascii="Times New Roman" w:eastAsia="Times New Roman" w:hAnsi="Times New Roman" w:cs="Times New Roman"/>
          <w:b/>
          <w:sz w:val="28"/>
          <w:lang w:eastAsia="en-US"/>
        </w:rPr>
        <w:t>осуществляющих</w:t>
      </w:r>
      <w:r w:rsidRPr="005A7DC6">
        <w:rPr>
          <w:rFonts w:ascii="Times New Roman" w:eastAsia="Times New Roman" w:hAnsi="Times New Roman" w:cs="Times New Roman"/>
          <w:b/>
          <w:spacing w:val="-7"/>
          <w:sz w:val="28"/>
          <w:lang w:eastAsia="en-US"/>
        </w:rPr>
        <w:t xml:space="preserve"> </w:t>
      </w:r>
      <w:r w:rsidRPr="005A7DC6">
        <w:rPr>
          <w:rFonts w:ascii="Times New Roman" w:eastAsia="Times New Roman" w:hAnsi="Times New Roman" w:cs="Times New Roman"/>
          <w:b/>
          <w:sz w:val="28"/>
          <w:lang w:eastAsia="en-US"/>
        </w:rPr>
        <w:t xml:space="preserve">образовательный </w:t>
      </w:r>
      <w:r w:rsidRPr="005A7DC6">
        <w:rPr>
          <w:rFonts w:ascii="Times New Roman" w:eastAsia="Times New Roman" w:hAnsi="Times New Roman" w:cs="Times New Roman"/>
          <w:b/>
          <w:spacing w:val="-2"/>
          <w:sz w:val="28"/>
          <w:lang w:eastAsia="en-US"/>
        </w:rPr>
        <w:t>процесс</w:t>
      </w:r>
    </w:p>
    <w:p w:rsidR="005A7DC6" w:rsidRPr="005A7DC6" w:rsidRDefault="005A7DC6" w:rsidP="005A7DC6">
      <w:pPr>
        <w:widowControl w:val="0"/>
        <w:autoSpaceDE w:val="0"/>
        <w:autoSpaceDN w:val="0"/>
        <w:spacing w:before="4" w:after="0" w:line="240" w:lineRule="auto"/>
        <w:jc w:val="center"/>
        <w:rPr>
          <w:rFonts w:ascii="Times New Roman" w:eastAsia="Times New Roman" w:hAnsi="Times New Roman" w:cs="Times New Roman"/>
          <w:b/>
          <w:sz w:val="28"/>
          <w:lang w:eastAsia="en-US"/>
        </w:rPr>
      </w:pPr>
      <w:bookmarkStart w:id="236" w:name="в_1-4_классах"/>
      <w:bookmarkEnd w:id="236"/>
      <w:r w:rsidRPr="005A7DC6">
        <w:rPr>
          <w:rFonts w:ascii="Times New Roman" w:eastAsia="Times New Roman" w:hAnsi="Times New Roman" w:cs="Times New Roman"/>
          <w:b/>
          <w:sz w:val="28"/>
          <w:lang w:eastAsia="en-US"/>
        </w:rPr>
        <w:t>в</w:t>
      </w:r>
      <w:r w:rsidRPr="005A7DC6">
        <w:rPr>
          <w:rFonts w:ascii="Times New Roman" w:eastAsia="Times New Roman" w:hAnsi="Times New Roman" w:cs="Times New Roman"/>
          <w:b/>
          <w:spacing w:val="-4"/>
          <w:sz w:val="28"/>
          <w:lang w:eastAsia="en-US"/>
        </w:rPr>
        <w:t xml:space="preserve"> </w:t>
      </w:r>
      <w:r w:rsidRPr="005A7DC6">
        <w:rPr>
          <w:rFonts w:ascii="Times New Roman" w:eastAsia="Times New Roman" w:hAnsi="Times New Roman" w:cs="Times New Roman"/>
          <w:b/>
          <w:sz w:val="28"/>
          <w:lang w:eastAsia="en-US"/>
        </w:rPr>
        <w:t>1-4</w:t>
      </w:r>
      <w:r w:rsidRPr="005A7DC6">
        <w:rPr>
          <w:rFonts w:ascii="Times New Roman" w:eastAsia="Times New Roman" w:hAnsi="Times New Roman" w:cs="Times New Roman"/>
          <w:b/>
          <w:spacing w:val="-3"/>
          <w:sz w:val="28"/>
          <w:lang w:eastAsia="en-US"/>
        </w:rPr>
        <w:t xml:space="preserve"> </w:t>
      </w:r>
      <w:r w:rsidRPr="005A7DC6">
        <w:rPr>
          <w:rFonts w:ascii="Times New Roman" w:eastAsia="Times New Roman" w:hAnsi="Times New Roman" w:cs="Times New Roman"/>
          <w:b/>
          <w:spacing w:val="-2"/>
          <w:sz w:val="28"/>
          <w:lang w:eastAsia="en-US"/>
        </w:rPr>
        <w:t>классах</w:t>
      </w:r>
    </w:p>
    <w:p w:rsidR="005A7DC6" w:rsidRPr="005A7DC6" w:rsidRDefault="005A7DC6" w:rsidP="005A7DC6">
      <w:pPr>
        <w:widowControl w:val="0"/>
        <w:autoSpaceDE w:val="0"/>
        <w:autoSpaceDN w:val="0"/>
        <w:spacing w:before="43" w:after="55" w:line="240" w:lineRule="auto"/>
        <w:ind w:right="932"/>
        <w:jc w:val="center"/>
        <w:rPr>
          <w:rFonts w:ascii="Times New Roman" w:eastAsia="Times New Roman" w:hAnsi="Times New Roman" w:cs="Times New Roman"/>
          <w:sz w:val="28"/>
          <w:lang w:eastAsia="en-US"/>
        </w:rPr>
      </w:pPr>
      <w:r w:rsidRPr="005A7DC6">
        <w:rPr>
          <w:rFonts w:ascii="Times New Roman" w:eastAsia="Times New Roman" w:hAnsi="Times New Roman" w:cs="Times New Roman"/>
          <w:sz w:val="28"/>
          <w:lang w:eastAsia="en-US"/>
        </w:rPr>
        <w:t>о</w:t>
      </w:r>
      <w:r w:rsidRPr="005A7DC6">
        <w:rPr>
          <w:rFonts w:ascii="Times New Roman" w:eastAsia="Times New Roman" w:hAnsi="Times New Roman" w:cs="Times New Roman"/>
          <w:spacing w:val="-15"/>
          <w:sz w:val="28"/>
          <w:lang w:eastAsia="en-US"/>
        </w:rPr>
        <w:t xml:space="preserve"> </w:t>
      </w:r>
      <w:r w:rsidRPr="005A7DC6">
        <w:rPr>
          <w:rFonts w:ascii="Times New Roman" w:eastAsia="Times New Roman" w:hAnsi="Times New Roman" w:cs="Times New Roman"/>
          <w:sz w:val="28"/>
          <w:lang w:eastAsia="en-US"/>
        </w:rPr>
        <w:t>повышении</w:t>
      </w:r>
      <w:r w:rsidRPr="005A7DC6">
        <w:rPr>
          <w:rFonts w:ascii="Times New Roman" w:eastAsia="Times New Roman" w:hAnsi="Times New Roman" w:cs="Times New Roman"/>
          <w:spacing w:val="-14"/>
          <w:sz w:val="28"/>
          <w:lang w:eastAsia="en-US"/>
        </w:rPr>
        <w:t xml:space="preserve"> </w:t>
      </w:r>
      <w:r w:rsidRPr="005A7DC6">
        <w:rPr>
          <w:rFonts w:ascii="Times New Roman" w:eastAsia="Times New Roman" w:hAnsi="Times New Roman" w:cs="Times New Roman"/>
          <w:sz w:val="28"/>
          <w:lang w:eastAsia="en-US"/>
        </w:rPr>
        <w:t>квалификации,</w:t>
      </w:r>
      <w:r w:rsidRPr="005A7DC6">
        <w:rPr>
          <w:rFonts w:ascii="Times New Roman" w:eastAsia="Times New Roman" w:hAnsi="Times New Roman" w:cs="Times New Roman"/>
          <w:spacing w:val="-12"/>
          <w:sz w:val="28"/>
          <w:lang w:eastAsia="en-US"/>
        </w:rPr>
        <w:t xml:space="preserve"> </w:t>
      </w:r>
      <w:r w:rsidRPr="005A7DC6">
        <w:rPr>
          <w:rFonts w:ascii="Times New Roman" w:eastAsia="Times New Roman" w:hAnsi="Times New Roman" w:cs="Times New Roman"/>
          <w:sz w:val="28"/>
          <w:lang w:eastAsia="en-US"/>
        </w:rPr>
        <w:t>профессиональной</w:t>
      </w:r>
      <w:r w:rsidRPr="005A7DC6">
        <w:rPr>
          <w:rFonts w:ascii="Times New Roman" w:eastAsia="Times New Roman" w:hAnsi="Times New Roman" w:cs="Times New Roman"/>
          <w:spacing w:val="-14"/>
          <w:sz w:val="28"/>
          <w:lang w:eastAsia="en-US"/>
        </w:rPr>
        <w:t xml:space="preserve"> </w:t>
      </w:r>
      <w:r w:rsidRPr="005A7DC6">
        <w:rPr>
          <w:rFonts w:ascii="Times New Roman" w:eastAsia="Times New Roman" w:hAnsi="Times New Roman" w:cs="Times New Roman"/>
          <w:spacing w:val="-2"/>
          <w:sz w:val="28"/>
          <w:lang w:eastAsia="en-US"/>
        </w:rPr>
        <w:t>переподготовке</w:t>
      </w: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5A7DC6">
        <w:trPr>
          <w:trHeight w:val="2726"/>
        </w:trPr>
        <w:tc>
          <w:tcPr>
            <w:tcW w:w="572" w:type="dxa"/>
            <w:textDirection w:val="btLr"/>
          </w:tcPr>
          <w:p w:rsidR="005A7DC6" w:rsidRPr="005A7DC6" w:rsidRDefault="005A7DC6" w:rsidP="005A7DC6">
            <w:pPr>
              <w:spacing w:before="179"/>
              <w:ind w:right="7"/>
              <w:jc w:val="center"/>
              <w:rPr>
                <w:rFonts w:ascii="Times New Roman" w:eastAsia="Times New Roman" w:hAnsi="Times New Roman" w:cs="Times New Roman"/>
                <w:sz w:val="24"/>
              </w:rPr>
            </w:pPr>
            <w:r w:rsidRPr="005A7DC6">
              <w:rPr>
                <w:rFonts w:ascii="Times New Roman" w:eastAsia="Times New Roman" w:hAnsi="Times New Roman" w:cs="Times New Roman"/>
                <w:sz w:val="24"/>
              </w:rPr>
              <w:t>№</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5"/>
                <w:sz w:val="24"/>
              </w:rPr>
              <w:t>п/п</w:t>
            </w:r>
          </w:p>
        </w:tc>
        <w:tc>
          <w:tcPr>
            <w:tcW w:w="1844" w:type="dxa"/>
            <w:textDirection w:val="btLr"/>
          </w:tcPr>
          <w:p w:rsidR="005A7DC6" w:rsidRPr="005A7DC6" w:rsidRDefault="005A7DC6" w:rsidP="005A7DC6">
            <w:pPr>
              <w:spacing w:before="159" w:line="283" w:lineRule="auto"/>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Фамилия,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имя,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отчество </w:t>
            </w:r>
            <w:r w:rsidRPr="005A7DC6">
              <w:rPr>
                <w:rFonts w:ascii="Times New Roman" w:eastAsia="Times New Roman" w:hAnsi="Times New Roman" w:cs="Times New Roman"/>
                <w:spacing w:val="-2"/>
                <w:sz w:val="24"/>
                <w:lang w:val="ru-RU"/>
              </w:rPr>
              <w:t>учителя</w:t>
            </w:r>
          </w:p>
          <w:p w:rsidR="005A7DC6" w:rsidRPr="005A7DC6" w:rsidRDefault="005A7DC6" w:rsidP="005A7DC6">
            <w:pPr>
              <w:spacing w:before="2" w:line="283" w:lineRule="auto"/>
              <w:ind w:right="524"/>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(список всех </w:t>
            </w:r>
            <w:r w:rsidRPr="005A7DC6">
              <w:rPr>
                <w:rFonts w:ascii="Times New Roman" w:eastAsia="Times New Roman" w:hAnsi="Times New Roman" w:cs="Times New Roman"/>
                <w:spacing w:val="-2"/>
                <w:sz w:val="24"/>
                <w:lang w:val="ru-RU"/>
              </w:rPr>
              <w:t xml:space="preserve">педагогических </w:t>
            </w:r>
            <w:r w:rsidRPr="005A7DC6">
              <w:rPr>
                <w:rFonts w:ascii="Times New Roman" w:eastAsia="Times New Roman" w:hAnsi="Times New Roman" w:cs="Times New Roman"/>
                <w:sz w:val="24"/>
                <w:lang w:val="ru-RU"/>
              </w:rPr>
              <w:t>работников</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pacing w:val="-5"/>
                <w:sz w:val="24"/>
                <w:lang w:val="ru-RU"/>
              </w:rPr>
              <w:t>ОО)</w:t>
            </w:r>
          </w:p>
        </w:tc>
        <w:tc>
          <w:tcPr>
            <w:tcW w:w="1700" w:type="dxa"/>
            <w:textDirection w:val="btLr"/>
          </w:tcPr>
          <w:p w:rsidR="005A7DC6" w:rsidRPr="005A7DC6" w:rsidRDefault="005A7DC6" w:rsidP="005A7DC6">
            <w:pPr>
              <w:spacing w:before="92" w:line="283" w:lineRule="auto"/>
              <w:ind w:right="408"/>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Образование </w:t>
            </w:r>
            <w:r w:rsidRPr="005A7DC6">
              <w:rPr>
                <w:rFonts w:ascii="Times New Roman" w:eastAsia="Times New Roman" w:hAnsi="Times New Roman" w:cs="Times New Roman"/>
                <w:sz w:val="24"/>
                <w:lang w:val="ru-RU"/>
              </w:rPr>
              <w:t>(когда и</w:t>
            </w:r>
          </w:p>
          <w:p w:rsidR="005A7DC6" w:rsidRPr="005A7DC6" w:rsidRDefault="005A7DC6" w:rsidP="005A7DC6">
            <w:pPr>
              <w:spacing w:before="2" w:line="280" w:lineRule="auto"/>
              <w:ind w:right="352"/>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какие учебные заведения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окончил)</w:t>
            </w:r>
          </w:p>
        </w:tc>
        <w:tc>
          <w:tcPr>
            <w:tcW w:w="1699" w:type="dxa"/>
            <w:textDirection w:val="btLr"/>
          </w:tcPr>
          <w:p w:rsidR="005A7DC6" w:rsidRPr="005A7DC6" w:rsidRDefault="005A7DC6" w:rsidP="005A7DC6">
            <w:pPr>
              <w:spacing w:before="255" w:line="283" w:lineRule="auto"/>
              <w:ind w:right="455"/>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Направление </w:t>
            </w:r>
            <w:r w:rsidRPr="005A7DC6">
              <w:rPr>
                <w:rFonts w:ascii="Times New Roman" w:eastAsia="Times New Roman" w:hAnsi="Times New Roman" w:cs="Times New Roman"/>
                <w:sz w:val="24"/>
                <w:lang w:val="ru-RU"/>
              </w:rPr>
              <w:t>подготовки или специальность</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по диплому (ам)</w:t>
            </w:r>
          </w:p>
        </w:tc>
        <w:tc>
          <w:tcPr>
            <w:tcW w:w="1988" w:type="dxa"/>
            <w:textDirection w:val="btLr"/>
          </w:tcPr>
          <w:p w:rsidR="005A7DC6" w:rsidRPr="005A7DC6" w:rsidRDefault="005A7DC6" w:rsidP="005A7DC6">
            <w:pPr>
              <w:spacing w:before="124"/>
              <w:rPr>
                <w:rFonts w:ascii="Times New Roman" w:eastAsia="Times New Roman" w:hAnsi="Times New Roman" w:cs="Times New Roman"/>
                <w:sz w:val="24"/>
                <w:lang w:val="ru-RU"/>
              </w:rPr>
            </w:pPr>
          </w:p>
          <w:p w:rsidR="005A7DC6" w:rsidRPr="005A7DC6" w:rsidRDefault="005A7DC6" w:rsidP="005A7DC6">
            <w:pPr>
              <w:spacing w:line="283" w:lineRule="auto"/>
              <w:ind w:right="50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Данные (учреждение, направление </w:t>
            </w:r>
            <w:r w:rsidRPr="005A7DC6">
              <w:rPr>
                <w:rFonts w:ascii="Times New Roman" w:eastAsia="Times New Roman" w:hAnsi="Times New Roman" w:cs="Times New Roman"/>
                <w:sz w:val="24"/>
                <w:lang w:val="ru-RU"/>
              </w:rPr>
              <w:t>подготовки,</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год)</w:t>
            </w:r>
          </w:p>
        </w:tc>
        <w:tc>
          <w:tcPr>
            <w:tcW w:w="1843" w:type="dxa"/>
            <w:textDirection w:val="btLr"/>
          </w:tcPr>
          <w:p w:rsidR="005A7DC6" w:rsidRPr="005A7DC6" w:rsidRDefault="005A7DC6" w:rsidP="005A7DC6">
            <w:pPr>
              <w:spacing w:before="165" w:line="283" w:lineRule="auto"/>
              <w:ind w:right="232"/>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Преподаваемый </w:t>
            </w:r>
            <w:r w:rsidRPr="005A7DC6">
              <w:rPr>
                <w:rFonts w:ascii="Times New Roman" w:eastAsia="Times New Roman" w:hAnsi="Times New Roman" w:cs="Times New Roman"/>
                <w:sz w:val="24"/>
                <w:lang w:val="ru-RU"/>
              </w:rPr>
              <w:t>предмет</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(ы)</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и</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курс(ы) </w:t>
            </w:r>
            <w:r w:rsidRPr="005A7DC6">
              <w:rPr>
                <w:rFonts w:ascii="Times New Roman" w:eastAsia="Times New Roman" w:hAnsi="Times New Roman" w:cs="Times New Roman"/>
                <w:spacing w:val="-2"/>
                <w:sz w:val="24"/>
                <w:lang w:val="ru-RU"/>
              </w:rPr>
              <w:t>внеурочной деятельности</w:t>
            </w:r>
          </w:p>
          <w:p w:rsidR="005A7DC6" w:rsidRPr="005A7DC6" w:rsidRDefault="005A7DC6" w:rsidP="005A7DC6">
            <w:pPr>
              <w:spacing w:line="275" w:lineRule="exact"/>
              <w:ind w:right="8"/>
              <w:jc w:val="center"/>
              <w:rPr>
                <w:rFonts w:ascii="Times New Roman" w:eastAsia="Times New Roman" w:hAnsi="Times New Roman" w:cs="Times New Roman"/>
                <w:sz w:val="24"/>
              </w:rPr>
            </w:pPr>
            <w:r w:rsidRPr="005A7DC6">
              <w:rPr>
                <w:rFonts w:ascii="Times New Roman" w:eastAsia="Times New Roman" w:hAnsi="Times New Roman" w:cs="Times New Roman"/>
                <w:sz w:val="24"/>
              </w:rPr>
              <w:t>с</w:t>
            </w:r>
            <w:r w:rsidRPr="005A7DC6">
              <w:rPr>
                <w:rFonts w:ascii="Times New Roman" w:eastAsia="Times New Roman" w:hAnsi="Times New Roman" w:cs="Times New Roman"/>
                <w:spacing w:val="-2"/>
                <w:sz w:val="24"/>
              </w:rPr>
              <w:t xml:space="preserve"> </w:t>
            </w:r>
            <w:r w:rsidRPr="005A7DC6">
              <w:rPr>
                <w:rFonts w:ascii="Times New Roman" w:eastAsia="Times New Roman" w:hAnsi="Times New Roman" w:cs="Times New Roman"/>
                <w:sz w:val="24"/>
              </w:rPr>
              <w:t>указанием</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2"/>
                <w:sz w:val="24"/>
              </w:rPr>
              <w:t>классов</w:t>
            </w:r>
          </w:p>
        </w:tc>
        <w:tc>
          <w:tcPr>
            <w:tcW w:w="1565" w:type="dxa"/>
            <w:textDirection w:val="btLr"/>
          </w:tcPr>
          <w:p w:rsidR="005A7DC6" w:rsidRPr="005A7DC6" w:rsidRDefault="005A7DC6" w:rsidP="005A7DC6">
            <w:pPr>
              <w:spacing w:before="21" w:line="283" w:lineRule="auto"/>
              <w:ind w:right="114"/>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Квалификационная </w:t>
            </w:r>
            <w:r w:rsidRPr="005A7DC6">
              <w:rPr>
                <w:rFonts w:ascii="Times New Roman" w:eastAsia="Times New Roman" w:hAnsi="Times New Roman" w:cs="Times New Roman"/>
                <w:sz w:val="24"/>
                <w:lang w:val="ru-RU"/>
              </w:rPr>
              <w:t>категория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(соответствие </w:t>
            </w:r>
            <w:r w:rsidRPr="005A7DC6">
              <w:rPr>
                <w:rFonts w:ascii="Times New Roman" w:eastAsia="Times New Roman" w:hAnsi="Times New Roman" w:cs="Times New Roman"/>
                <w:spacing w:val="-2"/>
                <w:sz w:val="24"/>
                <w:lang w:val="ru-RU"/>
              </w:rPr>
              <w:t>занимаемой</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должности), дата,</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w:t>
            </w:r>
          </w:p>
          <w:p w:rsidR="005A7DC6" w:rsidRPr="005A7DC6" w:rsidRDefault="005A7DC6" w:rsidP="005A7DC6">
            <w:pPr>
              <w:spacing w:line="211" w:lineRule="exact"/>
              <w:ind w:right="5"/>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приказа</w:t>
            </w:r>
          </w:p>
        </w:tc>
      </w:tr>
      <w:tr w:rsidR="005A7DC6" w:rsidRPr="005A7DC6" w:rsidTr="005A7DC6">
        <w:trPr>
          <w:trHeight w:val="7302"/>
        </w:trPr>
        <w:tc>
          <w:tcPr>
            <w:tcW w:w="572" w:type="dxa"/>
          </w:tcPr>
          <w:p w:rsidR="005A7DC6" w:rsidRPr="005A7DC6" w:rsidRDefault="005A7DC6" w:rsidP="005A7DC6">
            <w:pPr>
              <w:spacing w:line="268" w:lineRule="exact"/>
              <w:jc w:val="center"/>
              <w:rPr>
                <w:rFonts w:ascii="Times New Roman" w:eastAsia="Times New Roman" w:hAnsi="Times New Roman" w:cs="Times New Roman"/>
                <w:sz w:val="24"/>
              </w:rPr>
            </w:pPr>
            <w:r w:rsidRPr="005A7DC6">
              <w:rPr>
                <w:rFonts w:ascii="Times New Roman" w:eastAsia="Times New Roman" w:hAnsi="Times New Roman" w:cs="Times New Roman"/>
                <w:spacing w:val="-10"/>
                <w:sz w:val="24"/>
              </w:rPr>
              <w:t>1</w:t>
            </w:r>
          </w:p>
        </w:tc>
        <w:tc>
          <w:tcPr>
            <w:tcW w:w="1844" w:type="dxa"/>
          </w:tcPr>
          <w:p w:rsidR="005A7DC6" w:rsidRPr="005A7DC6" w:rsidRDefault="005A7DC6" w:rsidP="005A7DC6">
            <w:pPr>
              <w:spacing w:line="278" w:lineRule="auto"/>
              <w:ind w:right="394"/>
              <w:rPr>
                <w:rFonts w:ascii="Times New Roman" w:eastAsia="Times New Roman" w:hAnsi="Times New Roman" w:cs="Times New Roman"/>
                <w:sz w:val="24"/>
              </w:rPr>
            </w:pPr>
            <w:r w:rsidRPr="005A7DC6">
              <w:rPr>
                <w:rFonts w:ascii="Times New Roman" w:eastAsia="Times New Roman" w:hAnsi="Times New Roman" w:cs="Times New Roman"/>
                <w:spacing w:val="-2"/>
                <w:sz w:val="24"/>
              </w:rPr>
              <w:t>Безуглова Валентина Анатольевна</w:t>
            </w:r>
          </w:p>
        </w:tc>
        <w:tc>
          <w:tcPr>
            <w:tcW w:w="1700" w:type="dxa"/>
          </w:tcPr>
          <w:p w:rsidR="005A7DC6" w:rsidRPr="005A7DC6" w:rsidRDefault="005A7DC6" w:rsidP="005A7DC6">
            <w:pPr>
              <w:ind w:right="10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Среднее специальное, Азовское педагогическо </w:t>
            </w:r>
            <w:r w:rsidRPr="005A7DC6">
              <w:rPr>
                <w:rFonts w:ascii="Times New Roman" w:eastAsia="Times New Roman" w:hAnsi="Times New Roman" w:cs="Times New Roman"/>
                <w:sz w:val="24"/>
                <w:lang w:val="ru-RU"/>
              </w:rPr>
              <w:t xml:space="preserve">е училище, </w:t>
            </w:r>
            <w:r w:rsidRPr="005A7DC6">
              <w:rPr>
                <w:rFonts w:ascii="Times New Roman" w:eastAsia="Times New Roman" w:hAnsi="Times New Roman" w:cs="Times New Roman"/>
                <w:spacing w:val="-4"/>
                <w:sz w:val="24"/>
                <w:lang w:val="ru-RU"/>
              </w:rPr>
              <w:t>1978</w:t>
            </w:r>
          </w:p>
        </w:tc>
        <w:tc>
          <w:tcPr>
            <w:tcW w:w="1699" w:type="dxa"/>
          </w:tcPr>
          <w:p w:rsidR="005A7DC6" w:rsidRPr="005A7DC6" w:rsidRDefault="005A7DC6" w:rsidP="005A7DC6">
            <w:pPr>
              <w:ind w:right="103"/>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Преподавание </w:t>
            </w:r>
            <w:r w:rsidRPr="005A7DC6">
              <w:rPr>
                <w:rFonts w:ascii="Times New Roman" w:eastAsia="Times New Roman" w:hAnsi="Times New Roman" w:cs="Times New Roman"/>
                <w:sz w:val="24"/>
                <w:lang w:val="ru-RU"/>
              </w:rPr>
              <w:t xml:space="preserve">в начальных </w:t>
            </w:r>
            <w:r w:rsidRPr="005A7DC6">
              <w:rPr>
                <w:rFonts w:ascii="Times New Roman" w:eastAsia="Times New Roman" w:hAnsi="Times New Roman" w:cs="Times New Roman"/>
                <w:spacing w:val="-2"/>
                <w:sz w:val="24"/>
                <w:lang w:val="ru-RU"/>
              </w:rPr>
              <w:t>классах общеобразова тельной школы</w:t>
            </w:r>
          </w:p>
        </w:tc>
        <w:tc>
          <w:tcPr>
            <w:tcW w:w="1988" w:type="dxa"/>
          </w:tcPr>
          <w:p w:rsidR="005A7DC6" w:rsidRPr="005A7DC6" w:rsidRDefault="008B0EE1"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2023</w:t>
            </w:r>
            <w:r w:rsidR="005A7DC6" w:rsidRPr="005A7DC6">
              <w:rPr>
                <w:rFonts w:ascii="Times New Roman" w:eastAsia="Times New Roman" w:hAnsi="Times New Roman" w:cs="Times New Roman"/>
                <w:spacing w:val="2"/>
                <w:sz w:val="24"/>
                <w:lang w:val="ru-RU"/>
              </w:rPr>
              <w:t xml:space="preserve"> </w:t>
            </w:r>
            <w:r w:rsidR="005A7DC6" w:rsidRPr="005A7DC6">
              <w:rPr>
                <w:rFonts w:ascii="Times New Roman" w:eastAsia="Times New Roman" w:hAnsi="Times New Roman" w:cs="Times New Roman"/>
                <w:spacing w:val="-10"/>
                <w:sz w:val="24"/>
                <w:lang w:val="ru-RU"/>
              </w:rPr>
              <w:t>-</w:t>
            </w:r>
          </w:p>
          <w:p w:rsidR="005A7DC6" w:rsidRPr="005A7DC6" w:rsidRDefault="005A7DC6" w:rsidP="005A7DC6">
            <w:pPr>
              <w:spacing w:before="41"/>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Управление качеством 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pacing w:val="-4"/>
                <w:sz w:val="24"/>
                <w:lang w:val="ru-RU"/>
              </w:rPr>
              <w:t>ФГОС</w:t>
            </w:r>
          </w:p>
          <w:p w:rsidR="005A7DC6" w:rsidRPr="005A7DC6" w:rsidRDefault="005A7DC6" w:rsidP="005A7DC6">
            <w:pPr>
              <w:spacing w:before="1" w:line="278" w:lineRule="auto"/>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(144 </w:t>
            </w:r>
            <w:r w:rsidRPr="005A7DC6">
              <w:rPr>
                <w:rFonts w:ascii="Times New Roman" w:eastAsia="Times New Roman" w:hAnsi="Times New Roman" w:cs="Times New Roman"/>
                <w:spacing w:val="-2"/>
                <w:sz w:val="24"/>
                <w:lang w:val="ru-RU"/>
              </w:rPr>
              <w:t>часа).</w:t>
            </w:r>
          </w:p>
          <w:p w:rsidR="005A7DC6" w:rsidRPr="005A7DC6" w:rsidRDefault="005A7DC6" w:rsidP="005A7DC6">
            <w:pPr>
              <w:spacing w:line="271" w:lineRule="exact"/>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20</w:t>
            </w:r>
            <w:r w:rsidR="008B0EE1">
              <w:rPr>
                <w:rFonts w:ascii="Times New Roman" w:eastAsia="Times New Roman" w:hAnsi="Times New Roman" w:cs="Times New Roman"/>
                <w:spacing w:val="-2"/>
                <w:sz w:val="24"/>
                <w:lang w:val="ru-RU"/>
              </w:rPr>
              <w:t>23</w:t>
            </w:r>
            <w:r w:rsidRPr="005A7DC6">
              <w:rPr>
                <w:rFonts w:ascii="Times New Roman" w:eastAsia="Times New Roman" w:hAnsi="Times New Roman" w:cs="Times New Roman"/>
                <w:spacing w:val="-2"/>
                <w:sz w:val="24"/>
                <w:lang w:val="ru-RU"/>
              </w:rPr>
              <w:t>-</w:t>
            </w:r>
          </w:p>
          <w:p w:rsidR="005A7DC6" w:rsidRPr="005A7DC6" w:rsidRDefault="005A7DC6" w:rsidP="005A7DC6">
            <w:pPr>
              <w:spacing w:before="42"/>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условиях реализации</w:t>
            </w:r>
          </w:p>
          <w:p w:rsidR="005A7DC6" w:rsidRDefault="005A7DC6" w:rsidP="005A7DC6">
            <w:pPr>
              <w:spacing w:line="276" w:lineRule="exact"/>
              <w:rPr>
                <w:rFonts w:ascii="Times New Roman" w:eastAsia="Times New Roman" w:hAnsi="Times New Roman" w:cs="Times New Roman"/>
                <w:spacing w:val="-4"/>
                <w:sz w:val="24"/>
                <w:lang w:val="ru-RU"/>
              </w:rPr>
            </w:pPr>
            <w:r w:rsidRPr="00D73212">
              <w:rPr>
                <w:rFonts w:ascii="Times New Roman" w:eastAsia="Times New Roman" w:hAnsi="Times New Roman" w:cs="Times New Roman"/>
                <w:sz w:val="24"/>
                <w:lang w:val="ru-RU"/>
              </w:rPr>
              <w:t>ФГОС</w:t>
            </w:r>
            <w:r w:rsidRPr="00D73212">
              <w:rPr>
                <w:rFonts w:ascii="Times New Roman" w:eastAsia="Times New Roman" w:hAnsi="Times New Roman" w:cs="Times New Roman"/>
                <w:spacing w:val="-1"/>
                <w:sz w:val="24"/>
                <w:lang w:val="ru-RU"/>
              </w:rPr>
              <w:t xml:space="preserve"> </w:t>
            </w:r>
            <w:r w:rsidRPr="00D73212">
              <w:rPr>
                <w:rFonts w:ascii="Times New Roman" w:eastAsia="Times New Roman" w:hAnsi="Times New Roman" w:cs="Times New Roman"/>
                <w:sz w:val="24"/>
                <w:lang w:val="ru-RU"/>
              </w:rPr>
              <w:t>(72</w:t>
            </w:r>
            <w:r w:rsidRPr="00D73212">
              <w:rPr>
                <w:rFonts w:ascii="Times New Roman" w:eastAsia="Times New Roman" w:hAnsi="Times New Roman" w:cs="Times New Roman"/>
                <w:spacing w:val="-1"/>
                <w:sz w:val="24"/>
                <w:lang w:val="ru-RU"/>
              </w:rPr>
              <w:t xml:space="preserve"> </w:t>
            </w:r>
            <w:r w:rsidRPr="00D73212">
              <w:rPr>
                <w:rFonts w:ascii="Times New Roman" w:eastAsia="Times New Roman" w:hAnsi="Times New Roman" w:cs="Times New Roman"/>
                <w:spacing w:val="-4"/>
                <w:sz w:val="24"/>
                <w:lang w:val="ru-RU"/>
              </w:rPr>
              <w:t>ч.).</w:t>
            </w:r>
          </w:p>
          <w:p w:rsidR="00A67470" w:rsidRPr="00A67470" w:rsidRDefault="00A67470" w:rsidP="005A7DC6">
            <w:pPr>
              <w:spacing w:line="276"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Академия «Ресурсы образованя Актион»Ученики с ОВЗ в начальной школе: технологии работы с учётом ФАОП.2025г</w:t>
            </w:r>
          </w:p>
        </w:tc>
        <w:tc>
          <w:tcPr>
            <w:tcW w:w="1843" w:type="dxa"/>
          </w:tcPr>
          <w:p w:rsidR="005A7DC6" w:rsidRPr="005A7DC6" w:rsidRDefault="005A7DC6" w:rsidP="005A7DC6">
            <w:pPr>
              <w:spacing w:line="278" w:lineRule="auto"/>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Индивидуально </w:t>
            </w:r>
            <w:r w:rsidRPr="005A7DC6">
              <w:rPr>
                <w:rFonts w:ascii="Times New Roman" w:eastAsia="Times New Roman" w:hAnsi="Times New Roman" w:cs="Times New Roman"/>
                <w:sz w:val="24"/>
                <w:lang w:val="ru-RU"/>
              </w:rPr>
              <w:t xml:space="preserve">е обучение на </w:t>
            </w:r>
            <w:r w:rsidRPr="005A7DC6">
              <w:rPr>
                <w:rFonts w:ascii="Times New Roman" w:eastAsia="Times New Roman" w:hAnsi="Times New Roman" w:cs="Times New Roman"/>
                <w:spacing w:val="-4"/>
                <w:sz w:val="24"/>
                <w:lang w:val="ru-RU"/>
              </w:rPr>
              <w:t>дому</w:t>
            </w:r>
          </w:p>
        </w:tc>
        <w:tc>
          <w:tcPr>
            <w:tcW w:w="1565" w:type="dxa"/>
          </w:tcPr>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4"/>
                <w:sz w:val="24"/>
              </w:rPr>
              <w:t xml:space="preserve">МОРО </w:t>
            </w:r>
            <w:r w:rsidRPr="005A7DC6">
              <w:rPr>
                <w:rFonts w:ascii="Times New Roman" w:eastAsia="Times New Roman" w:hAnsi="Times New Roman" w:cs="Times New Roman"/>
                <w:spacing w:val="-2"/>
                <w:sz w:val="24"/>
              </w:rPr>
              <w:t>26.11.21</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2"/>
                <w:sz w:val="24"/>
              </w:rPr>
              <w:t>Приказ</w:t>
            </w:r>
          </w:p>
          <w:p w:rsidR="005A7DC6" w:rsidRPr="005A7DC6" w:rsidRDefault="005A7DC6" w:rsidP="005A7DC6">
            <w:pPr>
              <w:spacing w:before="37"/>
              <w:rPr>
                <w:rFonts w:ascii="Times New Roman" w:eastAsia="Times New Roman" w:hAnsi="Times New Roman" w:cs="Times New Roman"/>
                <w:sz w:val="24"/>
              </w:rPr>
            </w:pPr>
            <w:r w:rsidRPr="005A7DC6">
              <w:rPr>
                <w:rFonts w:ascii="Times New Roman" w:eastAsia="Times New Roman" w:hAnsi="Times New Roman" w:cs="Times New Roman"/>
                <w:spacing w:val="-2"/>
                <w:sz w:val="24"/>
              </w:rPr>
              <w:t>№1043</w:t>
            </w:r>
          </w:p>
        </w:tc>
      </w:tr>
      <w:tr w:rsidR="005A7DC6" w:rsidRPr="005A7DC6" w:rsidTr="005A7DC6">
        <w:trPr>
          <w:trHeight w:val="3173"/>
        </w:trPr>
        <w:tc>
          <w:tcPr>
            <w:tcW w:w="572" w:type="dxa"/>
          </w:tcPr>
          <w:p w:rsidR="005A7DC6" w:rsidRPr="005A7DC6" w:rsidRDefault="005A7DC6" w:rsidP="005A7DC6">
            <w:pPr>
              <w:spacing w:line="268" w:lineRule="exact"/>
              <w:jc w:val="center"/>
              <w:rPr>
                <w:rFonts w:ascii="Times New Roman" w:eastAsia="Times New Roman" w:hAnsi="Times New Roman" w:cs="Times New Roman"/>
                <w:sz w:val="24"/>
              </w:rPr>
            </w:pPr>
            <w:r w:rsidRPr="005A7DC6">
              <w:rPr>
                <w:rFonts w:ascii="Times New Roman" w:eastAsia="Times New Roman" w:hAnsi="Times New Roman" w:cs="Times New Roman"/>
                <w:spacing w:val="-10"/>
                <w:sz w:val="24"/>
              </w:rPr>
              <w:lastRenderedPageBreak/>
              <w:t>2</w:t>
            </w:r>
          </w:p>
        </w:tc>
        <w:tc>
          <w:tcPr>
            <w:tcW w:w="1844" w:type="dxa"/>
          </w:tcPr>
          <w:p w:rsidR="005A7DC6" w:rsidRPr="005A7DC6" w:rsidRDefault="005A7DC6" w:rsidP="005A7DC6">
            <w:pPr>
              <w:ind w:right="91"/>
              <w:rPr>
                <w:rFonts w:ascii="Times New Roman" w:eastAsia="Times New Roman" w:hAnsi="Times New Roman" w:cs="Times New Roman"/>
                <w:sz w:val="24"/>
              </w:rPr>
            </w:pPr>
            <w:r w:rsidRPr="005A7DC6">
              <w:rPr>
                <w:rFonts w:ascii="Times New Roman" w:eastAsia="Times New Roman" w:hAnsi="Times New Roman" w:cs="Times New Roman"/>
                <w:spacing w:val="-2"/>
                <w:sz w:val="24"/>
              </w:rPr>
              <w:t>Вединеева Ольга Викторовна</w:t>
            </w:r>
          </w:p>
        </w:tc>
        <w:tc>
          <w:tcPr>
            <w:tcW w:w="1700" w:type="dxa"/>
          </w:tcPr>
          <w:p w:rsidR="005A7DC6" w:rsidRPr="005A7DC6" w:rsidRDefault="005A7DC6" w:rsidP="005A7DC6">
            <w:pPr>
              <w:ind w:right="102"/>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Высшее , </w:t>
            </w:r>
            <w:r w:rsidRPr="005A7DC6">
              <w:rPr>
                <w:rFonts w:ascii="Times New Roman" w:eastAsia="Times New Roman" w:hAnsi="Times New Roman" w:cs="Times New Roman"/>
                <w:spacing w:val="-2"/>
                <w:sz w:val="24"/>
                <w:lang w:val="ru-RU"/>
              </w:rPr>
              <w:t xml:space="preserve">Негосударств енное образовательн </w:t>
            </w:r>
            <w:r w:rsidRPr="005A7DC6">
              <w:rPr>
                <w:rFonts w:ascii="Times New Roman" w:eastAsia="Times New Roman" w:hAnsi="Times New Roman" w:cs="Times New Roman"/>
                <w:spacing w:val="-6"/>
                <w:sz w:val="24"/>
                <w:lang w:val="ru-RU"/>
              </w:rPr>
              <w:t>ое</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pacing w:val="-2"/>
                <w:sz w:val="24"/>
                <w:lang w:val="ru-RU"/>
              </w:rPr>
              <w:t>учреждение высшего профессионал ьного</w:t>
            </w:r>
          </w:p>
          <w:p w:rsidR="005A7DC6" w:rsidRPr="005A7DC6" w:rsidRDefault="005A7DC6" w:rsidP="005A7DC6">
            <w:pPr>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образования</w:t>
            </w:r>
          </w:p>
        </w:tc>
        <w:tc>
          <w:tcPr>
            <w:tcW w:w="1699" w:type="dxa"/>
          </w:tcPr>
          <w:p w:rsidR="005A7DC6" w:rsidRPr="005A7DC6" w:rsidRDefault="005A7DC6" w:rsidP="005A7DC6">
            <w:pPr>
              <w:ind w:right="103"/>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Преподавание </w:t>
            </w:r>
            <w:r w:rsidRPr="005A7DC6">
              <w:rPr>
                <w:rFonts w:ascii="Times New Roman" w:eastAsia="Times New Roman" w:hAnsi="Times New Roman" w:cs="Times New Roman"/>
                <w:sz w:val="24"/>
                <w:lang w:val="ru-RU"/>
              </w:rPr>
              <w:t xml:space="preserve">в начальных </w:t>
            </w:r>
            <w:r w:rsidRPr="005A7DC6">
              <w:rPr>
                <w:rFonts w:ascii="Times New Roman" w:eastAsia="Times New Roman" w:hAnsi="Times New Roman" w:cs="Times New Roman"/>
                <w:spacing w:val="-2"/>
                <w:sz w:val="24"/>
                <w:lang w:val="ru-RU"/>
              </w:rPr>
              <w:t>классах, психолог</w:t>
            </w:r>
          </w:p>
        </w:tc>
        <w:tc>
          <w:tcPr>
            <w:tcW w:w="1988" w:type="dxa"/>
          </w:tcPr>
          <w:p w:rsidR="005A7DC6" w:rsidRPr="005A7DC6" w:rsidRDefault="005A7DC6" w:rsidP="005A7DC6">
            <w:pPr>
              <w:ind w:right="12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Современные </w:t>
            </w:r>
            <w:r w:rsidRPr="005A7DC6">
              <w:rPr>
                <w:rFonts w:ascii="Times New Roman" w:eastAsia="Times New Roman" w:hAnsi="Times New Roman" w:cs="Times New Roman"/>
                <w:sz w:val="24"/>
                <w:lang w:val="ru-RU"/>
              </w:rPr>
              <w:t>методы и приёмы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решения текстовых задач на уроках математики в соответствие с </w:t>
            </w:r>
            <w:r w:rsidRPr="005A7DC6">
              <w:rPr>
                <w:rFonts w:ascii="Times New Roman" w:eastAsia="Times New Roman" w:hAnsi="Times New Roman" w:cs="Times New Roman"/>
                <w:spacing w:val="-2"/>
                <w:sz w:val="24"/>
                <w:lang w:val="ru-RU"/>
              </w:rPr>
              <w:t>требованиями обновлённого</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ФГОС НОО</w:t>
            </w:r>
            <w:r w:rsidRPr="005A7DC6">
              <w:rPr>
                <w:rFonts w:ascii="Times New Roman" w:eastAsia="Times New Roman" w:hAnsi="Times New Roman" w:cs="Times New Roman"/>
                <w:spacing w:val="2"/>
                <w:sz w:val="24"/>
              </w:rPr>
              <w:t xml:space="preserve"> </w:t>
            </w:r>
            <w:r w:rsidRPr="005A7DC6">
              <w:rPr>
                <w:rFonts w:ascii="Times New Roman" w:eastAsia="Times New Roman" w:hAnsi="Times New Roman" w:cs="Times New Roman"/>
                <w:spacing w:val="-5"/>
                <w:sz w:val="24"/>
              </w:rPr>
              <w:t>(36</w:t>
            </w:r>
          </w:p>
        </w:tc>
        <w:tc>
          <w:tcPr>
            <w:tcW w:w="1843" w:type="dxa"/>
          </w:tcPr>
          <w:p w:rsidR="005A7DC6" w:rsidRPr="005A7DC6" w:rsidRDefault="005A7DC6" w:rsidP="005A7DC6">
            <w:pPr>
              <w:ind w:right="100"/>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r w:rsidRPr="005A7DC6">
              <w:rPr>
                <w:rFonts w:ascii="Times New Roman" w:eastAsia="Times New Roman" w:hAnsi="Times New Roman" w:cs="Times New Roman"/>
                <w:sz w:val="24"/>
                <w:lang w:val="ru-RU"/>
              </w:rPr>
              <w:t xml:space="preserve">в класс: русский язык </w:t>
            </w:r>
            <w:r w:rsidRPr="005A7DC6">
              <w:rPr>
                <w:rFonts w:ascii="Times New Roman" w:eastAsia="Times New Roman" w:hAnsi="Times New Roman" w:cs="Times New Roman"/>
                <w:spacing w:val="-2"/>
                <w:sz w:val="24"/>
                <w:lang w:val="ru-RU"/>
              </w:rPr>
              <w:t xml:space="preserve">литературное чтение математика окружающий </w:t>
            </w:r>
            <w:r w:rsidRPr="005A7DC6">
              <w:rPr>
                <w:rFonts w:ascii="Times New Roman" w:eastAsia="Times New Roman" w:hAnsi="Times New Roman" w:cs="Times New Roman"/>
                <w:spacing w:val="-4"/>
                <w:sz w:val="24"/>
                <w:lang w:val="ru-RU"/>
              </w:rPr>
              <w:t xml:space="preserve">мир </w:t>
            </w:r>
            <w:r w:rsidRPr="005A7DC6">
              <w:rPr>
                <w:rFonts w:ascii="Times New Roman" w:eastAsia="Times New Roman" w:hAnsi="Times New Roman" w:cs="Times New Roman"/>
                <w:spacing w:val="-2"/>
                <w:sz w:val="24"/>
                <w:lang w:val="ru-RU"/>
              </w:rPr>
              <w:t xml:space="preserve">изобразительно </w:t>
            </w:r>
            <w:r w:rsidRPr="005A7DC6">
              <w:rPr>
                <w:rFonts w:ascii="Times New Roman" w:eastAsia="Times New Roman" w:hAnsi="Times New Roman" w:cs="Times New Roman"/>
                <w:sz w:val="24"/>
                <w:lang w:val="ru-RU"/>
              </w:rPr>
              <w:t>е искусство</w:t>
            </w:r>
            <w:r>
              <w:rPr>
                <w:rFonts w:ascii="Times New Roman" w:eastAsia="Times New Roman" w:hAnsi="Times New Roman" w:cs="Times New Roman"/>
                <w:sz w:val="24"/>
                <w:lang w:val="ru-RU"/>
              </w:rPr>
              <w:t xml:space="preserve"> труд (</w:t>
            </w:r>
            <w:r>
              <w:rPr>
                <w:rFonts w:ascii="Times New Roman" w:eastAsia="Times New Roman" w:hAnsi="Times New Roman" w:cs="Times New Roman"/>
                <w:spacing w:val="-2"/>
                <w:sz w:val="24"/>
                <w:lang w:val="ru-RU"/>
              </w:rPr>
              <w:t>т</w:t>
            </w:r>
            <w:r w:rsidRPr="005A7DC6">
              <w:rPr>
                <w:rFonts w:ascii="Times New Roman" w:eastAsia="Times New Roman" w:hAnsi="Times New Roman" w:cs="Times New Roman"/>
                <w:spacing w:val="-2"/>
                <w:sz w:val="24"/>
                <w:lang w:val="ru-RU"/>
              </w:rPr>
              <w:t>ехнология</w:t>
            </w:r>
            <w:r>
              <w:rPr>
                <w:rFonts w:ascii="Times New Roman" w:eastAsia="Times New Roman" w:hAnsi="Times New Roman" w:cs="Times New Roman"/>
                <w:spacing w:val="-2"/>
                <w:sz w:val="24"/>
                <w:lang w:val="ru-RU"/>
              </w:rPr>
              <w:t>)</w:t>
            </w:r>
          </w:p>
        </w:tc>
        <w:tc>
          <w:tcPr>
            <w:tcW w:w="1565" w:type="dxa"/>
          </w:tcPr>
          <w:p w:rsidR="005A7DC6" w:rsidRPr="005A7DC6" w:rsidRDefault="005A7DC6" w:rsidP="005A7DC6">
            <w:pPr>
              <w:ind w:right="124"/>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Высшая, </w:t>
            </w:r>
            <w:r w:rsidRPr="005A7DC6">
              <w:rPr>
                <w:rFonts w:ascii="Times New Roman" w:eastAsia="Times New Roman" w:hAnsi="Times New Roman" w:cs="Times New Roman"/>
                <w:sz w:val="24"/>
                <w:lang w:val="ru-RU"/>
              </w:rPr>
              <w:t xml:space="preserve">приказ МО </w:t>
            </w:r>
            <w:r w:rsidRPr="005A7DC6">
              <w:rPr>
                <w:rFonts w:ascii="Times New Roman" w:eastAsia="Times New Roman" w:hAnsi="Times New Roman" w:cs="Times New Roman"/>
                <w:spacing w:val="-6"/>
                <w:sz w:val="24"/>
                <w:lang w:val="ru-RU"/>
              </w:rPr>
              <w:t xml:space="preserve">РО </w:t>
            </w:r>
            <w:r w:rsidRPr="005A7DC6">
              <w:rPr>
                <w:rFonts w:ascii="Times New Roman" w:eastAsia="Times New Roman" w:hAnsi="Times New Roman" w:cs="Times New Roman"/>
                <w:sz w:val="24"/>
                <w:lang w:val="ru-RU"/>
              </w:rPr>
              <w:t>24.11.2023</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г.</w:t>
            </w:r>
          </w:p>
          <w:p w:rsidR="005A7DC6" w:rsidRPr="005A7DC6" w:rsidRDefault="005A7DC6" w:rsidP="005A7DC6">
            <w:pPr>
              <w:ind w:right="160"/>
              <w:jc w:val="center"/>
              <w:rPr>
                <w:rFonts w:ascii="Times New Roman" w:eastAsia="Times New Roman" w:hAnsi="Times New Roman" w:cs="Times New Roman"/>
                <w:sz w:val="24"/>
              </w:rPr>
            </w:pPr>
            <w:r w:rsidRPr="005A7DC6">
              <w:rPr>
                <w:rFonts w:ascii="Times New Roman" w:eastAsia="Times New Roman" w:hAnsi="Times New Roman" w:cs="Times New Roman"/>
                <w:sz w:val="24"/>
              </w:rPr>
              <w:t>№</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4"/>
                <w:sz w:val="24"/>
              </w:rPr>
              <w:t>1139</w:t>
            </w:r>
          </w:p>
        </w:tc>
      </w:tr>
    </w:tbl>
    <w:p w:rsidR="005A7DC6" w:rsidRPr="005A7DC6" w:rsidRDefault="005A7DC6" w:rsidP="005A7DC6">
      <w:pPr>
        <w:widowControl w:val="0"/>
        <w:autoSpaceDE w:val="0"/>
        <w:autoSpaceDN w:val="0"/>
        <w:spacing w:after="0" w:line="240" w:lineRule="auto"/>
        <w:jc w:val="center"/>
        <w:rPr>
          <w:rFonts w:ascii="Times New Roman" w:eastAsia="Times New Roman" w:hAnsi="Times New Roman" w:cs="Times New Roman"/>
          <w:sz w:val="24"/>
          <w:lang w:eastAsia="en-US"/>
        </w:rPr>
        <w:sectPr w:rsidR="005A7DC6" w:rsidRPr="005A7DC6">
          <w:pgSz w:w="11910" w:h="16840"/>
          <w:pgMar w:top="54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5A7DC6">
        <w:trPr>
          <w:trHeight w:val="11110"/>
        </w:trPr>
        <w:tc>
          <w:tcPr>
            <w:tcW w:w="572" w:type="dxa"/>
            <w:tcBorders>
              <w:top w:val="nil"/>
            </w:tcBorders>
          </w:tcPr>
          <w:p w:rsidR="005A7DC6" w:rsidRPr="005A7DC6" w:rsidRDefault="005A7DC6" w:rsidP="005A7DC6">
            <w:pPr>
              <w:rPr>
                <w:rFonts w:ascii="Times New Roman" w:eastAsia="Times New Roman" w:hAnsi="Times New Roman" w:cs="Times New Roman"/>
                <w:sz w:val="24"/>
              </w:rPr>
            </w:pPr>
          </w:p>
        </w:tc>
        <w:tc>
          <w:tcPr>
            <w:tcW w:w="1844" w:type="dxa"/>
            <w:tcBorders>
              <w:top w:val="nil"/>
            </w:tcBorders>
          </w:tcPr>
          <w:p w:rsidR="005A7DC6" w:rsidRPr="005A7DC6" w:rsidRDefault="005A7DC6" w:rsidP="005A7DC6">
            <w:pPr>
              <w:rPr>
                <w:rFonts w:ascii="Times New Roman" w:eastAsia="Times New Roman" w:hAnsi="Times New Roman" w:cs="Times New Roman"/>
                <w:sz w:val="24"/>
              </w:rPr>
            </w:pPr>
          </w:p>
        </w:tc>
        <w:tc>
          <w:tcPr>
            <w:tcW w:w="1700" w:type="dxa"/>
            <w:tcBorders>
              <w:top w:val="nil"/>
            </w:tcBorders>
          </w:tcPr>
          <w:p w:rsidR="005A7DC6" w:rsidRPr="005A7DC6" w:rsidRDefault="005A7DC6" w:rsidP="005A7DC6">
            <w:pPr>
              <w:ind w:right="10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Московский экономически </w:t>
            </w:r>
            <w:r w:rsidRPr="005A7DC6">
              <w:rPr>
                <w:rFonts w:ascii="Times New Roman" w:eastAsia="Times New Roman" w:hAnsi="Times New Roman" w:cs="Times New Roman"/>
                <w:sz w:val="24"/>
                <w:lang w:val="ru-RU"/>
              </w:rPr>
              <w:t xml:space="preserve">й институт. </w:t>
            </w:r>
            <w:r w:rsidRPr="005A7DC6">
              <w:rPr>
                <w:rFonts w:ascii="Times New Roman" w:eastAsia="Times New Roman" w:hAnsi="Times New Roman" w:cs="Times New Roman"/>
                <w:spacing w:val="-2"/>
                <w:sz w:val="24"/>
                <w:lang w:val="ru-RU"/>
              </w:rPr>
              <w:t xml:space="preserve">Зимовниковск </w:t>
            </w:r>
            <w:r w:rsidRPr="005A7DC6">
              <w:rPr>
                <w:rFonts w:ascii="Times New Roman" w:eastAsia="Times New Roman" w:hAnsi="Times New Roman" w:cs="Times New Roman"/>
                <w:spacing w:val="-6"/>
                <w:sz w:val="24"/>
                <w:lang w:val="ru-RU"/>
              </w:rPr>
              <w:t xml:space="preserve">ое </w:t>
            </w:r>
            <w:r w:rsidRPr="005A7DC6">
              <w:rPr>
                <w:rFonts w:ascii="Times New Roman" w:eastAsia="Times New Roman" w:hAnsi="Times New Roman" w:cs="Times New Roman"/>
                <w:spacing w:val="-2"/>
                <w:sz w:val="24"/>
                <w:lang w:val="ru-RU"/>
              </w:rPr>
              <w:t xml:space="preserve">педагогическо </w:t>
            </w:r>
            <w:r w:rsidRPr="005A7DC6">
              <w:rPr>
                <w:rFonts w:ascii="Times New Roman" w:eastAsia="Times New Roman" w:hAnsi="Times New Roman" w:cs="Times New Roman"/>
                <w:sz w:val="24"/>
                <w:lang w:val="ru-RU"/>
              </w:rPr>
              <w:t>е училище, 1995 г.</w:t>
            </w:r>
          </w:p>
        </w:tc>
        <w:tc>
          <w:tcPr>
            <w:tcW w:w="1699" w:type="dxa"/>
            <w:tcBorders>
              <w:top w:val="nil"/>
            </w:tcBorders>
          </w:tcPr>
          <w:p w:rsidR="005A7DC6" w:rsidRPr="005A7DC6" w:rsidRDefault="005A7DC6" w:rsidP="005A7DC6">
            <w:pPr>
              <w:rPr>
                <w:rFonts w:ascii="Times New Roman" w:eastAsia="Times New Roman" w:hAnsi="Times New Roman" w:cs="Times New Roman"/>
                <w:sz w:val="24"/>
                <w:lang w:val="ru-RU"/>
              </w:rPr>
            </w:pPr>
          </w:p>
        </w:tc>
        <w:tc>
          <w:tcPr>
            <w:tcW w:w="1988" w:type="dxa"/>
            <w:tcBorders>
              <w:top w:val="nil"/>
            </w:tcBorders>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ч.)2023 </w:t>
            </w:r>
            <w:r w:rsidRPr="005A7DC6">
              <w:rPr>
                <w:rFonts w:ascii="Times New Roman" w:eastAsia="Times New Roman" w:hAnsi="Times New Roman" w:cs="Times New Roman"/>
                <w:spacing w:val="-10"/>
                <w:sz w:val="24"/>
                <w:lang w:val="ru-RU"/>
              </w:rPr>
              <w:t>-</w:t>
            </w:r>
          </w:p>
          <w:p w:rsidR="005A7DC6" w:rsidRPr="005A7DC6" w:rsidRDefault="005A7DC6" w:rsidP="005A7DC6">
            <w:pPr>
              <w:spacing w:before="41"/>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Управление качеством 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pacing w:val="-4"/>
                <w:sz w:val="24"/>
                <w:lang w:val="ru-RU"/>
              </w:rPr>
              <w:t>ФГОС</w:t>
            </w:r>
          </w:p>
          <w:p w:rsidR="005A7DC6" w:rsidRPr="005A7DC6" w:rsidRDefault="005A7DC6" w:rsidP="005A7DC6">
            <w:pPr>
              <w:spacing w:before="1"/>
              <w:ind w:right="18"/>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начального общего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(144 </w:t>
            </w:r>
            <w:r w:rsidRPr="005A7DC6">
              <w:rPr>
                <w:rFonts w:ascii="Times New Roman" w:eastAsia="Times New Roman" w:hAnsi="Times New Roman" w:cs="Times New Roman"/>
                <w:spacing w:val="-4"/>
                <w:sz w:val="24"/>
                <w:lang w:val="ru-RU"/>
              </w:rPr>
              <w:t>ч.)</w:t>
            </w:r>
          </w:p>
          <w:p w:rsidR="005A7DC6" w:rsidRPr="005A7DC6" w:rsidRDefault="005A7DC6" w:rsidP="005A7DC6">
            <w:pPr>
              <w:spacing w:before="3"/>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2021</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pacing w:val="-10"/>
                <w:sz w:val="24"/>
                <w:lang w:val="ru-RU"/>
              </w:rPr>
              <w:t>-</w:t>
            </w:r>
          </w:p>
          <w:p w:rsidR="005A7DC6" w:rsidRPr="005A7DC6" w:rsidRDefault="005A7DC6" w:rsidP="005A7DC6">
            <w:pPr>
              <w:spacing w:before="41"/>
              <w:ind w:right="96"/>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 xml:space="preserve">условиях </w:t>
            </w:r>
            <w:r w:rsidRPr="005A7DC6">
              <w:rPr>
                <w:rFonts w:ascii="Times New Roman" w:eastAsia="Times New Roman" w:hAnsi="Times New Roman" w:cs="Times New Roman"/>
                <w:sz w:val="24"/>
                <w:lang w:val="ru-RU"/>
              </w:rPr>
              <w:t>реализации</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ОВЗ, (72 часа). 2022 -</w:t>
            </w: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Актуальные вопросы преподавания </w:t>
            </w:r>
            <w:r w:rsidRPr="005A7DC6">
              <w:rPr>
                <w:rFonts w:ascii="Times New Roman" w:eastAsia="Times New Roman" w:hAnsi="Times New Roman" w:cs="Times New Roman"/>
                <w:sz w:val="24"/>
                <w:lang w:val="ru-RU"/>
              </w:rPr>
              <w:t>курсов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ОРКСЭ</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и ОДНКНР в</w:t>
            </w:r>
          </w:p>
          <w:p w:rsidR="005A7DC6" w:rsidRPr="005A7DC6" w:rsidRDefault="005A7DC6" w:rsidP="005A7DC6">
            <w:pPr>
              <w:spacing w:before="1"/>
              <w:ind w:right="95"/>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общеобразовател </w:t>
            </w:r>
            <w:r w:rsidRPr="005A7DC6">
              <w:rPr>
                <w:rFonts w:ascii="Times New Roman" w:eastAsia="Times New Roman" w:hAnsi="Times New Roman" w:cs="Times New Roman"/>
                <w:spacing w:val="-4"/>
                <w:sz w:val="24"/>
                <w:lang w:val="ru-RU"/>
              </w:rPr>
              <w:t xml:space="preserve">ьной </w:t>
            </w:r>
            <w:r w:rsidRPr="005A7DC6">
              <w:rPr>
                <w:rFonts w:ascii="Times New Roman" w:eastAsia="Times New Roman" w:hAnsi="Times New Roman" w:cs="Times New Roman"/>
                <w:sz w:val="24"/>
                <w:lang w:val="ru-RU"/>
              </w:rPr>
              <w:t xml:space="preserve">организации в </w:t>
            </w:r>
            <w:r w:rsidRPr="005A7DC6">
              <w:rPr>
                <w:rFonts w:ascii="Times New Roman" w:eastAsia="Times New Roman" w:hAnsi="Times New Roman" w:cs="Times New Roman"/>
                <w:spacing w:val="-2"/>
                <w:sz w:val="24"/>
                <w:lang w:val="ru-RU"/>
              </w:rPr>
              <w:t>условиях реализации</w:t>
            </w:r>
          </w:p>
          <w:p w:rsidR="005A7DC6" w:rsidRDefault="005A7DC6" w:rsidP="005A7DC6">
            <w:pPr>
              <w:spacing w:line="274" w:lineRule="exact"/>
              <w:rPr>
                <w:rFonts w:ascii="Times New Roman" w:eastAsia="Times New Roman" w:hAnsi="Times New Roman" w:cs="Times New Roman"/>
                <w:spacing w:val="-2"/>
                <w:sz w:val="24"/>
                <w:lang w:val="ru-RU"/>
              </w:rPr>
            </w:pPr>
            <w:r w:rsidRPr="00D73212">
              <w:rPr>
                <w:rFonts w:ascii="Times New Roman" w:eastAsia="Times New Roman" w:hAnsi="Times New Roman" w:cs="Times New Roman"/>
                <w:sz w:val="24"/>
                <w:lang w:val="ru-RU"/>
              </w:rPr>
              <w:t>ФГОС</w:t>
            </w:r>
            <w:r w:rsidRPr="00D73212">
              <w:rPr>
                <w:rFonts w:ascii="Times New Roman" w:eastAsia="Times New Roman" w:hAnsi="Times New Roman" w:cs="Times New Roman"/>
                <w:spacing w:val="2"/>
                <w:sz w:val="24"/>
                <w:lang w:val="ru-RU"/>
              </w:rPr>
              <w:t xml:space="preserve"> </w:t>
            </w:r>
            <w:r w:rsidRPr="00D73212">
              <w:rPr>
                <w:rFonts w:ascii="Times New Roman" w:eastAsia="Times New Roman" w:hAnsi="Times New Roman" w:cs="Times New Roman"/>
                <w:spacing w:val="-2"/>
                <w:sz w:val="24"/>
                <w:lang w:val="ru-RU"/>
              </w:rPr>
              <w:t>(144)</w:t>
            </w:r>
          </w:p>
          <w:p w:rsidR="00A67470" w:rsidRPr="00A67470" w:rsidRDefault="00A67470" w:rsidP="005A7DC6">
            <w:pPr>
              <w:spacing w:line="274"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Академия «Ресурсы образованя Актион»Ученики с ОВЗ в начальной школе: технологии работы с учётом ФАОП.2025г</w:t>
            </w:r>
          </w:p>
        </w:tc>
        <w:tc>
          <w:tcPr>
            <w:tcW w:w="1843" w:type="dxa"/>
            <w:tcBorders>
              <w:top w:val="nil"/>
            </w:tcBorders>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В.д.,</w:t>
            </w:r>
            <w:r w:rsidRPr="005A7DC6">
              <w:rPr>
                <w:rFonts w:ascii="Times New Roman" w:eastAsia="Times New Roman" w:hAnsi="Times New Roman" w:cs="Times New Roman"/>
                <w:spacing w:val="2"/>
                <w:sz w:val="24"/>
                <w:lang w:val="ru-RU"/>
              </w:rPr>
              <w:t xml:space="preserve"> </w:t>
            </w:r>
            <w:r>
              <w:rPr>
                <w:rFonts w:ascii="Times New Roman" w:eastAsia="Times New Roman" w:hAnsi="Times New Roman" w:cs="Times New Roman"/>
                <w:sz w:val="24"/>
                <w:lang w:val="ru-RU"/>
              </w:rPr>
              <w:t>3</w:t>
            </w:r>
            <w:r w:rsidRPr="005A7DC6">
              <w:rPr>
                <w:rFonts w:ascii="Times New Roman" w:eastAsia="Times New Roman" w:hAnsi="Times New Roman" w:cs="Times New Roman"/>
                <w:sz w:val="24"/>
                <w:lang w:val="ru-RU"/>
              </w:rPr>
              <w:t>-в</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pacing w:val="-2"/>
                <w:sz w:val="24"/>
                <w:lang w:val="ru-RU"/>
              </w:rPr>
              <w:t>класс:</w:t>
            </w:r>
          </w:p>
          <w:p w:rsidR="005A7DC6" w:rsidRPr="005A7DC6" w:rsidRDefault="005A7DC6" w:rsidP="005A7DC6">
            <w:pPr>
              <w:spacing w:before="41"/>
              <w:ind w:right="35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«Разговоры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о </w:t>
            </w:r>
            <w:r w:rsidRPr="005A7DC6">
              <w:rPr>
                <w:rFonts w:ascii="Times New Roman" w:eastAsia="Times New Roman" w:hAnsi="Times New Roman" w:cs="Times New Roman"/>
                <w:spacing w:val="-2"/>
                <w:sz w:val="24"/>
                <w:lang w:val="ru-RU"/>
              </w:rPr>
              <w:t>важном»,</w:t>
            </w:r>
          </w:p>
          <w:p w:rsidR="005A7DC6" w:rsidRPr="005A7DC6" w:rsidRDefault="005A7DC6" w:rsidP="005A7DC6">
            <w:pPr>
              <w:spacing w:before="3"/>
              <w:ind w:right="862"/>
              <w:rPr>
                <w:rFonts w:ascii="Times New Roman" w:eastAsia="Times New Roman" w:hAnsi="Times New Roman" w:cs="Times New Roman"/>
                <w:sz w:val="24"/>
              </w:rPr>
            </w:pPr>
            <w:r w:rsidRPr="005A7DC6">
              <w:rPr>
                <w:rFonts w:ascii="Times New Roman" w:eastAsia="Times New Roman" w:hAnsi="Times New Roman" w:cs="Times New Roman"/>
                <w:spacing w:val="-2"/>
                <w:sz w:val="24"/>
              </w:rPr>
              <w:t>«Орлята России»</w:t>
            </w:r>
          </w:p>
        </w:tc>
        <w:tc>
          <w:tcPr>
            <w:tcW w:w="1565" w:type="dxa"/>
            <w:tcBorders>
              <w:top w:val="nil"/>
            </w:tcBorders>
          </w:tcPr>
          <w:p w:rsidR="005A7DC6" w:rsidRPr="005A7DC6" w:rsidRDefault="005A7DC6" w:rsidP="005A7DC6">
            <w:pPr>
              <w:rPr>
                <w:rFonts w:ascii="Times New Roman" w:eastAsia="Times New Roman" w:hAnsi="Times New Roman" w:cs="Times New Roman"/>
                <w:sz w:val="24"/>
              </w:rPr>
            </w:pPr>
          </w:p>
        </w:tc>
      </w:tr>
    </w:tbl>
    <w:p w:rsidR="005A7DC6" w:rsidRPr="005A7DC6" w:rsidRDefault="005A7DC6" w:rsidP="005A7DC6">
      <w:pPr>
        <w:widowControl w:val="0"/>
        <w:autoSpaceDE w:val="0"/>
        <w:autoSpaceDN w:val="0"/>
        <w:spacing w:after="0" w:line="240" w:lineRule="auto"/>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5A7DC6">
        <w:trPr>
          <w:trHeight w:val="9842"/>
        </w:trPr>
        <w:tc>
          <w:tcPr>
            <w:tcW w:w="572" w:type="dxa"/>
          </w:tcPr>
          <w:p w:rsidR="005A7DC6" w:rsidRPr="005A7DC6" w:rsidRDefault="005A7DC6" w:rsidP="005A7DC6">
            <w:pPr>
              <w:spacing w:line="268" w:lineRule="exact"/>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lastRenderedPageBreak/>
              <w:t>3</w:t>
            </w:r>
          </w:p>
        </w:tc>
        <w:tc>
          <w:tcPr>
            <w:tcW w:w="1844" w:type="dxa"/>
          </w:tcPr>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spacing w:before="212"/>
              <w:rPr>
                <w:rFonts w:ascii="Times New Roman" w:eastAsia="Times New Roman" w:hAnsi="Times New Roman" w:cs="Times New Roman"/>
                <w:sz w:val="24"/>
              </w:rPr>
            </w:pPr>
          </w:p>
          <w:p w:rsidR="005A7DC6" w:rsidRPr="005A7DC6" w:rsidRDefault="005A7DC6" w:rsidP="005A7DC6">
            <w:pPr>
              <w:spacing w:line="278" w:lineRule="auto"/>
              <w:ind w:right="91"/>
              <w:rPr>
                <w:rFonts w:ascii="Times New Roman" w:eastAsia="Times New Roman" w:hAnsi="Times New Roman" w:cs="Times New Roman"/>
                <w:sz w:val="24"/>
              </w:rPr>
            </w:pPr>
            <w:r w:rsidRPr="005A7DC6">
              <w:rPr>
                <w:rFonts w:ascii="Times New Roman" w:eastAsia="Times New Roman" w:hAnsi="Times New Roman" w:cs="Times New Roman"/>
                <w:spacing w:val="-2"/>
                <w:sz w:val="24"/>
              </w:rPr>
              <w:t>Дедуренко Наталья Викторовна</w:t>
            </w:r>
          </w:p>
        </w:tc>
        <w:tc>
          <w:tcPr>
            <w:tcW w:w="1700" w:type="dxa"/>
          </w:tcPr>
          <w:p w:rsidR="005A7DC6" w:rsidRPr="005A7DC6" w:rsidRDefault="005A7DC6" w:rsidP="005A7DC6">
            <w:pPr>
              <w:ind w:right="166"/>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Среднее специальное, </w:t>
            </w:r>
            <w:r w:rsidRPr="005A7DC6">
              <w:rPr>
                <w:rFonts w:ascii="Times New Roman" w:eastAsia="Times New Roman" w:hAnsi="Times New Roman" w:cs="Times New Roman"/>
                <w:spacing w:val="-4"/>
                <w:sz w:val="24"/>
                <w:lang w:val="ru-RU"/>
              </w:rPr>
              <w:t>1996</w:t>
            </w:r>
          </w:p>
          <w:p w:rsidR="005A7DC6" w:rsidRPr="005A7DC6" w:rsidRDefault="005A7DC6" w:rsidP="005A7DC6">
            <w:pPr>
              <w:ind w:right="72"/>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Зимовниковск </w:t>
            </w:r>
            <w:r w:rsidRPr="005A7DC6">
              <w:rPr>
                <w:rFonts w:ascii="Times New Roman" w:eastAsia="Times New Roman" w:hAnsi="Times New Roman" w:cs="Times New Roman"/>
                <w:spacing w:val="-6"/>
                <w:sz w:val="24"/>
                <w:lang w:val="ru-RU"/>
              </w:rPr>
              <w:t xml:space="preserve">ий </w:t>
            </w:r>
            <w:r w:rsidRPr="005A7DC6">
              <w:rPr>
                <w:rFonts w:ascii="Times New Roman" w:eastAsia="Times New Roman" w:hAnsi="Times New Roman" w:cs="Times New Roman"/>
                <w:spacing w:val="-2"/>
                <w:sz w:val="24"/>
                <w:lang w:val="ru-RU"/>
              </w:rPr>
              <w:t xml:space="preserve">педагогическ </w:t>
            </w:r>
            <w:r w:rsidRPr="005A7DC6">
              <w:rPr>
                <w:rFonts w:ascii="Times New Roman" w:eastAsia="Times New Roman" w:hAnsi="Times New Roman" w:cs="Times New Roman"/>
                <w:sz w:val="24"/>
                <w:lang w:val="ru-RU"/>
              </w:rPr>
              <w:t>ий колледж,</w:t>
            </w:r>
          </w:p>
        </w:tc>
        <w:tc>
          <w:tcPr>
            <w:tcW w:w="1699" w:type="dxa"/>
          </w:tcPr>
          <w:p w:rsidR="005A7DC6" w:rsidRPr="005A7DC6" w:rsidRDefault="005A7DC6" w:rsidP="005A7DC6">
            <w:pPr>
              <w:ind w:right="103"/>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Преподавание </w:t>
            </w:r>
            <w:r w:rsidRPr="005A7DC6">
              <w:rPr>
                <w:rFonts w:ascii="Times New Roman" w:eastAsia="Times New Roman" w:hAnsi="Times New Roman" w:cs="Times New Roman"/>
                <w:sz w:val="24"/>
                <w:lang w:val="ru-RU"/>
              </w:rPr>
              <w:t xml:space="preserve">в начальных </w:t>
            </w:r>
            <w:r w:rsidRPr="005A7DC6">
              <w:rPr>
                <w:rFonts w:ascii="Times New Roman" w:eastAsia="Times New Roman" w:hAnsi="Times New Roman" w:cs="Times New Roman"/>
                <w:spacing w:val="-2"/>
                <w:sz w:val="24"/>
                <w:lang w:val="ru-RU"/>
              </w:rPr>
              <w:t>классах общеобразова тельной школы</w:t>
            </w:r>
          </w:p>
        </w:tc>
        <w:tc>
          <w:tcPr>
            <w:tcW w:w="1988" w:type="dxa"/>
          </w:tcPr>
          <w:p w:rsidR="005A7DC6" w:rsidRPr="005A7DC6" w:rsidRDefault="005A7DC6" w:rsidP="005A7DC6">
            <w:pPr>
              <w:ind w:right="171"/>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Проектирование содержания предмета </w:t>
            </w:r>
            <w:r w:rsidRPr="005A7DC6">
              <w:rPr>
                <w:rFonts w:ascii="Times New Roman" w:eastAsia="Times New Roman" w:hAnsi="Times New Roman" w:cs="Times New Roman"/>
                <w:sz w:val="24"/>
                <w:lang w:val="ru-RU"/>
              </w:rPr>
              <w:t>ОРКСЭ в</w:t>
            </w: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соответствии с </w:t>
            </w:r>
            <w:r w:rsidRPr="005A7DC6">
              <w:rPr>
                <w:rFonts w:ascii="Times New Roman" w:eastAsia="Times New Roman" w:hAnsi="Times New Roman" w:cs="Times New Roman"/>
                <w:spacing w:val="-2"/>
                <w:sz w:val="24"/>
                <w:lang w:val="ru-RU"/>
              </w:rPr>
              <w:t xml:space="preserve">требованиями обновленного </w:t>
            </w:r>
            <w:r w:rsidRPr="005A7DC6">
              <w:rPr>
                <w:rFonts w:ascii="Times New Roman" w:eastAsia="Times New Roman" w:hAnsi="Times New Roman" w:cs="Times New Roman"/>
                <w:sz w:val="24"/>
                <w:lang w:val="ru-RU"/>
              </w:rPr>
              <w:t>ФГОС</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НОО(72ч) 2024 -</w:t>
            </w:r>
          </w:p>
          <w:p w:rsidR="005A7DC6" w:rsidRPr="005A7DC6" w:rsidRDefault="005A7DC6" w:rsidP="005A7DC6">
            <w:pPr>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Управление качеством 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pacing w:val="-4"/>
                <w:sz w:val="24"/>
                <w:lang w:val="ru-RU"/>
              </w:rPr>
              <w:t>ФГОС</w:t>
            </w:r>
          </w:p>
          <w:p w:rsidR="005A7DC6" w:rsidRPr="005A7DC6" w:rsidRDefault="005A7DC6" w:rsidP="005A7DC6">
            <w:pPr>
              <w:ind w:right="18"/>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начального общего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(144</w:t>
            </w:r>
          </w:p>
          <w:p w:rsidR="005A7DC6" w:rsidRPr="005A7DC6" w:rsidRDefault="005A7DC6" w:rsidP="005A7DC6">
            <w:pPr>
              <w:spacing w:line="274"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ч.)</w:t>
            </w:r>
            <w:r w:rsidRPr="005A7DC6">
              <w:rPr>
                <w:rFonts w:ascii="Times New Roman" w:eastAsia="Times New Roman" w:hAnsi="Times New Roman" w:cs="Times New Roman"/>
                <w:spacing w:val="5"/>
                <w:sz w:val="24"/>
                <w:lang w:val="ru-RU"/>
              </w:rPr>
              <w:t xml:space="preserve"> </w:t>
            </w:r>
            <w:r w:rsidR="008B0EE1">
              <w:rPr>
                <w:rFonts w:ascii="Times New Roman" w:eastAsia="Times New Roman" w:hAnsi="Times New Roman" w:cs="Times New Roman"/>
                <w:spacing w:val="-2"/>
                <w:sz w:val="24"/>
                <w:lang w:val="ru-RU"/>
              </w:rPr>
              <w:t>2023</w:t>
            </w:r>
            <w:r w:rsidRPr="005A7DC6">
              <w:rPr>
                <w:rFonts w:ascii="Times New Roman" w:eastAsia="Times New Roman" w:hAnsi="Times New Roman" w:cs="Times New Roman"/>
                <w:spacing w:val="-2"/>
                <w:sz w:val="24"/>
                <w:lang w:val="ru-RU"/>
              </w:rPr>
              <w:t>-</w:t>
            </w:r>
          </w:p>
          <w:p w:rsidR="005A7DC6" w:rsidRPr="005A7DC6" w:rsidRDefault="005A7DC6" w:rsidP="005A7DC6">
            <w:pPr>
              <w:spacing w:before="35"/>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условиях реализации</w:t>
            </w:r>
          </w:p>
          <w:p w:rsidR="005A7DC6" w:rsidRDefault="005A7DC6" w:rsidP="005A7DC6">
            <w:pPr>
              <w:rPr>
                <w:rFonts w:ascii="Times New Roman" w:eastAsia="Times New Roman" w:hAnsi="Times New Roman" w:cs="Times New Roman"/>
                <w:spacing w:val="-5"/>
                <w:sz w:val="24"/>
                <w:lang w:val="ru-RU"/>
              </w:rPr>
            </w:pPr>
            <w:r w:rsidRPr="00D73212">
              <w:rPr>
                <w:rFonts w:ascii="Times New Roman" w:eastAsia="Times New Roman" w:hAnsi="Times New Roman" w:cs="Times New Roman"/>
                <w:sz w:val="24"/>
                <w:lang w:val="ru-RU"/>
              </w:rPr>
              <w:t>ФГОС</w:t>
            </w:r>
            <w:r w:rsidRPr="00D73212">
              <w:rPr>
                <w:rFonts w:ascii="Times New Roman" w:eastAsia="Times New Roman" w:hAnsi="Times New Roman" w:cs="Times New Roman"/>
                <w:spacing w:val="1"/>
                <w:sz w:val="24"/>
                <w:lang w:val="ru-RU"/>
              </w:rPr>
              <w:t xml:space="preserve"> </w:t>
            </w:r>
            <w:r w:rsidRPr="00D73212">
              <w:rPr>
                <w:rFonts w:ascii="Times New Roman" w:eastAsia="Times New Roman" w:hAnsi="Times New Roman" w:cs="Times New Roman"/>
                <w:sz w:val="24"/>
                <w:lang w:val="ru-RU"/>
              </w:rPr>
              <w:t>(72</w:t>
            </w:r>
            <w:r w:rsidRPr="00D73212">
              <w:rPr>
                <w:rFonts w:ascii="Times New Roman" w:eastAsia="Times New Roman" w:hAnsi="Times New Roman" w:cs="Times New Roman"/>
                <w:spacing w:val="-1"/>
                <w:sz w:val="24"/>
                <w:lang w:val="ru-RU"/>
              </w:rPr>
              <w:t xml:space="preserve"> </w:t>
            </w:r>
            <w:r w:rsidRPr="00D73212">
              <w:rPr>
                <w:rFonts w:ascii="Times New Roman" w:eastAsia="Times New Roman" w:hAnsi="Times New Roman" w:cs="Times New Roman"/>
                <w:spacing w:val="-5"/>
                <w:sz w:val="24"/>
                <w:lang w:val="ru-RU"/>
              </w:rPr>
              <w:t>ч.)</w:t>
            </w:r>
          </w:p>
          <w:p w:rsidR="00A67470" w:rsidRPr="00A67470" w:rsidRDefault="00A67470" w:rsidP="005A7DC6">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Академия «Ресурсы образованя Актион»Ученики с ОВЗ в начальной школе: технологии работы с учётом ФАОП.2025г</w:t>
            </w:r>
          </w:p>
        </w:tc>
        <w:tc>
          <w:tcPr>
            <w:tcW w:w="1843" w:type="dxa"/>
          </w:tcPr>
          <w:p w:rsidR="005A7DC6" w:rsidRPr="005A7DC6" w:rsidRDefault="005A7DC6" w:rsidP="005A7DC6">
            <w:pPr>
              <w:ind w:right="118"/>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r w:rsidRPr="005A7DC6">
              <w:rPr>
                <w:rFonts w:ascii="Times New Roman" w:eastAsia="Times New Roman" w:hAnsi="Times New Roman" w:cs="Times New Roman"/>
                <w:sz w:val="24"/>
                <w:lang w:val="ru-RU"/>
              </w:rPr>
              <w:t xml:space="preserve">а класс: русский язык </w:t>
            </w:r>
            <w:r w:rsidRPr="005A7DC6">
              <w:rPr>
                <w:rFonts w:ascii="Times New Roman" w:eastAsia="Times New Roman" w:hAnsi="Times New Roman" w:cs="Times New Roman"/>
                <w:spacing w:val="-2"/>
                <w:sz w:val="24"/>
                <w:lang w:val="ru-RU"/>
              </w:rPr>
              <w:t xml:space="preserve">литературное чтение математика окружающий </w:t>
            </w:r>
            <w:r w:rsidRPr="005A7DC6">
              <w:rPr>
                <w:rFonts w:ascii="Times New Roman" w:eastAsia="Times New Roman" w:hAnsi="Times New Roman" w:cs="Times New Roman"/>
                <w:spacing w:val="-4"/>
                <w:sz w:val="24"/>
                <w:lang w:val="ru-RU"/>
              </w:rPr>
              <w:t xml:space="preserve">мир </w:t>
            </w:r>
            <w:r w:rsidRPr="005A7DC6">
              <w:rPr>
                <w:rFonts w:ascii="Times New Roman" w:eastAsia="Times New Roman" w:hAnsi="Times New Roman" w:cs="Times New Roman"/>
                <w:spacing w:val="-2"/>
                <w:sz w:val="24"/>
                <w:lang w:val="ru-RU"/>
              </w:rPr>
              <w:t xml:space="preserve">изобразительно </w:t>
            </w:r>
            <w:r w:rsidRPr="005A7DC6">
              <w:rPr>
                <w:rFonts w:ascii="Times New Roman" w:eastAsia="Times New Roman" w:hAnsi="Times New Roman" w:cs="Times New Roman"/>
                <w:sz w:val="24"/>
                <w:lang w:val="ru-RU"/>
              </w:rPr>
              <w:t xml:space="preserve">е искусство </w:t>
            </w:r>
            <w:r>
              <w:rPr>
                <w:rFonts w:ascii="Times New Roman" w:eastAsia="Times New Roman" w:hAnsi="Times New Roman" w:cs="Times New Roman"/>
                <w:sz w:val="24"/>
                <w:lang w:val="ru-RU"/>
              </w:rPr>
              <w:t>труд (</w:t>
            </w:r>
            <w:r>
              <w:rPr>
                <w:rFonts w:ascii="Times New Roman" w:eastAsia="Times New Roman" w:hAnsi="Times New Roman" w:cs="Times New Roman"/>
                <w:spacing w:val="-2"/>
                <w:sz w:val="24"/>
                <w:lang w:val="ru-RU"/>
              </w:rPr>
              <w:t>т</w:t>
            </w:r>
            <w:r w:rsidRPr="005A7DC6">
              <w:rPr>
                <w:rFonts w:ascii="Times New Roman" w:eastAsia="Times New Roman" w:hAnsi="Times New Roman" w:cs="Times New Roman"/>
                <w:spacing w:val="-2"/>
                <w:sz w:val="24"/>
                <w:lang w:val="ru-RU"/>
              </w:rPr>
              <w:t>ехнология</w:t>
            </w:r>
            <w:r>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pacing w:val="-2"/>
                <w:sz w:val="24"/>
                <w:lang w:val="ru-RU"/>
              </w:rPr>
              <w:t>В.д.:</w:t>
            </w:r>
          </w:p>
          <w:p w:rsidR="005A7DC6" w:rsidRPr="005A7DC6" w:rsidRDefault="005A7DC6" w:rsidP="005A7DC6">
            <w:pPr>
              <w:ind w:right="288"/>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«Разговоры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о </w:t>
            </w:r>
            <w:r w:rsidRPr="005A7DC6">
              <w:rPr>
                <w:rFonts w:ascii="Times New Roman" w:eastAsia="Times New Roman" w:hAnsi="Times New Roman" w:cs="Times New Roman"/>
                <w:spacing w:val="-2"/>
                <w:sz w:val="24"/>
                <w:lang w:val="ru-RU"/>
              </w:rPr>
              <w:t>важном»,</w:t>
            </w:r>
          </w:p>
          <w:p w:rsidR="005A7DC6" w:rsidRPr="005A7DC6" w:rsidRDefault="005A7DC6" w:rsidP="005A7DC6">
            <w:pPr>
              <w:spacing w:line="280" w:lineRule="auto"/>
              <w:ind w:right="862"/>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«Орлята России»</w:t>
            </w:r>
          </w:p>
        </w:tc>
        <w:tc>
          <w:tcPr>
            <w:tcW w:w="1565" w:type="dxa"/>
          </w:tcPr>
          <w:p w:rsidR="005A7DC6" w:rsidRPr="005A7DC6" w:rsidRDefault="005A7DC6" w:rsidP="005A7DC6">
            <w:pPr>
              <w:ind w:right="108"/>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Высшая, Приказ </w:t>
            </w:r>
            <w:r w:rsidRPr="005A7DC6">
              <w:rPr>
                <w:rFonts w:ascii="Times New Roman" w:eastAsia="Times New Roman" w:hAnsi="Times New Roman" w:cs="Times New Roman"/>
                <w:sz w:val="24"/>
              </w:rPr>
              <w:t>МОПОРО</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от </w:t>
            </w:r>
            <w:r w:rsidRPr="005A7DC6">
              <w:rPr>
                <w:rFonts w:ascii="Times New Roman" w:eastAsia="Times New Roman" w:hAnsi="Times New Roman" w:cs="Times New Roman"/>
                <w:spacing w:val="-2"/>
                <w:sz w:val="24"/>
              </w:rPr>
              <w:t>23.04.2021</w:t>
            </w:r>
          </w:p>
          <w:p w:rsidR="005A7DC6" w:rsidRPr="005A7DC6" w:rsidRDefault="005A7DC6" w:rsidP="005A7DC6">
            <w:pPr>
              <w:spacing w:line="274" w:lineRule="exact"/>
              <w:jc w:val="center"/>
              <w:rPr>
                <w:rFonts w:ascii="Times New Roman" w:eastAsia="Times New Roman" w:hAnsi="Times New Roman" w:cs="Times New Roman"/>
                <w:sz w:val="24"/>
              </w:rPr>
            </w:pPr>
            <w:r w:rsidRPr="005A7DC6">
              <w:rPr>
                <w:rFonts w:ascii="Times New Roman" w:eastAsia="Times New Roman" w:hAnsi="Times New Roman" w:cs="Times New Roman"/>
                <w:sz w:val="24"/>
              </w:rPr>
              <w:t>№</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5"/>
                <w:sz w:val="24"/>
              </w:rPr>
              <w:t>335</w:t>
            </w:r>
          </w:p>
        </w:tc>
      </w:tr>
      <w:tr w:rsidR="005A7DC6" w:rsidRPr="005A7DC6" w:rsidTr="005A7DC6">
        <w:trPr>
          <w:trHeight w:val="3490"/>
        </w:trPr>
        <w:tc>
          <w:tcPr>
            <w:tcW w:w="572" w:type="dxa"/>
          </w:tcPr>
          <w:p w:rsidR="005A7DC6" w:rsidRPr="00C46057" w:rsidRDefault="00C46057" w:rsidP="005A7DC6">
            <w:pPr>
              <w:spacing w:line="268" w:lineRule="exact"/>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t>4</w:t>
            </w:r>
          </w:p>
        </w:tc>
        <w:tc>
          <w:tcPr>
            <w:tcW w:w="1844" w:type="dxa"/>
          </w:tcPr>
          <w:p w:rsidR="005A7DC6" w:rsidRPr="005A7DC6" w:rsidRDefault="005A7DC6" w:rsidP="005A7DC6">
            <w:pPr>
              <w:ind w:right="91"/>
              <w:rPr>
                <w:rFonts w:ascii="Times New Roman" w:eastAsia="Times New Roman" w:hAnsi="Times New Roman" w:cs="Times New Roman"/>
                <w:sz w:val="24"/>
              </w:rPr>
            </w:pPr>
            <w:r w:rsidRPr="005A7DC6">
              <w:rPr>
                <w:rFonts w:ascii="Times New Roman" w:eastAsia="Times New Roman" w:hAnsi="Times New Roman" w:cs="Times New Roman"/>
                <w:spacing w:val="-2"/>
                <w:sz w:val="24"/>
              </w:rPr>
              <w:t>Емельяненко Наталия Александровна</w:t>
            </w:r>
          </w:p>
        </w:tc>
        <w:tc>
          <w:tcPr>
            <w:tcW w:w="1700" w:type="dxa"/>
          </w:tcPr>
          <w:p w:rsidR="005A7DC6" w:rsidRPr="005A7DC6" w:rsidRDefault="005A7DC6" w:rsidP="005A7DC6">
            <w:pPr>
              <w:ind w:right="72"/>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Высшее,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2004, </w:t>
            </w:r>
            <w:r w:rsidRPr="005A7DC6">
              <w:rPr>
                <w:rFonts w:ascii="Times New Roman" w:eastAsia="Times New Roman" w:hAnsi="Times New Roman" w:cs="Times New Roman"/>
                <w:spacing w:val="-2"/>
                <w:sz w:val="24"/>
                <w:lang w:val="ru-RU"/>
              </w:rPr>
              <w:t xml:space="preserve">Таганрогский государственн </w:t>
            </w:r>
            <w:r w:rsidRPr="005A7DC6">
              <w:rPr>
                <w:rFonts w:ascii="Times New Roman" w:eastAsia="Times New Roman" w:hAnsi="Times New Roman" w:cs="Times New Roman"/>
                <w:spacing w:val="-6"/>
                <w:sz w:val="24"/>
                <w:lang w:val="ru-RU"/>
              </w:rPr>
              <w:t xml:space="preserve">ый </w:t>
            </w:r>
            <w:r w:rsidRPr="005A7DC6">
              <w:rPr>
                <w:rFonts w:ascii="Times New Roman" w:eastAsia="Times New Roman" w:hAnsi="Times New Roman" w:cs="Times New Roman"/>
                <w:spacing w:val="-2"/>
                <w:sz w:val="24"/>
                <w:lang w:val="ru-RU"/>
              </w:rPr>
              <w:t xml:space="preserve">педагогическ </w:t>
            </w:r>
            <w:r w:rsidRPr="005A7DC6">
              <w:rPr>
                <w:rFonts w:ascii="Times New Roman" w:eastAsia="Times New Roman" w:hAnsi="Times New Roman" w:cs="Times New Roman"/>
                <w:sz w:val="24"/>
                <w:lang w:val="ru-RU"/>
              </w:rPr>
              <w:t>ий институт</w:t>
            </w:r>
          </w:p>
        </w:tc>
        <w:tc>
          <w:tcPr>
            <w:tcW w:w="1699" w:type="dxa"/>
          </w:tcPr>
          <w:p w:rsidR="005A7DC6" w:rsidRPr="005A7DC6" w:rsidRDefault="005A7DC6" w:rsidP="005A7DC6">
            <w:pPr>
              <w:ind w:right="153"/>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Педагогика</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и </w:t>
            </w:r>
            <w:r w:rsidRPr="005A7DC6">
              <w:rPr>
                <w:rFonts w:ascii="Times New Roman" w:eastAsia="Times New Roman" w:hAnsi="Times New Roman" w:cs="Times New Roman"/>
                <w:spacing w:val="-2"/>
                <w:sz w:val="24"/>
                <w:lang w:val="ru-RU"/>
              </w:rPr>
              <w:t>методика начального образования</w:t>
            </w:r>
          </w:p>
        </w:tc>
        <w:tc>
          <w:tcPr>
            <w:tcW w:w="1988" w:type="dxa"/>
          </w:tcPr>
          <w:p w:rsidR="005A7DC6" w:rsidRPr="005A7DC6" w:rsidRDefault="008B0EE1"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2023</w:t>
            </w:r>
            <w:r w:rsidR="005A7DC6" w:rsidRPr="005A7DC6">
              <w:rPr>
                <w:rFonts w:ascii="Times New Roman" w:eastAsia="Times New Roman" w:hAnsi="Times New Roman" w:cs="Times New Roman"/>
                <w:spacing w:val="2"/>
                <w:sz w:val="24"/>
                <w:lang w:val="ru-RU"/>
              </w:rPr>
              <w:t xml:space="preserve"> </w:t>
            </w:r>
            <w:r w:rsidR="005A7DC6" w:rsidRPr="005A7DC6">
              <w:rPr>
                <w:rFonts w:ascii="Times New Roman" w:eastAsia="Times New Roman" w:hAnsi="Times New Roman" w:cs="Times New Roman"/>
                <w:spacing w:val="-10"/>
                <w:sz w:val="24"/>
                <w:lang w:val="ru-RU"/>
              </w:rPr>
              <w:t>-</w:t>
            </w:r>
          </w:p>
          <w:p w:rsidR="005A7DC6" w:rsidRPr="005A7DC6" w:rsidRDefault="005A7DC6" w:rsidP="005A7DC6">
            <w:pPr>
              <w:spacing w:before="41"/>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Управление качеством 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pacing w:val="-4"/>
                <w:sz w:val="24"/>
                <w:lang w:val="ru-RU"/>
              </w:rPr>
              <w:t>ФГОС</w:t>
            </w:r>
          </w:p>
          <w:p w:rsidR="005A7DC6" w:rsidRPr="005A7DC6" w:rsidRDefault="005A7DC6" w:rsidP="005A7DC6">
            <w:pPr>
              <w:spacing w:before="1"/>
              <w:ind w:right="97"/>
              <w:rPr>
                <w:rFonts w:ascii="Times New Roman" w:eastAsia="Times New Roman" w:hAnsi="Times New Roman" w:cs="Times New Roman"/>
                <w:sz w:val="24"/>
              </w:rPr>
            </w:pPr>
            <w:r w:rsidRPr="005A7DC6">
              <w:rPr>
                <w:rFonts w:ascii="Times New Roman" w:eastAsia="Times New Roman" w:hAnsi="Times New Roman" w:cs="Times New Roman"/>
                <w:spacing w:val="-2"/>
                <w:sz w:val="24"/>
              </w:rPr>
              <w:t>начального общего</w:t>
            </w:r>
          </w:p>
          <w:p w:rsidR="005A7DC6" w:rsidRPr="005A7DC6" w:rsidRDefault="005A7DC6" w:rsidP="005A7DC6">
            <w:pPr>
              <w:spacing w:line="275" w:lineRule="exact"/>
              <w:rPr>
                <w:rFonts w:ascii="Times New Roman" w:eastAsia="Times New Roman" w:hAnsi="Times New Roman" w:cs="Times New Roman"/>
                <w:sz w:val="24"/>
              </w:rPr>
            </w:pPr>
            <w:r w:rsidRPr="005A7DC6">
              <w:rPr>
                <w:rFonts w:ascii="Times New Roman" w:eastAsia="Times New Roman" w:hAnsi="Times New Roman" w:cs="Times New Roman"/>
                <w:sz w:val="24"/>
              </w:rPr>
              <w:t>образования</w:t>
            </w:r>
            <w:r w:rsidRPr="005A7DC6">
              <w:rPr>
                <w:rFonts w:ascii="Times New Roman" w:eastAsia="Times New Roman" w:hAnsi="Times New Roman" w:cs="Times New Roman"/>
                <w:spacing w:val="-5"/>
                <w:sz w:val="24"/>
              </w:rPr>
              <w:t xml:space="preserve"> </w:t>
            </w:r>
            <w:r w:rsidRPr="005A7DC6">
              <w:rPr>
                <w:rFonts w:ascii="Times New Roman" w:eastAsia="Times New Roman" w:hAnsi="Times New Roman" w:cs="Times New Roman"/>
                <w:spacing w:val="-4"/>
                <w:sz w:val="24"/>
              </w:rPr>
              <w:t>(144</w:t>
            </w:r>
          </w:p>
        </w:tc>
        <w:tc>
          <w:tcPr>
            <w:tcW w:w="1843" w:type="dxa"/>
          </w:tcPr>
          <w:p w:rsidR="005A7DC6" w:rsidRPr="005A7DC6" w:rsidRDefault="005A7DC6" w:rsidP="005A7DC6">
            <w:pPr>
              <w:ind w:right="289"/>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Начальные </w:t>
            </w:r>
            <w:r>
              <w:rPr>
                <w:rFonts w:ascii="Times New Roman" w:eastAsia="Times New Roman" w:hAnsi="Times New Roman" w:cs="Times New Roman"/>
                <w:sz w:val="24"/>
                <w:lang w:val="ru-RU"/>
              </w:rPr>
              <w:t>классы- 4</w:t>
            </w:r>
            <w:r w:rsidRPr="005A7DC6">
              <w:rPr>
                <w:rFonts w:ascii="Times New Roman" w:eastAsia="Times New Roman" w:hAnsi="Times New Roman" w:cs="Times New Roman"/>
                <w:sz w:val="24"/>
                <w:lang w:val="ru-RU"/>
              </w:rPr>
              <w:t xml:space="preserve">а Русский язык </w:t>
            </w:r>
            <w:r w:rsidRPr="005A7DC6">
              <w:rPr>
                <w:rFonts w:ascii="Times New Roman" w:eastAsia="Times New Roman" w:hAnsi="Times New Roman" w:cs="Times New Roman"/>
                <w:spacing w:val="-2"/>
                <w:sz w:val="24"/>
                <w:lang w:val="ru-RU"/>
              </w:rPr>
              <w:t xml:space="preserve">Литературное чтение Математика Окружающий </w:t>
            </w:r>
            <w:r w:rsidRPr="005A7DC6">
              <w:rPr>
                <w:rFonts w:ascii="Times New Roman" w:eastAsia="Times New Roman" w:hAnsi="Times New Roman" w:cs="Times New Roman"/>
                <w:spacing w:val="-4"/>
                <w:sz w:val="24"/>
                <w:lang w:val="ru-RU"/>
              </w:rPr>
              <w:t>мир</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5"/>
                <w:sz w:val="24"/>
              </w:rPr>
              <w:t>ИЗО</w:t>
            </w:r>
            <w:r>
              <w:rPr>
                <w:rFonts w:ascii="Times New Roman" w:eastAsia="Times New Roman" w:hAnsi="Times New Roman" w:cs="Times New Roman"/>
                <w:sz w:val="24"/>
                <w:lang w:val="ru-RU"/>
              </w:rPr>
              <w:t xml:space="preserve"> труд (</w:t>
            </w:r>
            <w:r>
              <w:rPr>
                <w:rFonts w:ascii="Times New Roman" w:eastAsia="Times New Roman" w:hAnsi="Times New Roman" w:cs="Times New Roman"/>
                <w:spacing w:val="-2"/>
                <w:sz w:val="24"/>
                <w:lang w:val="ru-RU"/>
              </w:rPr>
              <w:t>т</w:t>
            </w:r>
            <w:r w:rsidRPr="005A7DC6">
              <w:rPr>
                <w:rFonts w:ascii="Times New Roman" w:eastAsia="Times New Roman" w:hAnsi="Times New Roman" w:cs="Times New Roman"/>
                <w:spacing w:val="-2"/>
                <w:sz w:val="24"/>
                <w:lang w:val="ru-RU"/>
              </w:rPr>
              <w:t>ехнология</w:t>
            </w:r>
            <w:r>
              <w:rPr>
                <w:rFonts w:ascii="Times New Roman" w:eastAsia="Times New Roman" w:hAnsi="Times New Roman" w:cs="Times New Roman"/>
                <w:spacing w:val="-2"/>
                <w:sz w:val="24"/>
                <w:lang w:val="ru-RU"/>
              </w:rPr>
              <w:t>)</w:t>
            </w:r>
          </w:p>
          <w:p w:rsidR="005A7DC6" w:rsidRPr="005A7DC6" w:rsidRDefault="005A7DC6" w:rsidP="005A7DC6">
            <w:pPr>
              <w:spacing w:line="310" w:lineRule="atLeast"/>
              <w:ind w:right="100"/>
              <w:rPr>
                <w:rFonts w:ascii="Times New Roman" w:eastAsia="Times New Roman" w:hAnsi="Times New Roman" w:cs="Times New Roman"/>
                <w:sz w:val="24"/>
              </w:rPr>
            </w:pPr>
            <w:r w:rsidRPr="005A7DC6">
              <w:rPr>
                <w:rFonts w:ascii="Times New Roman" w:eastAsia="Times New Roman" w:hAnsi="Times New Roman" w:cs="Times New Roman"/>
                <w:spacing w:val="-2"/>
                <w:sz w:val="24"/>
              </w:rPr>
              <w:t>Индивидуально</w:t>
            </w:r>
          </w:p>
        </w:tc>
        <w:tc>
          <w:tcPr>
            <w:tcW w:w="1565" w:type="dxa"/>
          </w:tcPr>
          <w:p w:rsidR="005A7DC6" w:rsidRPr="005A7DC6" w:rsidRDefault="005A7DC6" w:rsidP="005A7DC6">
            <w:pPr>
              <w:ind w:right="255"/>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Высшая, приказ МОПОРО</w:t>
            </w:r>
          </w:p>
          <w:p w:rsidR="005A7DC6" w:rsidRPr="005A7DC6" w:rsidRDefault="005A7DC6" w:rsidP="005A7DC6">
            <w:pPr>
              <w:ind w:right="154"/>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6"/>
                <w:sz w:val="24"/>
                <w:lang w:val="ru-RU"/>
              </w:rPr>
              <w:t xml:space="preserve">от </w:t>
            </w:r>
            <w:r w:rsidRPr="005A7DC6">
              <w:rPr>
                <w:rFonts w:ascii="Times New Roman" w:eastAsia="Times New Roman" w:hAnsi="Times New Roman" w:cs="Times New Roman"/>
                <w:spacing w:val="-2"/>
                <w:sz w:val="24"/>
                <w:lang w:val="ru-RU"/>
              </w:rPr>
              <w:t>25.06.2021</w:t>
            </w:r>
          </w:p>
          <w:p w:rsidR="005A7DC6" w:rsidRPr="005A7DC6" w:rsidRDefault="005A7DC6" w:rsidP="005A7DC6">
            <w:pPr>
              <w:spacing w:line="275" w:lineRule="exact"/>
              <w:ind w:right="156"/>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г.,</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pacing w:val="-5"/>
                <w:sz w:val="24"/>
                <w:lang w:val="ru-RU"/>
              </w:rPr>
              <w:t>587</w:t>
            </w:r>
          </w:p>
        </w:tc>
      </w:tr>
    </w:tbl>
    <w:p w:rsidR="005A7DC6" w:rsidRPr="005A7DC6" w:rsidRDefault="005A7DC6" w:rsidP="005A7DC6">
      <w:pPr>
        <w:widowControl w:val="0"/>
        <w:autoSpaceDE w:val="0"/>
        <w:autoSpaceDN w:val="0"/>
        <w:spacing w:after="0" w:line="275" w:lineRule="exact"/>
        <w:jc w:val="center"/>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643"/>
      </w:tblGrid>
      <w:tr w:rsidR="005A7DC6" w:rsidRPr="005A7DC6" w:rsidTr="00A67470">
        <w:trPr>
          <w:trHeight w:val="4129"/>
        </w:trPr>
        <w:tc>
          <w:tcPr>
            <w:tcW w:w="572" w:type="dxa"/>
            <w:tcBorders>
              <w:top w:val="nil"/>
            </w:tcBorders>
          </w:tcPr>
          <w:p w:rsidR="005A7DC6" w:rsidRPr="005A7DC6" w:rsidRDefault="005A7DC6" w:rsidP="005A7DC6">
            <w:pPr>
              <w:rPr>
                <w:rFonts w:ascii="Times New Roman" w:eastAsia="Times New Roman" w:hAnsi="Times New Roman" w:cs="Times New Roman"/>
                <w:sz w:val="24"/>
                <w:lang w:val="ru-RU"/>
              </w:rPr>
            </w:pPr>
          </w:p>
        </w:tc>
        <w:tc>
          <w:tcPr>
            <w:tcW w:w="1844" w:type="dxa"/>
            <w:tcBorders>
              <w:top w:val="nil"/>
            </w:tcBorders>
          </w:tcPr>
          <w:p w:rsidR="005A7DC6" w:rsidRPr="005A7DC6" w:rsidRDefault="005A7DC6" w:rsidP="005A7DC6">
            <w:pPr>
              <w:rPr>
                <w:rFonts w:ascii="Times New Roman" w:eastAsia="Times New Roman" w:hAnsi="Times New Roman" w:cs="Times New Roman"/>
                <w:sz w:val="24"/>
                <w:lang w:val="ru-RU"/>
              </w:rPr>
            </w:pPr>
          </w:p>
        </w:tc>
        <w:tc>
          <w:tcPr>
            <w:tcW w:w="1700" w:type="dxa"/>
            <w:tcBorders>
              <w:top w:val="nil"/>
            </w:tcBorders>
          </w:tcPr>
          <w:p w:rsidR="005A7DC6" w:rsidRPr="005A7DC6" w:rsidRDefault="005A7DC6" w:rsidP="005A7DC6">
            <w:pPr>
              <w:rPr>
                <w:rFonts w:ascii="Times New Roman" w:eastAsia="Times New Roman" w:hAnsi="Times New Roman" w:cs="Times New Roman"/>
                <w:sz w:val="24"/>
                <w:lang w:val="ru-RU"/>
              </w:rPr>
            </w:pPr>
          </w:p>
        </w:tc>
        <w:tc>
          <w:tcPr>
            <w:tcW w:w="1699" w:type="dxa"/>
            <w:tcBorders>
              <w:top w:val="nil"/>
            </w:tcBorders>
          </w:tcPr>
          <w:p w:rsidR="005A7DC6" w:rsidRPr="005A7DC6" w:rsidRDefault="005A7DC6" w:rsidP="005A7DC6">
            <w:pPr>
              <w:rPr>
                <w:rFonts w:ascii="Times New Roman" w:eastAsia="Times New Roman" w:hAnsi="Times New Roman" w:cs="Times New Roman"/>
                <w:sz w:val="24"/>
                <w:lang w:val="ru-RU"/>
              </w:rPr>
            </w:pPr>
          </w:p>
        </w:tc>
        <w:tc>
          <w:tcPr>
            <w:tcW w:w="1988" w:type="dxa"/>
            <w:tcBorders>
              <w:top w:val="nil"/>
            </w:tcBorders>
          </w:tcPr>
          <w:p w:rsidR="005A7DC6" w:rsidRPr="005A7DC6" w:rsidRDefault="005A7DC6" w:rsidP="005A7DC6">
            <w:pPr>
              <w:ind w:right="1305"/>
              <w:rPr>
                <w:rFonts w:ascii="Times New Roman" w:eastAsia="Times New Roman" w:hAnsi="Times New Roman" w:cs="Times New Roman"/>
                <w:sz w:val="24"/>
                <w:lang w:val="ru-RU"/>
              </w:rPr>
            </w:pPr>
            <w:r w:rsidRPr="005A7DC6">
              <w:rPr>
                <w:rFonts w:ascii="Times New Roman" w:eastAsia="Times New Roman" w:hAnsi="Times New Roman" w:cs="Times New Roman"/>
                <w:spacing w:val="-4"/>
                <w:sz w:val="24"/>
                <w:lang w:val="ru-RU"/>
              </w:rPr>
              <w:t xml:space="preserve">ч.) </w:t>
            </w:r>
            <w:r w:rsidR="008B0EE1">
              <w:rPr>
                <w:rFonts w:ascii="Times New Roman" w:eastAsia="Times New Roman" w:hAnsi="Times New Roman" w:cs="Times New Roman"/>
                <w:spacing w:val="-2"/>
                <w:sz w:val="24"/>
                <w:lang w:val="ru-RU"/>
              </w:rPr>
              <w:t>2023</w:t>
            </w:r>
            <w:r w:rsidRPr="005A7DC6">
              <w:rPr>
                <w:rFonts w:ascii="Times New Roman" w:eastAsia="Times New Roman" w:hAnsi="Times New Roman" w:cs="Times New Roman"/>
                <w:spacing w:val="-2"/>
                <w:sz w:val="24"/>
                <w:lang w:val="ru-RU"/>
              </w:rPr>
              <w:t>-</w:t>
            </w:r>
          </w:p>
          <w:p w:rsidR="005A7DC6" w:rsidRPr="005A7DC6" w:rsidRDefault="005A7DC6" w:rsidP="005A7DC6">
            <w:pPr>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условиях реализации</w:t>
            </w:r>
          </w:p>
          <w:p w:rsidR="005A7DC6" w:rsidRPr="00A67470" w:rsidRDefault="005A7DC6" w:rsidP="005A7DC6">
            <w:pPr>
              <w:rPr>
                <w:rFonts w:ascii="Times New Roman" w:eastAsia="Times New Roman" w:hAnsi="Times New Roman" w:cs="Times New Roman"/>
                <w:sz w:val="24"/>
                <w:lang w:val="ru-RU"/>
              </w:rPr>
            </w:pPr>
            <w:r w:rsidRPr="00A67470">
              <w:rPr>
                <w:rFonts w:ascii="Times New Roman" w:eastAsia="Times New Roman" w:hAnsi="Times New Roman" w:cs="Times New Roman"/>
                <w:sz w:val="24"/>
                <w:lang w:val="ru-RU"/>
              </w:rPr>
              <w:t>ФГОС</w:t>
            </w:r>
            <w:r w:rsidRPr="00A67470">
              <w:rPr>
                <w:rFonts w:ascii="Times New Roman" w:eastAsia="Times New Roman" w:hAnsi="Times New Roman" w:cs="Times New Roman"/>
                <w:spacing w:val="1"/>
                <w:sz w:val="24"/>
                <w:lang w:val="ru-RU"/>
              </w:rPr>
              <w:t xml:space="preserve"> </w:t>
            </w:r>
            <w:r w:rsidRPr="00A67470">
              <w:rPr>
                <w:rFonts w:ascii="Times New Roman" w:eastAsia="Times New Roman" w:hAnsi="Times New Roman" w:cs="Times New Roman"/>
                <w:sz w:val="24"/>
                <w:lang w:val="ru-RU"/>
              </w:rPr>
              <w:t>(144</w:t>
            </w:r>
            <w:r w:rsidRPr="00A67470">
              <w:rPr>
                <w:rFonts w:ascii="Times New Roman" w:eastAsia="Times New Roman" w:hAnsi="Times New Roman" w:cs="Times New Roman"/>
                <w:spacing w:val="-1"/>
                <w:sz w:val="24"/>
                <w:lang w:val="ru-RU"/>
              </w:rPr>
              <w:t xml:space="preserve"> </w:t>
            </w:r>
            <w:r w:rsidRPr="00A67470">
              <w:rPr>
                <w:rFonts w:ascii="Times New Roman" w:eastAsia="Times New Roman" w:hAnsi="Times New Roman" w:cs="Times New Roman"/>
                <w:spacing w:val="-5"/>
                <w:sz w:val="24"/>
                <w:lang w:val="ru-RU"/>
              </w:rPr>
              <w:t>ч)</w:t>
            </w:r>
            <w:r w:rsidR="00A67470">
              <w:rPr>
                <w:rFonts w:ascii="Times New Roman" w:eastAsia="Times New Roman" w:hAnsi="Times New Roman" w:cs="Times New Roman"/>
                <w:sz w:val="24"/>
                <w:lang w:val="ru-RU"/>
              </w:rPr>
              <w:t xml:space="preserve"> Академия «Ресурсы образованя Актион»Ученики с ОВЗ в начальной школе: технологии работы с учётом ФАОП.2025г</w:t>
            </w:r>
          </w:p>
        </w:tc>
        <w:tc>
          <w:tcPr>
            <w:tcW w:w="1843" w:type="dxa"/>
            <w:tcBorders>
              <w:top w:val="nil"/>
            </w:tcBorders>
          </w:tcPr>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обучение</w:t>
            </w:r>
            <w:r w:rsidRPr="005A7DC6">
              <w:rPr>
                <w:rFonts w:ascii="Times New Roman" w:eastAsia="Times New Roman" w:hAnsi="Times New Roman" w:cs="Times New Roman"/>
                <w:spacing w:val="-15"/>
                <w:sz w:val="24"/>
                <w:lang w:val="ru-RU"/>
              </w:rPr>
              <w:t xml:space="preserve"> </w:t>
            </w:r>
            <w:r>
              <w:rPr>
                <w:rFonts w:ascii="Times New Roman" w:eastAsia="Times New Roman" w:hAnsi="Times New Roman" w:cs="Times New Roman"/>
                <w:sz w:val="24"/>
                <w:lang w:val="ru-RU"/>
              </w:rPr>
              <w:t>на дому: 7</w:t>
            </w:r>
            <w:r w:rsidRPr="005A7DC6">
              <w:rPr>
                <w:rFonts w:ascii="Times New Roman" w:eastAsia="Times New Roman" w:hAnsi="Times New Roman" w:cs="Times New Roman"/>
                <w:sz w:val="24"/>
                <w:lang w:val="ru-RU"/>
              </w:rPr>
              <w:t xml:space="preserve"> кл </w:t>
            </w:r>
            <w:r w:rsidRPr="005A7DC6">
              <w:rPr>
                <w:rFonts w:ascii="Times New Roman" w:eastAsia="Times New Roman" w:hAnsi="Times New Roman" w:cs="Times New Roman"/>
                <w:spacing w:val="-4"/>
                <w:sz w:val="24"/>
                <w:lang w:val="ru-RU"/>
              </w:rPr>
              <w:t>(ОВЗ)</w:t>
            </w:r>
          </w:p>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Русский язык </w:t>
            </w:r>
            <w:r w:rsidRPr="005A7DC6">
              <w:rPr>
                <w:rFonts w:ascii="Times New Roman" w:eastAsia="Times New Roman" w:hAnsi="Times New Roman" w:cs="Times New Roman"/>
                <w:spacing w:val="-2"/>
                <w:sz w:val="24"/>
                <w:lang w:val="ru-RU"/>
              </w:rPr>
              <w:t xml:space="preserve">Литературное чтение Математика </w:t>
            </w:r>
            <w:r>
              <w:rPr>
                <w:rFonts w:ascii="Times New Roman" w:eastAsia="Times New Roman" w:hAnsi="Times New Roman" w:cs="Times New Roman"/>
                <w:sz w:val="24"/>
                <w:lang w:val="ru-RU"/>
              </w:rPr>
              <w:t>Информатика</w:t>
            </w:r>
          </w:p>
        </w:tc>
        <w:tc>
          <w:tcPr>
            <w:tcW w:w="1643" w:type="dxa"/>
            <w:tcBorders>
              <w:top w:val="nil"/>
            </w:tcBorders>
          </w:tcPr>
          <w:p w:rsidR="005A7DC6" w:rsidRPr="005A7DC6" w:rsidRDefault="005A7DC6" w:rsidP="005A7DC6">
            <w:pPr>
              <w:rPr>
                <w:rFonts w:ascii="Times New Roman" w:eastAsia="Times New Roman" w:hAnsi="Times New Roman" w:cs="Times New Roman"/>
                <w:sz w:val="24"/>
                <w:lang w:val="ru-RU"/>
              </w:rPr>
            </w:pPr>
          </w:p>
        </w:tc>
      </w:tr>
      <w:tr w:rsidR="005A7DC6" w:rsidRPr="005A7DC6" w:rsidTr="00A67470">
        <w:trPr>
          <w:trHeight w:val="11109"/>
        </w:trPr>
        <w:tc>
          <w:tcPr>
            <w:tcW w:w="572" w:type="dxa"/>
          </w:tcPr>
          <w:p w:rsidR="005A7DC6" w:rsidRPr="00C46057" w:rsidRDefault="00C46057" w:rsidP="005A7DC6">
            <w:pPr>
              <w:spacing w:line="268" w:lineRule="exact"/>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lastRenderedPageBreak/>
              <w:t>5</w:t>
            </w:r>
          </w:p>
        </w:tc>
        <w:tc>
          <w:tcPr>
            <w:tcW w:w="1844" w:type="dxa"/>
          </w:tcPr>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spacing w:before="196"/>
              <w:rPr>
                <w:rFonts w:ascii="Times New Roman" w:eastAsia="Times New Roman" w:hAnsi="Times New Roman" w:cs="Times New Roman"/>
                <w:sz w:val="24"/>
              </w:rPr>
            </w:pPr>
          </w:p>
          <w:p w:rsidR="005A7DC6" w:rsidRPr="005A7DC6" w:rsidRDefault="005A7DC6" w:rsidP="005A7DC6">
            <w:pPr>
              <w:spacing w:line="280" w:lineRule="auto"/>
              <w:ind w:right="394"/>
              <w:rPr>
                <w:rFonts w:ascii="Times New Roman" w:eastAsia="Times New Roman" w:hAnsi="Times New Roman" w:cs="Times New Roman"/>
                <w:sz w:val="24"/>
              </w:rPr>
            </w:pPr>
            <w:r w:rsidRPr="005A7DC6">
              <w:rPr>
                <w:rFonts w:ascii="Times New Roman" w:eastAsia="Times New Roman" w:hAnsi="Times New Roman" w:cs="Times New Roman"/>
                <w:sz w:val="24"/>
              </w:rPr>
              <w:t>Кейниг</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Алла </w:t>
            </w:r>
            <w:r w:rsidRPr="005A7DC6">
              <w:rPr>
                <w:rFonts w:ascii="Times New Roman" w:eastAsia="Times New Roman" w:hAnsi="Times New Roman" w:cs="Times New Roman"/>
                <w:spacing w:val="-2"/>
                <w:sz w:val="24"/>
              </w:rPr>
              <w:t>Анатольевна</w:t>
            </w:r>
          </w:p>
        </w:tc>
        <w:tc>
          <w:tcPr>
            <w:tcW w:w="1700" w:type="dxa"/>
          </w:tcPr>
          <w:p w:rsidR="005A7DC6" w:rsidRPr="005A7DC6" w:rsidRDefault="005A7DC6" w:rsidP="005A7DC6">
            <w:pPr>
              <w:ind w:right="40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Высшее, МГОПУ</w:t>
            </w:r>
          </w:p>
          <w:p w:rsidR="005A7DC6" w:rsidRPr="005A7DC6" w:rsidRDefault="005A7DC6" w:rsidP="005A7DC6">
            <w:pPr>
              <w:ind w:right="139"/>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им.Шолохова 2006г</w:t>
            </w:r>
          </w:p>
        </w:tc>
        <w:tc>
          <w:tcPr>
            <w:tcW w:w="1699" w:type="dxa"/>
          </w:tcPr>
          <w:p w:rsidR="005A7DC6" w:rsidRPr="005A7DC6" w:rsidRDefault="005A7DC6" w:rsidP="005A7DC6">
            <w:pPr>
              <w:ind w:right="103"/>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Преподавание </w:t>
            </w:r>
            <w:r w:rsidRPr="005A7DC6">
              <w:rPr>
                <w:rFonts w:ascii="Times New Roman" w:eastAsia="Times New Roman" w:hAnsi="Times New Roman" w:cs="Times New Roman"/>
                <w:sz w:val="24"/>
              </w:rPr>
              <w:t xml:space="preserve">в начальных </w:t>
            </w:r>
            <w:r w:rsidRPr="005A7DC6">
              <w:rPr>
                <w:rFonts w:ascii="Times New Roman" w:eastAsia="Times New Roman" w:hAnsi="Times New Roman" w:cs="Times New Roman"/>
                <w:spacing w:val="-2"/>
                <w:sz w:val="24"/>
              </w:rPr>
              <w:t>классах</w:t>
            </w:r>
          </w:p>
        </w:tc>
        <w:tc>
          <w:tcPr>
            <w:tcW w:w="1988" w:type="dxa"/>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2023г-</w:t>
            </w:r>
          </w:p>
          <w:p w:rsidR="005A7DC6" w:rsidRPr="005A7DC6" w:rsidRDefault="005A7DC6" w:rsidP="005A7DC6">
            <w:pPr>
              <w:spacing w:before="41"/>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Формирование функциональной грамотности обучающихся средствами предметного содержания начальной школы* </w:t>
            </w:r>
            <w:r w:rsidR="008B0EE1">
              <w:rPr>
                <w:rFonts w:ascii="Times New Roman" w:eastAsia="Times New Roman" w:hAnsi="Times New Roman" w:cs="Times New Roman"/>
                <w:sz w:val="24"/>
                <w:lang w:val="ru-RU"/>
              </w:rPr>
              <w:t>(72ч.)2022</w:t>
            </w:r>
            <w:r w:rsidRPr="005A7DC6">
              <w:rPr>
                <w:rFonts w:ascii="Times New Roman" w:eastAsia="Times New Roman" w:hAnsi="Times New Roman" w:cs="Times New Roman"/>
                <w:sz w:val="24"/>
                <w:lang w:val="ru-RU"/>
              </w:rPr>
              <w:t xml:space="preserve"> -</w:t>
            </w:r>
          </w:p>
          <w:p w:rsidR="005A7DC6" w:rsidRPr="005A7DC6" w:rsidRDefault="005A7DC6" w:rsidP="005A7DC6">
            <w:pPr>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Управление качеством 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pacing w:val="-4"/>
                <w:sz w:val="24"/>
                <w:lang w:val="ru-RU"/>
              </w:rPr>
              <w:t>ФГОС</w:t>
            </w:r>
          </w:p>
          <w:p w:rsidR="005A7DC6" w:rsidRPr="005A7DC6" w:rsidRDefault="005A7DC6" w:rsidP="005A7DC6">
            <w:pPr>
              <w:spacing w:before="1"/>
              <w:ind w:right="18"/>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начального общего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pacing w:val="-4"/>
                <w:sz w:val="24"/>
                <w:lang w:val="ru-RU"/>
              </w:rPr>
              <w:t>(144</w:t>
            </w:r>
          </w:p>
          <w:p w:rsidR="00A67470" w:rsidRDefault="005A7DC6" w:rsidP="008B0EE1">
            <w:pPr>
              <w:tabs>
                <w:tab w:val="right" w:pos="1811"/>
              </w:tabs>
              <w:spacing w:line="275" w:lineRule="exact"/>
              <w:rPr>
                <w:rFonts w:ascii="Times New Roman" w:eastAsia="Times New Roman" w:hAnsi="Times New Roman" w:cs="Times New Roman"/>
                <w:spacing w:val="-5"/>
                <w:sz w:val="24"/>
                <w:lang w:val="ru-RU"/>
              </w:rPr>
            </w:pPr>
            <w:r w:rsidRPr="005A7DC6">
              <w:rPr>
                <w:rFonts w:ascii="Times New Roman" w:eastAsia="Times New Roman" w:hAnsi="Times New Roman" w:cs="Times New Roman"/>
                <w:spacing w:val="-5"/>
                <w:sz w:val="24"/>
                <w:lang w:val="ru-RU"/>
              </w:rPr>
              <w:t>ч.)</w:t>
            </w:r>
          </w:p>
          <w:p w:rsidR="005A7DC6" w:rsidRPr="00A67470" w:rsidRDefault="00A67470" w:rsidP="008B0EE1">
            <w:pPr>
              <w:tabs>
                <w:tab w:val="right" w:pos="1811"/>
              </w:tabs>
              <w:spacing w:line="275"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Академия «Ресурсы образованя Актион»Ученики с ОВЗ в начальной школе: технологии работы с учётом ФАОП.2025г</w:t>
            </w:r>
            <w:r w:rsidR="005A7DC6" w:rsidRPr="005A7DC6">
              <w:rPr>
                <w:rFonts w:ascii="Times New Roman" w:eastAsia="Times New Roman" w:hAnsi="Times New Roman" w:cs="Times New Roman"/>
                <w:sz w:val="24"/>
                <w:lang w:val="ru-RU"/>
              </w:rPr>
              <w:tab/>
            </w:r>
          </w:p>
        </w:tc>
        <w:tc>
          <w:tcPr>
            <w:tcW w:w="1843" w:type="dxa"/>
          </w:tcPr>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Начальные классы</w:t>
            </w:r>
          </w:p>
          <w:p w:rsidR="005A7DC6" w:rsidRPr="005A7DC6" w:rsidRDefault="005A7DC6" w:rsidP="005A7DC6">
            <w:pPr>
              <w:spacing w:line="275" w:lineRule="exact"/>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3</w:t>
            </w:r>
            <w:r w:rsidRPr="005A7DC6">
              <w:rPr>
                <w:rFonts w:ascii="Times New Roman" w:eastAsia="Times New Roman" w:hAnsi="Times New Roman" w:cs="Times New Roman"/>
                <w:spacing w:val="-5"/>
                <w:sz w:val="24"/>
                <w:lang w:val="ru-RU"/>
              </w:rPr>
              <w:t>б</w:t>
            </w:r>
          </w:p>
          <w:p w:rsidR="005A7DC6" w:rsidRPr="005A7DC6" w:rsidRDefault="005A7DC6" w:rsidP="005A7DC6">
            <w:pPr>
              <w:spacing w:before="33"/>
              <w:ind w:right="10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Русский язык </w:t>
            </w:r>
            <w:r w:rsidRPr="005A7DC6">
              <w:rPr>
                <w:rFonts w:ascii="Times New Roman" w:eastAsia="Times New Roman" w:hAnsi="Times New Roman" w:cs="Times New Roman"/>
                <w:spacing w:val="-2"/>
                <w:sz w:val="24"/>
                <w:lang w:val="ru-RU"/>
              </w:rPr>
              <w:t xml:space="preserve">Литературное чтение Математика Окружающий </w:t>
            </w:r>
            <w:r w:rsidRPr="005A7DC6">
              <w:rPr>
                <w:rFonts w:ascii="Times New Roman" w:eastAsia="Times New Roman" w:hAnsi="Times New Roman" w:cs="Times New Roman"/>
                <w:spacing w:val="-4"/>
                <w:sz w:val="24"/>
                <w:lang w:val="ru-RU"/>
              </w:rPr>
              <w:t>мир</w:t>
            </w:r>
          </w:p>
          <w:p w:rsidR="005A7DC6" w:rsidRPr="005A7DC6" w:rsidRDefault="005A7DC6" w:rsidP="005A7DC6">
            <w:pPr>
              <w:spacing w:before="2"/>
              <w:rPr>
                <w:rFonts w:ascii="Times New Roman" w:eastAsia="Times New Roman" w:hAnsi="Times New Roman" w:cs="Times New Roman"/>
                <w:sz w:val="24"/>
              </w:rPr>
            </w:pPr>
            <w:r w:rsidRPr="005A7DC6">
              <w:rPr>
                <w:rFonts w:ascii="Times New Roman" w:eastAsia="Times New Roman" w:hAnsi="Times New Roman" w:cs="Times New Roman"/>
                <w:spacing w:val="-5"/>
                <w:sz w:val="24"/>
              </w:rPr>
              <w:t>ИЗО</w:t>
            </w:r>
          </w:p>
          <w:p w:rsidR="005A7DC6" w:rsidRPr="005A7DC6" w:rsidRDefault="005A7DC6" w:rsidP="005A7DC6">
            <w:pPr>
              <w:spacing w:before="41"/>
              <w:rPr>
                <w:rFonts w:ascii="Times New Roman" w:eastAsia="Times New Roman" w:hAnsi="Times New Roman" w:cs="Times New Roman"/>
                <w:sz w:val="24"/>
              </w:rPr>
            </w:pPr>
            <w:r w:rsidRPr="005A7DC6">
              <w:rPr>
                <w:rFonts w:ascii="Times New Roman" w:eastAsia="Times New Roman" w:hAnsi="Times New Roman" w:cs="Times New Roman"/>
                <w:spacing w:val="-10"/>
                <w:sz w:val="24"/>
              </w:rPr>
              <w:t>.</w:t>
            </w:r>
            <w:r>
              <w:rPr>
                <w:rFonts w:ascii="Times New Roman" w:eastAsia="Times New Roman" w:hAnsi="Times New Roman" w:cs="Times New Roman"/>
                <w:sz w:val="24"/>
                <w:lang w:val="ru-RU"/>
              </w:rPr>
              <w:t xml:space="preserve"> труд (</w:t>
            </w:r>
            <w:r>
              <w:rPr>
                <w:rFonts w:ascii="Times New Roman" w:eastAsia="Times New Roman" w:hAnsi="Times New Roman" w:cs="Times New Roman"/>
                <w:spacing w:val="-2"/>
                <w:sz w:val="24"/>
                <w:lang w:val="ru-RU"/>
              </w:rPr>
              <w:t>т</w:t>
            </w:r>
            <w:r w:rsidRPr="005A7DC6">
              <w:rPr>
                <w:rFonts w:ascii="Times New Roman" w:eastAsia="Times New Roman" w:hAnsi="Times New Roman" w:cs="Times New Roman"/>
                <w:spacing w:val="-2"/>
                <w:sz w:val="24"/>
                <w:lang w:val="ru-RU"/>
              </w:rPr>
              <w:t>ехнология</w:t>
            </w:r>
            <w:r>
              <w:rPr>
                <w:rFonts w:ascii="Times New Roman" w:eastAsia="Times New Roman" w:hAnsi="Times New Roman" w:cs="Times New Roman"/>
                <w:spacing w:val="-2"/>
                <w:sz w:val="24"/>
                <w:lang w:val="ru-RU"/>
              </w:rPr>
              <w:t>)</w:t>
            </w:r>
          </w:p>
        </w:tc>
        <w:tc>
          <w:tcPr>
            <w:tcW w:w="1643" w:type="dxa"/>
          </w:tcPr>
          <w:p w:rsidR="00A67470" w:rsidRPr="005A7DC6" w:rsidRDefault="00A67470" w:rsidP="00A67470">
            <w:pPr>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Высшая.</w:t>
            </w:r>
            <w:r w:rsidRPr="005A7DC6">
              <w:rPr>
                <w:rFonts w:ascii="Times New Roman" w:eastAsia="Times New Roman" w:hAnsi="Times New Roman" w:cs="Times New Roman"/>
                <w:spacing w:val="-2"/>
                <w:sz w:val="24"/>
                <w:lang w:val="ru-RU"/>
              </w:rPr>
              <w:t xml:space="preserve"> Приказ </w:t>
            </w:r>
            <w:r w:rsidRPr="005A7DC6">
              <w:rPr>
                <w:rFonts w:ascii="Times New Roman" w:eastAsia="Times New Roman" w:hAnsi="Times New Roman" w:cs="Times New Roman"/>
                <w:sz w:val="24"/>
                <w:lang w:val="ru-RU"/>
              </w:rPr>
              <w:t>МО</w:t>
            </w:r>
            <w:r>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z w:val="24"/>
                <w:lang w:val="ru-RU"/>
              </w:rPr>
              <w:t>РО</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от </w:t>
            </w:r>
            <w:r w:rsidRPr="005A7DC6">
              <w:rPr>
                <w:rFonts w:ascii="Times New Roman" w:eastAsia="Times New Roman" w:hAnsi="Times New Roman" w:cs="Times New Roman"/>
                <w:spacing w:val="-2"/>
                <w:sz w:val="24"/>
                <w:lang w:val="ru-RU"/>
              </w:rPr>
              <w:t>2</w:t>
            </w:r>
            <w:r>
              <w:rPr>
                <w:rFonts w:ascii="Times New Roman" w:eastAsia="Times New Roman" w:hAnsi="Times New Roman" w:cs="Times New Roman"/>
                <w:spacing w:val="-2"/>
                <w:sz w:val="24"/>
                <w:lang w:val="ru-RU"/>
              </w:rPr>
              <w:t>8.01.2025</w:t>
            </w:r>
            <w:r w:rsidRPr="005A7DC6">
              <w:rPr>
                <w:rFonts w:ascii="Times New Roman" w:eastAsia="Times New Roman" w:hAnsi="Times New Roman" w:cs="Times New Roman"/>
                <w:spacing w:val="-2"/>
                <w:sz w:val="24"/>
                <w:lang w:val="ru-RU"/>
              </w:rPr>
              <w:t>,</w:t>
            </w:r>
          </w:p>
          <w:p w:rsidR="005A7DC6" w:rsidRPr="00A67470" w:rsidRDefault="00A67470" w:rsidP="00A67470">
            <w:pPr>
              <w:spacing w:line="274" w:lineRule="exact"/>
              <w:rPr>
                <w:rFonts w:ascii="Times New Roman" w:eastAsia="Times New Roman" w:hAnsi="Times New Roman" w:cs="Times New Roman"/>
                <w:sz w:val="24"/>
                <w:lang w:val="ru-RU"/>
              </w:rPr>
            </w:pPr>
            <w:r w:rsidRPr="00A67470">
              <w:rPr>
                <w:rFonts w:ascii="Times New Roman" w:eastAsia="Times New Roman" w:hAnsi="Times New Roman" w:cs="Times New Roman"/>
                <w:sz w:val="24"/>
                <w:lang w:val="ru-RU"/>
              </w:rPr>
              <w:t>№</w:t>
            </w:r>
            <w:r w:rsidRPr="00A67470">
              <w:rPr>
                <w:rFonts w:ascii="Times New Roman" w:eastAsia="Times New Roman" w:hAnsi="Times New Roman" w:cs="Times New Roman"/>
                <w:spacing w:val="3"/>
                <w:sz w:val="24"/>
                <w:lang w:val="ru-RU"/>
              </w:rPr>
              <w:t xml:space="preserve"> </w:t>
            </w:r>
            <w:r>
              <w:rPr>
                <w:rFonts w:ascii="Times New Roman" w:eastAsia="Times New Roman" w:hAnsi="Times New Roman" w:cs="Times New Roman"/>
                <w:spacing w:val="-5"/>
                <w:sz w:val="24"/>
                <w:lang w:val="ru-RU"/>
              </w:rPr>
              <w:t>75</w:t>
            </w:r>
          </w:p>
        </w:tc>
      </w:tr>
    </w:tbl>
    <w:p w:rsidR="005A7DC6" w:rsidRPr="005A7DC6" w:rsidRDefault="005A7DC6" w:rsidP="005A7DC6">
      <w:pPr>
        <w:widowControl w:val="0"/>
        <w:autoSpaceDE w:val="0"/>
        <w:autoSpaceDN w:val="0"/>
        <w:spacing w:after="0" w:line="274" w:lineRule="exact"/>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5A7DC6">
        <w:trPr>
          <w:trHeight w:val="12065"/>
        </w:trPr>
        <w:tc>
          <w:tcPr>
            <w:tcW w:w="572" w:type="dxa"/>
          </w:tcPr>
          <w:p w:rsidR="005A7DC6" w:rsidRPr="00C46057" w:rsidRDefault="008B0EE1" w:rsidP="005A7DC6">
            <w:pPr>
              <w:spacing w:line="268" w:lineRule="exact"/>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lastRenderedPageBreak/>
              <w:t>6</w:t>
            </w:r>
          </w:p>
        </w:tc>
        <w:tc>
          <w:tcPr>
            <w:tcW w:w="1844" w:type="dxa"/>
          </w:tcPr>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rPr>
                <w:rFonts w:ascii="Times New Roman" w:eastAsia="Times New Roman" w:hAnsi="Times New Roman" w:cs="Times New Roman"/>
                <w:sz w:val="24"/>
                <w:lang w:val="ru-RU"/>
              </w:rPr>
            </w:pPr>
          </w:p>
          <w:p w:rsidR="005A7DC6" w:rsidRPr="00A67470" w:rsidRDefault="005A7DC6" w:rsidP="005A7DC6">
            <w:pPr>
              <w:spacing w:before="190"/>
              <w:rPr>
                <w:rFonts w:ascii="Times New Roman" w:eastAsia="Times New Roman" w:hAnsi="Times New Roman" w:cs="Times New Roman"/>
                <w:sz w:val="24"/>
                <w:lang w:val="ru-RU"/>
              </w:rPr>
            </w:pPr>
          </w:p>
          <w:p w:rsidR="005A7DC6" w:rsidRPr="00A67470" w:rsidRDefault="005A7DC6" w:rsidP="005A7DC6">
            <w:pPr>
              <w:spacing w:before="1"/>
              <w:ind w:right="544"/>
              <w:rPr>
                <w:rFonts w:ascii="Times New Roman" w:eastAsia="Times New Roman" w:hAnsi="Times New Roman" w:cs="Times New Roman"/>
                <w:sz w:val="24"/>
                <w:lang w:val="ru-RU"/>
              </w:rPr>
            </w:pPr>
            <w:r w:rsidRPr="00A67470">
              <w:rPr>
                <w:rFonts w:ascii="Times New Roman" w:eastAsia="Times New Roman" w:hAnsi="Times New Roman" w:cs="Times New Roman"/>
                <w:spacing w:val="-2"/>
                <w:sz w:val="24"/>
                <w:lang w:val="ru-RU"/>
              </w:rPr>
              <w:t>Клещевая Ирина Алексеевна</w:t>
            </w:r>
          </w:p>
        </w:tc>
        <w:tc>
          <w:tcPr>
            <w:tcW w:w="1700" w:type="dxa"/>
          </w:tcPr>
          <w:p w:rsidR="005A7DC6" w:rsidRPr="005A7DC6" w:rsidRDefault="005A7DC6" w:rsidP="005A7DC6">
            <w:pPr>
              <w:spacing w:line="280" w:lineRule="auto"/>
              <w:ind w:right="40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Высшее, </w:t>
            </w:r>
            <w:r w:rsidRPr="005A7DC6">
              <w:rPr>
                <w:rFonts w:ascii="Times New Roman" w:eastAsia="Times New Roman" w:hAnsi="Times New Roman" w:cs="Times New Roman"/>
                <w:spacing w:val="-4"/>
                <w:sz w:val="24"/>
                <w:lang w:val="ru-RU"/>
              </w:rPr>
              <w:t>1999</w:t>
            </w:r>
          </w:p>
          <w:p w:rsidR="005A7DC6" w:rsidRPr="005A7DC6" w:rsidRDefault="005A7DC6" w:rsidP="005A7DC6">
            <w:pPr>
              <w:ind w:right="106"/>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Ростовский государственн </w:t>
            </w:r>
            <w:r w:rsidRPr="005A7DC6">
              <w:rPr>
                <w:rFonts w:ascii="Times New Roman" w:eastAsia="Times New Roman" w:hAnsi="Times New Roman" w:cs="Times New Roman"/>
                <w:spacing w:val="-6"/>
                <w:sz w:val="24"/>
                <w:lang w:val="ru-RU"/>
              </w:rPr>
              <w:t xml:space="preserve">ый </w:t>
            </w:r>
            <w:r w:rsidRPr="005A7DC6">
              <w:rPr>
                <w:rFonts w:ascii="Times New Roman" w:eastAsia="Times New Roman" w:hAnsi="Times New Roman" w:cs="Times New Roman"/>
                <w:spacing w:val="-2"/>
                <w:sz w:val="24"/>
                <w:lang w:val="ru-RU"/>
              </w:rPr>
              <w:t xml:space="preserve">педагогическ </w:t>
            </w:r>
            <w:r w:rsidRPr="005A7DC6">
              <w:rPr>
                <w:rFonts w:ascii="Times New Roman" w:eastAsia="Times New Roman" w:hAnsi="Times New Roman" w:cs="Times New Roman"/>
                <w:spacing w:val="-6"/>
                <w:sz w:val="24"/>
                <w:lang w:val="ru-RU"/>
              </w:rPr>
              <w:t xml:space="preserve">ий </w:t>
            </w:r>
            <w:r w:rsidRPr="005A7DC6">
              <w:rPr>
                <w:rFonts w:ascii="Times New Roman" w:eastAsia="Times New Roman" w:hAnsi="Times New Roman" w:cs="Times New Roman"/>
                <w:spacing w:val="-2"/>
                <w:sz w:val="24"/>
                <w:lang w:val="ru-RU"/>
              </w:rPr>
              <w:t>университет</w:t>
            </w:r>
          </w:p>
        </w:tc>
        <w:tc>
          <w:tcPr>
            <w:tcW w:w="1699" w:type="dxa"/>
          </w:tcPr>
          <w:p w:rsidR="005A7DC6" w:rsidRPr="005A7DC6" w:rsidRDefault="005A7DC6" w:rsidP="005A7DC6">
            <w:pPr>
              <w:ind w:right="153"/>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Педагогика</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и </w:t>
            </w:r>
            <w:r w:rsidRPr="005A7DC6">
              <w:rPr>
                <w:rFonts w:ascii="Times New Roman" w:eastAsia="Times New Roman" w:hAnsi="Times New Roman" w:cs="Times New Roman"/>
                <w:spacing w:val="-2"/>
                <w:sz w:val="24"/>
                <w:lang w:val="ru-RU"/>
              </w:rPr>
              <w:t>методика начального образования</w:t>
            </w:r>
          </w:p>
        </w:tc>
        <w:tc>
          <w:tcPr>
            <w:tcW w:w="1988" w:type="dxa"/>
          </w:tcPr>
          <w:p w:rsidR="005A7DC6" w:rsidRPr="005A7DC6" w:rsidRDefault="008B0EE1"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2023</w:t>
            </w:r>
            <w:r w:rsidR="005A7DC6" w:rsidRPr="005A7DC6">
              <w:rPr>
                <w:rFonts w:ascii="Times New Roman" w:eastAsia="Times New Roman" w:hAnsi="Times New Roman" w:cs="Times New Roman"/>
                <w:spacing w:val="2"/>
                <w:sz w:val="24"/>
                <w:lang w:val="ru-RU"/>
              </w:rPr>
              <w:t xml:space="preserve"> </w:t>
            </w:r>
            <w:r w:rsidR="005A7DC6" w:rsidRPr="005A7DC6">
              <w:rPr>
                <w:rFonts w:ascii="Times New Roman" w:eastAsia="Times New Roman" w:hAnsi="Times New Roman" w:cs="Times New Roman"/>
                <w:spacing w:val="-10"/>
                <w:sz w:val="24"/>
                <w:lang w:val="ru-RU"/>
              </w:rPr>
              <w:t>-</w:t>
            </w:r>
          </w:p>
          <w:p w:rsidR="005A7DC6" w:rsidRPr="005A7DC6" w:rsidRDefault="005A7DC6" w:rsidP="005A7DC6">
            <w:pPr>
              <w:spacing w:before="46"/>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Управление качеством 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pacing w:val="-4"/>
                <w:sz w:val="24"/>
                <w:lang w:val="ru-RU"/>
              </w:rPr>
              <w:t>ФГОС</w:t>
            </w:r>
          </w:p>
          <w:p w:rsidR="005A7DC6" w:rsidRPr="005A7DC6" w:rsidRDefault="005A7DC6" w:rsidP="005A7DC6">
            <w:pPr>
              <w:spacing w:line="278" w:lineRule="auto"/>
              <w:ind w:right="18"/>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начального общего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pacing w:val="-4"/>
                <w:sz w:val="24"/>
                <w:lang w:val="ru-RU"/>
              </w:rPr>
              <w:t>(144</w:t>
            </w:r>
          </w:p>
          <w:p w:rsidR="008B0EE1" w:rsidRPr="005A7DC6" w:rsidRDefault="005A7DC6" w:rsidP="008B0EE1">
            <w:pPr>
              <w:tabs>
                <w:tab w:val="right" w:pos="1811"/>
              </w:tabs>
              <w:spacing w:line="271" w:lineRule="exact"/>
              <w:rPr>
                <w:rFonts w:ascii="Times New Roman" w:eastAsia="Times New Roman" w:hAnsi="Times New Roman" w:cs="Times New Roman"/>
                <w:sz w:val="24"/>
                <w:lang w:val="ru-RU"/>
              </w:rPr>
            </w:pPr>
            <w:r w:rsidRPr="005A7DC6">
              <w:rPr>
                <w:rFonts w:ascii="Times New Roman" w:eastAsia="Times New Roman" w:hAnsi="Times New Roman" w:cs="Times New Roman"/>
                <w:spacing w:val="-5"/>
                <w:sz w:val="24"/>
                <w:lang w:val="ru-RU"/>
              </w:rPr>
              <w:t>ч.)</w:t>
            </w:r>
            <w:r w:rsidRPr="005A7DC6">
              <w:rPr>
                <w:rFonts w:ascii="Times New Roman" w:eastAsia="Times New Roman" w:hAnsi="Times New Roman" w:cs="Times New Roman"/>
                <w:sz w:val="24"/>
                <w:lang w:val="ru-RU"/>
              </w:rPr>
              <w:tab/>
            </w:r>
          </w:p>
          <w:p w:rsidR="005A7DC6" w:rsidRPr="005A7DC6" w:rsidRDefault="005A7DC6" w:rsidP="005A7DC6">
            <w:pPr>
              <w:spacing w:before="41"/>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условиях реализации</w:t>
            </w:r>
          </w:p>
          <w:p w:rsidR="005A7DC6" w:rsidRDefault="005A7DC6" w:rsidP="005A7DC6">
            <w:pPr>
              <w:spacing w:line="276" w:lineRule="exact"/>
              <w:rPr>
                <w:rFonts w:ascii="Times New Roman" w:eastAsia="Times New Roman" w:hAnsi="Times New Roman" w:cs="Times New Roman"/>
                <w:spacing w:val="-5"/>
                <w:sz w:val="24"/>
                <w:lang w:val="ru-RU"/>
              </w:rPr>
            </w:pPr>
            <w:r w:rsidRPr="00A67470">
              <w:rPr>
                <w:rFonts w:ascii="Times New Roman" w:eastAsia="Times New Roman" w:hAnsi="Times New Roman" w:cs="Times New Roman"/>
                <w:sz w:val="24"/>
                <w:lang w:val="ru-RU"/>
              </w:rPr>
              <w:t>ФГОС</w:t>
            </w:r>
            <w:r w:rsidR="008B0EE1">
              <w:rPr>
                <w:rFonts w:ascii="Times New Roman" w:eastAsia="Times New Roman" w:hAnsi="Times New Roman" w:cs="Times New Roman"/>
                <w:sz w:val="24"/>
                <w:lang w:val="ru-RU"/>
              </w:rPr>
              <w:t xml:space="preserve"> 2024</w:t>
            </w:r>
            <w:r w:rsidRPr="00A67470">
              <w:rPr>
                <w:rFonts w:ascii="Times New Roman" w:eastAsia="Times New Roman" w:hAnsi="Times New Roman" w:cs="Times New Roman"/>
                <w:spacing w:val="1"/>
                <w:sz w:val="24"/>
                <w:lang w:val="ru-RU"/>
              </w:rPr>
              <w:t xml:space="preserve"> </w:t>
            </w:r>
            <w:r w:rsidRPr="00A67470">
              <w:rPr>
                <w:rFonts w:ascii="Times New Roman" w:eastAsia="Times New Roman" w:hAnsi="Times New Roman" w:cs="Times New Roman"/>
                <w:sz w:val="24"/>
                <w:lang w:val="ru-RU"/>
              </w:rPr>
              <w:t>(144</w:t>
            </w:r>
            <w:r w:rsidRPr="00A67470">
              <w:rPr>
                <w:rFonts w:ascii="Times New Roman" w:eastAsia="Times New Roman" w:hAnsi="Times New Roman" w:cs="Times New Roman"/>
                <w:spacing w:val="-1"/>
                <w:sz w:val="24"/>
                <w:lang w:val="ru-RU"/>
              </w:rPr>
              <w:t xml:space="preserve"> </w:t>
            </w:r>
            <w:r w:rsidRPr="00A67470">
              <w:rPr>
                <w:rFonts w:ascii="Times New Roman" w:eastAsia="Times New Roman" w:hAnsi="Times New Roman" w:cs="Times New Roman"/>
                <w:spacing w:val="-5"/>
                <w:sz w:val="24"/>
                <w:lang w:val="ru-RU"/>
              </w:rPr>
              <w:t>ч)</w:t>
            </w:r>
            <w:r w:rsidR="00A67470">
              <w:rPr>
                <w:rFonts w:ascii="Times New Roman" w:eastAsia="Times New Roman" w:hAnsi="Times New Roman" w:cs="Times New Roman"/>
                <w:sz w:val="24"/>
                <w:lang w:val="ru-RU"/>
              </w:rPr>
              <w:t xml:space="preserve"> Академия «Ресурсы образованя Актион»Ученики с ОВЗ в начальной школе: технологии работы с учётом ФАОП.2025г</w:t>
            </w:r>
          </w:p>
          <w:p w:rsidR="00A67470" w:rsidRPr="00A67470" w:rsidRDefault="00A67470" w:rsidP="005A7DC6">
            <w:pPr>
              <w:spacing w:line="276" w:lineRule="exact"/>
              <w:rPr>
                <w:rFonts w:ascii="Times New Roman" w:eastAsia="Times New Roman" w:hAnsi="Times New Roman" w:cs="Times New Roman"/>
                <w:sz w:val="24"/>
                <w:lang w:val="ru-RU"/>
              </w:rPr>
            </w:pPr>
          </w:p>
        </w:tc>
        <w:tc>
          <w:tcPr>
            <w:tcW w:w="1843" w:type="dxa"/>
          </w:tcPr>
          <w:p w:rsidR="005A7DC6" w:rsidRPr="005A7DC6" w:rsidRDefault="005A7DC6" w:rsidP="005A7DC6">
            <w:pPr>
              <w:ind w:right="223"/>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Заместитель </w:t>
            </w:r>
            <w:r w:rsidRPr="005A7DC6">
              <w:rPr>
                <w:rFonts w:ascii="Times New Roman" w:eastAsia="Times New Roman" w:hAnsi="Times New Roman" w:cs="Times New Roman"/>
                <w:sz w:val="24"/>
                <w:lang w:val="ru-RU"/>
              </w:rPr>
              <w:t xml:space="preserve">директора по </w:t>
            </w:r>
            <w:r w:rsidRPr="005A7DC6">
              <w:rPr>
                <w:rFonts w:ascii="Times New Roman" w:eastAsia="Times New Roman" w:hAnsi="Times New Roman" w:cs="Times New Roman"/>
                <w:spacing w:val="-2"/>
                <w:sz w:val="24"/>
                <w:lang w:val="ru-RU"/>
              </w:rPr>
              <w:t xml:space="preserve">учебно- воспитательно </w:t>
            </w:r>
            <w:r w:rsidRPr="005A7DC6">
              <w:rPr>
                <w:rFonts w:ascii="Times New Roman" w:eastAsia="Times New Roman" w:hAnsi="Times New Roman" w:cs="Times New Roman"/>
                <w:sz w:val="24"/>
                <w:lang w:val="ru-RU"/>
              </w:rPr>
              <w:t>й работе.</w:t>
            </w:r>
          </w:p>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Индивидуально </w:t>
            </w:r>
            <w:r>
              <w:rPr>
                <w:rFonts w:ascii="Times New Roman" w:eastAsia="Times New Roman" w:hAnsi="Times New Roman" w:cs="Times New Roman"/>
                <w:sz w:val="24"/>
                <w:lang w:val="ru-RU"/>
              </w:rPr>
              <w:t>е обучение на дому: 7</w:t>
            </w:r>
            <w:r w:rsidRPr="005A7DC6">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pacing w:val="-2"/>
                <w:sz w:val="24"/>
                <w:lang w:val="ru-RU"/>
              </w:rPr>
              <w:t xml:space="preserve">класс(ОВЗ) </w:t>
            </w:r>
            <w:r w:rsidRPr="005A7DC6">
              <w:rPr>
                <w:rFonts w:ascii="Times New Roman" w:eastAsia="Times New Roman" w:hAnsi="Times New Roman" w:cs="Times New Roman"/>
                <w:sz w:val="24"/>
                <w:lang w:val="ru-RU"/>
              </w:rPr>
              <w:t xml:space="preserve">Русский язык </w:t>
            </w:r>
            <w:r w:rsidRPr="005A7DC6">
              <w:rPr>
                <w:rFonts w:ascii="Times New Roman" w:eastAsia="Times New Roman" w:hAnsi="Times New Roman" w:cs="Times New Roman"/>
                <w:spacing w:val="-2"/>
                <w:sz w:val="24"/>
                <w:lang w:val="ru-RU"/>
              </w:rPr>
              <w:t>Чтение География</w:t>
            </w:r>
          </w:p>
        </w:tc>
        <w:tc>
          <w:tcPr>
            <w:tcW w:w="1565" w:type="dxa"/>
          </w:tcPr>
          <w:p w:rsidR="00A67470" w:rsidRPr="00A67470" w:rsidRDefault="00A67470" w:rsidP="00A67470">
            <w:pPr>
              <w:ind w:right="378"/>
              <w:jc w:val="both"/>
              <w:rPr>
                <w:rFonts w:ascii="Times New Roman" w:eastAsia="Times New Roman" w:hAnsi="Times New Roman" w:cs="Times New Roman"/>
                <w:sz w:val="24"/>
              </w:rPr>
            </w:pPr>
            <w:r>
              <w:rPr>
                <w:rFonts w:ascii="Times New Roman" w:eastAsia="Times New Roman" w:hAnsi="Times New Roman" w:cs="Times New Roman"/>
                <w:spacing w:val="-2"/>
                <w:sz w:val="24"/>
                <w:lang w:val="ru-RU"/>
              </w:rPr>
              <w:t>Высшая</w:t>
            </w:r>
            <w:r w:rsidRPr="005A7DC6">
              <w:rPr>
                <w:rFonts w:ascii="Times New Roman" w:eastAsia="Times New Roman" w:hAnsi="Times New Roman" w:cs="Times New Roman"/>
                <w:spacing w:val="-2"/>
                <w:sz w:val="24"/>
              </w:rPr>
              <w:t xml:space="preserve">, приказ </w:t>
            </w:r>
            <w:r w:rsidRPr="00A67470">
              <w:rPr>
                <w:rFonts w:ascii="Times New Roman" w:eastAsia="Times New Roman" w:hAnsi="Times New Roman" w:cs="Times New Roman"/>
                <w:spacing w:val="-4"/>
                <w:sz w:val="24"/>
              </w:rPr>
              <w:t>МОРО</w:t>
            </w:r>
          </w:p>
          <w:p w:rsidR="00A67470" w:rsidRPr="00A67470" w:rsidRDefault="00A67470" w:rsidP="00A67470">
            <w:pPr>
              <w:ind w:right="154"/>
              <w:jc w:val="center"/>
              <w:rPr>
                <w:rFonts w:ascii="Times New Roman" w:eastAsia="Times New Roman" w:hAnsi="Times New Roman" w:cs="Times New Roman"/>
                <w:sz w:val="24"/>
                <w:lang w:val="ru-RU"/>
              </w:rPr>
            </w:pPr>
            <w:r w:rsidRPr="00A67470">
              <w:rPr>
                <w:rFonts w:ascii="Times New Roman" w:eastAsia="Times New Roman" w:hAnsi="Times New Roman" w:cs="Times New Roman"/>
                <w:spacing w:val="-6"/>
                <w:sz w:val="24"/>
              </w:rPr>
              <w:t xml:space="preserve">от </w:t>
            </w:r>
            <w:r w:rsidRPr="00A67470">
              <w:rPr>
                <w:rFonts w:ascii="Times New Roman" w:eastAsia="Times New Roman" w:hAnsi="Times New Roman" w:cs="Times New Roman"/>
                <w:spacing w:val="-2"/>
                <w:sz w:val="24"/>
              </w:rPr>
              <w:t>2</w:t>
            </w:r>
            <w:r w:rsidRPr="00A67470">
              <w:rPr>
                <w:rFonts w:ascii="Times New Roman" w:eastAsia="Times New Roman" w:hAnsi="Times New Roman" w:cs="Times New Roman"/>
                <w:spacing w:val="-2"/>
                <w:sz w:val="24"/>
                <w:lang w:val="ru-RU"/>
              </w:rPr>
              <w:t>6</w:t>
            </w:r>
            <w:r w:rsidRPr="00A67470">
              <w:rPr>
                <w:rFonts w:ascii="Times New Roman" w:eastAsia="Times New Roman" w:hAnsi="Times New Roman" w:cs="Times New Roman"/>
                <w:spacing w:val="-2"/>
                <w:sz w:val="24"/>
              </w:rPr>
              <w:t>.0</w:t>
            </w:r>
            <w:r w:rsidRPr="00A67470">
              <w:rPr>
                <w:rFonts w:ascii="Times New Roman" w:eastAsia="Times New Roman" w:hAnsi="Times New Roman" w:cs="Times New Roman"/>
                <w:spacing w:val="-2"/>
                <w:sz w:val="24"/>
                <w:lang w:val="ru-RU"/>
              </w:rPr>
              <w:t>2</w:t>
            </w:r>
            <w:r w:rsidRPr="00A67470">
              <w:rPr>
                <w:rFonts w:ascii="Times New Roman" w:eastAsia="Times New Roman" w:hAnsi="Times New Roman" w:cs="Times New Roman"/>
                <w:spacing w:val="-2"/>
                <w:sz w:val="24"/>
              </w:rPr>
              <w:t>.202</w:t>
            </w:r>
            <w:r w:rsidRPr="00A67470">
              <w:rPr>
                <w:rFonts w:ascii="Times New Roman" w:eastAsia="Times New Roman" w:hAnsi="Times New Roman" w:cs="Times New Roman"/>
                <w:spacing w:val="-2"/>
                <w:sz w:val="24"/>
                <w:lang w:val="ru-RU"/>
              </w:rPr>
              <w:t>5</w:t>
            </w:r>
          </w:p>
          <w:p w:rsidR="005A7DC6" w:rsidRPr="005A7DC6" w:rsidRDefault="00A67470" w:rsidP="00A67470">
            <w:pPr>
              <w:spacing w:line="275" w:lineRule="exact"/>
              <w:ind w:right="155"/>
              <w:rPr>
                <w:rFonts w:ascii="Times New Roman" w:eastAsia="Times New Roman" w:hAnsi="Times New Roman" w:cs="Times New Roman"/>
                <w:sz w:val="24"/>
              </w:rPr>
            </w:pPr>
            <w:r w:rsidRPr="00A67470">
              <w:rPr>
                <w:rFonts w:ascii="Times New Roman" w:eastAsia="Times New Roman" w:hAnsi="Times New Roman" w:cs="Times New Roman"/>
                <w:sz w:val="24"/>
              </w:rPr>
              <w:t>№</w:t>
            </w:r>
            <w:r w:rsidRPr="00A67470">
              <w:rPr>
                <w:rFonts w:ascii="Times New Roman" w:eastAsia="Times New Roman" w:hAnsi="Times New Roman" w:cs="Times New Roman"/>
                <w:spacing w:val="3"/>
                <w:sz w:val="24"/>
              </w:rPr>
              <w:t xml:space="preserve"> </w:t>
            </w:r>
            <w:r w:rsidRPr="00A67470">
              <w:rPr>
                <w:rFonts w:ascii="Times New Roman" w:eastAsia="Times New Roman" w:hAnsi="Times New Roman" w:cs="Times New Roman"/>
                <w:spacing w:val="-5"/>
                <w:sz w:val="24"/>
                <w:lang w:val="ru-RU"/>
              </w:rPr>
              <w:t>190</w:t>
            </w:r>
          </w:p>
        </w:tc>
      </w:tr>
    </w:tbl>
    <w:p w:rsidR="005A7DC6" w:rsidRPr="005A7DC6" w:rsidRDefault="005A7DC6" w:rsidP="005A7DC6">
      <w:pPr>
        <w:widowControl w:val="0"/>
        <w:autoSpaceDE w:val="0"/>
        <w:autoSpaceDN w:val="0"/>
        <w:spacing w:after="0" w:line="275" w:lineRule="exact"/>
        <w:jc w:val="center"/>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5A7DC6">
        <w:trPr>
          <w:trHeight w:val="7936"/>
        </w:trPr>
        <w:tc>
          <w:tcPr>
            <w:tcW w:w="572" w:type="dxa"/>
            <w:tcBorders>
              <w:top w:val="nil"/>
            </w:tcBorders>
          </w:tcPr>
          <w:p w:rsidR="005A7DC6" w:rsidRPr="008B0EE1" w:rsidRDefault="008B0EE1" w:rsidP="005A7DC6">
            <w:pPr>
              <w:spacing w:line="268" w:lineRule="exact"/>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lastRenderedPageBreak/>
              <w:t>7</w:t>
            </w:r>
          </w:p>
        </w:tc>
        <w:tc>
          <w:tcPr>
            <w:tcW w:w="1844" w:type="dxa"/>
            <w:tcBorders>
              <w:top w:val="nil"/>
            </w:tcBorders>
          </w:tcPr>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spacing w:before="119"/>
              <w:rPr>
                <w:rFonts w:ascii="Times New Roman" w:eastAsia="Times New Roman" w:hAnsi="Times New Roman" w:cs="Times New Roman"/>
                <w:sz w:val="24"/>
              </w:rPr>
            </w:pPr>
          </w:p>
          <w:p w:rsidR="005A7DC6" w:rsidRPr="005A7DC6" w:rsidRDefault="005A7DC6" w:rsidP="005A7DC6">
            <w:pPr>
              <w:ind w:right="91"/>
              <w:rPr>
                <w:rFonts w:ascii="Times New Roman" w:eastAsia="Times New Roman" w:hAnsi="Times New Roman" w:cs="Times New Roman"/>
                <w:sz w:val="24"/>
              </w:rPr>
            </w:pPr>
            <w:r w:rsidRPr="005A7DC6">
              <w:rPr>
                <w:rFonts w:ascii="Times New Roman" w:eastAsia="Times New Roman" w:hAnsi="Times New Roman" w:cs="Times New Roman"/>
                <w:sz w:val="24"/>
              </w:rPr>
              <w:t>Ковалева</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Вера </w:t>
            </w:r>
            <w:r w:rsidRPr="005A7DC6">
              <w:rPr>
                <w:rFonts w:ascii="Times New Roman" w:eastAsia="Times New Roman" w:hAnsi="Times New Roman" w:cs="Times New Roman"/>
                <w:spacing w:val="-2"/>
                <w:sz w:val="24"/>
              </w:rPr>
              <w:t>Петровна</w:t>
            </w:r>
          </w:p>
        </w:tc>
        <w:tc>
          <w:tcPr>
            <w:tcW w:w="1700" w:type="dxa"/>
            <w:tcBorders>
              <w:top w:val="nil"/>
            </w:tcBorders>
          </w:tcPr>
          <w:p w:rsidR="005A7DC6" w:rsidRPr="005A7DC6" w:rsidRDefault="005A7DC6" w:rsidP="005A7DC6">
            <w:pPr>
              <w:ind w:right="40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Высшее, </w:t>
            </w:r>
            <w:r w:rsidRPr="005A7DC6">
              <w:rPr>
                <w:rFonts w:ascii="Times New Roman" w:eastAsia="Times New Roman" w:hAnsi="Times New Roman" w:cs="Times New Roman"/>
                <w:spacing w:val="-4"/>
                <w:sz w:val="24"/>
                <w:lang w:val="ru-RU"/>
              </w:rPr>
              <w:t>1996</w:t>
            </w:r>
          </w:p>
          <w:p w:rsidR="005A7DC6" w:rsidRPr="005A7DC6" w:rsidRDefault="005A7DC6" w:rsidP="005A7DC6">
            <w:pPr>
              <w:ind w:right="106"/>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Калмыцкий государственн </w:t>
            </w:r>
            <w:r w:rsidRPr="005A7DC6">
              <w:rPr>
                <w:rFonts w:ascii="Times New Roman" w:eastAsia="Times New Roman" w:hAnsi="Times New Roman" w:cs="Times New Roman"/>
                <w:spacing w:val="-6"/>
                <w:sz w:val="24"/>
                <w:lang w:val="ru-RU"/>
              </w:rPr>
              <w:t xml:space="preserve">ый </w:t>
            </w:r>
            <w:r w:rsidRPr="005A7DC6">
              <w:rPr>
                <w:rFonts w:ascii="Times New Roman" w:eastAsia="Times New Roman" w:hAnsi="Times New Roman" w:cs="Times New Roman"/>
                <w:spacing w:val="-2"/>
                <w:sz w:val="24"/>
                <w:lang w:val="ru-RU"/>
              </w:rPr>
              <w:t>университет</w:t>
            </w:r>
          </w:p>
        </w:tc>
        <w:tc>
          <w:tcPr>
            <w:tcW w:w="1699" w:type="dxa"/>
            <w:tcBorders>
              <w:top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Филология</w:t>
            </w:r>
          </w:p>
        </w:tc>
        <w:tc>
          <w:tcPr>
            <w:tcW w:w="1988" w:type="dxa"/>
            <w:tcBorders>
              <w:top w:val="nil"/>
            </w:tcBorders>
          </w:tcPr>
          <w:p w:rsidR="005A7DC6" w:rsidRPr="005A7DC6" w:rsidRDefault="008B0EE1" w:rsidP="005A7DC6">
            <w:pPr>
              <w:ind w:right="107"/>
              <w:rPr>
                <w:rFonts w:ascii="Times New Roman" w:eastAsia="Times New Roman" w:hAnsi="Times New Roman" w:cs="Times New Roman"/>
                <w:sz w:val="24"/>
                <w:lang w:val="ru-RU"/>
              </w:rPr>
            </w:pPr>
            <w:r>
              <w:rPr>
                <w:rFonts w:ascii="Times New Roman" w:eastAsia="Times New Roman" w:hAnsi="Times New Roman" w:cs="Times New Roman"/>
                <w:sz w:val="24"/>
                <w:lang w:val="ru-RU"/>
              </w:rPr>
              <w:t>2024</w:t>
            </w:r>
            <w:r w:rsidR="005A7DC6" w:rsidRPr="005A7DC6">
              <w:rPr>
                <w:rFonts w:ascii="Times New Roman" w:eastAsia="Times New Roman" w:hAnsi="Times New Roman" w:cs="Times New Roman"/>
                <w:sz w:val="24"/>
                <w:lang w:val="ru-RU"/>
              </w:rPr>
              <w:t xml:space="preserve"> - Теория и </w:t>
            </w:r>
            <w:r w:rsidR="005A7DC6" w:rsidRPr="005A7DC6">
              <w:rPr>
                <w:rFonts w:ascii="Times New Roman" w:eastAsia="Times New Roman" w:hAnsi="Times New Roman" w:cs="Times New Roman"/>
                <w:spacing w:val="-2"/>
                <w:sz w:val="24"/>
                <w:lang w:val="ru-RU"/>
              </w:rPr>
              <w:t xml:space="preserve">методика преподавания предмета "Английский </w:t>
            </w:r>
            <w:r w:rsidR="005A7DC6" w:rsidRPr="005A7DC6">
              <w:rPr>
                <w:rFonts w:ascii="Times New Roman" w:eastAsia="Times New Roman" w:hAnsi="Times New Roman" w:cs="Times New Roman"/>
                <w:sz w:val="24"/>
                <w:lang w:val="ru-RU"/>
              </w:rPr>
              <w:t xml:space="preserve">язык" в </w:t>
            </w:r>
            <w:r w:rsidR="005A7DC6" w:rsidRPr="005A7DC6">
              <w:rPr>
                <w:rFonts w:ascii="Times New Roman" w:eastAsia="Times New Roman" w:hAnsi="Times New Roman" w:cs="Times New Roman"/>
                <w:spacing w:val="-2"/>
                <w:sz w:val="24"/>
                <w:lang w:val="ru-RU"/>
              </w:rPr>
              <w:t xml:space="preserve">общеобразовател </w:t>
            </w:r>
            <w:r w:rsidR="005A7DC6" w:rsidRPr="005A7DC6">
              <w:rPr>
                <w:rFonts w:ascii="Times New Roman" w:eastAsia="Times New Roman" w:hAnsi="Times New Roman" w:cs="Times New Roman"/>
                <w:spacing w:val="-4"/>
                <w:sz w:val="24"/>
                <w:lang w:val="ru-RU"/>
              </w:rPr>
              <w:t>ьном</w:t>
            </w:r>
            <w:r w:rsidR="005A7DC6" w:rsidRPr="005A7DC6">
              <w:rPr>
                <w:rFonts w:ascii="Times New Roman" w:eastAsia="Times New Roman" w:hAnsi="Times New Roman" w:cs="Times New Roman"/>
                <w:spacing w:val="40"/>
                <w:sz w:val="24"/>
                <w:lang w:val="ru-RU"/>
              </w:rPr>
              <w:t xml:space="preserve"> </w:t>
            </w:r>
            <w:r w:rsidR="005A7DC6" w:rsidRPr="005A7DC6">
              <w:rPr>
                <w:rFonts w:ascii="Times New Roman" w:eastAsia="Times New Roman" w:hAnsi="Times New Roman" w:cs="Times New Roman"/>
                <w:sz w:val="24"/>
                <w:lang w:val="ru-RU"/>
              </w:rPr>
              <w:t xml:space="preserve">учреждении в </w:t>
            </w:r>
            <w:r w:rsidR="005A7DC6" w:rsidRPr="005A7DC6">
              <w:rPr>
                <w:rFonts w:ascii="Times New Roman" w:eastAsia="Times New Roman" w:hAnsi="Times New Roman" w:cs="Times New Roman"/>
                <w:spacing w:val="-2"/>
                <w:sz w:val="24"/>
                <w:lang w:val="ru-RU"/>
              </w:rPr>
              <w:t xml:space="preserve">условиях реализации </w:t>
            </w:r>
            <w:r w:rsidR="005A7DC6" w:rsidRPr="005A7DC6">
              <w:rPr>
                <w:rFonts w:ascii="Times New Roman" w:eastAsia="Times New Roman" w:hAnsi="Times New Roman" w:cs="Times New Roman"/>
                <w:sz w:val="24"/>
                <w:lang w:val="ru-RU"/>
              </w:rPr>
              <w:t>ФГОС" (144 ч.)</w:t>
            </w:r>
          </w:p>
          <w:p w:rsidR="005A7DC6" w:rsidRPr="005A7DC6" w:rsidRDefault="008B0EE1" w:rsidP="005A7DC6">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2023</w:t>
            </w:r>
            <w:r w:rsidR="005A7DC6" w:rsidRPr="005A7DC6">
              <w:rPr>
                <w:rFonts w:ascii="Times New Roman" w:eastAsia="Times New Roman" w:hAnsi="Times New Roman" w:cs="Times New Roman"/>
                <w:spacing w:val="2"/>
                <w:sz w:val="24"/>
                <w:lang w:val="ru-RU"/>
              </w:rPr>
              <w:t xml:space="preserve"> </w:t>
            </w:r>
            <w:r w:rsidR="005A7DC6" w:rsidRPr="005A7DC6">
              <w:rPr>
                <w:rFonts w:ascii="Times New Roman" w:eastAsia="Times New Roman" w:hAnsi="Times New Roman" w:cs="Times New Roman"/>
                <w:spacing w:val="-10"/>
                <w:sz w:val="24"/>
                <w:lang w:val="ru-RU"/>
              </w:rPr>
              <w:t>-</w:t>
            </w:r>
          </w:p>
          <w:p w:rsidR="005A7DC6" w:rsidRPr="005A7DC6" w:rsidRDefault="005A7DC6" w:rsidP="005A7DC6">
            <w:pPr>
              <w:spacing w:before="37"/>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z w:val="24"/>
                <w:lang w:val="ru-RU"/>
              </w:rPr>
              <w:t>ФГОС, (144</w:t>
            </w:r>
          </w:p>
          <w:p w:rsidR="005A7DC6" w:rsidRPr="005A7DC6" w:rsidRDefault="005A7DC6" w:rsidP="005A7DC6">
            <w:pPr>
              <w:spacing w:line="275"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часа)</w:t>
            </w:r>
          </w:p>
        </w:tc>
        <w:tc>
          <w:tcPr>
            <w:tcW w:w="1843" w:type="dxa"/>
            <w:tcBorders>
              <w:top w:val="nil"/>
            </w:tcBorders>
          </w:tcPr>
          <w:p w:rsidR="005A7DC6" w:rsidRPr="005A7DC6" w:rsidRDefault="005A7DC6" w:rsidP="005A7DC6">
            <w:pPr>
              <w:ind w:right="224"/>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Английский </w:t>
            </w:r>
            <w:r>
              <w:rPr>
                <w:rFonts w:ascii="Times New Roman" w:eastAsia="Times New Roman" w:hAnsi="Times New Roman" w:cs="Times New Roman"/>
                <w:sz w:val="24"/>
                <w:lang w:val="ru-RU"/>
              </w:rPr>
              <w:t>язык:3</w:t>
            </w:r>
            <w:r w:rsidRPr="005A7DC6">
              <w:rPr>
                <w:rFonts w:ascii="Times New Roman" w:eastAsia="Times New Roman" w:hAnsi="Times New Roman" w:cs="Times New Roman"/>
                <w:sz w:val="24"/>
                <w:lang w:val="ru-RU"/>
              </w:rPr>
              <w:t>а,б;</w:t>
            </w:r>
            <w:r w:rsidRPr="005A7DC6">
              <w:rPr>
                <w:rFonts w:ascii="Times New Roman" w:eastAsia="Times New Roman" w:hAnsi="Times New Roman" w:cs="Times New Roman"/>
                <w:spacing w:val="-15"/>
                <w:sz w:val="24"/>
                <w:lang w:val="ru-RU"/>
              </w:rPr>
              <w:t xml:space="preserve"> </w:t>
            </w:r>
            <w:r>
              <w:rPr>
                <w:rFonts w:ascii="Times New Roman" w:eastAsia="Times New Roman" w:hAnsi="Times New Roman" w:cs="Times New Roman"/>
                <w:sz w:val="24"/>
                <w:lang w:val="ru-RU"/>
              </w:rPr>
              <w:t>4</w:t>
            </w:r>
            <w:r w:rsidRPr="005A7DC6">
              <w:rPr>
                <w:rFonts w:ascii="Times New Roman" w:eastAsia="Times New Roman" w:hAnsi="Times New Roman" w:cs="Times New Roman"/>
                <w:sz w:val="24"/>
                <w:lang w:val="ru-RU"/>
              </w:rPr>
              <w:t xml:space="preserve">а,б </w:t>
            </w:r>
            <w:r w:rsidRPr="005A7DC6">
              <w:rPr>
                <w:rFonts w:ascii="Times New Roman" w:eastAsia="Times New Roman" w:hAnsi="Times New Roman" w:cs="Times New Roman"/>
                <w:spacing w:val="-2"/>
                <w:sz w:val="24"/>
                <w:lang w:val="ru-RU"/>
              </w:rPr>
              <w:t>классы</w:t>
            </w:r>
          </w:p>
          <w:p w:rsidR="005A7DC6" w:rsidRPr="005A7DC6" w:rsidRDefault="005A7DC6" w:rsidP="005A7DC6">
            <w:pPr>
              <w:spacing w:before="36"/>
              <w:rPr>
                <w:rFonts w:ascii="Times New Roman" w:eastAsia="Times New Roman" w:hAnsi="Times New Roman" w:cs="Times New Roman"/>
                <w:sz w:val="24"/>
                <w:lang w:val="ru-RU"/>
              </w:rPr>
            </w:pPr>
          </w:p>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Индивидуально </w:t>
            </w:r>
            <w:r>
              <w:rPr>
                <w:rFonts w:ascii="Times New Roman" w:eastAsia="Times New Roman" w:hAnsi="Times New Roman" w:cs="Times New Roman"/>
                <w:sz w:val="24"/>
                <w:lang w:val="ru-RU"/>
              </w:rPr>
              <w:t>е обучение на дому: 2</w:t>
            </w:r>
            <w:r w:rsidRPr="005A7DC6">
              <w:rPr>
                <w:rFonts w:ascii="Times New Roman" w:eastAsia="Times New Roman" w:hAnsi="Times New Roman" w:cs="Times New Roman"/>
                <w:sz w:val="24"/>
                <w:lang w:val="ru-RU"/>
              </w:rPr>
              <w:t xml:space="preserve"> кл</w:t>
            </w:r>
          </w:p>
        </w:tc>
        <w:tc>
          <w:tcPr>
            <w:tcW w:w="1565" w:type="dxa"/>
            <w:tcBorders>
              <w:top w:val="nil"/>
            </w:tcBorders>
          </w:tcPr>
          <w:p w:rsidR="005A7DC6" w:rsidRPr="005A7DC6" w:rsidRDefault="005A7DC6" w:rsidP="005A7DC6">
            <w:pPr>
              <w:ind w:right="124"/>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Первая, </w:t>
            </w:r>
            <w:r w:rsidRPr="005A7DC6">
              <w:rPr>
                <w:rFonts w:ascii="Times New Roman" w:eastAsia="Times New Roman" w:hAnsi="Times New Roman" w:cs="Times New Roman"/>
                <w:sz w:val="24"/>
                <w:lang w:val="ru-RU"/>
              </w:rPr>
              <w:t xml:space="preserve">приказ МО </w:t>
            </w:r>
            <w:r w:rsidRPr="005A7DC6">
              <w:rPr>
                <w:rFonts w:ascii="Times New Roman" w:eastAsia="Times New Roman" w:hAnsi="Times New Roman" w:cs="Times New Roman"/>
                <w:spacing w:val="-6"/>
                <w:sz w:val="24"/>
                <w:lang w:val="ru-RU"/>
              </w:rPr>
              <w:t xml:space="preserve">РО </w:t>
            </w:r>
            <w:r w:rsidRPr="005A7DC6">
              <w:rPr>
                <w:rFonts w:ascii="Times New Roman" w:eastAsia="Times New Roman" w:hAnsi="Times New Roman" w:cs="Times New Roman"/>
                <w:sz w:val="24"/>
                <w:lang w:val="ru-RU"/>
              </w:rPr>
              <w:t>24.05.2024</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г.</w:t>
            </w:r>
          </w:p>
          <w:p w:rsidR="005A7DC6" w:rsidRPr="005A7DC6" w:rsidRDefault="005A7DC6" w:rsidP="005A7DC6">
            <w:pPr>
              <w:jc w:val="center"/>
              <w:rPr>
                <w:rFonts w:ascii="Times New Roman" w:eastAsia="Times New Roman" w:hAnsi="Times New Roman" w:cs="Times New Roman"/>
                <w:sz w:val="24"/>
              </w:rPr>
            </w:pPr>
            <w:r w:rsidRPr="005A7DC6">
              <w:rPr>
                <w:rFonts w:ascii="Times New Roman" w:eastAsia="Times New Roman" w:hAnsi="Times New Roman" w:cs="Times New Roman"/>
                <w:sz w:val="24"/>
              </w:rPr>
              <w:t>№</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5"/>
                <w:sz w:val="24"/>
              </w:rPr>
              <w:t>522</w:t>
            </w:r>
          </w:p>
        </w:tc>
      </w:tr>
      <w:tr w:rsidR="005A7DC6" w:rsidRPr="005A7DC6" w:rsidTr="005A7DC6">
        <w:trPr>
          <w:trHeight w:val="7302"/>
        </w:trPr>
        <w:tc>
          <w:tcPr>
            <w:tcW w:w="572" w:type="dxa"/>
          </w:tcPr>
          <w:p w:rsidR="005A7DC6" w:rsidRPr="008B0EE1" w:rsidRDefault="008B0EE1" w:rsidP="005A7DC6">
            <w:pPr>
              <w:spacing w:line="268" w:lineRule="exact"/>
              <w:jc w:val="center"/>
              <w:rPr>
                <w:rFonts w:ascii="Times New Roman" w:eastAsia="Times New Roman" w:hAnsi="Times New Roman" w:cs="Times New Roman"/>
                <w:sz w:val="24"/>
                <w:lang w:val="ru-RU"/>
              </w:rPr>
            </w:pPr>
            <w:r>
              <w:rPr>
                <w:rFonts w:ascii="Times New Roman" w:eastAsia="Times New Roman" w:hAnsi="Times New Roman" w:cs="Times New Roman"/>
                <w:spacing w:val="-10"/>
                <w:sz w:val="24"/>
                <w:lang w:val="ru-RU"/>
              </w:rPr>
              <w:lastRenderedPageBreak/>
              <w:t>8</w:t>
            </w:r>
          </w:p>
        </w:tc>
        <w:tc>
          <w:tcPr>
            <w:tcW w:w="1844" w:type="dxa"/>
          </w:tcPr>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spacing w:before="119"/>
              <w:rPr>
                <w:rFonts w:ascii="Times New Roman" w:eastAsia="Times New Roman" w:hAnsi="Times New Roman" w:cs="Times New Roman"/>
                <w:sz w:val="24"/>
              </w:rPr>
            </w:pPr>
          </w:p>
          <w:p w:rsidR="005A7DC6" w:rsidRPr="005A7DC6" w:rsidRDefault="005A7DC6" w:rsidP="005A7DC6">
            <w:pPr>
              <w:ind w:right="91"/>
              <w:rPr>
                <w:rFonts w:ascii="Times New Roman" w:eastAsia="Times New Roman" w:hAnsi="Times New Roman" w:cs="Times New Roman"/>
                <w:sz w:val="24"/>
              </w:rPr>
            </w:pPr>
            <w:r w:rsidRPr="005A7DC6">
              <w:rPr>
                <w:rFonts w:ascii="Times New Roman" w:eastAsia="Times New Roman" w:hAnsi="Times New Roman" w:cs="Times New Roman"/>
                <w:sz w:val="24"/>
              </w:rPr>
              <w:t>Ковалева</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Елена </w:t>
            </w:r>
            <w:r w:rsidRPr="005A7DC6">
              <w:rPr>
                <w:rFonts w:ascii="Times New Roman" w:eastAsia="Times New Roman" w:hAnsi="Times New Roman" w:cs="Times New Roman"/>
                <w:spacing w:val="-2"/>
                <w:sz w:val="24"/>
              </w:rPr>
              <w:t>Алексеевна</w:t>
            </w:r>
          </w:p>
        </w:tc>
        <w:tc>
          <w:tcPr>
            <w:tcW w:w="1700" w:type="dxa"/>
          </w:tcPr>
          <w:p w:rsidR="005A7DC6" w:rsidRPr="005A7DC6" w:rsidRDefault="005A7DC6" w:rsidP="005A7DC6">
            <w:pPr>
              <w:ind w:right="102"/>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Высшее, Негосударств енное образовательн </w:t>
            </w:r>
            <w:r w:rsidRPr="005A7DC6">
              <w:rPr>
                <w:rFonts w:ascii="Times New Roman" w:eastAsia="Times New Roman" w:hAnsi="Times New Roman" w:cs="Times New Roman"/>
                <w:spacing w:val="-6"/>
                <w:sz w:val="24"/>
                <w:lang w:val="ru-RU"/>
              </w:rPr>
              <w:t>ое</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pacing w:val="-2"/>
                <w:sz w:val="24"/>
                <w:lang w:val="ru-RU"/>
              </w:rPr>
              <w:t xml:space="preserve">учреждение высшего профессионал ьного образования Московский экономически </w:t>
            </w:r>
            <w:r w:rsidRPr="005A7DC6">
              <w:rPr>
                <w:rFonts w:ascii="Times New Roman" w:eastAsia="Times New Roman" w:hAnsi="Times New Roman" w:cs="Times New Roman"/>
                <w:sz w:val="24"/>
                <w:lang w:val="ru-RU"/>
              </w:rPr>
              <w:t xml:space="preserve">й институт </w:t>
            </w:r>
            <w:r w:rsidRPr="005A7DC6">
              <w:rPr>
                <w:rFonts w:ascii="Times New Roman" w:eastAsia="Times New Roman" w:hAnsi="Times New Roman" w:cs="Times New Roman"/>
                <w:spacing w:val="-2"/>
                <w:sz w:val="24"/>
                <w:lang w:val="ru-RU"/>
              </w:rPr>
              <w:t>2011г.</w:t>
            </w:r>
          </w:p>
          <w:p w:rsidR="005A7DC6" w:rsidRPr="005A7DC6" w:rsidRDefault="005A7DC6" w:rsidP="005A7DC6">
            <w:pPr>
              <w:ind w:right="10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Константинов </w:t>
            </w:r>
            <w:r w:rsidRPr="005A7DC6">
              <w:rPr>
                <w:rFonts w:ascii="Times New Roman" w:eastAsia="Times New Roman" w:hAnsi="Times New Roman" w:cs="Times New Roman"/>
                <w:spacing w:val="-4"/>
                <w:sz w:val="24"/>
                <w:lang w:val="ru-RU"/>
              </w:rPr>
              <w:t xml:space="preserve">ское </w:t>
            </w:r>
            <w:r w:rsidRPr="005A7DC6">
              <w:rPr>
                <w:rFonts w:ascii="Times New Roman" w:eastAsia="Times New Roman" w:hAnsi="Times New Roman" w:cs="Times New Roman"/>
                <w:spacing w:val="-2"/>
                <w:sz w:val="24"/>
                <w:lang w:val="ru-RU"/>
              </w:rPr>
              <w:t xml:space="preserve">педагогическо </w:t>
            </w:r>
            <w:r w:rsidRPr="005A7DC6">
              <w:rPr>
                <w:rFonts w:ascii="Times New Roman" w:eastAsia="Times New Roman" w:hAnsi="Times New Roman" w:cs="Times New Roman"/>
                <w:spacing w:val="-10"/>
                <w:sz w:val="24"/>
                <w:lang w:val="ru-RU"/>
              </w:rPr>
              <w:t xml:space="preserve">й </w:t>
            </w:r>
            <w:r w:rsidRPr="005A7DC6">
              <w:rPr>
                <w:rFonts w:ascii="Times New Roman" w:eastAsia="Times New Roman" w:hAnsi="Times New Roman" w:cs="Times New Roman"/>
                <w:spacing w:val="-2"/>
                <w:sz w:val="24"/>
                <w:lang w:val="ru-RU"/>
              </w:rPr>
              <w:t xml:space="preserve">училище1992 </w:t>
            </w:r>
            <w:r w:rsidRPr="005A7DC6">
              <w:rPr>
                <w:rFonts w:ascii="Times New Roman" w:eastAsia="Times New Roman" w:hAnsi="Times New Roman" w:cs="Times New Roman"/>
                <w:spacing w:val="-6"/>
                <w:sz w:val="24"/>
                <w:lang w:val="ru-RU"/>
              </w:rPr>
              <w:t>г.</w:t>
            </w:r>
          </w:p>
        </w:tc>
        <w:tc>
          <w:tcPr>
            <w:tcW w:w="1699" w:type="dxa"/>
          </w:tcPr>
          <w:p w:rsidR="005A7DC6" w:rsidRPr="005A7DC6" w:rsidRDefault="005A7DC6" w:rsidP="005A7DC6">
            <w:pPr>
              <w:ind w:right="103"/>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Преподавание </w:t>
            </w:r>
            <w:r w:rsidRPr="005A7DC6">
              <w:rPr>
                <w:rFonts w:ascii="Times New Roman" w:eastAsia="Times New Roman" w:hAnsi="Times New Roman" w:cs="Times New Roman"/>
                <w:sz w:val="24"/>
                <w:lang w:val="ru-RU"/>
              </w:rPr>
              <w:t xml:space="preserve">в начальных </w:t>
            </w:r>
            <w:r w:rsidRPr="005A7DC6">
              <w:rPr>
                <w:rFonts w:ascii="Times New Roman" w:eastAsia="Times New Roman" w:hAnsi="Times New Roman" w:cs="Times New Roman"/>
                <w:spacing w:val="-2"/>
                <w:sz w:val="24"/>
                <w:lang w:val="ru-RU"/>
              </w:rPr>
              <w:t>классах общеобразова тельной школы</w:t>
            </w:r>
          </w:p>
        </w:tc>
        <w:tc>
          <w:tcPr>
            <w:tcW w:w="1988" w:type="dxa"/>
          </w:tcPr>
          <w:p w:rsidR="005A7DC6" w:rsidRPr="005A7DC6" w:rsidRDefault="005A7DC6" w:rsidP="005A7DC6">
            <w:pPr>
              <w:ind w:right="171"/>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Проектирование содержания предмета </w:t>
            </w:r>
            <w:r w:rsidRPr="005A7DC6">
              <w:rPr>
                <w:rFonts w:ascii="Times New Roman" w:eastAsia="Times New Roman" w:hAnsi="Times New Roman" w:cs="Times New Roman"/>
                <w:sz w:val="24"/>
                <w:lang w:val="ru-RU"/>
              </w:rPr>
              <w:t>ОРКСЭ в</w:t>
            </w: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соответствии с </w:t>
            </w:r>
            <w:r w:rsidRPr="005A7DC6">
              <w:rPr>
                <w:rFonts w:ascii="Times New Roman" w:eastAsia="Times New Roman" w:hAnsi="Times New Roman" w:cs="Times New Roman"/>
                <w:spacing w:val="-2"/>
                <w:sz w:val="24"/>
                <w:lang w:val="ru-RU"/>
              </w:rPr>
              <w:t xml:space="preserve">требованиями обновленного </w:t>
            </w:r>
            <w:r w:rsidRPr="005A7DC6">
              <w:rPr>
                <w:rFonts w:ascii="Times New Roman" w:eastAsia="Times New Roman" w:hAnsi="Times New Roman" w:cs="Times New Roman"/>
                <w:sz w:val="24"/>
                <w:lang w:val="ru-RU"/>
              </w:rPr>
              <w:t>ФГОС</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НОО(72ч) </w:t>
            </w:r>
            <w:r w:rsidR="008B0EE1">
              <w:rPr>
                <w:rFonts w:ascii="Times New Roman" w:eastAsia="Times New Roman" w:hAnsi="Times New Roman" w:cs="Times New Roman"/>
                <w:spacing w:val="-2"/>
                <w:sz w:val="24"/>
                <w:lang w:val="ru-RU"/>
              </w:rPr>
              <w:t>2025</w:t>
            </w:r>
            <w:r w:rsidRPr="005A7DC6">
              <w:rPr>
                <w:rFonts w:ascii="Times New Roman" w:eastAsia="Times New Roman" w:hAnsi="Times New Roman" w:cs="Times New Roman"/>
                <w:spacing w:val="-2"/>
                <w:sz w:val="24"/>
                <w:lang w:val="ru-RU"/>
              </w:rPr>
              <w:t>г</w:t>
            </w:r>
          </w:p>
          <w:p w:rsidR="005A7DC6" w:rsidRPr="005A7DC6" w:rsidRDefault="008B0EE1" w:rsidP="005A7DC6">
            <w:pPr>
              <w:spacing w:line="274"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2023</w:t>
            </w:r>
            <w:r w:rsidR="005A7DC6" w:rsidRPr="005A7DC6">
              <w:rPr>
                <w:rFonts w:ascii="Times New Roman" w:eastAsia="Times New Roman" w:hAnsi="Times New Roman" w:cs="Times New Roman"/>
                <w:spacing w:val="2"/>
                <w:sz w:val="24"/>
                <w:lang w:val="ru-RU"/>
              </w:rPr>
              <w:t xml:space="preserve"> </w:t>
            </w:r>
            <w:r w:rsidR="005A7DC6" w:rsidRPr="005A7DC6">
              <w:rPr>
                <w:rFonts w:ascii="Times New Roman" w:eastAsia="Times New Roman" w:hAnsi="Times New Roman" w:cs="Times New Roman"/>
                <w:spacing w:val="-10"/>
                <w:sz w:val="24"/>
                <w:lang w:val="ru-RU"/>
              </w:rPr>
              <w:t>-</w:t>
            </w:r>
          </w:p>
          <w:p w:rsidR="005A7DC6" w:rsidRPr="005A7DC6" w:rsidRDefault="005A7DC6" w:rsidP="005A7DC6">
            <w:pPr>
              <w:spacing w:before="35"/>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Управление качеством 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pacing w:val="-4"/>
                <w:sz w:val="24"/>
                <w:lang w:val="ru-RU"/>
              </w:rPr>
              <w:t>ФГОС</w:t>
            </w:r>
          </w:p>
          <w:p w:rsidR="005A7DC6" w:rsidRPr="005A7DC6" w:rsidRDefault="005A7DC6" w:rsidP="005A7DC6">
            <w:pPr>
              <w:spacing w:before="1"/>
              <w:ind w:right="18"/>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начального общего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(144 </w:t>
            </w:r>
            <w:r w:rsidRPr="005A7DC6">
              <w:rPr>
                <w:rFonts w:ascii="Times New Roman" w:eastAsia="Times New Roman" w:hAnsi="Times New Roman" w:cs="Times New Roman"/>
                <w:spacing w:val="-4"/>
                <w:sz w:val="24"/>
                <w:lang w:val="ru-RU"/>
              </w:rPr>
              <w:t>ч.)</w:t>
            </w:r>
          </w:p>
          <w:p w:rsidR="005A7DC6" w:rsidRPr="005A7DC6" w:rsidRDefault="008B0EE1" w:rsidP="005A7DC6">
            <w:pPr>
              <w:spacing w:before="3"/>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2024</w:t>
            </w:r>
            <w:r w:rsidR="005A7DC6" w:rsidRPr="005A7DC6">
              <w:rPr>
                <w:rFonts w:ascii="Times New Roman" w:eastAsia="Times New Roman" w:hAnsi="Times New Roman" w:cs="Times New Roman"/>
                <w:spacing w:val="-2"/>
                <w:sz w:val="24"/>
                <w:lang w:val="ru-RU"/>
              </w:rPr>
              <w:t>-</w:t>
            </w:r>
          </w:p>
          <w:p w:rsidR="005A7DC6" w:rsidRPr="005A7DC6" w:rsidRDefault="005A7DC6" w:rsidP="005A7DC6">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Организация</w:t>
            </w:r>
          </w:p>
        </w:tc>
        <w:tc>
          <w:tcPr>
            <w:tcW w:w="1843" w:type="dxa"/>
          </w:tcPr>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Начальные классы</w:t>
            </w:r>
          </w:p>
          <w:p w:rsidR="005A7DC6" w:rsidRPr="005A7DC6" w:rsidRDefault="005A7DC6" w:rsidP="005A7DC6">
            <w:pPr>
              <w:spacing w:line="275"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r w:rsidRPr="005A7DC6">
              <w:rPr>
                <w:rFonts w:ascii="Times New Roman" w:eastAsia="Times New Roman" w:hAnsi="Times New Roman" w:cs="Times New Roman"/>
                <w:spacing w:val="2"/>
                <w:sz w:val="24"/>
                <w:lang w:val="ru-RU"/>
              </w:rPr>
              <w:t xml:space="preserve"> </w:t>
            </w:r>
            <w:r>
              <w:rPr>
                <w:rFonts w:ascii="Times New Roman" w:eastAsia="Times New Roman" w:hAnsi="Times New Roman" w:cs="Times New Roman"/>
                <w:spacing w:val="-10"/>
                <w:sz w:val="24"/>
                <w:lang w:val="ru-RU"/>
              </w:rPr>
              <w:t>в</w:t>
            </w:r>
          </w:p>
          <w:p w:rsidR="005A7DC6" w:rsidRPr="005A7DC6" w:rsidRDefault="005A7DC6" w:rsidP="005A7DC6">
            <w:pPr>
              <w:spacing w:before="37"/>
              <w:ind w:right="10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Русский язык </w:t>
            </w:r>
            <w:r w:rsidRPr="005A7DC6">
              <w:rPr>
                <w:rFonts w:ascii="Times New Roman" w:eastAsia="Times New Roman" w:hAnsi="Times New Roman" w:cs="Times New Roman"/>
                <w:spacing w:val="-2"/>
                <w:sz w:val="24"/>
                <w:lang w:val="ru-RU"/>
              </w:rPr>
              <w:t xml:space="preserve">Литературное чтение Математика Окружающий </w:t>
            </w:r>
            <w:r w:rsidRPr="005A7DC6">
              <w:rPr>
                <w:rFonts w:ascii="Times New Roman" w:eastAsia="Times New Roman" w:hAnsi="Times New Roman" w:cs="Times New Roman"/>
                <w:spacing w:val="-4"/>
                <w:sz w:val="24"/>
                <w:lang w:val="ru-RU"/>
              </w:rPr>
              <w:t>мир</w:t>
            </w:r>
          </w:p>
          <w:p w:rsidR="005A7DC6" w:rsidRPr="005A7DC6" w:rsidRDefault="005A7DC6" w:rsidP="005A7DC6">
            <w:pPr>
              <w:spacing w:line="273" w:lineRule="exact"/>
              <w:rPr>
                <w:rFonts w:ascii="Times New Roman" w:eastAsia="Times New Roman" w:hAnsi="Times New Roman" w:cs="Times New Roman"/>
                <w:sz w:val="24"/>
                <w:lang w:val="ru-RU"/>
              </w:rPr>
            </w:pPr>
            <w:r w:rsidRPr="005A7DC6">
              <w:rPr>
                <w:rFonts w:ascii="Times New Roman" w:eastAsia="Times New Roman" w:hAnsi="Times New Roman" w:cs="Times New Roman"/>
                <w:spacing w:val="-5"/>
                <w:sz w:val="24"/>
                <w:lang w:val="ru-RU"/>
              </w:rPr>
              <w:t>ИЗО</w:t>
            </w:r>
            <w:r>
              <w:rPr>
                <w:rFonts w:ascii="Times New Roman" w:eastAsia="Times New Roman" w:hAnsi="Times New Roman" w:cs="Times New Roman"/>
                <w:sz w:val="24"/>
                <w:lang w:val="ru-RU"/>
              </w:rPr>
              <w:t xml:space="preserve"> труд (</w:t>
            </w:r>
            <w:r>
              <w:rPr>
                <w:rFonts w:ascii="Times New Roman" w:eastAsia="Times New Roman" w:hAnsi="Times New Roman" w:cs="Times New Roman"/>
                <w:spacing w:val="-2"/>
                <w:sz w:val="24"/>
                <w:lang w:val="ru-RU"/>
              </w:rPr>
              <w:t>т</w:t>
            </w:r>
            <w:r w:rsidRPr="005A7DC6">
              <w:rPr>
                <w:rFonts w:ascii="Times New Roman" w:eastAsia="Times New Roman" w:hAnsi="Times New Roman" w:cs="Times New Roman"/>
                <w:spacing w:val="-2"/>
                <w:sz w:val="24"/>
                <w:lang w:val="ru-RU"/>
              </w:rPr>
              <w:t>ехнология</w:t>
            </w:r>
            <w:r>
              <w:rPr>
                <w:rFonts w:ascii="Times New Roman" w:eastAsia="Times New Roman" w:hAnsi="Times New Roman" w:cs="Times New Roman"/>
                <w:spacing w:val="-2"/>
                <w:sz w:val="24"/>
                <w:lang w:val="ru-RU"/>
              </w:rPr>
              <w:t>)</w:t>
            </w:r>
          </w:p>
          <w:p w:rsidR="005A7DC6" w:rsidRPr="005A7DC6" w:rsidRDefault="005A7DC6" w:rsidP="005A7DC6">
            <w:pPr>
              <w:spacing w:before="41" w:line="278" w:lineRule="auto"/>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Внеурочная деятельность:</w:t>
            </w:r>
          </w:p>
          <w:p w:rsidR="005A7DC6" w:rsidRPr="005A7DC6" w:rsidRDefault="005A7DC6" w:rsidP="005A7DC6">
            <w:pPr>
              <w:ind w:right="288"/>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«Разговоры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о </w:t>
            </w:r>
            <w:r w:rsidRPr="005A7DC6">
              <w:rPr>
                <w:rFonts w:ascii="Times New Roman" w:eastAsia="Times New Roman" w:hAnsi="Times New Roman" w:cs="Times New Roman"/>
                <w:spacing w:val="-2"/>
                <w:sz w:val="24"/>
                <w:lang w:val="ru-RU"/>
              </w:rPr>
              <w:t>важном»,</w:t>
            </w:r>
          </w:p>
          <w:p w:rsidR="005A7DC6" w:rsidRPr="00563BFC" w:rsidRDefault="005A7DC6" w:rsidP="005A7DC6">
            <w:pPr>
              <w:ind w:right="862"/>
              <w:rPr>
                <w:rFonts w:ascii="Times New Roman" w:eastAsia="Times New Roman" w:hAnsi="Times New Roman" w:cs="Times New Roman"/>
                <w:sz w:val="24"/>
                <w:lang w:val="ru-RU"/>
              </w:rPr>
            </w:pPr>
            <w:r w:rsidRPr="00563BFC">
              <w:rPr>
                <w:rFonts w:ascii="Times New Roman" w:eastAsia="Times New Roman" w:hAnsi="Times New Roman" w:cs="Times New Roman"/>
                <w:spacing w:val="-2"/>
                <w:sz w:val="24"/>
                <w:lang w:val="ru-RU"/>
              </w:rPr>
              <w:t>«Орлята России»</w:t>
            </w:r>
          </w:p>
        </w:tc>
        <w:tc>
          <w:tcPr>
            <w:tcW w:w="1565" w:type="dxa"/>
          </w:tcPr>
          <w:p w:rsidR="005A7DC6" w:rsidRPr="005A7DC6" w:rsidRDefault="005A7DC6" w:rsidP="005A7DC6">
            <w:pPr>
              <w:ind w:right="255"/>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Высшая, приказ МОПОРО</w:t>
            </w:r>
          </w:p>
          <w:p w:rsidR="005A7DC6" w:rsidRPr="005A7DC6" w:rsidRDefault="005A7DC6" w:rsidP="005A7DC6">
            <w:pPr>
              <w:ind w:right="206"/>
              <w:jc w:val="center"/>
              <w:rPr>
                <w:rFonts w:ascii="Times New Roman" w:eastAsia="Times New Roman" w:hAnsi="Times New Roman" w:cs="Times New Roman"/>
                <w:sz w:val="24"/>
              </w:rPr>
            </w:pPr>
            <w:r w:rsidRPr="005A7DC6">
              <w:rPr>
                <w:rFonts w:ascii="Times New Roman" w:eastAsia="Times New Roman" w:hAnsi="Times New Roman" w:cs="Times New Roman"/>
                <w:spacing w:val="-6"/>
                <w:sz w:val="24"/>
              </w:rPr>
              <w:t xml:space="preserve">от </w:t>
            </w:r>
            <w:r w:rsidRPr="005A7DC6">
              <w:rPr>
                <w:rFonts w:ascii="Times New Roman" w:eastAsia="Times New Roman" w:hAnsi="Times New Roman" w:cs="Times New Roman"/>
                <w:spacing w:val="-2"/>
                <w:sz w:val="24"/>
              </w:rPr>
              <w:t>23.04.2021,</w:t>
            </w:r>
          </w:p>
          <w:p w:rsidR="005A7DC6" w:rsidRPr="005A7DC6" w:rsidRDefault="005A7DC6" w:rsidP="005A7DC6">
            <w:pPr>
              <w:spacing w:line="275" w:lineRule="exact"/>
              <w:ind w:right="155"/>
              <w:jc w:val="center"/>
              <w:rPr>
                <w:rFonts w:ascii="Times New Roman" w:eastAsia="Times New Roman" w:hAnsi="Times New Roman" w:cs="Times New Roman"/>
                <w:sz w:val="24"/>
              </w:rPr>
            </w:pPr>
            <w:r w:rsidRPr="005A7DC6">
              <w:rPr>
                <w:rFonts w:ascii="Times New Roman" w:eastAsia="Times New Roman" w:hAnsi="Times New Roman" w:cs="Times New Roman"/>
                <w:sz w:val="24"/>
              </w:rPr>
              <w:t>№</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5"/>
                <w:sz w:val="24"/>
              </w:rPr>
              <w:t>335</w:t>
            </w:r>
          </w:p>
        </w:tc>
      </w:tr>
    </w:tbl>
    <w:p w:rsidR="005A7DC6" w:rsidRPr="005A7DC6" w:rsidRDefault="005A7DC6" w:rsidP="005A7DC6">
      <w:pPr>
        <w:widowControl w:val="0"/>
        <w:autoSpaceDE w:val="0"/>
        <w:autoSpaceDN w:val="0"/>
        <w:spacing w:after="0" w:line="275" w:lineRule="exact"/>
        <w:jc w:val="center"/>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5A7DC6">
        <w:trPr>
          <w:trHeight w:val="3173"/>
        </w:trPr>
        <w:tc>
          <w:tcPr>
            <w:tcW w:w="572" w:type="dxa"/>
            <w:tcBorders>
              <w:top w:val="nil"/>
            </w:tcBorders>
          </w:tcPr>
          <w:p w:rsidR="005A7DC6" w:rsidRPr="005A7DC6" w:rsidRDefault="005A7DC6" w:rsidP="005A7DC6">
            <w:pPr>
              <w:rPr>
                <w:rFonts w:ascii="Times New Roman" w:eastAsia="Times New Roman" w:hAnsi="Times New Roman" w:cs="Times New Roman"/>
                <w:sz w:val="24"/>
              </w:rPr>
            </w:pPr>
          </w:p>
        </w:tc>
        <w:tc>
          <w:tcPr>
            <w:tcW w:w="1844" w:type="dxa"/>
            <w:tcBorders>
              <w:top w:val="nil"/>
            </w:tcBorders>
          </w:tcPr>
          <w:p w:rsidR="005A7DC6" w:rsidRPr="005A7DC6" w:rsidRDefault="005A7DC6" w:rsidP="005A7DC6">
            <w:pPr>
              <w:rPr>
                <w:rFonts w:ascii="Times New Roman" w:eastAsia="Times New Roman" w:hAnsi="Times New Roman" w:cs="Times New Roman"/>
                <w:sz w:val="24"/>
              </w:rPr>
            </w:pPr>
          </w:p>
        </w:tc>
        <w:tc>
          <w:tcPr>
            <w:tcW w:w="1700" w:type="dxa"/>
            <w:tcBorders>
              <w:top w:val="nil"/>
            </w:tcBorders>
          </w:tcPr>
          <w:p w:rsidR="005A7DC6" w:rsidRPr="005A7DC6" w:rsidRDefault="005A7DC6" w:rsidP="005A7DC6">
            <w:pPr>
              <w:rPr>
                <w:rFonts w:ascii="Times New Roman" w:eastAsia="Times New Roman" w:hAnsi="Times New Roman" w:cs="Times New Roman"/>
                <w:sz w:val="24"/>
              </w:rPr>
            </w:pPr>
          </w:p>
        </w:tc>
        <w:tc>
          <w:tcPr>
            <w:tcW w:w="1699" w:type="dxa"/>
            <w:tcBorders>
              <w:top w:val="nil"/>
            </w:tcBorders>
          </w:tcPr>
          <w:p w:rsidR="005A7DC6" w:rsidRPr="005A7DC6" w:rsidRDefault="005A7DC6" w:rsidP="005A7DC6">
            <w:pPr>
              <w:rPr>
                <w:rFonts w:ascii="Times New Roman" w:eastAsia="Times New Roman" w:hAnsi="Times New Roman" w:cs="Times New Roman"/>
                <w:sz w:val="24"/>
              </w:rPr>
            </w:pPr>
          </w:p>
        </w:tc>
        <w:tc>
          <w:tcPr>
            <w:tcW w:w="1988" w:type="dxa"/>
            <w:tcBorders>
              <w:top w:val="nil"/>
            </w:tcBorders>
          </w:tcPr>
          <w:p w:rsidR="005A7DC6" w:rsidRPr="005A7DC6" w:rsidRDefault="005A7DC6" w:rsidP="005A7DC6">
            <w:pPr>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условиях реализации</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ФГОС</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z w:val="24"/>
              </w:rPr>
              <w:t>(144</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5"/>
                <w:sz w:val="24"/>
              </w:rPr>
              <w:t>ч)</w:t>
            </w:r>
          </w:p>
        </w:tc>
        <w:tc>
          <w:tcPr>
            <w:tcW w:w="1843" w:type="dxa"/>
            <w:tcBorders>
              <w:top w:val="nil"/>
            </w:tcBorders>
          </w:tcPr>
          <w:p w:rsidR="005A7DC6" w:rsidRPr="005A7DC6" w:rsidRDefault="005A7DC6" w:rsidP="005A7DC6">
            <w:pPr>
              <w:rPr>
                <w:rFonts w:ascii="Times New Roman" w:eastAsia="Times New Roman" w:hAnsi="Times New Roman" w:cs="Times New Roman"/>
                <w:sz w:val="24"/>
              </w:rPr>
            </w:pPr>
          </w:p>
        </w:tc>
        <w:tc>
          <w:tcPr>
            <w:tcW w:w="1565" w:type="dxa"/>
            <w:tcBorders>
              <w:top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5A7DC6">
        <w:trPr>
          <w:trHeight w:val="8574"/>
        </w:trPr>
        <w:tc>
          <w:tcPr>
            <w:tcW w:w="572" w:type="dxa"/>
          </w:tcPr>
          <w:p w:rsidR="005A7DC6" w:rsidRPr="008B0EE1" w:rsidRDefault="008B0EE1"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lastRenderedPageBreak/>
              <w:t>9</w:t>
            </w:r>
          </w:p>
        </w:tc>
        <w:tc>
          <w:tcPr>
            <w:tcW w:w="1844" w:type="dxa"/>
          </w:tcPr>
          <w:p w:rsidR="005A7DC6" w:rsidRPr="005A7DC6" w:rsidRDefault="005A7DC6" w:rsidP="005A7DC6">
            <w:pPr>
              <w:spacing w:line="278" w:lineRule="auto"/>
              <w:ind w:right="623"/>
              <w:jc w:val="both"/>
              <w:rPr>
                <w:rFonts w:ascii="Times New Roman" w:eastAsia="Times New Roman" w:hAnsi="Times New Roman" w:cs="Times New Roman"/>
                <w:sz w:val="24"/>
              </w:rPr>
            </w:pPr>
            <w:r>
              <w:rPr>
                <w:rFonts w:ascii="Times New Roman" w:eastAsia="Times New Roman" w:hAnsi="Times New Roman" w:cs="Times New Roman"/>
                <w:spacing w:val="-2"/>
                <w:sz w:val="24"/>
                <w:lang w:val="ru-RU"/>
              </w:rPr>
              <w:t xml:space="preserve">Евтушенко </w:t>
            </w:r>
            <w:r w:rsidRPr="005A7DC6">
              <w:rPr>
                <w:rFonts w:ascii="Times New Roman" w:eastAsia="Times New Roman" w:hAnsi="Times New Roman" w:cs="Times New Roman"/>
                <w:spacing w:val="-2"/>
                <w:sz w:val="24"/>
              </w:rPr>
              <w:t>Маргарита Сергеевна</w:t>
            </w:r>
          </w:p>
        </w:tc>
        <w:tc>
          <w:tcPr>
            <w:tcW w:w="1700" w:type="dxa"/>
          </w:tcPr>
          <w:p w:rsidR="005A7DC6" w:rsidRPr="005A7DC6" w:rsidRDefault="005A7DC6" w:rsidP="005A7DC6">
            <w:pPr>
              <w:spacing w:line="278" w:lineRule="auto"/>
              <w:ind w:right="72"/>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Среднее </w:t>
            </w:r>
            <w:r w:rsidRPr="005A7DC6">
              <w:rPr>
                <w:rFonts w:ascii="Times New Roman" w:eastAsia="Times New Roman" w:hAnsi="Times New Roman" w:cs="Times New Roman"/>
                <w:sz w:val="24"/>
                <w:lang w:val="ru-RU"/>
              </w:rPr>
              <w:t>специальное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pacing w:val="-2"/>
                <w:sz w:val="24"/>
                <w:lang w:val="ru-RU"/>
              </w:rPr>
              <w:t>2022г</w:t>
            </w:r>
          </w:p>
          <w:p w:rsidR="005A7DC6" w:rsidRPr="005A7DC6" w:rsidRDefault="005A7DC6" w:rsidP="005A7DC6">
            <w:pPr>
              <w:ind w:right="131"/>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Зерноградски </w:t>
            </w:r>
            <w:r w:rsidRPr="005A7DC6">
              <w:rPr>
                <w:rFonts w:ascii="Times New Roman" w:eastAsia="Times New Roman" w:hAnsi="Times New Roman" w:cs="Times New Roman"/>
                <w:sz w:val="24"/>
                <w:lang w:val="ru-RU"/>
              </w:rPr>
              <w:t>й</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2"/>
                <w:sz w:val="24"/>
                <w:lang w:val="ru-RU"/>
              </w:rPr>
              <w:t>педколледж</w:t>
            </w:r>
          </w:p>
        </w:tc>
        <w:tc>
          <w:tcPr>
            <w:tcW w:w="1699" w:type="dxa"/>
          </w:tcPr>
          <w:p w:rsidR="005A7DC6" w:rsidRPr="005A7DC6" w:rsidRDefault="005A7DC6" w:rsidP="005A7DC6">
            <w:pPr>
              <w:spacing w:line="278" w:lineRule="auto"/>
              <w:ind w:right="103"/>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Преподавание </w:t>
            </w:r>
            <w:r w:rsidRPr="005A7DC6">
              <w:rPr>
                <w:rFonts w:ascii="Times New Roman" w:eastAsia="Times New Roman" w:hAnsi="Times New Roman" w:cs="Times New Roman"/>
                <w:sz w:val="24"/>
              </w:rPr>
              <w:t xml:space="preserve">в начальных </w:t>
            </w:r>
            <w:r w:rsidRPr="005A7DC6">
              <w:rPr>
                <w:rFonts w:ascii="Times New Roman" w:eastAsia="Times New Roman" w:hAnsi="Times New Roman" w:cs="Times New Roman"/>
                <w:spacing w:val="-2"/>
                <w:sz w:val="24"/>
              </w:rPr>
              <w:t>классах</w:t>
            </w:r>
          </w:p>
        </w:tc>
        <w:tc>
          <w:tcPr>
            <w:tcW w:w="1988" w:type="dxa"/>
          </w:tcPr>
          <w:p w:rsidR="005A7DC6" w:rsidRDefault="005A7DC6" w:rsidP="005A7DC6">
            <w:pPr>
              <w:ind w:right="12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Современные </w:t>
            </w:r>
            <w:r w:rsidRPr="005A7DC6">
              <w:rPr>
                <w:rFonts w:ascii="Times New Roman" w:eastAsia="Times New Roman" w:hAnsi="Times New Roman" w:cs="Times New Roman"/>
                <w:sz w:val="24"/>
                <w:lang w:val="ru-RU"/>
              </w:rPr>
              <w:t>методы и приёмы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решения текстовых задач на уроках математики в соответствие с </w:t>
            </w:r>
            <w:r w:rsidRPr="005A7DC6">
              <w:rPr>
                <w:rFonts w:ascii="Times New Roman" w:eastAsia="Times New Roman" w:hAnsi="Times New Roman" w:cs="Times New Roman"/>
                <w:spacing w:val="-2"/>
                <w:sz w:val="24"/>
                <w:lang w:val="ru-RU"/>
              </w:rPr>
              <w:t xml:space="preserve">требованиями обновлённого </w:t>
            </w:r>
            <w:r w:rsidRPr="005A7DC6">
              <w:rPr>
                <w:rFonts w:ascii="Times New Roman" w:eastAsia="Times New Roman" w:hAnsi="Times New Roman" w:cs="Times New Roman"/>
                <w:sz w:val="24"/>
                <w:lang w:val="ru-RU"/>
              </w:rPr>
              <w:t>ФГОС НОО (36 ч.) 2023г</w:t>
            </w:r>
          </w:p>
          <w:p w:rsidR="00A67470" w:rsidRPr="005A7DC6" w:rsidRDefault="00A67470" w:rsidP="005A7DC6">
            <w:pPr>
              <w:ind w:right="120"/>
              <w:rPr>
                <w:rFonts w:ascii="Times New Roman" w:eastAsia="Times New Roman" w:hAnsi="Times New Roman" w:cs="Times New Roman"/>
                <w:sz w:val="24"/>
                <w:lang w:val="ru-RU"/>
              </w:rPr>
            </w:pPr>
            <w:r>
              <w:rPr>
                <w:rFonts w:ascii="Times New Roman" w:eastAsia="Times New Roman" w:hAnsi="Times New Roman" w:cs="Times New Roman"/>
                <w:sz w:val="24"/>
                <w:lang w:val="ru-RU"/>
              </w:rPr>
              <w:t>Академия «Ресурсы образованя Актион»Ученики с ОВЗ в начальной школе: технологии работы с учётом ФАОП.2025г</w:t>
            </w:r>
          </w:p>
        </w:tc>
        <w:tc>
          <w:tcPr>
            <w:tcW w:w="1843" w:type="dxa"/>
          </w:tcPr>
          <w:p w:rsidR="005A7DC6" w:rsidRPr="005A7DC6" w:rsidRDefault="005A7DC6" w:rsidP="005A7DC6">
            <w:pPr>
              <w:spacing w:line="280" w:lineRule="auto"/>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Начальные классы</w:t>
            </w:r>
          </w:p>
          <w:p w:rsidR="005A7DC6" w:rsidRPr="005A7DC6" w:rsidRDefault="005A7DC6" w:rsidP="005A7DC6">
            <w:pPr>
              <w:ind w:right="288"/>
              <w:rPr>
                <w:rFonts w:ascii="Times New Roman" w:eastAsia="Times New Roman" w:hAnsi="Times New Roman" w:cs="Times New Roman"/>
                <w:sz w:val="24"/>
                <w:lang w:val="ru-RU"/>
              </w:rPr>
            </w:pPr>
            <w:r>
              <w:rPr>
                <w:rFonts w:ascii="Times New Roman" w:eastAsia="Times New Roman" w:hAnsi="Times New Roman" w:cs="Times New Roman"/>
                <w:sz w:val="24"/>
                <w:lang w:val="ru-RU"/>
              </w:rPr>
              <w:t>4</w:t>
            </w:r>
            <w:r w:rsidRPr="005A7DC6">
              <w:rPr>
                <w:rFonts w:ascii="Times New Roman" w:eastAsia="Times New Roman" w:hAnsi="Times New Roman" w:cs="Times New Roman"/>
                <w:sz w:val="24"/>
                <w:lang w:val="ru-RU"/>
              </w:rPr>
              <w:t xml:space="preserve">в Русский </w:t>
            </w:r>
            <w:r w:rsidRPr="005A7DC6">
              <w:rPr>
                <w:rFonts w:ascii="Times New Roman" w:eastAsia="Times New Roman" w:hAnsi="Times New Roman" w:cs="Times New Roman"/>
                <w:spacing w:val="-4"/>
                <w:sz w:val="24"/>
                <w:lang w:val="ru-RU"/>
              </w:rPr>
              <w:t xml:space="preserve">язык </w:t>
            </w:r>
            <w:r w:rsidRPr="005A7DC6">
              <w:rPr>
                <w:rFonts w:ascii="Times New Roman" w:eastAsia="Times New Roman" w:hAnsi="Times New Roman" w:cs="Times New Roman"/>
                <w:spacing w:val="-2"/>
                <w:sz w:val="24"/>
                <w:lang w:val="ru-RU"/>
              </w:rPr>
              <w:t xml:space="preserve">Литературное чтение Математика Окружающий </w:t>
            </w:r>
            <w:r w:rsidRPr="005A7DC6">
              <w:rPr>
                <w:rFonts w:ascii="Times New Roman" w:eastAsia="Times New Roman" w:hAnsi="Times New Roman" w:cs="Times New Roman"/>
                <w:spacing w:val="-4"/>
                <w:sz w:val="24"/>
                <w:lang w:val="ru-RU"/>
              </w:rPr>
              <w:t>мир</w:t>
            </w: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pacing w:val="-5"/>
                <w:sz w:val="24"/>
                <w:lang w:val="ru-RU"/>
              </w:rPr>
              <w:t>ИЗО</w:t>
            </w:r>
            <w:r>
              <w:rPr>
                <w:rFonts w:ascii="Times New Roman" w:eastAsia="Times New Roman" w:hAnsi="Times New Roman" w:cs="Times New Roman"/>
                <w:sz w:val="24"/>
                <w:lang w:val="ru-RU"/>
              </w:rPr>
              <w:t xml:space="preserve"> труд (</w:t>
            </w:r>
            <w:r>
              <w:rPr>
                <w:rFonts w:ascii="Times New Roman" w:eastAsia="Times New Roman" w:hAnsi="Times New Roman" w:cs="Times New Roman"/>
                <w:spacing w:val="-2"/>
                <w:sz w:val="24"/>
                <w:lang w:val="ru-RU"/>
              </w:rPr>
              <w:t>т</w:t>
            </w:r>
            <w:r w:rsidRPr="005A7DC6">
              <w:rPr>
                <w:rFonts w:ascii="Times New Roman" w:eastAsia="Times New Roman" w:hAnsi="Times New Roman" w:cs="Times New Roman"/>
                <w:spacing w:val="-2"/>
                <w:sz w:val="24"/>
                <w:lang w:val="ru-RU"/>
              </w:rPr>
              <w:t>ехнология</w:t>
            </w:r>
            <w:r>
              <w:rPr>
                <w:rFonts w:ascii="Times New Roman" w:eastAsia="Times New Roman" w:hAnsi="Times New Roman" w:cs="Times New Roman"/>
                <w:spacing w:val="-2"/>
                <w:sz w:val="24"/>
                <w:lang w:val="ru-RU"/>
              </w:rPr>
              <w:t>)</w:t>
            </w:r>
          </w:p>
          <w:p w:rsidR="005A7DC6" w:rsidRPr="005A7DC6" w:rsidRDefault="005A7DC6" w:rsidP="005A7DC6">
            <w:pPr>
              <w:spacing w:before="27"/>
              <w:ind w:right="122"/>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Внеурочная </w:t>
            </w:r>
            <w:r w:rsidRPr="005A7DC6">
              <w:rPr>
                <w:rFonts w:ascii="Times New Roman" w:eastAsia="Times New Roman" w:hAnsi="Times New Roman" w:cs="Times New Roman"/>
                <w:sz w:val="24"/>
                <w:lang w:val="ru-RU"/>
              </w:rPr>
              <w:t>деятельность:</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w:t>
            </w:r>
          </w:p>
          <w:p w:rsidR="005A7DC6" w:rsidRPr="005A7DC6" w:rsidRDefault="005A7DC6" w:rsidP="005A7DC6">
            <w:pPr>
              <w:ind w:right="35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«Разговоры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о </w:t>
            </w:r>
            <w:r w:rsidRPr="005A7DC6">
              <w:rPr>
                <w:rFonts w:ascii="Times New Roman" w:eastAsia="Times New Roman" w:hAnsi="Times New Roman" w:cs="Times New Roman"/>
                <w:spacing w:val="-2"/>
                <w:sz w:val="24"/>
                <w:lang w:val="ru-RU"/>
              </w:rPr>
              <w:t>важном»,</w:t>
            </w:r>
          </w:p>
          <w:p w:rsidR="005A7DC6" w:rsidRPr="00563BFC" w:rsidRDefault="005A7DC6" w:rsidP="005A7DC6">
            <w:pPr>
              <w:ind w:right="800"/>
              <w:rPr>
                <w:rFonts w:ascii="Times New Roman" w:eastAsia="Times New Roman" w:hAnsi="Times New Roman" w:cs="Times New Roman"/>
                <w:sz w:val="24"/>
                <w:lang w:val="ru-RU"/>
              </w:rPr>
            </w:pPr>
            <w:r w:rsidRPr="00563BFC">
              <w:rPr>
                <w:rFonts w:ascii="Times New Roman" w:eastAsia="Times New Roman" w:hAnsi="Times New Roman" w:cs="Times New Roman"/>
                <w:spacing w:val="-2"/>
                <w:sz w:val="24"/>
                <w:lang w:val="ru-RU"/>
              </w:rPr>
              <w:t>«Орлята России»</w:t>
            </w:r>
          </w:p>
        </w:tc>
        <w:tc>
          <w:tcPr>
            <w:tcW w:w="1565" w:type="dxa"/>
          </w:tcPr>
          <w:p w:rsidR="005A7DC6" w:rsidRPr="00563BFC" w:rsidRDefault="005A7DC6" w:rsidP="005A7DC6">
            <w:pPr>
              <w:rPr>
                <w:rFonts w:ascii="Times New Roman" w:eastAsia="Times New Roman" w:hAnsi="Times New Roman" w:cs="Times New Roman"/>
                <w:sz w:val="24"/>
                <w:lang w:val="ru-RU"/>
              </w:rPr>
            </w:pPr>
          </w:p>
        </w:tc>
      </w:tr>
      <w:tr w:rsidR="005A7DC6" w:rsidRPr="005A7DC6" w:rsidTr="005A7DC6">
        <w:trPr>
          <w:trHeight w:val="3490"/>
        </w:trPr>
        <w:tc>
          <w:tcPr>
            <w:tcW w:w="572" w:type="dxa"/>
          </w:tcPr>
          <w:p w:rsidR="005A7DC6" w:rsidRPr="008B0EE1" w:rsidRDefault="008B0EE1"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rPr>
              <w:t>1</w:t>
            </w:r>
            <w:r>
              <w:rPr>
                <w:rFonts w:ascii="Times New Roman" w:eastAsia="Times New Roman" w:hAnsi="Times New Roman" w:cs="Times New Roman"/>
                <w:spacing w:val="-5"/>
                <w:sz w:val="24"/>
                <w:lang w:val="ru-RU"/>
              </w:rPr>
              <w:t>0</w:t>
            </w:r>
          </w:p>
        </w:tc>
        <w:tc>
          <w:tcPr>
            <w:tcW w:w="1844" w:type="dxa"/>
          </w:tcPr>
          <w:p w:rsidR="005A7DC6" w:rsidRPr="005A7DC6" w:rsidRDefault="005A7DC6" w:rsidP="005A7DC6">
            <w:pPr>
              <w:ind w:right="628"/>
              <w:rPr>
                <w:rFonts w:ascii="Times New Roman" w:eastAsia="Times New Roman" w:hAnsi="Times New Roman" w:cs="Times New Roman"/>
                <w:sz w:val="24"/>
              </w:rPr>
            </w:pPr>
            <w:r w:rsidRPr="005A7DC6">
              <w:rPr>
                <w:rFonts w:ascii="Times New Roman" w:eastAsia="Times New Roman" w:hAnsi="Times New Roman" w:cs="Times New Roman"/>
                <w:spacing w:val="-2"/>
                <w:sz w:val="24"/>
              </w:rPr>
              <w:t>Кучеренко Наталия Ивановна</w:t>
            </w:r>
          </w:p>
        </w:tc>
        <w:tc>
          <w:tcPr>
            <w:tcW w:w="1700" w:type="dxa"/>
          </w:tcPr>
          <w:p w:rsidR="005A7DC6" w:rsidRPr="005A7DC6" w:rsidRDefault="005A7DC6" w:rsidP="005A7DC6">
            <w:pPr>
              <w:ind w:right="171"/>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Высшее, </w:t>
            </w:r>
            <w:r w:rsidRPr="005A7DC6">
              <w:rPr>
                <w:rFonts w:ascii="Times New Roman" w:eastAsia="Times New Roman" w:hAnsi="Times New Roman" w:cs="Times New Roman"/>
                <w:sz w:val="24"/>
                <w:lang w:val="ru-RU"/>
              </w:rPr>
              <w:t>1996г.</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ТГПИ</w:t>
            </w:r>
          </w:p>
          <w:p w:rsidR="005A7DC6" w:rsidRPr="005A7DC6" w:rsidRDefault="005A7DC6" w:rsidP="005A7DC6">
            <w:pPr>
              <w:spacing w:before="192"/>
              <w:ind w:right="296"/>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2017 г., АНО</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pacing w:val="-5"/>
                <w:sz w:val="24"/>
                <w:lang w:val="ru-RU"/>
              </w:rPr>
              <w:t>ДПО</w:t>
            </w:r>
          </w:p>
          <w:p w:rsidR="005A7DC6" w:rsidRPr="005A7DC6" w:rsidRDefault="005A7DC6" w:rsidP="005A7DC6">
            <w:pPr>
              <w:ind w:right="155"/>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«Институт </w:t>
            </w:r>
            <w:r w:rsidRPr="005A7DC6">
              <w:rPr>
                <w:rFonts w:ascii="Times New Roman" w:eastAsia="Times New Roman" w:hAnsi="Times New Roman" w:cs="Times New Roman"/>
                <w:sz w:val="24"/>
                <w:lang w:val="ru-RU"/>
              </w:rPr>
              <w:t>управления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и права» г.</w:t>
            </w:r>
          </w:p>
          <w:p w:rsidR="005A7DC6" w:rsidRPr="005A7DC6" w:rsidRDefault="005A7DC6" w:rsidP="005A7DC6">
            <w:pPr>
              <w:ind w:right="308"/>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Санкт- Петербург</w:t>
            </w:r>
          </w:p>
        </w:tc>
        <w:tc>
          <w:tcPr>
            <w:tcW w:w="1699" w:type="dxa"/>
          </w:tcPr>
          <w:p w:rsidR="005A7DC6" w:rsidRPr="005A7DC6" w:rsidRDefault="005A7DC6" w:rsidP="005A7DC6">
            <w:pPr>
              <w:ind w:right="134"/>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Педагогика и </w:t>
            </w:r>
            <w:r w:rsidRPr="005A7DC6">
              <w:rPr>
                <w:rFonts w:ascii="Times New Roman" w:eastAsia="Times New Roman" w:hAnsi="Times New Roman" w:cs="Times New Roman"/>
                <w:spacing w:val="-2"/>
                <w:sz w:val="24"/>
                <w:lang w:val="ru-RU"/>
              </w:rPr>
              <w:t xml:space="preserve">методика воспитательн </w:t>
            </w:r>
            <w:r w:rsidRPr="005A7DC6">
              <w:rPr>
                <w:rFonts w:ascii="Times New Roman" w:eastAsia="Times New Roman" w:hAnsi="Times New Roman" w:cs="Times New Roman"/>
                <w:sz w:val="24"/>
                <w:lang w:val="ru-RU"/>
              </w:rPr>
              <w:t xml:space="preserve">ой работы, </w:t>
            </w:r>
            <w:r w:rsidRPr="005A7DC6">
              <w:rPr>
                <w:rFonts w:ascii="Times New Roman" w:eastAsia="Times New Roman" w:hAnsi="Times New Roman" w:cs="Times New Roman"/>
                <w:spacing w:val="-2"/>
                <w:sz w:val="24"/>
                <w:lang w:val="ru-RU"/>
              </w:rPr>
              <w:t>практический психолог</w:t>
            </w:r>
          </w:p>
          <w:p w:rsidR="005A7DC6" w:rsidRPr="005A7DC6" w:rsidRDefault="005A7DC6" w:rsidP="005A7DC6">
            <w:pPr>
              <w:spacing w:before="231"/>
              <w:rPr>
                <w:rFonts w:ascii="Times New Roman" w:eastAsia="Times New Roman" w:hAnsi="Times New Roman" w:cs="Times New Roman"/>
                <w:sz w:val="24"/>
                <w:lang w:val="ru-RU"/>
              </w:rPr>
            </w:pPr>
          </w:p>
          <w:p w:rsidR="005A7DC6" w:rsidRPr="005A7DC6" w:rsidRDefault="005A7DC6" w:rsidP="005A7DC6">
            <w:pPr>
              <w:ind w:right="115"/>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Учитель </w:t>
            </w:r>
            <w:r w:rsidRPr="005A7DC6">
              <w:rPr>
                <w:rFonts w:ascii="Times New Roman" w:eastAsia="Times New Roman" w:hAnsi="Times New Roman" w:cs="Times New Roman"/>
                <w:sz w:val="24"/>
              </w:rPr>
              <w:t xml:space="preserve">истории и </w:t>
            </w:r>
            <w:r w:rsidRPr="005A7DC6">
              <w:rPr>
                <w:rFonts w:ascii="Times New Roman" w:eastAsia="Times New Roman" w:hAnsi="Times New Roman" w:cs="Times New Roman"/>
                <w:spacing w:val="-2"/>
                <w:sz w:val="24"/>
              </w:rPr>
              <w:t>обществознан</w:t>
            </w:r>
          </w:p>
        </w:tc>
        <w:tc>
          <w:tcPr>
            <w:tcW w:w="1988" w:type="dxa"/>
          </w:tcPr>
          <w:p w:rsidR="005A7DC6" w:rsidRPr="005A7DC6" w:rsidRDefault="008B0EE1"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2023</w:t>
            </w:r>
            <w:r w:rsidR="005A7DC6" w:rsidRPr="005A7DC6">
              <w:rPr>
                <w:rFonts w:ascii="Times New Roman" w:eastAsia="Times New Roman" w:hAnsi="Times New Roman" w:cs="Times New Roman"/>
                <w:spacing w:val="2"/>
                <w:sz w:val="24"/>
                <w:lang w:val="ru-RU"/>
              </w:rPr>
              <w:t xml:space="preserve"> </w:t>
            </w:r>
            <w:r w:rsidR="005A7DC6" w:rsidRPr="005A7DC6">
              <w:rPr>
                <w:rFonts w:ascii="Times New Roman" w:eastAsia="Times New Roman" w:hAnsi="Times New Roman" w:cs="Times New Roman"/>
                <w:spacing w:val="-10"/>
                <w:sz w:val="24"/>
                <w:lang w:val="ru-RU"/>
              </w:rPr>
              <w:t>-</w:t>
            </w:r>
          </w:p>
          <w:p w:rsidR="005A7DC6" w:rsidRPr="005A7DC6" w:rsidRDefault="005A7DC6" w:rsidP="005A7DC6">
            <w:pPr>
              <w:spacing w:before="41"/>
              <w:ind w:right="144"/>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Деятельность педагога- </w:t>
            </w:r>
            <w:r w:rsidRPr="005A7DC6">
              <w:rPr>
                <w:rFonts w:ascii="Times New Roman" w:eastAsia="Times New Roman" w:hAnsi="Times New Roman" w:cs="Times New Roman"/>
                <w:sz w:val="24"/>
                <w:lang w:val="ru-RU"/>
              </w:rPr>
              <w:t xml:space="preserve">психолога в </w:t>
            </w:r>
            <w:r w:rsidRPr="005A7DC6">
              <w:rPr>
                <w:rFonts w:ascii="Times New Roman" w:eastAsia="Times New Roman" w:hAnsi="Times New Roman" w:cs="Times New Roman"/>
                <w:spacing w:val="-2"/>
                <w:sz w:val="24"/>
                <w:lang w:val="ru-RU"/>
              </w:rPr>
              <w:t xml:space="preserve">образовательной </w:t>
            </w:r>
            <w:r w:rsidRPr="005A7DC6">
              <w:rPr>
                <w:rFonts w:ascii="Times New Roman" w:eastAsia="Times New Roman" w:hAnsi="Times New Roman" w:cs="Times New Roman"/>
                <w:sz w:val="24"/>
                <w:lang w:val="ru-RU"/>
              </w:rPr>
              <w:t xml:space="preserve">организации 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z w:val="24"/>
                <w:lang w:val="ru-RU"/>
              </w:rPr>
              <w:t>ФГОС, (144 ч.)</w:t>
            </w:r>
          </w:p>
          <w:p w:rsidR="005A7DC6" w:rsidRPr="005A7DC6" w:rsidRDefault="008B0EE1" w:rsidP="005A7DC6">
            <w:pPr>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Times New Roman" w:hAnsi="Times New Roman" w:cs="Times New Roman"/>
                <w:sz w:val="24"/>
                <w:lang w:val="ru-RU"/>
              </w:rPr>
              <w:t>2</w:t>
            </w:r>
            <w:r w:rsidR="005A7DC6" w:rsidRPr="005A7DC6">
              <w:rPr>
                <w:rFonts w:ascii="Times New Roman" w:eastAsia="Times New Roman" w:hAnsi="Times New Roman" w:cs="Times New Roman"/>
                <w:spacing w:val="2"/>
                <w:sz w:val="24"/>
              </w:rPr>
              <w:t xml:space="preserve"> </w:t>
            </w:r>
            <w:r w:rsidR="005A7DC6" w:rsidRPr="005A7DC6">
              <w:rPr>
                <w:rFonts w:ascii="Times New Roman" w:eastAsia="Times New Roman" w:hAnsi="Times New Roman" w:cs="Times New Roman"/>
                <w:spacing w:val="-10"/>
                <w:sz w:val="24"/>
              </w:rPr>
              <w:t>-</w:t>
            </w:r>
          </w:p>
          <w:p w:rsidR="005A7DC6" w:rsidRPr="005A7DC6" w:rsidRDefault="005A7DC6" w:rsidP="005A7DC6">
            <w:pPr>
              <w:spacing w:before="41"/>
              <w:rPr>
                <w:rFonts w:ascii="Times New Roman" w:eastAsia="Times New Roman" w:hAnsi="Times New Roman" w:cs="Times New Roman"/>
                <w:sz w:val="24"/>
              </w:rPr>
            </w:pPr>
            <w:r w:rsidRPr="005A7DC6">
              <w:rPr>
                <w:rFonts w:ascii="Times New Roman" w:eastAsia="Times New Roman" w:hAnsi="Times New Roman" w:cs="Times New Roman"/>
                <w:sz w:val="24"/>
              </w:rPr>
              <w:t>Медиация</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pacing w:val="-10"/>
                <w:sz w:val="24"/>
              </w:rPr>
              <w:t>и</w:t>
            </w:r>
          </w:p>
        </w:tc>
        <w:tc>
          <w:tcPr>
            <w:tcW w:w="1843" w:type="dxa"/>
          </w:tcPr>
          <w:p w:rsidR="005A7DC6" w:rsidRPr="005A7DC6" w:rsidRDefault="005A7DC6" w:rsidP="005A7DC6">
            <w:pPr>
              <w:ind w:right="132"/>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Педагог- дефектолог, Внеурочная деятельность </w:t>
            </w:r>
            <w:r w:rsidRPr="005A7DC6">
              <w:rPr>
                <w:rFonts w:ascii="Times New Roman" w:eastAsia="Times New Roman" w:hAnsi="Times New Roman" w:cs="Times New Roman"/>
                <w:spacing w:val="-4"/>
                <w:sz w:val="24"/>
                <w:lang w:val="ru-RU"/>
              </w:rPr>
              <w:t xml:space="preserve">для </w:t>
            </w:r>
            <w:r w:rsidRPr="005A7DC6">
              <w:rPr>
                <w:rFonts w:ascii="Times New Roman" w:eastAsia="Times New Roman" w:hAnsi="Times New Roman" w:cs="Times New Roman"/>
                <w:sz w:val="24"/>
                <w:lang w:val="ru-RU"/>
              </w:rPr>
              <w:t>обучающихся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с </w:t>
            </w:r>
            <w:r w:rsidRPr="005A7DC6">
              <w:rPr>
                <w:rFonts w:ascii="Times New Roman" w:eastAsia="Times New Roman" w:hAnsi="Times New Roman" w:cs="Times New Roman"/>
                <w:spacing w:val="-4"/>
                <w:sz w:val="24"/>
                <w:lang w:val="ru-RU"/>
              </w:rPr>
              <w:t>ОВЗ:</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2"/>
                <w:sz w:val="24"/>
              </w:rPr>
              <w:t>«Развивай-</w:t>
            </w:r>
            <w:r w:rsidRPr="005A7DC6">
              <w:rPr>
                <w:rFonts w:ascii="Times New Roman" w:eastAsia="Times New Roman" w:hAnsi="Times New Roman" w:cs="Times New Roman"/>
                <w:spacing w:val="-4"/>
                <w:sz w:val="24"/>
              </w:rPr>
              <w:t>ка!»</w:t>
            </w:r>
          </w:p>
        </w:tc>
        <w:tc>
          <w:tcPr>
            <w:tcW w:w="1565" w:type="dxa"/>
          </w:tcPr>
          <w:p w:rsidR="005A7DC6" w:rsidRPr="005A7DC6" w:rsidRDefault="005A7DC6" w:rsidP="005A7DC6">
            <w:pPr>
              <w:spacing w:line="275" w:lineRule="exact"/>
              <w:ind w:right="155"/>
              <w:jc w:val="center"/>
              <w:rPr>
                <w:rFonts w:ascii="Times New Roman" w:eastAsia="Times New Roman" w:hAnsi="Times New Roman" w:cs="Times New Roman"/>
                <w:sz w:val="24"/>
              </w:rPr>
            </w:pPr>
          </w:p>
        </w:tc>
      </w:tr>
    </w:tbl>
    <w:p w:rsidR="005A7DC6" w:rsidRPr="005A7DC6" w:rsidRDefault="005A7DC6" w:rsidP="005A7DC6">
      <w:pPr>
        <w:widowControl w:val="0"/>
        <w:autoSpaceDE w:val="0"/>
        <w:autoSpaceDN w:val="0"/>
        <w:spacing w:after="0" w:line="275" w:lineRule="exact"/>
        <w:jc w:val="center"/>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5A7DC6">
        <w:trPr>
          <w:trHeight w:val="955"/>
        </w:trPr>
        <w:tc>
          <w:tcPr>
            <w:tcW w:w="572" w:type="dxa"/>
            <w:tcBorders>
              <w:top w:val="nil"/>
            </w:tcBorders>
          </w:tcPr>
          <w:p w:rsidR="005A7DC6" w:rsidRPr="005A7DC6" w:rsidRDefault="005A7DC6" w:rsidP="005A7DC6">
            <w:pPr>
              <w:rPr>
                <w:rFonts w:ascii="Times New Roman" w:eastAsia="Times New Roman" w:hAnsi="Times New Roman" w:cs="Times New Roman"/>
                <w:sz w:val="24"/>
              </w:rPr>
            </w:pPr>
          </w:p>
        </w:tc>
        <w:tc>
          <w:tcPr>
            <w:tcW w:w="1844" w:type="dxa"/>
            <w:tcBorders>
              <w:top w:val="nil"/>
            </w:tcBorders>
          </w:tcPr>
          <w:p w:rsidR="005A7DC6" w:rsidRPr="005A7DC6" w:rsidRDefault="005A7DC6" w:rsidP="005A7DC6">
            <w:pPr>
              <w:rPr>
                <w:rFonts w:ascii="Times New Roman" w:eastAsia="Times New Roman" w:hAnsi="Times New Roman" w:cs="Times New Roman"/>
                <w:sz w:val="24"/>
              </w:rPr>
            </w:pPr>
          </w:p>
        </w:tc>
        <w:tc>
          <w:tcPr>
            <w:tcW w:w="1700" w:type="dxa"/>
            <w:tcBorders>
              <w:top w:val="nil"/>
            </w:tcBorders>
          </w:tcPr>
          <w:p w:rsidR="005A7DC6" w:rsidRPr="005A7DC6" w:rsidRDefault="005A7DC6" w:rsidP="005A7DC6">
            <w:pPr>
              <w:rPr>
                <w:rFonts w:ascii="Times New Roman" w:eastAsia="Times New Roman" w:hAnsi="Times New Roman" w:cs="Times New Roman"/>
                <w:sz w:val="24"/>
              </w:rPr>
            </w:pPr>
          </w:p>
        </w:tc>
        <w:tc>
          <w:tcPr>
            <w:tcW w:w="1699" w:type="dxa"/>
            <w:tcBorders>
              <w:top w:val="nil"/>
            </w:tcBorders>
          </w:tcPr>
          <w:p w:rsidR="005A7DC6" w:rsidRPr="005A7DC6" w:rsidRDefault="005A7DC6" w:rsidP="005A7DC6">
            <w:pPr>
              <w:spacing w:line="268" w:lineRule="exact"/>
              <w:jc w:val="center"/>
              <w:rPr>
                <w:rFonts w:ascii="Times New Roman" w:eastAsia="Times New Roman" w:hAnsi="Times New Roman" w:cs="Times New Roman"/>
                <w:sz w:val="24"/>
              </w:rPr>
            </w:pPr>
            <w:r w:rsidRPr="005A7DC6">
              <w:rPr>
                <w:rFonts w:ascii="Times New Roman" w:eastAsia="Times New Roman" w:hAnsi="Times New Roman" w:cs="Times New Roman"/>
                <w:spacing w:val="-5"/>
                <w:sz w:val="24"/>
              </w:rPr>
              <w:t>ия</w:t>
            </w:r>
          </w:p>
        </w:tc>
        <w:tc>
          <w:tcPr>
            <w:tcW w:w="1988" w:type="dxa"/>
            <w:tcBorders>
              <w:top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восстановительн</w:t>
            </w:r>
          </w:p>
          <w:p w:rsidR="005A7DC6" w:rsidRPr="005A7DC6" w:rsidRDefault="005A7DC6" w:rsidP="005A7DC6">
            <w:pPr>
              <w:spacing w:before="7" w:line="310" w:lineRule="atLeast"/>
              <w:ind w:right="404"/>
              <w:rPr>
                <w:rFonts w:ascii="Times New Roman" w:eastAsia="Times New Roman" w:hAnsi="Times New Roman" w:cs="Times New Roman"/>
                <w:sz w:val="24"/>
              </w:rPr>
            </w:pPr>
            <w:r w:rsidRPr="005A7DC6">
              <w:rPr>
                <w:rFonts w:ascii="Times New Roman" w:eastAsia="Times New Roman" w:hAnsi="Times New Roman" w:cs="Times New Roman"/>
                <w:sz w:val="24"/>
              </w:rPr>
              <w:t>ое</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правосудие (144 ч.)</w:t>
            </w:r>
          </w:p>
        </w:tc>
        <w:tc>
          <w:tcPr>
            <w:tcW w:w="1843" w:type="dxa"/>
            <w:tcBorders>
              <w:top w:val="nil"/>
            </w:tcBorders>
          </w:tcPr>
          <w:p w:rsidR="005A7DC6" w:rsidRPr="005A7DC6" w:rsidRDefault="005A7DC6" w:rsidP="005A7DC6">
            <w:pPr>
              <w:rPr>
                <w:rFonts w:ascii="Times New Roman" w:eastAsia="Times New Roman" w:hAnsi="Times New Roman" w:cs="Times New Roman"/>
                <w:sz w:val="24"/>
              </w:rPr>
            </w:pPr>
          </w:p>
        </w:tc>
        <w:tc>
          <w:tcPr>
            <w:tcW w:w="1565" w:type="dxa"/>
            <w:tcBorders>
              <w:top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5A7DC6">
        <w:trPr>
          <w:trHeight w:val="11426"/>
        </w:trPr>
        <w:tc>
          <w:tcPr>
            <w:tcW w:w="572" w:type="dxa"/>
          </w:tcPr>
          <w:p w:rsidR="005A7DC6" w:rsidRPr="008B0EE1" w:rsidRDefault="008B0EE1"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rPr>
              <w:lastRenderedPageBreak/>
              <w:t>1</w:t>
            </w:r>
            <w:r>
              <w:rPr>
                <w:rFonts w:ascii="Times New Roman" w:eastAsia="Times New Roman" w:hAnsi="Times New Roman" w:cs="Times New Roman"/>
                <w:spacing w:val="-5"/>
                <w:sz w:val="24"/>
                <w:lang w:val="ru-RU"/>
              </w:rPr>
              <w:t>1</w:t>
            </w:r>
          </w:p>
        </w:tc>
        <w:tc>
          <w:tcPr>
            <w:tcW w:w="1844" w:type="dxa"/>
          </w:tcPr>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spacing w:before="155"/>
              <w:rPr>
                <w:rFonts w:ascii="Times New Roman" w:eastAsia="Times New Roman" w:hAnsi="Times New Roman" w:cs="Times New Roman"/>
                <w:sz w:val="24"/>
              </w:rPr>
            </w:pPr>
          </w:p>
          <w:p w:rsidR="005A7DC6" w:rsidRPr="005A7DC6" w:rsidRDefault="005A7DC6" w:rsidP="005A7DC6">
            <w:pPr>
              <w:spacing w:line="278" w:lineRule="auto"/>
              <w:ind w:right="157"/>
              <w:rPr>
                <w:rFonts w:ascii="Times New Roman" w:eastAsia="Times New Roman" w:hAnsi="Times New Roman" w:cs="Times New Roman"/>
                <w:sz w:val="24"/>
              </w:rPr>
            </w:pPr>
            <w:r w:rsidRPr="005A7DC6">
              <w:rPr>
                <w:rFonts w:ascii="Times New Roman" w:eastAsia="Times New Roman" w:hAnsi="Times New Roman" w:cs="Times New Roman"/>
                <w:spacing w:val="-2"/>
                <w:sz w:val="24"/>
              </w:rPr>
              <w:t>Крикля</w:t>
            </w:r>
            <w:r w:rsidRPr="005A7DC6">
              <w:rPr>
                <w:rFonts w:ascii="Times New Roman" w:eastAsia="Times New Roman" w:hAnsi="Times New Roman" w:cs="Times New Roman"/>
                <w:spacing w:val="40"/>
                <w:sz w:val="24"/>
              </w:rPr>
              <w:t xml:space="preserve"> </w:t>
            </w:r>
            <w:r w:rsidRPr="005A7DC6">
              <w:rPr>
                <w:rFonts w:ascii="Times New Roman" w:eastAsia="Times New Roman" w:hAnsi="Times New Roman" w:cs="Times New Roman"/>
                <w:spacing w:val="-2"/>
                <w:sz w:val="24"/>
              </w:rPr>
              <w:t>Татьяна Александровна</w:t>
            </w:r>
          </w:p>
        </w:tc>
        <w:tc>
          <w:tcPr>
            <w:tcW w:w="1700" w:type="dxa"/>
          </w:tcPr>
          <w:p w:rsidR="005A7DC6" w:rsidRPr="005A7DC6" w:rsidRDefault="005A7DC6" w:rsidP="005A7DC6">
            <w:pPr>
              <w:ind w:right="235"/>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Высшее </w:t>
            </w:r>
            <w:r w:rsidRPr="005A7DC6">
              <w:rPr>
                <w:rFonts w:ascii="Times New Roman" w:eastAsia="Times New Roman" w:hAnsi="Times New Roman" w:cs="Times New Roman"/>
                <w:sz w:val="24"/>
                <w:lang w:val="ru-RU"/>
              </w:rPr>
              <w:t>ЮФУ,</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2010</w:t>
            </w:r>
          </w:p>
          <w:p w:rsidR="005A7DC6" w:rsidRPr="005A7DC6" w:rsidRDefault="005A7DC6" w:rsidP="005A7DC6">
            <w:pPr>
              <w:ind w:right="277"/>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4"/>
                <w:sz w:val="24"/>
                <w:lang w:val="ru-RU"/>
              </w:rPr>
              <w:t xml:space="preserve">год </w:t>
            </w:r>
            <w:r w:rsidRPr="005A7DC6">
              <w:rPr>
                <w:rFonts w:ascii="Times New Roman" w:eastAsia="Times New Roman" w:hAnsi="Times New Roman" w:cs="Times New Roman"/>
                <w:spacing w:val="-2"/>
                <w:sz w:val="24"/>
                <w:lang w:val="ru-RU"/>
              </w:rPr>
              <w:t>Среднее</w:t>
            </w:r>
          </w:p>
          <w:p w:rsidR="005A7DC6" w:rsidRPr="005A7DC6" w:rsidRDefault="005A7DC6" w:rsidP="005A7DC6">
            <w:pPr>
              <w:ind w:right="166"/>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специальное, </w:t>
            </w:r>
            <w:r w:rsidRPr="005A7DC6">
              <w:rPr>
                <w:rFonts w:ascii="Times New Roman" w:eastAsia="Times New Roman" w:hAnsi="Times New Roman" w:cs="Times New Roman"/>
                <w:sz w:val="24"/>
                <w:lang w:val="ru-RU"/>
              </w:rPr>
              <w:t>2004 г.</w:t>
            </w:r>
          </w:p>
          <w:p w:rsidR="005A7DC6" w:rsidRPr="005A7DC6" w:rsidRDefault="005A7DC6" w:rsidP="005A7DC6">
            <w:pPr>
              <w:ind w:right="161"/>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Азовский областной музыкально- педагогическ </w:t>
            </w:r>
            <w:r w:rsidRPr="005A7DC6">
              <w:rPr>
                <w:rFonts w:ascii="Times New Roman" w:eastAsia="Times New Roman" w:hAnsi="Times New Roman" w:cs="Times New Roman"/>
                <w:sz w:val="24"/>
                <w:lang w:val="ru-RU"/>
              </w:rPr>
              <w:t>ий колледж,</w:t>
            </w:r>
          </w:p>
        </w:tc>
        <w:tc>
          <w:tcPr>
            <w:tcW w:w="1699" w:type="dxa"/>
          </w:tcPr>
          <w:p w:rsidR="005A7DC6" w:rsidRPr="005A7DC6" w:rsidRDefault="005A7DC6" w:rsidP="005A7DC6">
            <w:pPr>
              <w:ind w:right="103"/>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Преподавание </w:t>
            </w:r>
            <w:r w:rsidRPr="005A7DC6">
              <w:rPr>
                <w:rFonts w:ascii="Times New Roman" w:eastAsia="Times New Roman" w:hAnsi="Times New Roman" w:cs="Times New Roman"/>
                <w:sz w:val="24"/>
              </w:rPr>
              <w:t xml:space="preserve">в начальных </w:t>
            </w:r>
            <w:r w:rsidRPr="005A7DC6">
              <w:rPr>
                <w:rFonts w:ascii="Times New Roman" w:eastAsia="Times New Roman" w:hAnsi="Times New Roman" w:cs="Times New Roman"/>
                <w:spacing w:val="-2"/>
                <w:sz w:val="24"/>
              </w:rPr>
              <w:t>классах</w:t>
            </w:r>
          </w:p>
        </w:tc>
        <w:tc>
          <w:tcPr>
            <w:tcW w:w="1988" w:type="dxa"/>
          </w:tcPr>
          <w:p w:rsidR="005A7DC6" w:rsidRPr="005A7DC6" w:rsidRDefault="00C46057"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2023</w:t>
            </w:r>
            <w:r w:rsidR="005A7DC6" w:rsidRPr="005A7DC6">
              <w:rPr>
                <w:rFonts w:ascii="Times New Roman" w:eastAsia="Times New Roman" w:hAnsi="Times New Roman" w:cs="Times New Roman"/>
                <w:spacing w:val="2"/>
                <w:sz w:val="24"/>
                <w:lang w:val="ru-RU"/>
              </w:rPr>
              <w:t xml:space="preserve"> </w:t>
            </w:r>
            <w:r w:rsidR="005A7DC6" w:rsidRPr="005A7DC6">
              <w:rPr>
                <w:rFonts w:ascii="Times New Roman" w:eastAsia="Times New Roman" w:hAnsi="Times New Roman" w:cs="Times New Roman"/>
                <w:spacing w:val="-10"/>
                <w:sz w:val="24"/>
                <w:lang w:val="ru-RU"/>
              </w:rPr>
              <w:t>-</w:t>
            </w:r>
          </w:p>
          <w:p w:rsidR="005A7DC6" w:rsidRPr="005A7DC6" w:rsidRDefault="005A7DC6" w:rsidP="005A7DC6">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Управление качеством 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pacing w:val="-4"/>
                <w:sz w:val="24"/>
                <w:lang w:val="ru-RU"/>
              </w:rPr>
              <w:t>ФГОС</w:t>
            </w:r>
          </w:p>
          <w:p w:rsidR="005A7DC6" w:rsidRPr="005A7DC6" w:rsidRDefault="005A7DC6" w:rsidP="005A7DC6">
            <w:pPr>
              <w:spacing w:before="1"/>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начального общего образования </w:t>
            </w:r>
            <w:r w:rsidRPr="005A7DC6">
              <w:rPr>
                <w:rFonts w:ascii="Times New Roman" w:eastAsia="Times New Roman" w:hAnsi="Times New Roman" w:cs="Times New Roman"/>
                <w:sz w:val="24"/>
                <w:lang w:val="ru-RU"/>
              </w:rPr>
              <w:t>(144 ч.)</w:t>
            </w:r>
          </w:p>
          <w:p w:rsidR="005A7DC6" w:rsidRPr="005A7DC6" w:rsidRDefault="00C46057" w:rsidP="005A7DC6">
            <w:pPr>
              <w:spacing w:line="274"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2023</w:t>
            </w:r>
            <w:r w:rsidR="005A7DC6" w:rsidRPr="005A7DC6">
              <w:rPr>
                <w:rFonts w:ascii="Times New Roman" w:eastAsia="Times New Roman" w:hAnsi="Times New Roman" w:cs="Times New Roman"/>
                <w:spacing w:val="-2"/>
                <w:sz w:val="24"/>
                <w:lang w:val="ru-RU"/>
              </w:rPr>
              <w:t>-</w:t>
            </w:r>
          </w:p>
          <w:p w:rsidR="005A7DC6" w:rsidRPr="005A7DC6" w:rsidRDefault="005A7DC6" w:rsidP="005A7DC6">
            <w:pPr>
              <w:spacing w:before="42"/>
              <w:ind w:right="122"/>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инвалидов,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 </w:t>
            </w:r>
            <w:r w:rsidRPr="005A7DC6">
              <w:rPr>
                <w:rFonts w:ascii="Times New Roman" w:eastAsia="Times New Roman" w:hAnsi="Times New Roman" w:cs="Times New Roman"/>
                <w:spacing w:val="-6"/>
                <w:sz w:val="24"/>
                <w:lang w:val="ru-RU"/>
              </w:rPr>
              <w:t xml:space="preserve">ых </w:t>
            </w:r>
            <w:r w:rsidRPr="005A7DC6">
              <w:rPr>
                <w:rFonts w:ascii="Times New Roman" w:eastAsia="Times New Roman" w:hAnsi="Times New Roman" w:cs="Times New Roman"/>
                <w:sz w:val="24"/>
                <w:lang w:val="ru-RU"/>
              </w:rPr>
              <w:t>организациях</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z w:val="24"/>
                <w:lang w:val="ru-RU"/>
              </w:rPr>
              <w:t>ФГОС (144 ч)</w:t>
            </w:r>
          </w:p>
          <w:p w:rsidR="005A7DC6" w:rsidRPr="005A7DC6" w:rsidRDefault="00A67470" w:rsidP="005A7DC6">
            <w:pPr>
              <w:spacing w:before="3"/>
              <w:ind w:right="97"/>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Проектиров</w:t>
            </w:r>
            <w:r w:rsidR="005A7DC6" w:rsidRPr="005A7DC6">
              <w:rPr>
                <w:rFonts w:ascii="Times New Roman" w:eastAsia="Times New Roman" w:hAnsi="Times New Roman" w:cs="Times New Roman"/>
                <w:spacing w:val="-4"/>
                <w:sz w:val="24"/>
                <w:lang w:val="ru-RU"/>
              </w:rPr>
              <w:t xml:space="preserve">ание </w:t>
            </w:r>
            <w:r w:rsidR="005A7DC6" w:rsidRPr="005A7DC6">
              <w:rPr>
                <w:rFonts w:ascii="Times New Roman" w:eastAsia="Times New Roman" w:hAnsi="Times New Roman" w:cs="Times New Roman"/>
                <w:spacing w:val="-2"/>
                <w:sz w:val="24"/>
                <w:lang w:val="ru-RU"/>
              </w:rPr>
              <w:t xml:space="preserve">содержания предмета </w:t>
            </w:r>
            <w:r w:rsidR="005A7DC6" w:rsidRPr="005A7DC6">
              <w:rPr>
                <w:rFonts w:ascii="Times New Roman" w:eastAsia="Times New Roman" w:hAnsi="Times New Roman" w:cs="Times New Roman"/>
                <w:sz w:val="24"/>
                <w:lang w:val="ru-RU"/>
              </w:rPr>
              <w:t>ОРКСЭ в</w:t>
            </w:r>
          </w:p>
          <w:p w:rsidR="005A7DC6" w:rsidRPr="005A7DC6" w:rsidRDefault="005A7DC6" w:rsidP="005A7DC6">
            <w:pPr>
              <w:ind w:right="97"/>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соответствии</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с </w:t>
            </w:r>
            <w:r w:rsidRPr="005A7DC6">
              <w:rPr>
                <w:rFonts w:ascii="Times New Roman" w:eastAsia="Times New Roman" w:hAnsi="Times New Roman" w:cs="Times New Roman"/>
                <w:spacing w:val="-2"/>
                <w:sz w:val="24"/>
                <w:lang w:val="ru-RU"/>
              </w:rPr>
              <w:t xml:space="preserve">требованиями обновленного </w:t>
            </w:r>
            <w:r w:rsidRPr="005A7DC6">
              <w:rPr>
                <w:rFonts w:ascii="Times New Roman" w:eastAsia="Times New Roman" w:hAnsi="Times New Roman" w:cs="Times New Roman"/>
                <w:spacing w:val="-4"/>
                <w:sz w:val="24"/>
                <w:lang w:val="ru-RU"/>
              </w:rPr>
              <w:t xml:space="preserve">ФГОС </w:t>
            </w:r>
            <w:r w:rsidRPr="005A7DC6">
              <w:rPr>
                <w:rFonts w:ascii="Times New Roman" w:eastAsia="Times New Roman" w:hAnsi="Times New Roman" w:cs="Times New Roman"/>
                <w:spacing w:val="-2"/>
                <w:sz w:val="24"/>
                <w:lang w:val="ru-RU"/>
              </w:rPr>
              <w:t>НОО(72ч)</w:t>
            </w:r>
          </w:p>
          <w:p w:rsidR="005A7DC6" w:rsidRDefault="005A7DC6" w:rsidP="005A7DC6">
            <w:pPr>
              <w:rPr>
                <w:rFonts w:ascii="Times New Roman" w:eastAsia="Times New Roman" w:hAnsi="Times New Roman" w:cs="Times New Roman"/>
                <w:spacing w:val="-2"/>
                <w:sz w:val="24"/>
                <w:lang w:val="ru-RU"/>
              </w:rPr>
            </w:pPr>
            <w:r w:rsidRPr="00D73212">
              <w:rPr>
                <w:rFonts w:ascii="Times New Roman" w:eastAsia="Times New Roman" w:hAnsi="Times New Roman" w:cs="Times New Roman"/>
                <w:spacing w:val="-2"/>
                <w:sz w:val="24"/>
                <w:lang w:val="ru-RU"/>
              </w:rPr>
              <w:t>2024г</w:t>
            </w:r>
          </w:p>
          <w:p w:rsidR="00A67470" w:rsidRPr="00A67470" w:rsidRDefault="00A67470" w:rsidP="005A7DC6">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Академия «Ресурсы образованя Актион»Ученики с ОВЗ в начальной школе: технологии работы с учётом ФАОП.2025г</w:t>
            </w:r>
          </w:p>
        </w:tc>
        <w:tc>
          <w:tcPr>
            <w:tcW w:w="1843" w:type="dxa"/>
          </w:tcPr>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Начальные </w:t>
            </w:r>
            <w:r w:rsidR="00C46057">
              <w:rPr>
                <w:rFonts w:ascii="Times New Roman" w:eastAsia="Times New Roman" w:hAnsi="Times New Roman" w:cs="Times New Roman"/>
                <w:sz w:val="24"/>
                <w:lang w:val="ru-RU"/>
              </w:rPr>
              <w:t>классы: 1</w:t>
            </w:r>
            <w:r w:rsidRPr="005A7DC6">
              <w:rPr>
                <w:rFonts w:ascii="Times New Roman" w:eastAsia="Times New Roman" w:hAnsi="Times New Roman" w:cs="Times New Roman"/>
                <w:sz w:val="24"/>
                <w:lang w:val="ru-RU"/>
              </w:rPr>
              <w:t xml:space="preserve">в Русский язык </w:t>
            </w:r>
            <w:r w:rsidRPr="005A7DC6">
              <w:rPr>
                <w:rFonts w:ascii="Times New Roman" w:eastAsia="Times New Roman" w:hAnsi="Times New Roman" w:cs="Times New Roman"/>
                <w:spacing w:val="-2"/>
                <w:sz w:val="24"/>
                <w:lang w:val="ru-RU"/>
              </w:rPr>
              <w:t xml:space="preserve">Литературное чтение Математика Окружающий </w:t>
            </w:r>
            <w:r w:rsidRPr="005A7DC6">
              <w:rPr>
                <w:rFonts w:ascii="Times New Roman" w:eastAsia="Times New Roman" w:hAnsi="Times New Roman" w:cs="Times New Roman"/>
                <w:spacing w:val="-4"/>
                <w:sz w:val="24"/>
                <w:lang w:val="ru-RU"/>
              </w:rPr>
              <w:t>мир</w:t>
            </w: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pacing w:val="-5"/>
                <w:sz w:val="24"/>
                <w:lang w:val="ru-RU"/>
              </w:rPr>
              <w:t>ИЗО</w:t>
            </w:r>
            <w:r w:rsidR="00C46057">
              <w:rPr>
                <w:rFonts w:ascii="Times New Roman" w:eastAsia="Times New Roman" w:hAnsi="Times New Roman" w:cs="Times New Roman"/>
                <w:sz w:val="24"/>
                <w:lang w:val="ru-RU"/>
              </w:rPr>
              <w:t xml:space="preserve"> труд (</w:t>
            </w:r>
            <w:r w:rsidR="00C46057">
              <w:rPr>
                <w:rFonts w:ascii="Times New Roman" w:eastAsia="Times New Roman" w:hAnsi="Times New Roman" w:cs="Times New Roman"/>
                <w:spacing w:val="-2"/>
                <w:sz w:val="24"/>
                <w:lang w:val="ru-RU"/>
              </w:rPr>
              <w:t>т</w:t>
            </w:r>
            <w:r w:rsidR="00C46057" w:rsidRPr="005A7DC6">
              <w:rPr>
                <w:rFonts w:ascii="Times New Roman" w:eastAsia="Times New Roman" w:hAnsi="Times New Roman" w:cs="Times New Roman"/>
                <w:spacing w:val="-2"/>
                <w:sz w:val="24"/>
                <w:lang w:val="ru-RU"/>
              </w:rPr>
              <w:t>ехнология</w:t>
            </w:r>
            <w:r w:rsidR="00C46057">
              <w:rPr>
                <w:rFonts w:ascii="Times New Roman" w:eastAsia="Times New Roman" w:hAnsi="Times New Roman" w:cs="Times New Roman"/>
                <w:spacing w:val="-2"/>
                <w:sz w:val="24"/>
                <w:lang w:val="ru-RU"/>
              </w:rPr>
              <w:t>)</w:t>
            </w:r>
          </w:p>
          <w:p w:rsidR="005A7DC6" w:rsidRPr="005A7DC6" w:rsidRDefault="005A7DC6" w:rsidP="005A7DC6">
            <w:pPr>
              <w:spacing w:before="33"/>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Внеурочная деятельность:</w:t>
            </w:r>
          </w:p>
          <w:p w:rsidR="005A7DC6" w:rsidRPr="005A7DC6" w:rsidRDefault="00C46057" w:rsidP="005A7DC6">
            <w:pPr>
              <w:spacing w:line="274"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r w:rsidR="005A7DC6" w:rsidRPr="005A7DC6">
              <w:rPr>
                <w:rFonts w:ascii="Times New Roman" w:eastAsia="Times New Roman" w:hAnsi="Times New Roman" w:cs="Times New Roman"/>
                <w:sz w:val="24"/>
                <w:lang w:val="ru-RU"/>
              </w:rPr>
              <w:t>в</w:t>
            </w:r>
            <w:r w:rsidR="005A7DC6" w:rsidRPr="005A7DC6">
              <w:rPr>
                <w:rFonts w:ascii="Times New Roman" w:eastAsia="Times New Roman" w:hAnsi="Times New Roman" w:cs="Times New Roman"/>
                <w:spacing w:val="1"/>
                <w:sz w:val="24"/>
                <w:lang w:val="ru-RU"/>
              </w:rPr>
              <w:t xml:space="preserve"> </w:t>
            </w:r>
            <w:r w:rsidR="005A7DC6" w:rsidRPr="005A7DC6">
              <w:rPr>
                <w:rFonts w:ascii="Times New Roman" w:eastAsia="Times New Roman" w:hAnsi="Times New Roman" w:cs="Times New Roman"/>
                <w:spacing w:val="-2"/>
                <w:sz w:val="24"/>
                <w:lang w:val="ru-RU"/>
              </w:rPr>
              <w:t>класс</w:t>
            </w:r>
          </w:p>
          <w:p w:rsidR="005A7DC6" w:rsidRPr="005A7DC6" w:rsidRDefault="00C46057" w:rsidP="005A7DC6">
            <w:pPr>
              <w:spacing w:line="280" w:lineRule="auto"/>
              <w:ind w:right="35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 </w:t>
            </w:r>
            <w:r w:rsidR="005A7DC6" w:rsidRPr="005A7DC6">
              <w:rPr>
                <w:rFonts w:ascii="Times New Roman" w:eastAsia="Times New Roman" w:hAnsi="Times New Roman" w:cs="Times New Roman"/>
                <w:sz w:val="24"/>
                <w:lang w:val="ru-RU"/>
              </w:rPr>
              <w:t>«Разговоры</w:t>
            </w:r>
            <w:r w:rsidR="005A7DC6" w:rsidRPr="005A7DC6">
              <w:rPr>
                <w:rFonts w:ascii="Times New Roman" w:eastAsia="Times New Roman" w:hAnsi="Times New Roman" w:cs="Times New Roman"/>
                <w:spacing w:val="-15"/>
                <w:sz w:val="24"/>
                <w:lang w:val="ru-RU"/>
              </w:rPr>
              <w:t xml:space="preserve"> </w:t>
            </w:r>
            <w:r w:rsidR="005A7DC6" w:rsidRPr="005A7DC6">
              <w:rPr>
                <w:rFonts w:ascii="Times New Roman" w:eastAsia="Times New Roman" w:hAnsi="Times New Roman" w:cs="Times New Roman"/>
                <w:sz w:val="24"/>
                <w:lang w:val="ru-RU"/>
              </w:rPr>
              <w:t xml:space="preserve">о </w:t>
            </w:r>
            <w:r w:rsidR="005A7DC6" w:rsidRPr="005A7DC6">
              <w:rPr>
                <w:rFonts w:ascii="Times New Roman" w:eastAsia="Times New Roman" w:hAnsi="Times New Roman" w:cs="Times New Roman"/>
                <w:spacing w:val="-2"/>
                <w:sz w:val="24"/>
                <w:lang w:val="ru-RU"/>
              </w:rPr>
              <w:t>важном».</w:t>
            </w:r>
          </w:p>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Индивидуально </w:t>
            </w:r>
            <w:r w:rsidRPr="005A7DC6">
              <w:rPr>
                <w:rFonts w:ascii="Times New Roman" w:eastAsia="Times New Roman" w:hAnsi="Times New Roman" w:cs="Times New Roman"/>
                <w:sz w:val="24"/>
                <w:lang w:val="ru-RU"/>
              </w:rPr>
              <w:t xml:space="preserve">е обучение на дому 6 </w:t>
            </w:r>
            <w:r w:rsidRPr="005A7DC6">
              <w:rPr>
                <w:rFonts w:ascii="Times New Roman" w:eastAsia="Times New Roman" w:hAnsi="Times New Roman" w:cs="Times New Roman"/>
                <w:spacing w:val="-2"/>
                <w:sz w:val="24"/>
                <w:lang w:val="ru-RU"/>
              </w:rPr>
              <w:t>кл.(ОВЗ):</w:t>
            </w:r>
          </w:p>
          <w:p w:rsidR="005A7DC6" w:rsidRPr="005A7DC6" w:rsidRDefault="005A7DC6" w:rsidP="005A7DC6">
            <w:pPr>
              <w:ind w:right="288"/>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математика, </w:t>
            </w:r>
            <w:r w:rsidRPr="005A7DC6">
              <w:rPr>
                <w:rFonts w:ascii="Times New Roman" w:eastAsia="Times New Roman" w:hAnsi="Times New Roman" w:cs="Times New Roman"/>
                <w:sz w:val="24"/>
              </w:rPr>
              <w:t>русский</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язык, </w:t>
            </w:r>
            <w:r w:rsidRPr="005A7DC6">
              <w:rPr>
                <w:rFonts w:ascii="Times New Roman" w:eastAsia="Times New Roman" w:hAnsi="Times New Roman" w:cs="Times New Roman"/>
                <w:spacing w:val="-2"/>
                <w:sz w:val="24"/>
              </w:rPr>
              <w:t>чтение</w:t>
            </w:r>
          </w:p>
        </w:tc>
        <w:tc>
          <w:tcPr>
            <w:tcW w:w="1565" w:type="dxa"/>
          </w:tcPr>
          <w:p w:rsidR="00A67470" w:rsidRPr="005A7DC6" w:rsidRDefault="00A67470" w:rsidP="00A67470">
            <w:pPr>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Высшая.</w:t>
            </w:r>
            <w:r w:rsidRPr="005A7DC6">
              <w:rPr>
                <w:rFonts w:ascii="Times New Roman" w:eastAsia="Times New Roman" w:hAnsi="Times New Roman" w:cs="Times New Roman"/>
                <w:spacing w:val="-2"/>
                <w:sz w:val="24"/>
                <w:lang w:val="ru-RU"/>
              </w:rPr>
              <w:t xml:space="preserve"> Приказ </w:t>
            </w:r>
            <w:r w:rsidRPr="005A7DC6">
              <w:rPr>
                <w:rFonts w:ascii="Times New Roman" w:eastAsia="Times New Roman" w:hAnsi="Times New Roman" w:cs="Times New Roman"/>
                <w:sz w:val="24"/>
                <w:lang w:val="ru-RU"/>
              </w:rPr>
              <w:t>МО</w:t>
            </w:r>
            <w:r>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z w:val="24"/>
                <w:lang w:val="ru-RU"/>
              </w:rPr>
              <w:t>РО</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от </w:t>
            </w:r>
            <w:r w:rsidRPr="005A7DC6">
              <w:rPr>
                <w:rFonts w:ascii="Times New Roman" w:eastAsia="Times New Roman" w:hAnsi="Times New Roman" w:cs="Times New Roman"/>
                <w:spacing w:val="-2"/>
                <w:sz w:val="24"/>
                <w:lang w:val="ru-RU"/>
              </w:rPr>
              <w:t>2</w:t>
            </w:r>
            <w:r>
              <w:rPr>
                <w:rFonts w:ascii="Times New Roman" w:eastAsia="Times New Roman" w:hAnsi="Times New Roman" w:cs="Times New Roman"/>
                <w:spacing w:val="-2"/>
                <w:sz w:val="24"/>
                <w:lang w:val="ru-RU"/>
              </w:rPr>
              <w:t>8.01.2025</w:t>
            </w:r>
            <w:r w:rsidRPr="005A7DC6">
              <w:rPr>
                <w:rFonts w:ascii="Times New Roman" w:eastAsia="Times New Roman" w:hAnsi="Times New Roman" w:cs="Times New Roman"/>
                <w:spacing w:val="-2"/>
                <w:sz w:val="24"/>
                <w:lang w:val="ru-RU"/>
              </w:rPr>
              <w:t>,</w:t>
            </w:r>
          </w:p>
          <w:p w:rsidR="005A7DC6" w:rsidRPr="005A7DC6" w:rsidRDefault="00A67470" w:rsidP="00A67470">
            <w:pPr>
              <w:spacing w:line="275" w:lineRule="exact"/>
              <w:ind w:right="155"/>
              <w:jc w:val="center"/>
              <w:rPr>
                <w:rFonts w:ascii="Times New Roman" w:eastAsia="Times New Roman" w:hAnsi="Times New Roman" w:cs="Times New Roman"/>
                <w:sz w:val="24"/>
              </w:rPr>
            </w:pPr>
            <w:r w:rsidRPr="00A67470">
              <w:rPr>
                <w:rFonts w:ascii="Times New Roman" w:eastAsia="Times New Roman" w:hAnsi="Times New Roman" w:cs="Times New Roman"/>
                <w:sz w:val="24"/>
                <w:lang w:val="ru-RU"/>
              </w:rPr>
              <w:t>№</w:t>
            </w:r>
            <w:r w:rsidRPr="00A67470">
              <w:rPr>
                <w:rFonts w:ascii="Times New Roman" w:eastAsia="Times New Roman" w:hAnsi="Times New Roman" w:cs="Times New Roman"/>
                <w:spacing w:val="3"/>
                <w:sz w:val="24"/>
                <w:lang w:val="ru-RU"/>
              </w:rPr>
              <w:t xml:space="preserve"> </w:t>
            </w:r>
            <w:r>
              <w:rPr>
                <w:rFonts w:ascii="Times New Roman" w:eastAsia="Times New Roman" w:hAnsi="Times New Roman" w:cs="Times New Roman"/>
                <w:spacing w:val="-5"/>
                <w:sz w:val="24"/>
                <w:lang w:val="ru-RU"/>
              </w:rPr>
              <w:t>75</w:t>
            </w:r>
          </w:p>
        </w:tc>
      </w:tr>
      <w:tr w:rsidR="005A7DC6" w:rsidRPr="005A7DC6" w:rsidTr="005A7DC6">
        <w:trPr>
          <w:trHeight w:val="2856"/>
        </w:trPr>
        <w:tc>
          <w:tcPr>
            <w:tcW w:w="572" w:type="dxa"/>
          </w:tcPr>
          <w:p w:rsidR="005A7DC6" w:rsidRPr="008B0EE1" w:rsidRDefault="008B0EE1"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rPr>
              <w:t>1</w:t>
            </w:r>
            <w:r>
              <w:rPr>
                <w:rFonts w:ascii="Times New Roman" w:eastAsia="Times New Roman" w:hAnsi="Times New Roman" w:cs="Times New Roman"/>
                <w:spacing w:val="-5"/>
                <w:sz w:val="24"/>
                <w:lang w:val="ru-RU"/>
              </w:rPr>
              <w:t>2</w:t>
            </w:r>
          </w:p>
        </w:tc>
        <w:tc>
          <w:tcPr>
            <w:tcW w:w="1844" w:type="dxa"/>
          </w:tcPr>
          <w:p w:rsidR="005A7DC6" w:rsidRPr="005A7DC6" w:rsidRDefault="005A7DC6" w:rsidP="005A7DC6">
            <w:pPr>
              <w:ind w:right="394"/>
              <w:rPr>
                <w:rFonts w:ascii="Times New Roman" w:eastAsia="Times New Roman" w:hAnsi="Times New Roman" w:cs="Times New Roman"/>
                <w:sz w:val="24"/>
              </w:rPr>
            </w:pPr>
            <w:r w:rsidRPr="005A7DC6">
              <w:rPr>
                <w:rFonts w:ascii="Times New Roman" w:eastAsia="Times New Roman" w:hAnsi="Times New Roman" w:cs="Times New Roman"/>
                <w:spacing w:val="-2"/>
                <w:sz w:val="24"/>
              </w:rPr>
              <w:t>Лосева Людмила Николаевна</w:t>
            </w:r>
          </w:p>
        </w:tc>
        <w:tc>
          <w:tcPr>
            <w:tcW w:w="1700" w:type="dxa"/>
          </w:tcPr>
          <w:p w:rsidR="005A7DC6" w:rsidRPr="005A7DC6" w:rsidRDefault="005A7DC6" w:rsidP="005A7DC6">
            <w:pPr>
              <w:ind w:right="136"/>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Высшее, </w:t>
            </w:r>
            <w:r w:rsidRPr="005A7DC6">
              <w:rPr>
                <w:rFonts w:ascii="Times New Roman" w:eastAsia="Times New Roman" w:hAnsi="Times New Roman" w:cs="Times New Roman"/>
                <w:sz w:val="24"/>
                <w:lang w:val="ru-RU"/>
              </w:rPr>
              <w:t>ВГПУ</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1997</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г.</w:t>
            </w:r>
          </w:p>
          <w:p w:rsidR="005A7DC6" w:rsidRPr="005A7DC6" w:rsidRDefault="005A7DC6" w:rsidP="005A7DC6">
            <w:pPr>
              <w:spacing w:before="192"/>
              <w:ind w:right="166"/>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Среднее специальное, </w:t>
            </w:r>
            <w:r w:rsidRPr="005A7DC6">
              <w:rPr>
                <w:rFonts w:ascii="Times New Roman" w:eastAsia="Times New Roman" w:hAnsi="Times New Roman" w:cs="Times New Roman"/>
                <w:sz w:val="24"/>
                <w:lang w:val="ru-RU"/>
              </w:rPr>
              <w:t>1990 г.,</w:t>
            </w:r>
          </w:p>
          <w:p w:rsidR="005A7DC6" w:rsidRPr="005A7DC6" w:rsidRDefault="005A7DC6" w:rsidP="005A7DC6">
            <w:pPr>
              <w:ind w:right="72"/>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Россошанское педагогическо</w:t>
            </w:r>
          </w:p>
        </w:tc>
        <w:tc>
          <w:tcPr>
            <w:tcW w:w="1699" w:type="dxa"/>
          </w:tcPr>
          <w:p w:rsidR="005A7DC6" w:rsidRPr="005A7DC6" w:rsidRDefault="005A7DC6" w:rsidP="005A7DC6">
            <w:pPr>
              <w:ind w:right="282"/>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Учитель начальных классов</w:t>
            </w:r>
          </w:p>
        </w:tc>
        <w:tc>
          <w:tcPr>
            <w:tcW w:w="1988" w:type="dxa"/>
          </w:tcPr>
          <w:p w:rsidR="005A7DC6" w:rsidRPr="005A7DC6" w:rsidRDefault="008B0EE1"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2024</w:t>
            </w:r>
            <w:r w:rsidR="005A7DC6" w:rsidRPr="005A7DC6">
              <w:rPr>
                <w:rFonts w:ascii="Times New Roman" w:eastAsia="Times New Roman" w:hAnsi="Times New Roman" w:cs="Times New Roman"/>
                <w:spacing w:val="-2"/>
                <w:sz w:val="24"/>
                <w:lang w:val="ru-RU"/>
              </w:rPr>
              <w:t>-</w:t>
            </w:r>
          </w:p>
          <w:p w:rsidR="005A7DC6" w:rsidRPr="005A7DC6" w:rsidRDefault="005A7DC6" w:rsidP="005A7DC6">
            <w:pPr>
              <w:spacing w:before="41"/>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образовательных</w:t>
            </w:r>
          </w:p>
          <w:p w:rsidR="005A7DC6" w:rsidRPr="005A7DC6" w:rsidRDefault="005A7DC6" w:rsidP="005A7DC6">
            <w:pPr>
              <w:spacing w:before="1"/>
              <w:rPr>
                <w:rFonts w:ascii="Times New Roman" w:eastAsia="Times New Roman" w:hAnsi="Times New Roman" w:cs="Times New Roman"/>
                <w:sz w:val="24"/>
              </w:rPr>
            </w:pPr>
            <w:r w:rsidRPr="005A7DC6">
              <w:rPr>
                <w:rFonts w:ascii="Times New Roman" w:eastAsia="Times New Roman" w:hAnsi="Times New Roman" w:cs="Times New Roman"/>
                <w:sz w:val="24"/>
              </w:rPr>
              <w:t>организациях</w:t>
            </w:r>
            <w:r w:rsidRPr="005A7DC6">
              <w:rPr>
                <w:rFonts w:ascii="Times New Roman" w:eastAsia="Times New Roman" w:hAnsi="Times New Roman" w:cs="Times New Roman"/>
                <w:spacing w:val="-4"/>
                <w:sz w:val="24"/>
              </w:rPr>
              <w:t xml:space="preserve"> </w:t>
            </w:r>
            <w:r w:rsidRPr="005A7DC6">
              <w:rPr>
                <w:rFonts w:ascii="Times New Roman" w:eastAsia="Times New Roman" w:hAnsi="Times New Roman" w:cs="Times New Roman"/>
                <w:spacing w:val="-10"/>
                <w:sz w:val="24"/>
              </w:rPr>
              <w:t>в</w:t>
            </w:r>
          </w:p>
        </w:tc>
        <w:tc>
          <w:tcPr>
            <w:tcW w:w="1843" w:type="dxa"/>
          </w:tcPr>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Индивидуально </w:t>
            </w:r>
            <w:r w:rsidRPr="005A7DC6">
              <w:rPr>
                <w:rFonts w:ascii="Times New Roman" w:eastAsia="Times New Roman" w:hAnsi="Times New Roman" w:cs="Times New Roman"/>
                <w:sz w:val="24"/>
                <w:lang w:val="ru-RU"/>
              </w:rPr>
              <w:t>е обучение на дому с обучающимся</w:t>
            </w:r>
            <w:r w:rsidRPr="005A7DC6">
              <w:rPr>
                <w:rFonts w:ascii="Times New Roman" w:eastAsia="Times New Roman" w:hAnsi="Times New Roman" w:cs="Times New Roman"/>
                <w:spacing w:val="-15"/>
                <w:sz w:val="24"/>
                <w:lang w:val="ru-RU"/>
              </w:rPr>
              <w:t xml:space="preserve"> </w:t>
            </w:r>
            <w:r w:rsidR="00C46057">
              <w:rPr>
                <w:rFonts w:ascii="Times New Roman" w:eastAsia="Times New Roman" w:hAnsi="Times New Roman" w:cs="Times New Roman"/>
                <w:sz w:val="24"/>
                <w:lang w:val="ru-RU"/>
              </w:rPr>
              <w:t>с ОВЗ, 8</w:t>
            </w:r>
            <w:r w:rsidRPr="005A7DC6">
              <w:rPr>
                <w:rFonts w:ascii="Times New Roman" w:eastAsia="Times New Roman" w:hAnsi="Times New Roman" w:cs="Times New Roman"/>
                <w:sz w:val="24"/>
                <w:lang w:val="ru-RU"/>
              </w:rPr>
              <w:t xml:space="preserve"> класс Русский язык </w:t>
            </w:r>
            <w:r w:rsidRPr="005A7DC6">
              <w:rPr>
                <w:rFonts w:ascii="Times New Roman" w:eastAsia="Times New Roman" w:hAnsi="Times New Roman" w:cs="Times New Roman"/>
                <w:spacing w:val="-2"/>
                <w:sz w:val="24"/>
                <w:lang w:val="ru-RU"/>
              </w:rPr>
              <w:t>Чтение Математика</w:t>
            </w:r>
          </w:p>
        </w:tc>
        <w:tc>
          <w:tcPr>
            <w:tcW w:w="1565" w:type="dxa"/>
          </w:tcPr>
          <w:p w:rsidR="005A7DC6" w:rsidRPr="005A7DC6" w:rsidRDefault="005A7DC6" w:rsidP="005A7DC6">
            <w:pPr>
              <w:ind w:right="378"/>
              <w:jc w:val="both"/>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Первая, Приказ </w:t>
            </w:r>
            <w:r w:rsidRPr="005A7DC6">
              <w:rPr>
                <w:rFonts w:ascii="Times New Roman" w:eastAsia="Times New Roman" w:hAnsi="Times New Roman" w:cs="Times New Roman"/>
                <w:spacing w:val="-4"/>
                <w:sz w:val="24"/>
              </w:rPr>
              <w:t>МОРО</w:t>
            </w:r>
          </w:p>
          <w:p w:rsidR="005A7DC6" w:rsidRPr="005A7DC6" w:rsidRDefault="005A7DC6" w:rsidP="00C46057">
            <w:pPr>
              <w:ind w:right="206"/>
              <w:rPr>
                <w:rFonts w:ascii="Times New Roman" w:eastAsia="Times New Roman" w:hAnsi="Times New Roman" w:cs="Times New Roman"/>
                <w:sz w:val="24"/>
              </w:rPr>
            </w:pPr>
            <w:r w:rsidRPr="005A7DC6">
              <w:rPr>
                <w:rFonts w:ascii="Times New Roman" w:eastAsia="Times New Roman" w:hAnsi="Times New Roman" w:cs="Times New Roman"/>
                <w:spacing w:val="-6"/>
                <w:sz w:val="24"/>
              </w:rPr>
              <w:t xml:space="preserve">от </w:t>
            </w:r>
            <w:r w:rsidRPr="005A7DC6">
              <w:rPr>
                <w:rFonts w:ascii="Times New Roman" w:eastAsia="Times New Roman" w:hAnsi="Times New Roman" w:cs="Times New Roman"/>
                <w:spacing w:val="-2"/>
                <w:sz w:val="24"/>
              </w:rPr>
              <w:t>21.05.2021,</w:t>
            </w:r>
          </w:p>
          <w:p w:rsidR="005A7DC6" w:rsidRPr="005A7DC6" w:rsidRDefault="005A7DC6" w:rsidP="005A7DC6">
            <w:pPr>
              <w:ind w:right="155"/>
              <w:jc w:val="center"/>
              <w:rPr>
                <w:rFonts w:ascii="Times New Roman" w:eastAsia="Times New Roman" w:hAnsi="Times New Roman" w:cs="Times New Roman"/>
                <w:sz w:val="24"/>
              </w:rPr>
            </w:pPr>
            <w:r w:rsidRPr="005A7DC6">
              <w:rPr>
                <w:rFonts w:ascii="Times New Roman" w:eastAsia="Times New Roman" w:hAnsi="Times New Roman" w:cs="Times New Roman"/>
                <w:sz w:val="24"/>
              </w:rPr>
              <w:t>№</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5"/>
                <w:sz w:val="24"/>
              </w:rPr>
              <w:t>457</w:t>
            </w:r>
          </w:p>
        </w:tc>
      </w:tr>
    </w:tbl>
    <w:p w:rsidR="005A7DC6" w:rsidRPr="005A7DC6" w:rsidRDefault="005A7DC6" w:rsidP="005A7DC6">
      <w:pPr>
        <w:widowControl w:val="0"/>
        <w:autoSpaceDE w:val="0"/>
        <w:autoSpaceDN w:val="0"/>
        <w:spacing w:after="0" w:line="240" w:lineRule="auto"/>
        <w:jc w:val="center"/>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5A7DC6">
        <w:trPr>
          <w:trHeight w:val="5713"/>
        </w:trPr>
        <w:tc>
          <w:tcPr>
            <w:tcW w:w="572" w:type="dxa"/>
            <w:tcBorders>
              <w:top w:val="nil"/>
            </w:tcBorders>
          </w:tcPr>
          <w:p w:rsidR="005A7DC6" w:rsidRPr="005A7DC6" w:rsidRDefault="005A7DC6" w:rsidP="005A7DC6">
            <w:pPr>
              <w:rPr>
                <w:rFonts w:ascii="Times New Roman" w:eastAsia="Times New Roman" w:hAnsi="Times New Roman" w:cs="Times New Roman"/>
                <w:sz w:val="24"/>
              </w:rPr>
            </w:pPr>
          </w:p>
        </w:tc>
        <w:tc>
          <w:tcPr>
            <w:tcW w:w="1844" w:type="dxa"/>
            <w:tcBorders>
              <w:top w:val="nil"/>
            </w:tcBorders>
          </w:tcPr>
          <w:p w:rsidR="005A7DC6" w:rsidRPr="005A7DC6" w:rsidRDefault="005A7DC6" w:rsidP="005A7DC6">
            <w:pPr>
              <w:rPr>
                <w:rFonts w:ascii="Times New Roman" w:eastAsia="Times New Roman" w:hAnsi="Times New Roman" w:cs="Times New Roman"/>
                <w:sz w:val="24"/>
              </w:rPr>
            </w:pPr>
          </w:p>
        </w:tc>
        <w:tc>
          <w:tcPr>
            <w:tcW w:w="1700" w:type="dxa"/>
            <w:tcBorders>
              <w:top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е</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pacing w:val="-2"/>
                <w:sz w:val="24"/>
              </w:rPr>
              <w:t>училище</w:t>
            </w:r>
          </w:p>
        </w:tc>
        <w:tc>
          <w:tcPr>
            <w:tcW w:w="1699" w:type="dxa"/>
            <w:tcBorders>
              <w:top w:val="nil"/>
            </w:tcBorders>
          </w:tcPr>
          <w:p w:rsidR="005A7DC6" w:rsidRPr="005A7DC6" w:rsidRDefault="005A7DC6" w:rsidP="005A7DC6">
            <w:pPr>
              <w:rPr>
                <w:rFonts w:ascii="Times New Roman" w:eastAsia="Times New Roman" w:hAnsi="Times New Roman" w:cs="Times New Roman"/>
                <w:sz w:val="24"/>
              </w:rPr>
            </w:pPr>
          </w:p>
        </w:tc>
        <w:tc>
          <w:tcPr>
            <w:tcW w:w="1988" w:type="dxa"/>
            <w:tcBorders>
              <w:top w:val="nil"/>
            </w:tcBorders>
          </w:tcPr>
          <w:p w:rsidR="005A7DC6" w:rsidRPr="005A7DC6" w:rsidRDefault="005A7DC6" w:rsidP="005A7DC6">
            <w:pPr>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z w:val="24"/>
                <w:lang w:val="ru-RU"/>
              </w:rPr>
              <w:t>ФГОС</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(144</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ч)</w:t>
            </w:r>
          </w:p>
          <w:p w:rsidR="005A7DC6" w:rsidRPr="005A7DC6" w:rsidRDefault="008B0EE1" w:rsidP="005A7DC6">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2022</w:t>
            </w:r>
            <w:r w:rsidR="005A7DC6" w:rsidRPr="005A7DC6">
              <w:rPr>
                <w:rFonts w:ascii="Times New Roman" w:eastAsia="Times New Roman" w:hAnsi="Times New Roman" w:cs="Times New Roman"/>
                <w:spacing w:val="2"/>
                <w:sz w:val="24"/>
                <w:lang w:val="ru-RU"/>
              </w:rPr>
              <w:t xml:space="preserve"> </w:t>
            </w:r>
            <w:r w:rsidR="005A7DC6" w:rsidRPr="005A7DC6">
              <w:rPr>
                <w:rFonts w:ascii="Times New Roman" w:eastAsia="Times New Roman" w:hAnsi="Times New Roman" w:cs="Times New Roman"/>
                <w:spacing w:val="-10"/>
                <w:sz w:val="24"/>
                <w:lang w:val="ru-RU"/>
              </w:rPr>
              <w:t>-</w:t>
            </w:r>
          </w:p>
          <w:p w:rsidR="005A7DC6" w:rsidRPr="005A7DC6" w:rsidRDefault="005A7DC6" w:rsidP="005A7DC6">
            <w:pPr>
              <w:spacing w:before="36"/>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Управление качеством 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pacing w:val="-4"/>
                <w:sz w:val="24"/>
                <w:lang w:val="ru-RU"/>
              </w:rPr>
              <w:t>ФГОС</w:t>
            </w:r>
          </w:p>
          <w:p w:rsidR="005A7DC6" w:rsidRPr="00A67470" w:rsidRDefault="005A7DC6" w:rsidP="005A7DC6">
            <w:pPr>
              <w:ind w:right="18"/>
              <w:rPr>
                <w:rFonts w:ascii="Times New Roman" w:eastAsia="Times New Roman" w:hAnsi="Times New Roman" w:cs="Times New Roman"/>
                <w:sz w:val="24"/>
                <w:lang w:val="ru-RU"/>
              </w:rPr>
            </w:pPr>
            <w:r w:rsidRPr="00A67470">
              <w:rPr>
                <w:rFonts w:ascii="Times New Roman" w:eastAsia="Times New Roman" w:hAnsi="Times New Roman" w:cs="Times New Roman"/>
                <w:spacing w:val="-2"/>
                <w:sz w:val="24"/>
                <w:lang w:val="ru-RU"/>
              </w:rPr>
              <w:t xml:space="preserve">начального общего </w:t>
            </w:r>
            <w:r w:rsidRPr="00A67470">
              <w:rPr>
                <w:rFonts w:ascii="Times New Roman" w:eastAsia="Times New Roman" w:hAnsi="Times New Roman" w:cs="Times New Roman"/>
                <w:sz w:val="24"/>
                <w:lang w:val="ru-RU"/>
              </w:rPr>
              <w:t>образования</w:t>
            </w:r>
            <w:r w:rsidRPr="00A67470">
              <w:rPr>
                <w:rFonts w:ascii="Times New Roman" w:eastAsia="Times New Roman" w:hAnsi="Times New Roman" w:cs="Times New Roman"/>
                <w:spacing w:val="-15"/>
                <w:sz w:val="24"/>
                <w:lang w:val="ru-RU"/>
              </w:rPr>
              <w:t xml:space="preserve"> </w:t>
            </w:r>
            <w:r w:rsidRPr="00A67470">
              <w:rPr>
                <w:rFonts w:ascii="Times New Roman" w:eastAsia="Times New Roman" w:hAnsi="Times New Roman" w:cs="Times New Roman"/>
                <w:sz w:val="24"/>
                <w:lang w:val="ru-RU"/>
              </w:rPr>
              <w:t xml:space="preserve">(144 </w:t>
            </w:r>
            <w:r w:rsidRPr="00A67470">
              <w:rPr>
                <w:rFonts w:ascii="Times New Roman" w:eastAsia="Times New Roman" w:hAnsi="Times New Roman" w:cs="Times New Roman"/>
                <w:spacing w:val="-4"/>
                <w:sz w:val="24"/>
                <w:lang w:val="ru-RU"/>
              </w:rPr>
              <w:t>ч.)</w:t>
            </w:r>
            <w:r w:rsidR="00A67470">
              <w:rPr>
                <w:rFonts w:ascii="Times New Roman" w:eastAsia="Times New Roman" w:hAnsi="Times New Roman" w:cs="Times New Roman"/>
                <w:sz w:val="24"/>
                <w:lang w:val="ru-RU"/>
              </w:rPr>
              <w:t xml:space="preserve"> Академия «Ресурсы образованя Актион»Ученики с ОВЗ в начальной школе: технологии работы с учётом ФАОП.2025г</w:t>
            </w:r>
          </w:p>
        </w:tc>
        <w:tc>
          <w:tcPr>
            <w:tcW w:w="1843" w:type="dxa"/>
            <w:tcBorders>
              <w:top w:val="nil"/>
            </w:tcBorders>
          </w:tcPr>
          <w:p w:rsidR="005A7DC6" w:rsidRPr="00A67470" w:rsidRDefault="005A7DC6" w:rsidP="005A7DC6">
            <w:pPr>
              <w:rPr>
                <w:rFonts w:ascii="Times New Roman" w:eastAsia="Times New Roman" w:hAnsi="Times New Roman" w:cs="Times New Roman"/>
                <w:sz w:val="24"/>
                <w:lang w:val="ru-RU"/>
              </w:rPr>
            </w:pPr>
          </w:p>
        </w:tc>
        <w:tc>
          <w:tcPr>
            <w:tcW w:w="1565" w:type="dxa"/>
            <w:tcBorders>
              <w:top w:val="nil"/>
            </w:tcBorders>
          </w:tcPr>
          <w:p w:rsidR="005A7DC6" w:rsidRPr="00A67470" w:rsidRDefault="005A7DC6" w:rsidP="005A7DC6">
            <w:pPr>
              <w:rPr>
                <w:rFonts w:ascii="Times New Roman" w:eastAsia="Times New Roman" w:hAnsi="Times New Roman" w:cs="Times New Roman"/>
                <w:sz w:val="24"/>
                <w:lang w:val="ru-RU"/>
              </w:rPr>
            </w:pPr>
          </w:p>
        </w:tc>
      </w:tr>
      <w:tr w:rsidR="005A7DC6" w:rsidRPr="005A7DC6" w:rsidTr="005A7DC6">
        <w:trPr>
          <w:trHeight w:val="9525"/>
        </w:trPr>
        <w:tc>
          <w:tcPr>
            <w:tcW w:w="572" w:type="dxa"/>
          </w:tcPr>
          <w:p w:rsidR="005A7DC6" w:rsidRPr="008B0EE1" w:rsidRDefault="008B0EE1"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pacing w:val="-5"/>
                <w:sz w:val="24"/>
              </w:rPr>
              <w:lastRenderedPageBreak/>
              <w:t>1</w:t>
            </w:r>
            <w:r>
              <w:rPr>
                <w:rFonts w:ascii="Times New Roman" w:eastAsia="Times New Roman" w:hAnsi="Times New Roman" w:cs="Times New Roman"/>
                <w:spacing w:val="-5"/>
                <w:sz w:val="24"/>
                <w:lang w:val="ru-RU"/>
              </w:rPr>
              <w:t>3</w:t>
            </w:r>
          </w:p>
        </w:tc>
        <w:tc>
          <w:tcPr>
            <w:tcW w:w="1844" w:type="dxa"/>
          </w:tcPr>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spacing w:before="241"/>
              <w:rPr>
                <w:rFonts w:ascii="Times New Roman" w:eastAsia="Times New Roman" w:hAnsi="Times New Roman" w:cs="Times New Roman"/>
                <w:sz w:val="24"/>
              </w:rPr>
            </w:pPr>
          </w:p>
          <w:p w:rsidR="005A7DC6" w:rsidRPr="005A7DC6" w:rsidRDefault="005A7DC6" w:rsidP="005A7DC6">
            <w:pPr>
              <w:spacing w:before="1"/>
              <w:ind w:right="394"/>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Морозова </w:t>
            </w:r>
            <w:r w:rsidRPr="005A7DC6">
              <w:rPr>
                <w:rFonts w:ascii="Times New Roman" w:eastAsia="Times New Roman" w:hAnsi="Times New Roman" w:cs="Times New Roman"/>
                <w:spacing w:val="-4"/>
                <w:sz w:val="24"/>
              </w:rPr>
              <w:t xml:space="preserve">Елена </w:t>
            </w:r>
            <w:r w:rsidRPr="005A7DC6">
              <w:rPr>
                <w:rFonts w:ascii="Times New Roman" w:eastAsia="Times New Roman" w:hAnsi="Times New Roman" w:cs="Times New Roman"/>
                <w:spacing w:val="-2"/>
                <w:sz w:val="24"/>
              </w:rPr>
              <w:t>Николаевна</w:t>
            </w:r>
          </w:p>
        </w:tc>
        <w:tc>
          <w:tcPr>
            <w:tcW w:w="1700" w:type="dxa"/>
          </w:tcPr>
          <w:p w:rsidR="005A7DC6" w:rsidRPr="005A7DC6" w:rsidRDefault="005A7DC6" w:rsidP="005A7DC6">
            <w:pPr>
              <w:ind w:right="138"/>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Высшее, Ростовский филиал Санкт- Петербургско </w:t>
            </w:r>
            <w:r w:rsidRPr="005A7DC6">
              <w:rPr>
                <w:rFonts w:ascii="Times New Roman" w:eastAsia="Times New Roman" w:hAnsi="Times New Roman" w:cs="Times New Roman"/>
                <w:spacing w:val="-6"/>
                <w:sz w:val="24"/>
                <w:lang w:val="ru-RU"/>
              </w:rPr>
              <w:t xml:space="preserve">го </w:t>
            </w:r>
            <w:r w:rsidRPr="005A7DC6">
              <w:rPr>
                <w:rFonts w:ascii="Times New Roman" w:eastAsia="Times New Roman" w:hAnsi="Times New Roman" w:cs="Times New Roman"/>
                <w:spacing w:val="-2"/>
                <w:sz w:val="24"/>
                <w:lang w:val="ru-RU"/>
              </w:rPr>
              <w:t xml:space="preserve">Государствен </w:t>
            </w:r>
            <w:r w:rsidRPr="005A7DC6">
              <w:rPr>
                <w:rFonts w:ascii="Times New Roman" w:eastAsia="Times New Roman" w:hAnsi="Times New Roman" w:cs="Times New Roman"/>
                <w:spacing w:val="-4"/>
                <w:sz w:val="24"/>
                <w:lang w:val="ru-RU"/>
              </w:rPr>
              <w:t xml:space="preserve">ного </w:t>
            </w:r>
            <w:r w:rsidRPr="005A7DC6">
              <w:rPr>
                <w:rFonts w:ascii="Times New Roman" w:eastAsia="Times New Roman" w:hAnsi="Times New Roman" w:cs="Times New Roman"/>
                <w:spacing w:val="-2"/>
                <w:sz w:val="24"/>
                <w:lang w:val="ru-RU"/>
              </w:rPr>
              <w:t xml:space="preserve">университета </w:t>
            </w:r>
            <w:r w:rsidRPr="005A7DC6">
              <w:rPr>
                <w:rFonts w:ascii="Times New Roman" w:eastAsia="Times New Roman" w:hAnsi="Times New Roman" w:cs="Times New Roman"/>
                <w:sz w:val="24"/>
                <w:lang w:val="ru-RU"/>
              </w:rPr>
              <w:t xml:space="preserve">культуры и </w:t>
            </w:r>
            <w:r w:rsidRPr="005A7DC6">
              <w:rPr>
                <w:rFonts w:ascii="Times New Roman" w:eastAsia="Times New Roman" w:hAnsi="Times New Roman" w:cs="Times New Roman"/>
                <w:spacing w:val="-2"/>
                <w:sz w:val="24"/>
                <w:lang w:val="ru-RU"/>
              </w:rPr>
              <w:t>искусства 2006г.</w:t>
            </w:r>
          </w:p>
          <w:p w:rsidR="005A7DC6" w:rsidRPr="005A7DC6" w:rsidRDefault="005A7DC6" w:rsidP="005A7DC6">
            <w:pPr>
              <w:rPr>
                <w:rFonts w:ascii="Times New Roman" w:eastAsia="Times New Roman" w:hAnsi="Times New Roman" w:cs="Times New Roman"/>
                <w:sz w:val="24"/>
                <w:lang w:val="ru-RU"/>
              </w:rPr>
            </w:pPr>
          </w:p>
          <w:p w:rsidR="005A7DC6" w:rsidRPr="005A7DC6" w:rsidRDefault="005A7DC6" w:rsidP="005A7DC6">
            <w:pPr>
              <w:spacing w:before="159"/>
              <w:rPr>
                <w:rFonts w:ascii="Times New Roman" w:eastAsia="Times New Roman" w:hAnsi="Times New Roman" w:cs="Times New Roman"/>
                <w:sz w:val="24"/>
                <w:lang w:val="ru-RU"/>
              </w:rPr>
            </w:pPr>
          </w:p>
          <w:p w:rsidR="005A7DC6" w:rsidRPr="005A7DC6" w:rsidRDefault="005A7DC6" w:rsidP="005A7DC6">
            <w:pPr>
              <w:spacing w:line="278" w:lineRule="auto"/>
              <w:ind w:right="166"/>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Среднее специальное, </w:t>
            </w:r>
            <w:r w:rsidRPr="005A7DC6">
              <w:rPr>
                <w:rFonts w:ascii="Times New Roman" w:eastAsia="Times New Roman" w:hAnsi="Times New Roman" w:cs="Times New Roman"/>
                <w:spacing w:val="-4"/>
                <w:sz w:val="24"/>
                <w:lang w:val="ru-RU"/>
              </w:rPr>
              <w:t>1999</w:t>
            </w:r>
          </w:p>
          <w:p w:rsidR="005A7DC6" w:rsidRPr="005A7DC6" w:rsidRDefault="005A7DC6" w:rsidP="005A7DC6">
            <w:pPr>
              <w:ind w:right="10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Зимовниковск </w:t>
            </w:r>
            <w:r w:rsidRPr="005A7DC6">
              <w:rPr>
                <w:rFonts w:ascii="Times New Roman" w:eastAsia="Times New Roman" w:hAnsi="Times New Roman" w:cs="Times New Roman"/>
                <w:spacing w:val="-6"/>
                <w:sz w:val="24"/>
                <w:lang w:val="ru-RU"/>
              </w:rPr>
              <w:t xml:space="preserve">ое </w:t>
            </w:r>
            <w:r w:rsidRPr="005A7DC6">
              <w:rPr>
                <w:rFonts w:ascii="Times New Roman" w:eastAsia="Times New Roman" w:hAnsi="Times New Roman" w:cs="Times New Roman"/>
                <w:spacing w:val="-2"/>
                <w:sz w:val="24"/>
                <w:lang w:val="ru-RU"/>
              </w:rPr>
              <w:t xml:space="preserve">педагогическо </w:t>
            </w:r>
            <w:r w:rsidRPr="005A7DC6">
              <w:rPr>
                <w:rFonts w:ascii="Times New Roman" w:eastAsia="Times New Roman" w:hAnsi="Times New Roman" w:cs="Times New Roman"/>
                <w:sz w:val="24"/>
                <w:lang w:val="ru-RU"/>
              </w:rPr>
              <w:t>е училище,</w:t>
            </w:r>
          </w:p>
        </w:tc>
        <w:tc>
          <w:tcPr>
            <w:tcW w:w="1699" w:type="dxa"/>
          </w:tcPr>
          <w:p w:rsidR="005A7DC6" w:rsidRPr="005A7DC6" w:rsidRDefault="005A7DC6" w:rsidP="005A7DC6">
            <w:pPr>
              <w:spacing w:line="278" w:lineRule="auto"/>
              <w:ind w:right="103"/>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Преподавание </w:t>
            </w:r>
            <w:r w:rsidRPr="005A7DC6">
              <w:rPr>
                <w:rFonts w:ascii="Times New Roman" w:eastAsia="Times New Roman" w:hAnsi="Times New Roman" w:cs="Times New Roman"/>
                <w:sz w:val="24"/>
                <w:lang w:val="ru-RU"/>
              </w:rPr>
              <w:t xml:space="preserve">в начальных </w:t>
            </w:r>
            <w:r w:rsidRPr="005A7DC6">
              <w:rPr>
                <w:rFonts w:ascii="Times New Roman" w:eastAsia="Times New Roman" w:hAnsi="Times New Roman" w:cs="Times New Roman"/>
                <w:spacing w:val="-2"/>
                <w:sz w:val="24"/>
                <w:lang w:val="ru-RU"/>
              </w:rPr>
              <w:t>классах.</w:t>
            </w:r>
          </w:p>
          <w:p w:rsidR="005A7DC6" w:rsidRPr="005A7DC6" w:rsidRDefault="005A7DC6" w:rsidP="005A7DC6">
            <w:pPr>
              <w:ind w:right="124"/>
              <w:jc w:val="both"/>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Изобразитель </w:t>
            </w:r>
            <w:r w:rsidRPr="005A7DC6">
              <w:rPr>
                <w:rFonts w:ascii="Times New Roman" w:eastAsia="Times New Roman" w:hAnsi="Times New Roman" w:cs="Times New Roman"/>
                <w:sz w:val="24"/>
                <w:lang w:val="ru-RU"/>
              </w:rPr>
              <w:t>ное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искусство и черчение;</w:t>
            </w:r>
          </w:p>
        </w:tc>
        <w:tc>
          <w:tcPr>
            <w:tcW w:w="1988" w:type="dxa"/>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2023г-</w:t>
            </w:r>
          </w:p>
          <w:p w:rsidR="005A7DC6" w:rsidRPr="005A7DC6" w:rsidRDefault="005A7DC6" w:rsidP="005A7DC6">
            <w:pPr>
              <w:spacing w:before="45"/>
              <w:ind w:right="12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Современные </w:t>
            </w:r>
            <w:r w:rsidRPr="005A7DC6">
              <w:rPr>
                <w:rFonts w:ascii="Times New Roman" w:eastAsia="Times New Roman" w:hAnsi="Times New Roman" w:cs="Times New Roman"/>
                <w:sz w:val="24"/>
                <w:lang w:val="ru-RU"/>
              </w:rPr>
              <w:t>методы и приёмы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решения текстовых задач на уроках математики в соответствие с </w:t>
            </w:r>
            <w:r w:rsidRPr="005A7DC6">
              <w:rPr>
                <w:rFonts w:ascii="Times New Roman" w:eastAsia="Times New Roman" w:hAnsi="Times New Roman" w:cs="Times New Roman"/>
                <w:spacing w:val="-2"/>
                <w:sz w:val="24"/>
                <w:lang w:val="ru-RU"/>
              </w:rPr>
              <w:t xml:space="preserve">требованиями обновлённого </w:t>
            </w:r>
            <w:r w:rsidRPr="005A7DC6">
              <w:rPr>
                <w:rFonts w:ascii="Times New Roman" w:eastAsia="Times New Roman" w:hAnsi="Times New Roman" w:cs="Times New Roman"/>
                <w:sz w:val="24"/>
                <w:lang w:val="ru-RU"/>
              </w:rPr>
              <w:t>Ф</w:t>
            </w:r>
            <w:r w:rsidR="008B0EE1">
              <w:rPr>
                <w:rFonts w:ascii="Times New Roman" w:eastAsia="Times New Roman" w:hAnsi="Times New Roman" w:cs="Times New Roman"/>
                <w:sz w:val="24"/>
                <w:lang w:val="ru-RU"/>
              </w:rPr>
              <w:t>ГОС НОО (36 ч.)2022</w:t>
            </w:r>
            <w:r w:rsidRPr="005A7DC6">
              <w:rPr>
                <w:rFonts w:ascii="Times New Roman" w:eastAsia="Times New Roman" w:hAnsi="Times New Roman" w:cs="Times New Roman"/>
                <w:sz w:val="24"/>
                <w:lang w:val="ru-RU"/>
              </w:rPr>
              <w:t xml:space="preserve"> -</w:t>
            </w:r>
          </w:p>
          <w:p w:rsidR="005A7DC6" w:rsidRPr="005A7DC6" w:rsidRDefault="005A7DC6" w:rsidP="005A7DC6">
            <w:pPr>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Управление качеством 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pacing w:val="-4"/>
                <w:sz w:val="24"/>
                <w:lang w:val="ru-RU"/>
              </w:rPr>
              <w:t>ФГОС</w:t>
            </w:r>
          </w:p>
          <w:p w:rsidR="005A7DC6" w:rsidRPr="005A7DC6" w:rsidRDefault="005A7DC6" w:rsidP="005A7DC6">
            <w:pPr>
              <w:spacing w:before="1"/>
              <w:ind w:right="18"/>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начального общего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(144 </w:t>
            </w:r>
            <w:r w:rsidRPr="005A7DC6">
              <w:rPr>
                <w:rFonts w:ascii="Times New Roman" w:eastAsia="Times New Roman" w:hAnsi="Times New Roman" w:cs="Times New Roman"/>
                <w:spacing w:val="-4"/>
                <w:sz w:val="24"/>
                <w:lang w:val="ru-RU"/>
              </w:rPr>
              <w:t>ч.)</w:t>
            </w:r>
          </w:p>
          <w:p w:rsidR="005A7DC6" w:rsidRPr="005A7DC6" w:rsidRDefault="006A0922" w:rsidP="005A7DC6">
            <w:pPr>
              <w:spacing w:line="274"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2024</w:t>
            </w:r>
            <w:r w:rsidR="005A7DC6" w:rsidRPr="005A7DC6">
              <w:rPr>
                <w:rFonts w:ascii="Times New Roman" w:eastAsia="Times New Roman" w:hAnsi="Times New Roman" w:cs="Times New Roman"/>
                <w:spacing w:val="2"/>
                <w:sz w:val="24"/>
                <w:lang w:val="ru-RU"/>
              </w:rPr>
              <w:t xml:space="preserve"> </w:t>
            </w:r>
            <w:r w:rsidR="005A7DC6" w:rsidRPr="005A7DC6">
              <w:rPr>
                <w:rFonts w:ascii="Times New Roman" w:eastAsia="Times New Roman" w:hAnsi="Times New Roman" w:cs="Times New Roman"/>
                <w:spacing w:val="-10"/>
                <w:sz w:val="24"/>
                <w:lang w:val="ru-RU"/>
              </w:rPr>
              <w:t>-</w:t>
            </w:r>
          </w:p>
          <w:p w:rsidR="005A7DC6" w:rsidRPr="005A7DC6" w:rsidRDefault="005A7DC6" w:rsidP="005A7DC6">
            <w:pPr>
              <w:spacing w:before="41"/>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детей</w:t>
            </w:r>
          </w:p>
          <w:p w:rsidR="005A7DC6" w:rsidRPr="005A7DC6" w:rsidRDefault="005A7DC6" w:rsidP="005A7DC6">
            <w:pPr>
              <w:spacing w:before="3"/>
              <w:rPr>
                <w:rFonts w:ascii="Times New Roman" w:eastAsia="Times New Roman" w:hAnsi="Times New Roman" w:cs="Times New Roman"/>
                <w:sz w:val="24"/>
              </w:rPr>
            </w:pPr>
            <w:r w:rsidRPr="005A7DC6">
              <w:rPr>
                <w:rFonts w:ascii="Times New Roman" w:eastAsia="Times New Roman" w:hAnsi="Times New Roman" w:cs="Times New Roman"/>
                <w:sz w:val="24"/>
              </w:rPr>
              <w:t>с</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 xml:space="preserve">ОВЗ </w:t>
            </w:r>
            <w:r w:rsidRPr="005A7DC6">
              <w:rPr>
                <w:rFonts w:ascii="Times New Roman" w:eastAsia="Times New Roman" w:hAnsi="Times New Roman" w:cs="Times New Roman"/>
                <w:spacing w:val="-10"/>
                <w:sz w:val="24"/>
              </w:rPr>
              <w:t>в</w:t>
            </w:r>
          </w:p>
        </w:tc>
        <w:tc>
          <w:tcPr>
            <w:tcW w:w="1843" w:type="dxa"/>
          </w:tcPr>
          <w:p w:rsidR="005A7DC6" w:rsidRPr="005A7DC6" w:rsidRDefault="005A7DC6" w:rsidP="005A7DC6">
            <w:pPr>
              <w:spacing w:line="280" w:lineRule="auto"/>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Начальные классы</w:t>
            </w:r>
          </w:p>
          <w:p w:rsidR="005A7DC6" w:rsidRPr="005A7DC6" w:rsidRDefault="00C46057" w:rsidP="005A7DC6">
            <w:pPr>
              <w:ind w:right="288"/>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r w:rsidR="005A7DC6" w:rsidRPr="005A7DC6">
              <w:rPr>
                <w:rFonts w:ascii="Times New Roman" w:eastAsia="Times New Roman" w:hAnsi="Times New Roman" w:cs="Times New Roman"/>
                <w:sz w:val="24"/>
                <w:lang w:val="ru-RU"/>
              </w:rPr>
              <w:t xml:space="preserve">б Русский </w:t>
            </w:r>
            <w:r w:rsidR="005A7DC6" w:rsidRPr="005A7DC6">
              <w:rPr>
                <w:rFonts w:ascii="Times New Roman" w:eastAsia="Times New Roman" w:hAnsi="Times New Roman" w:cs="Times New Roman"/>
                <w:spacing w:val="-4"/>
                <w:sz w:val="24"/>
                <w:lang w:val="ru-RU"/>
              </w:rPr>
              <w:t xml:space="preserve">язык </w:t>
            </w:r>
            <w:r w:rsidR="005A7DC6" w:rsidRPr="005A7DC6">
              <w:rPr>
                <w:rFonts w:ascii="Times New Roman" w:eastAsia="Times New Roman" w:hAnsi="Times New Roman" w:cs="Times New Roman"/>
                <w:spacing w:val="-2"/>
                <w:sz w:val="24"/>
                <w:lang w:val="ru-RU"/>
              </w:rPr>
              <w:t xml:space="preserve">Литературное чтение Математика Окружающий </w:t>
            </w:r>
            <w:r w:rsidR="005A7DC6" w:rsidRPr="005A7DC6">
              <w:rPr>
                <w:rFonts w:ascii="Times New Roman" w:eastAsia="Times New Roman" w:hAnsi="Times New Roman" w:cs="Times New Roman"/>
                <w:spacing w:val="-4"/>
                <w:sz w:val="24"/>
                <w:lang w:val="ru-RU"/>
              </w:rPr>
              <w:t>мир</w:t>
            </w:r>
          </w:p>
          <w:p w:rsidR="005A7DC6" w:rsidRPr="005A7DC6" w:rsidRDefault="005A7DC6" w:rsidP="005A7DC6">
            <w:pPr>
              <w:spacing w:line="273" w:lineRule="exact"/>
              <w:rPr>
                <w:rFonts w:ascii="Times New Roman" w:eastAsia="Times New Roman" w:hAnsi="Times New Roman" w:cs="Times New Roman"/>
                <w:sz w:val="24"/>
                <w:lang w:val="ru-RU"/>
              </w:rPr>
            </w:pPr>
            <w:r w:rsidRPr="005A7DC6">
              <w:rPr>
                <w:rFonts w:ascii="Times New Roman" w:eastAsia="Times New Roman" w:hAnsi="Times New Roman" w:cs="Times New Roman"/>
                <w:spacing w:val="-5"/>
                <w:sz w:val="24"/>
                <w:lang w:val="ru-RU"/>
              </w:rPr>
              <w:t>ИЗО</w:t>
            </w:r>
            <w:r w:rsidR="00C46057">
              <w:rPr>
                <w:rFonts w:ascii="Times New Roman" w:eastAsia="Times New Roman" w:hAnsi="Times New Roman" w:cs="Times New Roman"/>
                <w:sz w:val="24"/>
                <w:lang w:val="ru-RU"/>
              </w:rPr>
              <w:t xml:space="preserve"> труд (</w:t>
            </w:r>
            <w:r w:rsidR="00C46057">
              <w:rPr>
                <w:rFonts w:ascii="Times New Roman" w:eastAsia="Times New Roman" w:hAnsi="Times New Roman" w:cs="Times New Roman"/>
                <w:spacing w:val="-2"/>
                <w:sz w:val="24"/>
                <w:lang w:val="ru-RU"/>
              </w:rPr>
              <w:t>т</w:t>
            </w:r>
            <w:r w:rsidR="00C46057" w:rsidRPr="005A7DC6">
              <w:rPr>
                <w:rFonts w:ascii="Times New Roman" w:eastAsia="Times New Roman" w:hAnsi="Times New Roman" w:cs="Times New Roman"/>
                <w:spacing w:val="-2"/>
                <w:sz w:val="24"/>
                <w:lang w:val="ru-RU"/>
              </w:rPr>
              <w:t>ехнология</w:t>
            </w:r>
            <w:r w:rsidR="00C46057">
              <w:rPr>
                <w:rFonts w:ascii="Times New Roman" w:eastAsia="Times New Roman" w:hAnsi="Times New Roman" w:cs="Times New Roman"/>
                <w:spacing w:val="-2"/>
                <w:sz w:val="24"/>
                <w:lang w:val="ru-RU"/>
              </w:rPr>
              <w:t>)</w:t>
            </w:r>
          </w:p>
          <w:p w:rsidR="005A7DC6" w:rsidRPr="005A7DC6" w:rsidRDefault="005A7DC6" w:rsidP="005A7DC6">
            <w:pPr>
              <w:spacing w:before="30"/>
              <w:ind w:right="104"/>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Индивидуально </w:t>
            </w:r>
            <w:r w:rsidRPr="005A7DC6">
              <w:rPr>
                <w:rFonts w:ascii="Times New Roman" w:eastAsia="Times New Roman" w:hAnsi="Times New Roman" w:cs="Times New Roman"/>
                <w:sz w:val="24"/>
                <w:lang w:val="ru-RU"/>
              </w:rPr>
              <w:t xml:space="preserve">е обучение на дому: 6 год </w:t>
            </w:r>
            <w:r w:rsidRPr="005A7DC6">
              <w:rPr>
                <w:rFonts w:ascii="Times New Roman" w:eastAsia="Times New Roman" w:hAnsi="Times New Roman" w:cs="Times New Roman"/>
                <w:spacing w:val="-2"/>
                <w:sz w:val="24"/>
                <w:lang w:val="ru-RU"/>
              </w:rPr>
              <w:t xml:space="preserve">обучения </w:t>
            </w:r>
            <w:r w:rsidRPr="005A7DC6">
              <w:rPr>
                <w:rFonts w:ascii="Times New Roman" w:eastAsia="Times New Roman" w:hAnsi="Times New Roman" w:cs="Times New Roman"/>
                <w:sz w:val="24"/>
                <w:lang w:val="ru-RU"/>
              </w:rPr>
              <w:t xml:space="preserve">Музыка и </w:t>
            </w:r>
            <w:r w:rsidRPr="005A7DC6">
              <w:rPr>
                <w:rFonts w:ascii="Times New Roman" w:eastAsia="Times New Roman" w:hAnsi="Times New Roman" w:cs="Times New Roman"/>
                <w:spacing w:val="-2"/>
                <w:sz w:val="24"/>
                <w:lang w:val="ru-RU"/>
              </w:rPr>
              <w:t xml:space="preserve">движение Окружающий социальный </w:t>
            </w:r>
            <w:r w:rsidRPr="005A7DC6">
              <w:rPr>
                <w:rFonts w:ascii="Times New Roman" w:eastAsia="Times New Roman" w:hAnsi="Times New Roman" w:cs="Times New Roman"/>
                <w:spacing w:val="-4"/>
                <w:sz w:val="24"/>
                <w:lang w:val="ru-RU"/>
              </w:rPr>
              <w:t>мир</w:t>
            </w:r>
          </w:p>
          <w:p w:rsidR="005A7DC6" w:rsidRPr="005A7DC6" w:rsidRDefault="005A7DC6" w:rsidP="005A7DC6">
            <w:pPr>
              <w:ind w:right="878"/>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Человек </w:t>
            </w:r>
            <w:r w:rsidRPr="005A7DC6">
              <w:rPr>
                <w:rFonts w:ascii="Times New Roman" w:eastAsia="Times New Roman" w:hAnsi="Times New Roman" w:cs="Times New Roman"/>
                <w:sz w:val="24"/>
                <w:lang w:val="ru-RU"/>
              </w:rPr>
              <w:t>Речь и</w:t>
            </w:r>
          </w:p>
          <w:p w:rsidR="005A7DC6" w:rsidRPr="005A7DC6" w:rsidRDefault="005A7DC6" w:rsidP="005A7DC6">
            <w:pPr>
              <w:ind w:right="123"/>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альтернативная коммуникация Коррекционно- развивающее занятие Адаптивная физическая</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2"/>
                <w:sz w:val="24"/>
              </w:rPr>
              <w:t>культура</w:t>
            </w:r>
          </w:p>
        </w:tc>
        <w:tc>
          <w:tcPr>
            <w:tcW w:w="1565" w:type="dxa"/>
          </w:tcPr>
          <w:p w:rsidR="005A7DC6" w:rsidRPr="005A7DC6" w:rsidRDefault="005A7DC6" w:rsidP="005A7DC6">
            <w:pPr>
              <w:ind w:right="124"/>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Высшая, </w:t>
            </w:r>
            <w:r w:rsidRPr="005A7DC6">
              <w:rPr>
                <w:rFonts w:ascii="Times New Roman" w:eastAsia="Times New Roman" w:hAnsi="Times New Roman" w:cs="Times New Roman"/>
                <w:sz w:val="24"/>
                <w:lang w:val="ru-RU"/>
              </w:rPr>
              <w:t xml:space="preserve">приказ МО </w:t>
            </w:r>
            <w:r w:rsidRPr="005A7DC6">
              <w:rPr>
                <w:rFonts w:ascii="Times New Roman" w:eastAsia="Times New Roman" w:hAnsi="Times New Roman" w:cs="Times New Roman"/>
                <w:spacing w:val="-6"/>
                <w:sz w:val="24"/>
                <w:lang w:val="ru-RU"/>
              </w:rPr>
              <w:t xml:space="preserve">РО </w:t>
            </w:r>
            <w:r w:rsidRPr="005A7DC6">
              <w:rPr>
                <w:rFonts w:ascii="Times New Roman" w:eastAsia="Times New Roman" w:hAnsi="Times New Roman" w:cs="Times New Roman"/>
                <w:sz w:val="24"/>
                <w:lang w:val="ru-RU"/>
              </w:rPr>
              <w:t>24.11.2023</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г.</w:t>
            </w:r>
          </w:p>
          <w:p w:rsidR="005A7DC6" w:rsidRPr="005A7DC6" w:rsidRDefault="005A7DC6" w:rsidP="005A7DC6">
            <w:pPr>
              <w:ind w:right="160"/>
              <w:jc w:val="center"/>
              <w:rPr>
                <w:rFonts w:ascii="Times New Roman" w:eastAsia="Times New Roman" w:hAnsi="Times New Roman" w:cs="Times New Roman"/>
                <w:sz w:val="24"/>
              </w:rPr>
            </w:pPr>
            <w:r w:rsidRPr="005A7DC6">
              <w:rPr>
                <w:rFonts w:ascii="Times New Roman" w:eastAsia="Times New Roman" w:hAnsi="Times New Roman" w:cs="Times New Roman"/>
                <w:sz w:val="24"/>
              </w:rPr>
              <w:t>№</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4"/>
                <w:sz w:val="24"/>
              </w:rPr>
              <w:t>1139</w:t>
            </w:r>
          </w:p>
        </w:tc>
      </w:tr>
    </w:tbl>
    <w:p w:rsidR="005A7DC6" w:rsidRPr="005A7DC6" w:rsidRDefault="005A7DC6" w:rsidP="005A7DC6">
      <w:pPr>
        <w:widowControl w:val="0"/>
        <w:autoSpaceDE w:val="0"/>
        <w:autoSpaceDN w:val="0"/>
        <w:spacing w:after="0" w:line="240" w:lineRule="auto"/>
        <w:jc w:val="center"/>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5A7DC6">
        <w:trPr>
          <w:trHeight w:val="2223"/>
        </w:trPr>
        <w:tc>
          <w:tcPr>
            <w:tcW w:w="572" w:type="dxa"/>
            <w:tcBorders>
              <w:top w:val="nil"/>
            </w:tcBorders>
          </w:tcPr>
          <w:p w:rsidR="005A7DC6" w:rsidRPr="005A7DC6" w:rsidRDefault="005A7DC6" w:rsidP="005A7DC6">
            <w:pPr>
              <w:rPr>
                <w:rFonts w:ascii="Times New Roman" w:eastAsia="Times New Roman" w:hAnsi="Times New Roman" w:cs="Times New Roman"/>
                <w:sz w:val="24"/>
              </w:rPr>
            </w:pPr>
          </w:p>
        </w:tc>
        <w:tc>
          <w:tcPr>
            <w:tcW w:w="1844" w:type="dxa"/>
            <w:tcBorders>
              <w:top w:val="nil"/>
            </w:tcBorders>
          </w:tcPr>
          <w:p w:rsidR="005A7DC6" w:rsidRPr="005A7DC6" w:rsidRDefault="005A7DC6" w:rsidP="005A7DC6">
            <w:pPr>
              <w:rPr>
                <w:rFonts w:ascii="Times New Roman" w:eastAsia="Times New Roman" w:hAnsi="Times New Roman" w:cs="Times New Roman"/>
                <w:sz w:val="24"/>
              </w:rPr>
            </w:pPr>
          </w:p>
        </w:tc>
        <w:tc>
          <w:tcPr>
            <w:tcW w:w="1700" w:type="dxa"/>
            <w:tcBorders>
              <w:top w:val="nil"/>
            </w:tcBorders>
          </w:tcPr>
          <w:p w:rsidR="005A7DC6" w:rsidRPr="005A7DC6" w:rsidRDefault="005A7DC6" w:rsidP="005A7DC6">
            <w:pPr>
              <w:rPr>
                <w:rFonts w:ascii="Times New Roman" w:eastAsia="Times New Roman" w:hAnsi="Times New Roman" w:cs="Times New Roman"/>
                <w:sz w:val="24"/>
              </w:rPr>
            </w:pPr>
          </w:p>
        </w:tc>
        <w:tc>
          <w:tcPr>
            <w:tcW w:w="1699" w:type="dxa"/>
            <w:tcBorders>
              <w:top w:val="nil"/>
            </w:tcBorders>
          </w:tcPr>
          <w:p w:rsidR="005A7DC6" w:rsidRPr="005A7DC6" w:rsidRDefault="005A7DC6" w:rsidP="005A7DC6">
            <w:pPr>
              <w:rPr>
                <w:rFonts w:ascii="Times New Roman" w:eastAsia="Times New Roman" w:hAnsi="Times New Roman" w:cs="Times New Roman"/>
                <w:sz w:val="24"/>
              </w:rPr>
            </w:pPr>
          </w:p>
        </w:tc>
        <w:tc>
          <w:tcPr>
            <w:tcW w:w="1988" w:type="dxa"/>
            <w:tcBorders>
              <w:top w:val="nil"/>
            </w:tcBorders>
          </w:tcPr>
          <w:p w:rsidR="005A7DC6" w:rsidRPr="005A7DC6" w:rsidRDefault="005A7DC6" w:rsidP="005A7DC6">
            <w:pPr>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z w:val="24"/>
                <w:lang w:val="ru-RU"/>
              </w:rPr>
              <w:t>ФГОС, (144</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2"/>
                <w:sz w:val="24"/>
              </w:rPr>
              <w:t>часа)</w:t>
            </w:r>
          </w:p>
        </w:tc>
        <w:tc>
          <w:tcPr>
            <w:tcW w:w="1843" w:type="dxa"/>
            <w:tcBorders>
              <w:top w:val="nil"/>
            </w:tcBorders>
          </w:tcPr>
          <w:p w:rsidR="005A7DC6" w:rsidRPr="005A7DC6" w:rsidRDefault="005A7DC6" w:rsidP="005A7DC6">
            <w:pPr>
              <w:spacing w:before="33"/>
              <w:rPr>
                <w:rFonts w:ascii="Times New Roman" w:eastAsia="Times New Roman" w:hAnsi="Times New Roman" w:cs="Times New Roman"/>
                <w:sz w:val="24"/>
                <w:lang w:val="ru-RU"/>
              </w:rPr>
            </w:pPr>
          </w:p>
          <w:p w:rsidR="005A7DC6" w:rsidRPr="005A7DC6" w:rsidRDefault="005A7DC6" w:rsidP="005A7DC6">
            <w:pPr>
              <w:ind w:right="111"/>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Внеурочная деятельность: </w:t>
            </w:r>
            <w:r w:rsidR="00C46057">
              <w:rPr>
                <w:rFonts w:ascii="Times New Roman" w:eastAsia="Times New Roman" w:hAnsi="Times New Roman" w:cs="Times New Roman"/>
                <w:sz w:val="24"/>
                <w:lang w:val="ru-RU"/>
              </w:rPr>
              <w:t>3</w:t>
            </w:r>
            <w:r w:rsidRPr="005A7DC6">
              <w:rPr>
                <w:rFonts w:ascii="Times New Roman" w:eastAsia="Times New Roman" w:hAnsi="Times New Roman" w:cs="Times New Roman"/>
                <w:sz w:val="24"/>
                <w:lang w:val="ru-RU"/>
              </w:rPr>
              <w:t xml:space="preserve">б «Разговоры </w:t>
            </w:r>
            <w:r w:rsidRPr="005A7DC6">
              <w:rPr>
                <w:rFonts w:ascii="Times New Roman" w:eastAsia="Times New Roman" w:hAnsi="Times New Roman" w:cs="Times New Roman"/>
                <w:spacing w:val="-10"/>
                <w:sz w:val="24"/>
                <w:lang w:val="ru-RU"/>
              </w:rPr>
              <w:t xml:space="preserve">о </w:t>
            </w:r>
            <w:r w:rsidRPr="005A7DC6">
              <w:rPr>
                <w:rFonts w:ascii="Times New Roman" w:eastAsia="Times New Roman" w:hAnsi="Times New Roman" w:cs="Times New Roman"/>
                <w:spacing w:val="-2"/>
                <w:sz w:val="24"/>
                <w:lang w:val="ru-RU"/>
              </w:rPr>
              <w:t>важном»,«Орля</w:t>
            </w:r>
          </w:p>
          <w:p w:rsidR="005A7DC6" w:rsidRPr="005A7DC6" w:rsidRDefault="005A7DC6" w:rsidP="005A7DC6">
            <w:pPr>
              <w:spacing w:before="2"/>
              <w:rPr>
                <w:rFonts w:ascii="Times New Roman" w:eastAsia="Times New Roman" w:hAnsi="Times New Roman" w:cs="Times New Roman"/>
                <w:sz w:val="24"/>
              </w:rPr>
            </w:pPr>
            <w:r w:rsidRPr="005A7DC6">
              <w:rPr>
                <w:rFonts w:ascii="Times New Roman" w:eastAsia="Times New Roman" w:hAnsi="Times New Roman" w:cs="Times New Roman"/>
                <w:sz w:val="24"/>
              </w:rPr>
              <w:t>та России</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10"/>
                <w:sz w:val="24"/>
              </w:rPr>
              <w:t>»</w:t>
            </w:r>
          </w:p>
        </w:tc>
        <w:tc>
          <w:tcPr>
            <w:tcW w:w="1565" w:type="dxa"/>
            <w:tcBorders>
              <w:top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5A7DC6">
        <w:trPr>
          <w:trHeight w:val="3490"/>
        </w:trPr>
        <w:tc>
          <w:tcPr>
            <w:tcW w:w="572" w:type="dxa"/>
          </w:tcPr>
          <w:p w:rsidR="005A7DC6" w:rsidRPr="006A0922" w:rsidRDefault="006A0922"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rPr>
              <w:lastRenderedPageBreak/>
              <w:t>1</w:t>
            </w:r>
            <w:r>
              <w:rPr>
                <w:rFonts w:ascii="Times New Roman" w:eastAsia="Times New Roman" w:hAnsi="Times New Roman" w:cs="Times New Roman"/>
                <w:spacing w:val="-5"/>
                <w:sz w:val="24"/>
                <w:lang w:val="ru-RU"/>
              </w:rPr>
              <w:t>4</w:t>
            </w:r>
          </w:p>
        </w:tc>
        <w:tc>
          <w:tcPr>
            <w:tcW w:w="1844" w:type="dxa"/>
          </w:tcPr>
          <w:p w:rsidR="005A7DC6" w:rsidRPr="005A7DC6" w:rsidRDefault="005A7DC6" w:rsidP="005A7DC6">
            <w:pPr>
              <w:ind w:right="590"/>
              <w:rPr>
                <w:rFonts w:ascii="Times New Roman" w:eastAsia="Times New Roman" w:hAnsi="Times New Roman" w:cs="Times New Roman"/>
                <w:sz w:val="24"/>
              </w:rPr>
            </w:pPr>
            <w:r w:rsidRPr="005A7DC6">
              <w:rPr>
                <w:rFonts w:ascii="Times New Roman" w:eastAsia="Times New Roman" w:hAnsi="Times New Roman" w:cs="Times New Roman"/>
                <w:spacing w:val="-2"/>
                <w:sz w:val="24"/>
              </w:rPr>
              <w:t>Нуруллина Светлана Ивановна</w:t>
            </w:r>
          </w:p>
        </w:tc>
        <w:tc>
          <w:tcPr>
            <w:tcW w:w="1700" w:type="dxa"/>
          </w:tcPr>
          <w:p w:rsidR="005A7DC6" w:rsidRPr="005A7DC6" w:rsidRDefault="005A7DC6" w:rsidP="005A7DC6">
            <w:pPr>
              <w:ind w:right="106"/>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Высшее, 1993 </w:t>
            </w:r>
            <w:r w:rsidRPr="005A7DC6">
              <w:rPr>
                <w:rFonts w:ascii="Times New Roman" w:eastAsia="Times New Roman" w:hAnsi="Times New Roman" w:cs="Times New Roman"/>
                <w:spacing w:val="-2"/>
                <w:sz w:val="24"/>
                <w:lang w:val="ru-RU"/>
              </w:rPr>
              <w:t xml:space="preserve">Таганрогский государственн </w:t>
            </w:r>
            <w:r w:rsidRPr="005A7DC6">
              <w:rPr>
                <w:rFonts w:ascii="Times New Roman" w:eastAsia="Times New Roman" w:hAnsi="Times New Roman" w:cs="Times New Roman"/>
                <w:spacing w:val="-6"/>
                <w:sz w:val="24"/>
                <w:lang w:val="ru-RU"/>
              </w:rPr>
              <w:t xml:space="preserve">ый </w:t>
            </w:r>
            <w:r w:rsidRPr="005A7DC6">
              <w:rPr>
                <w:rFonts w:ascii="Times New Roman" w:eastAsia="Times New Roman" w:hAnsi="Times New Roman" w:cs="Times New Roman"/>
                <w:spacing w:val="-2"/>
                <w:sz w:val="24"/>
                <w:lang w:val="ru-RU"/>
              </w:rPr>
              <w:t xml:space="preserve">педагогическ </w:t>
            </w:r>
            <w:r w:rsidRPr="005A7DC6">
              <w:rPr>
                <w:rFonts w:ascii="Times New Roman" w:eastAsia="Times New Roman" w:hAnsi="Times New Roman" w:cs="Times New Roman"/>
                <w:sz w:val="24"/>
                <w:lang w:val="ru-RU"/>
              </w:rPr>
              <w:t>ий институт</w:t>
            </w:r>
          </w:p>
        </w:tc>
        <w:tc>
          <w:tcPr>
            <w:tcW w:w="1699" w:type="dxa"/>
          </w:tcPr>
          <w:p w:rsidR="005A7DC6" w:rsidRPr="005A7DC6" w:rsidRDefault="005A7DC6" w:rsidP="005A7DC6">
            <w:pPr>
              <w:ind w:right="53"/>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Музыка с </w:t>
            </w:r>
            <w:r w:rsidRPr="005A7DC6">
              <w:rPr>
                <w:rFonts w:ascii="Times New Roman" w:eastAsia="Times New Roman" w:hAnsi="Times New Roman" w:cs="Times New Roman"/>
                <w:spacing w:val="-2"/>
                <w:sz w:val="24"/>
                <w:lang w:val="ru-RU"/>
              </w:rPr>
              <w:t xml:space="preserve">дополнительн </w:t>
            </w:r>
            <w:r w:rsidRPr="005A7DC6">
              <w:rPr>
                <w:rFonts w:ascii="Times New Roman" w:eastAsia="Times New Roman" w:hAnsi="Times New Roman" w:cs="Times New Roman"/>
                <w:spacing w:val="-6"/>
                <w:sz w:val="24"/>
                <w:lang w:val="ru-RU"/>
              </w:rPr>
              <w:t xml:space="preserve">ой </w:t>
            </w:r>
            <w:r w:rsidRPr="005A7DC6">
              <w:rPr>
                <w:rFonts w:ascii="Times New Roman" w:eastAsia="Times New Roman" w:hAnsi="Times New Roman" w:cs="Times New Roman"/>
                <w:spacing w:val="-2"/>
                <w:sz w:val="24"/>
                <w:lang w:val="ru-RU"/>
              </w:rPr>
              <w:t xml:space="preserve">специальност </w:t>
            </w:r>
            <w:r w:rsidRPr="005A7DC6">
              <w:rPr>
                <w:rFonts w:ascii="Times New Roman" w:eastAsia="Times New Roman" w:hAnsi="Times New Roman" w:cs="Times New Roman"/>
                <w:sz w:val="24"/>
                <w:lang w:val="ru-RU"/>
              </w:rPr>
              <w:t xml:space="preserve">ью </w:t>
            </w:r>
            <w:r w:rsidRPr="005A7DC6">
              <w:rPr>
                <w:rFonts w:ascii="Times New Roman" w:eastAsia="Times New Roman" w:hAnsi="Times New Roman" w:cs="Times New Roman"/>
                <w:spacing w:val="-2"/>
                <w:sz w:val="24"/>
                <w:lang w:val="ru-RU"/>
              </w:rPr>
              <w:t>педагогика</w:t>
            </w:r>
          </w:p>
        </w:tc>
        <w:tc>
          <w:tcPr>
            <w:tcW w:w="1988" w:type="dxa"/>
          </w:tcPr>
          <w:p w:rsidR="005A7DC6" w:rsidRPr="005A7DC6" w:rsidRDefault="005A7DC6" w:rsidP="005A7DC6">
            <w:pPr>
              <w:ind w:right="18"/>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2021 -</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 xml:space="preserve">Теория и </w:t>
            </w:r>
            <w:r w:rsidRPr="005A7DC6">
              <w:rPr>
                <w:rFonts w:ascii="Times New Roman" w:eastAsia="Times New Roman" w:hAnsi="Times New Roman" w:cs="Times New Roman"/>
                <w:spacing w:val="-2"/>
                <w:sz w:val="24"/>
                <w:lang w:val="ru-RU"/>
              </w:rPr>
              <w:t xml:space="preserve">методика преподавания дисциплины </w:t>
            </w:r>
            <w:r w:rsidRPr="005A7DC6">
              <w:rPr>
                <w:rFonts w:ascii="Times New Roman" w:eastAsia="Times New Roman" w:hAnsi="Times New Roman" w:cs="Times New Roman"/>
                <w:sz w:val="24"/>
                <w:lang w:val="ru-RU"/>
              </w:rPr>
              <w:t xml:space="preserve">"Музыка" в </w:t>
            </w:r>
            <w:r w:rsidRPr="005A7DC6">
              <w:rPr>
                <w:rFonts w:ascii="Times New Roman" w:eastAsia="Times New Roman" w:hAnsi="Times New Roman" w:cs="Times New Roman"/>
                <w:spacing w:val="-2"/>
                <w:sz w:val="24"/>
                <w:lang w:val="ru-RU"/>
              </w:rPr>
              <w:t xml:space="preserve">общеобразовател </w:t>
            </w:r>
            <w:r w:rsidRPr="005A7DC6">
              <w:rPr>
                <w:rFonts w:ascii="Times New Roman" w:eastAsia="Times New Roman" w:hAnsi="Times New Roman" w:cs="Times New Roman"/>
                <w:sz w:val="24"/>
                <w:lang w:val="ru-RU"/>
              </w:rPr>
              <w:t xml:space="preserve">ьной школе 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z w:val="24"/>
                <w:lang w:val="ru-RU"/>
              </w:rPr>
              <w:t>ФГОС, (144ч.)</w:t>
            </w:r>
          </w:p>
        </w:tc>
        <w:tc>
          <w:tcPr>
            <w:tcW w:w="1843" w:type="dxa"/>
          </w:tcPr>
          <w:p w:rsidR="005A7DC6" w:rsidRPr="005A7DC6" w:rsidRDefault="005A7DC6" w:rsidP="005A7DC6">
            <w:pPr>
              <w:ind w:right="100"/>
              <w:rPr>
                <w:rFonts w:ascii="Times New Roman" w:eastAsia="Times New Roman" w:hAnsi="Times New Roman" w:cs="Times New Roman"/>
                <w:sz w:val="24"/>
              </w:rPr>
            </w:pPr>
            <w:r w:rsidRPr="005A7DC6">
              <w:rPr>
                <w:rFonts w:ascii="Times New Roman" w:eastAsia="Times New Roman" w:hAnsi="Times New Roman" w:cs="Times New Roman"/>
                <w:spacing w:val="-2"/>
                <w:sz w:val="24"/>
              </w:rPr>
              <w:t>Музыка: Начальные классы</w:t>
            </w:r>
          </w:p>
        </w:tc>
        <w:tc>
          <w:tcPr>
            <w:tcW w:w="1565" w:type="dxa"/>
          </w:tcPr>
          <w:p w:rsidR="005A7DC6" w:rsidRPr="005A7DC6" w:rsidRDefault="005A7DC6" w:rsidP="005A7DC6">
            <w:pPr>
              <w:ind w:right="255"/>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Высшая, приказ МОПОРО</w:t>
            </w:r>
          </w:p>
          <w:p w:rsidR="005A7DC6" w:rsidRPr="005A7DC6" w:rsidRDefault="005A7DC6" w:rsidP="005A7DC6">
            <w:pPr>
              <w:spacing w:line="274" w:lineRule="exact"/>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от 26.02.21</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5"/>
                <w:sz w:val="24"/>
                <w:lang w:val="ru-RU"/>
              </w:rPr>
              <w:t>г.</w:t>
            </w:r>
          </w:p>
          <w:p w:rsidR="005A7DC6" w:rsidRPr="005A7DC6" w:rsidRDefault="005A7DC6" w:rsidP="005A7DC6">
            <w:pPr>
              <w:spacing w:before="37"/>
              <w:ind w:right="155"/>
              <w:jc w:val="center"/>
              <w:rPr>
                <w:rFonts w:ascii="Times New Roman" w:eastAsia="Times New Roman" w:hAnsi="Times New Roman" w:cs="Times New Roman"/>
                <w:sz w:val="24"/>
              </w:rPr>
            </w:pPr>
            <w:r w:rsidRPr="005A7DC6">
              <w:rPr>
                <w:rFonts w:ascii="Times New Roman" w:eastAsia="Times New Roman" w:hAnsi="Times New Roman" w:cs="Times New Roman"/>
                <w:sz w:val="24"/>
              </w:rPr>
              <w:t>№</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5"/>
                <w:sz w:val="24"/>
              </w:rPr>
              <w:t>159</w:t>
            </w:r>
          </w:p>
        </w:tc>
      </w:tr>
      <w:tr w:rsidR="005A7DC6" w:rsidRPr="005A7DC6" w:rsidTr="005A7DC6">
        <w:trPr>
          <w:trHeight w:val="4128"/>
        </w:trPr>
        <w:tc>
          <w:tcPr>
            <w:tcW w:w="572" w:type="dxa"/>
          </w:tcPr>
          <w:p w:rsidR="005A7DC6" w:rsidRPr="006A0922" w:rsidRDefault="006A0922"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rPr>
              <w:t>1</w:t>
            </w:r>
            <w:r>
              <w:rPr>
                <w:rFonts w:ascii="Times New Roman" w:eastAsia="Times New Roman" w:hAnsi="Times New Roman" w:cs="Times New Roman"/>
                <w:spacing w:val="-5"/>
                <w:sz w:val="24"/>
                <w:lang w:val="ru-RU"/>
              </w:rPr>
              <w:t>5</w:t>
            </w:r>
          </w:p>
        </w:tc>
        <w:tc>
          <w:tcPr>
            <w:tcW w:w="1844" w:type="dxa"/>
          </w:tcPr>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spacing w:before="78"/>
              <w:rPr>
                <w:rFonts w:ascii="Times New Roman" w:eastAsia="Times New Roman" w:hAnsi="Times New Roman" w:cs="Times New Roman"/>
                <w:sz w:val="24"/>
              </w:rPr>
            </w:pPr>
          </w:p>
          <w:p w:rsidR="005A7DC6" w:rsidRPr="005A7DC6" w:rsidRDefault="005A7DC6" w:rsidP="005A7DC6">
            <w:pPr>
              <w:ind w:right="394"/>
              <w:rPr>
                <w:rFonts w:ascii="Times New Roman" w:eastAsia="Times New Roman" w:hAnsi="Times New Roman" w:cs="Times New Roman"/>
                <w:sz w:val="24"/>
              </w:rPr>
            </w:pPr>
            <w:r w:rsidRPr="005A7DC6">
              <w:rPr>
                <w:rFonts w:ascii="Times New Roman" w:eastAsia="Times New Roman" w:hAnsi="Times New Roman" w:cs="Times New Roman"/>
                <w:spacing w:val="-2"/>
                <w:sz w:val="24"/>
              </w:rPr>
              <w:t>Ольховская Валентина Алексеевна</w:t>
            </w:r>
          </w:p>
        </w:tc>
        <w:tc>
          <w:tcPr>
            <w:tcW w:w="1700" w:type="dxa"/>
          </w:tcPr>
          <w:p w:rsidR="005A7DC6" w:rsidRPr="005A7DC6" w:rsidRDefault="005A7DC6" w:rsidP="005A7DC6">
            <w:pPr>
              <w:ind w:right="106"/>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Высшее, 1989 </w:t>
            </w:r>
            <w:r w:rsidRPr="005A7DC6">
              <w:rPr>
                <w:rFonts w:ascii="Times New Roman" w:eastAsia="Times New Roman" w:hAnsi="Times New Roman" w:cs="Times New Roman"/>
                <w:spacing w:val="-2"/>
                <w:sz w:val="24"/>
                <w:lang w:val="ru-RU"/>
              </w:rPr>
              <w:t xml:space="preserve">Ростовский- на-Дону государственн </w:t>
            </w:r>
            <w:r w:rsidRPr="005A7DC6">
              <w:rPr>
                <w:rFonts w:ascii="Times New Roman" w:eastAsia="Times New Roman" w:hAnsi="Times New Roman" w:cs="Times New Roman"/>
                <w:spacing w:val="-6"/>
                <w:sz w:val="24"/>
                <w:lang w:val="ru-RU"/>
              </w:rPr>
              <w:t xml:space="preserve">ый </w:t>
            </w:r>
            <w:r w:rsidRPr="005A7DC6">
              <w:rPr>
                <w:rFonts w:ascii="Times New Roman" w:eastAsia="Times New Roman" w:hAnsi="Times New Roman" w:cs="Times New Roman"/>
                <w:spacing w:val="-2"/>
                <w:sz w:val="24"/>
                <w:lang w:val="ru-RU"/>
              </w:rPr>
              <w:t xml:space="preserve">педагогическ </w:t>
            </w:r>
            <w:r w:rsidRPr="005A7DC6">
              <w:rPr>
                <w:rFonts w:ascii="Times New Roman" w:eastAsia="Times New Roman" w:hAnsi="Times New Roman" w:cs="Times New Roman"/>
                <w:sz w:val="24"/>
                <w:lang w:val="ru-RU"/>
              </w:rPr>
              <w:t>ий институт</w:t>
            </w:r>
          </w:p>
        </w:tc>
        <w:tc>
          <w:tcPr>
            <w:tcW w:w="1699" w:type="dxa"/>
          </w:tcPr>
          <w:p w:rsidR="005A7DC6" w:rsidRPr="005A7DC6" w:rsidRDefault="005A7DC6" w:rsidP="005A7DC6">
            <w:pPr>
              <w:ind w:right="142"/>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Иностранные </w:t>
            </w:r>
            <w:r w:rsidRPr="005A7DC6">
              <w:rPr>
                <w:rFonts w:ascii="Times New Roman" w:eastAsia="Times New Roman" w:hAnsi="Times New Roman" w:cs="Times New Roman"/>
                <w:sz w:val="24"/>
                <w:lang w:val="ru-RU"/>
              </w:rPr>
              <w:t xml:space="preserve">языки - немецкий и </w:t>
            </w:r>
            <w:r w:rsidRPr="005A7DC6">
              <w:rPr>
                <w:rFonts w:ascii="Times New Roman" w:eastAsia="Times New Roman" w:hAnsi="Times New Roman" w:cs="Times New Roman"/>
                <w:spacing w:val="-2"/>
                <w:sz w:val="24"/>
                <w:lang w:val="ru-RU"/>
              </w:rPr>
              <w:t>английский</w:t>
            </w:r>
          </w:p>
        </w:tc>
        <w:tc>
          <w:tcPr>
            <w:tcW w:w="1988" w:type="dxa"/>
          </w:tcPr>
          <w:p w:rsidR="005A7DC6" w:rsidRPr="005A7DC6" w:rsidRDefault="006A0922"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202</w:t>
            </w:r>
            <w:r>
              <w:rPr>
                <w:rFonts w:ascii="Times New Roman" w:eastAsia="Times New Roman" w:hAnsi="Times New Roman" w:cs="Times New Roman"/>
                <w:spacing w:val="2"/>
                <w:sz w:val="24"/>
                <w:lang w:val="ru-RU"/>
              </w:rPr>
              <w:t>4</w:t>
            </w:r>
            <w:r w:rsidR="005A7DC6" w:rsidRPr="005A7DC6">
              <w:rPr>
                <w:rFonts w:ascii="Times New Roman" w:eastAsia="Times New Roman" w:hAnsi="Times New Roman" w:cs="Times New Roman"/>
                <w:spacing w:val="-10"/>
                <w:sz w:val="24"/>
                <w:lang w:val="ru-RU"/>
              </w:rPr>
              <w:t>-</w:t>
            </w:r>
          </w:p>
          <w:p w:rsidR="005A7DC6" w:rsidRPr="005A7DC6" w:rsidRDefault="005A7DC6" w:rsidP="005A7DC6">
            <w:pPr>
              <w:spacing w:before="45"/>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z w:val="24"/>
                <w:lang w:val="ru-RU"/>
              </w:rPr>
              <w:t>ФГОС, (144</w:t>
            </w:r>
          </w:p>
          <w:p w:rsidR="005A7DC6" w:rsidRPr="005A7DC6" w:rsidRDefault="005A7DC6" w:rsidP="005A7DC6">
            <w:pPr>
              <w:spacing w:line="275"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часа)</w:t>
            </w:r>
          </w:p>
        </w:tc>
        <w:tc>
          <w:tcPr>
            <w:tcW w:w="1843" w:type="dxa"/>
          </w:tcPr>
          <w:p w:rsidR="005A7DC6" w:rsidRPr="005A7DC6" w:rsidRDefault="005A7DC6" w:rsidP="005A7DC6">
            <w:pPr>
              <w:spacing w:line="280" w:lineRule="auto"/>
              <w:ind w:right="42"/>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Английский язык:</w:t>
            </w:r>
          </w:p>
          <w:p w:rsidR="005A7DC6" w:rsidRPr="005A7DC6" w:rsidRDefault="00C46057" w:rsidP="005A7DC6">
            <w:pPr>
              <w:spacing w:line="269" w:lineRule="exact"/>
              <w:ind w:right="42"/>
              <w:jc w:val="center"/>
              <w:rPr>
                <w:rFonts w:ascii="Times New Roman" w:eastAsia="Times New Roman" w:hAnsi="Times New Roman" w:cs="Times New Roman"/>
                <w:sz w:val="24"/>
              </w:rPr>
            </w:pPr>
            <w:r>
              <w:rPr>
                <w:rFonts w:ascii="Times New Roman" w:eastAsia="Times New Roman" w:hAnsi="Times New Roman" w:cs="Times New Roman"/>
                <w:spacing w:val="-5"/>
                <w:sz w:val="24"/>
                <w:lang w:val="ru-RU"/>
              </w:rPr>
              <w:t>2в,3</w:t>
            </w:r>
            <w:r w:rsidR="005A7DC6" w:rsidRPr="005A7DC6">
              <w:rPr>
                <w:rFonts w:ascii="Times New Roman" w:eastAsia="Times New Roman" w:hAnsi="Times New Roman" w:cs="Times New Roman"/>
                <w:spacing w:val="-5"/>
                <w:sz w:val="24"/>
              </w:rPr>
              <w:t>б</w:t>
            </w:r>
          </w:p>
        </w:tc>
        <w:tc>
          <w:tcPr>
            <w:tcW w:w="1565" w:type="dxa"/>
          </w:tcPr>
          <w:p w:rsidR="005A7DC6" w:rsidRPr="005A7DC6" w:rsidRDefault="005A7DC6" w:rsidP="005A7DC6">
            <w:pPr>
              <w:ind w:right="124"/>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Высшая , приказ МО </w:t>
            </w:r>
            <w:r w:rsidRPr="005A7DC6">
              <w:rPr>
                <w:rFonts w:ascii="Times New Roman" w:eastAsia="Times New Roman" w:hAnsi="Times New Roman" w:cs="Times New Roman"/>
                <w:spacing w:val="-6"/>
                <w:sz w:val="24"/>
                <w:lang w:val="ru-RU"/>
              </w:rPr>
              <w:t xml:space="preserve">РО </w:t>
            </w:r>
            <w:r w:rsidRPr="005A7DC6">
              <w:rPr>
                <w:rFonts w:ascii="Times New Roman" w:eastAsia="Times New Roman" w:hAnsi="Times New Roman" w:cs="Times New Roman"/>
                <w:sz w:val="24"/>
                <w:lang w:val="ru-RU"/>
              </w:rPr>
              <w:t>24.05.2024</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г.</w:t>
            </w:r>
          </w:p>
          <w:p w:rsidR="005A7DC6" w:rsidRPr="005A7DC6" w:rsidRDefault="005A7DC6" w:rsidP="005A7DC6">
            <w:pPr>
              <w:ind w:right="155"/>
              <w:jc w:val="center"/>
              <w:rPr>
                <w:rFonts w:ascii="Times New Roman" w:eastAsia="Times New Roman" w:hAnsi="Times New Roman" w:cs="Times New Roman"/>
                <w:sz w:val="24"/>
              </w:rPr>
            </w:pPr>
            <w:r w:rsidRPr="005A7DC6">
              <w:rPr>
                <w:rFonts w:ascii="Times New Roman" w:eastAsia="Times New Roman" w:hAnsi="Times New Roman" w:cs="Times New Roman"/>
                <w:spacing w:val="-4"/>
                <w:sz w:val="24"/>
              </w:rPr>
              <w:t>,№522</w:t>
            </w:r>
          </w:p>
        </w:tc>
      </w:tr>
      <w:tr w:rsidR="005A7DC6" w:rsidRPr="005A7DC6" w:rsidTr="005A7DC6">
        <w:trPr>
          <w:trHeight w:val="5396"/>
        </w:trPr>
        <w:tc>
          <w:tcPr>
            <w:tcW w:w="572" w:type="dxa"/>
          </w:tcPr>
          <w:p w:rsidR="005A7DC6" w:rsidRPr="006A0922" w:rsidRDefault="006A0922"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rPr>
              <w:t>1</w:t>
            </w:r>
            <w:r>
              <w:rPr>
                <w:rFonts w:ascii="Times New Roman" w:eastAsia="Times New Roman" w:hAnsi="Times New Roman" w:cs="Times New Roman"/>
                <w:spacing w:val="-5"/>
                <w:sz w:val="24"/>
                <w:lang w:val="ru-RU"/>
              </w:rPr>
              <w:t>6</w:t>
            </w:r>
          </w:p>
        </w:tc>
        <w:tc>
          <w:tcPr>
            <w:tcW w:w="1844" w:type="dxa"/>
          </w:tcPr>
          <w:p w:rsidR="005A7DC6" w:rsidRPr="005A7DC6" w:rsidRDefault="005A7DC6" w:rsidP="005A7DC6">
            <w:pPr>
              <w:ind w:right="394"/>
              <w:rPr>
                <w:rFonts w:ascii="Times New Roman" w:eastAsia="Times New Roman" w:hAnsi="Times New Roman" w:cs="Times New Roman"/>
                <w:sz w:val="24"/>
              </w:rPr>
            </w:pPr>
            <w:r w:rsidRPr="005A7DC6">
              <w:rPr>
                <w:rFonts w:ascii="Times New Roman" w:eastAsia="Times New Roman" w:hAnsi="Times New Roman" w:cs="Times New Roman"/>
                <w:spacing w:val="-2"/>
                <w:sz w:val="24"/>
              </w:rPr>
              <w:t>Панова Светлана Анатольевна</w:t>
            </w:r>
          </w:p>
        </w:tc>
        <w:tc>
          <w:tcPr>
            <w:tcW w:w="1700" w:type="dxa"/>
          </w:tcPr>
          <w:p w:rsidR="005A7DC6" w:rsidRPr="005A7DC6" w:rsidRDefault="005A7DC6" w:rsidP="005A7DC6">
            <w:pPr>
              <w:ind w:right="72"/>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Высшее,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2009 ФГОУ ВПО</w:t>
            </w:r>
          </w:p>
          <w:p w:rsidR="005A7DC6" w:rsidRPr="005A7DC6" w:rsidRDefault="005A7DC6" w:rsidP="005A7DC6">
            <w:pPr>
              <w:spacing w:line="278" w:lineRule="auto"/>
              <w:ind w:right="159"/>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Южный федеральный университет,</w:t>
            </w:r>
          </w:p>
        </w:tc>
        <w:tc>
          <w:tcPr>
            <w:tcW w:w="1699" w:type="dxa"/>
          </w:tcPr>
          <w:p w:rsidR="005A7DC6" w:rsidRPr="005A7DC6" w:rsidRDefault="005A7DC6" w:rsidP="005A7DC6">
            <w:pPr>
              <w:ind w:right="120"/>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Педагогика</w:t>
            </w:r>
            <w:r w:rsidRPr="005A7DC6">
              <w:rPr>
                <w:rFonts w:ascii="Times New Roman" w:eastAsia="Times New Roman" w:hAnsi="Times New Roman" w:cs="Times New Roman"/>
                <w:spacing w:val="25"/>
                <w:sz w:val="24"/>
                <w:lang w:val="ru-RU"/>
              </w:rPr>
              <w:t xml:space="preserve"> </w:t>
            </w:r>
            <w:r w:rsidRPr="005A7DC6">
              <w:rPr>
                <w:rFonts w:ascii="Times New Roman" w:eastAsia="Times New Roman" w:hAnsi="Times New Roman" w:cs="Times New Roman"/>
                <w:sz w:val="24"/>
                <w:lang w:val="ru-RU"/>
              </w:rPr>
              <w:t xml:space="preserve">и </w:t>
            </w:r>
            <w:r w:rsidRPr="005A7DC6">
              <w:rPr>
                <w:rFonts w:ascii="Times New Roman" w:eastAsia="Times New Roman" w:hAnsi="Times New Roman" w:cs="Times New Roman"/>
                <w:spacing w:val="-2"/>
                <w:sz w:val="24"/>
                <w:lang w:val="ru-RU"/>
              </w:rPr>
              <w:t>методика начального образования</w:t>
            </w:r>
          </w:p>
        </w:tc>
        <w:tc>
          <w:tcPr>
            <w:tcW w:w="1988" w:type="dxa"/>
          </w:tcPr>
          <w:p w:rsidR="005A7DC6" w:rsidRPr="005A7DC6" w:rsidRDefault="005A7DC6" w:rsidP="005A7DC6">
            <w:pPr>
              <w:ind w:right="171"/>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Проектирование содержания предмета </w:t>
            </w:r>
            <w:r w:rsidRPr="005A7DC6">
              <w:rPr>
                <w:rFonts w:ascii="Times New Roman" w:eastAsia="Times New Roman" w:hAnsi="Times New Roman" w:cs="Times New Roman"/>
                <w:sz w:val="24"/>
                <w:lang w:val="ru-RU"/>
              </w:rPr>
              <w:t>ОРКСЭ в</w:t>
            </w: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соответствии с </w:t>
            </w:r>
            <w:r w:rsidRPr="005A7DC6">
              <w:rPr>
                <w:rFonts w:ascii="Times New Roman" w:eastAsia="Times New Roman" w:hAnsi="Times New Roman" w:cs="Times New Roman"/>
                <w:spacing w:val="-2"/>
                <w:sz w:val="24"/>
                <w:lang w:val="ru-RU"/>
              </w:rPr>
              <w:t xml:space="preserve">требованиями обновленного </w:t>
            </w:r>
            <w:r w:rsidRPr="005A7DC6">
              <w:rPr>
                <w:rFonts w:ascii="Times New Roman" w:eastAsia="Times New Roman" w:hAnsi="Times New Roman" w:cs="Times New Roman"/>
                <w:sz w:val="24"/>
                <w:lang w:val="ru-RU"/>
              </w:rPr>
              <w:t>ФГОС</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НОО(72ч) </w:t>
            </w:r>
            <w:r w:rsidRPr="005A7DC6">
              <w:rPr>
                <w:rFonts w:ascii="Times New Roman" w:eastAsia="Times New Roman" w:hAnsi="Times New Roman" w:cs="Times New Roman"/>
                <w:spacing w:val="-2"/>
                <w:sz w:val="24"/>
                <w:lang w:val="ru-RU"/>
              </w:rPr>
              <w:t>2023г</w:t>
            </w:r>
          </w:p>
          <w:p w:rsidR="005A7DC6" w:rsidRPr="005A7DC6" w:rsidRDefault="005A7DC6" w:rsidP="005A7DC6">
            <w:pPr>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образовательных</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организациях</w:t>
            </w:r>
            <w:r w:rsidRPr="005A7DC6">
              <w:rPr>
                <w:rFonts w:ascii="Times New Roman" w:eastAsia="Times New Roman" w:hAnsi="Times New Roman" w:cs="Times New Roman"/>
                <w:spacing w:val="-4"/>
                <w:sz w:val="24"/>
              </w:rPr>
              <w:t xml:space="preserve"> </w:t>
            </w:r>
            <w:r w:rsidRPr="005A7DC6">
              <w:rPr>
                <w:rFonts w:ascii="Times New Roman" w:eastAsia="Times New Roman" w:hAnsi="Times New Roman" w:cs="Times New Roman"/>
                <w:spacing w:val="-10"/>
                <w:sz w:val="24"/>
              </w:rPr>
              <w:t>в</w:t>
            </w:r>
          </w:p>
        </w:tc>
        <w:tc>
          <w:tcPr>
            <w:tcW w:w="1843" w:type="dxa"/>
          </w:tcPr>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Начальные классы</w:t>
            </w:r>
          </w:p>
          <w:p w:rsidR="005A7DC6" w:rsidRPr="005A7DC6" w:rsidRDefault="00C46057" w:rsidP="005A7DC6">
            <w:pPr>
              <w:spacing w:line="275" w:lineRule="exact"/>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2в</w:t>
            </w:r>
          </w:p>
          <w:p w:rsidR="005A7DC6" w:rsidRPr="005A7DC6" w:rsidRDefault="005A7DC6" w:rsidP="005A7DC6">
            <w:pPr>
              <w:spacing w:before="32"/>
              <w:ind w:right="274"/>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Русский</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язык, </w:t>
            </w:r>
            <w:r w:rsidRPr="005A7DC6">
              <w:rPr>
                <w:rFonts w:ascii="Times New Roman" w:eastAsia="Times New Roman" w:hAnsi="Times New Roman" w:cs="Times New Roman"/>
                <w:spacing w:val="-2"/>
                <w:sz w:val="24"/>
                <w:lang w:val="ru-RU"/>
              </w:rPr>
              <w:t xml:space="preserve">Литературное чтение Математика Окружающий </w:t>
            </w:r>
            <w:r w:rsidRPr="005A7DC6">
              <w:rPr>
                <w:rFonts w:ascii="Times New Roman" w:eastAsia="Times New Roman" w:hAnsi="Times New Roman" w:cs="Times New Roman"/>
                <w:spacing w:val="-4"/>
                <w:sz w:val="24"/>
                <w:lang w:val="ru-RU"/>
              </w:rPr>
              <w:t>мир</w:t>
            </w:r>
          </w:p>
          <w:p w:rsidR="005A7DC6" w:rsidRPr="005A7DC6" w:rsidRDefault="005A7DC6" w:rsidP="005A7DC6">
            <w:pPr>
              <w:spacing w:before="2"/>
              <w:rPr>
                <w:rFonts w:ascii="Times New Roman" w:eastAsia="Times New Roman" w:hAnsi="Times New Roman" w:cs="Times New Roman"/>
                <w:sz w:val="24"/>
                <w:lang w:val="ru-RU"/>
              </w:rPr>
            </w:pPr>
            <w:r w:rsidRPr="005A7DC6">
              <w:rPr>
                <w:rFonts w:ascii="Times New Roman" w:eastAsia="Times New Roman" w:hAnsi="Times New Roman" w:cs="Times New Roman"/>
                <w:spacing w:val="-5"/>
                <w:sz w:val="24"/>
                <w:lang w:val="ru-RU"/>
              </w:rPr>
              <w:t>ИЗО</w:t>
            </w:r>
            <w:r w:rsidR="00C46057">
              <w:rPr>
                <w:rFonts w:ascii="Times New Roman" w:eastAsia="Times New Roman" w:hAnsi="Times New Roman" w:cs="Times New Roman"/>
                <w:sz w:val="24"/>
                <w:lang w:val="ru-RU"/>
              </w:rPr>
              <w:t xml:space="preserve"> труд (</w:t>
            </w:r>
            <w:r w:rsidR="00C46057">
              <w:rPr>
                <w:rFonts w:ascii="Times New Roman" w:eastAsia="Times New Roman" w:hAnsi="Times New Roman" w:cs="Times New Roman"/>
                <w:spacing w:val="-2"/>
                <w:sz w:val="24"/>
                <w:lang w:val="ru-RU"/>
              </w:rPr>
              <w:t>т</w:t>
            </w:r>
            <w:r w:rsidR="00C46057" w:rsidRPr="005A7DC6">
              <w:rPr>
                <w:rFonts w:ascii="Times New Roman" w:eastAsia="Times New Roman" w:hAnsi="Times New Roman" w:cs="Times New Roman"/>
                <w:spacing w:val="-2"/>
                <w:sz w:val="24"/>
                <w:lang w:val="ru-RU"/>
              </w:rPr>
              <w:t>ехнология</w:t>
            </w:r>
            <w:r w:rsidR="00C46057">
              <w:rPr>
                <w:rFonts w:ascii="Times New Roman" w:eastAsia="Times New Roman" w:hAnsi="Times New Roman" w:cs="Times New Roman"/>
                <w:spacing w:val="-2"/>
                <w:sz w:val="24"/>
                <w:lang w:val="ru-RU"/>
              </w:rPr>
              <w:t>)</w:t>
            </w:r>
          </w:p>
          <w:p w:rsidR="005A7DC6" w:rsidRPr="005A7DC6" w:rsidRDefault="005A7DC6" w:rsidP="005A7DC6">
            <w:pPr>
              <w:spacing w:before="41"/>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Индивидуально </w:t>
            </w:r>
            <w:r w:rsidRPr="005A7DC6">
              <w:rPr>
                <w:rFonts w:ascii="Times New Roman" w:eastAsia="Times New Roman" w:hAnsi="Times New Roman" w:cs="Times New Roman"/>
                <w:sz w:val="24"/>
                <w:lang w:val="ru-RU"/>
              </w:rPr>
              <w:t>е обучение на дому с обучающимся</w:t>
            </w:r>
            <w:r w:rsidRPr="005A7DC6">
              <w:rPr>
                <w:rFonts w:ascii="Times New Roman" w:eastAsia="Times New Roman" w:hAnsi="Times New Roman" w:cs="Times New Roman"/>
                <w:spacing w:val="-15"/>
                <w:sz w:val="24"/>
                <w:lang w:val="ru-RU"/>
              </w:rPr>
              <w:t xml:space="preserve"> </w:t>
            </w:r>
            <w:r w:rsidR="00C46057">
              <w:rPr>
                <w:rFonts w:ascii="Times New Roman" w:eastAsia="Times New Roman" w:hAnsi="Times New Roman" w:cs="Times New Roman"/>
                <w:sz w:val="24"/>
                <w:lang w:val="ru-RU"/>
              </w:rPr>
              <w:t>с ОВЗ: 2</w:t>
            </w:r>
            <w:r w:rsidRPr="005A7DC6">
              <w:rPr>
                <w:rFonts w:ascii="Times New Roman" w:eastAsia="Times New Roman" w:hAnsi="Times New Roman" w:cs="Times New Roman"/>
                <w:sz w:val="24"/>
                <w:lang w:val="ru-RU"/>
              </w:rPr>
              <w:t xml:space="preserve"> кл.</w:t>
            </w:r>
          </w:p>
          <w:p w:rsidR="005A7DC6" w:rsidRPr="005A7DC6" w:rsidRDefault="005A7DC6" w:rsidP="00C46057">
            <w:pPr>
              <w:spacing w:before="2"/>
              <w:rPr>
                <w:rFonts w:ascii="Times New Roman" w:eastAsia="Times New Roman" w:hAnsi="Times New Roman" w:cs="Times New Roman"/>
                <w:sz w:val="24"/>
              </w:rPr>
            </w:pPr>
            <w:r w:rsidRPr="005A7DC6">
              <w:rPr>
                <w:rFonts w:ascii="Times New Roman" w:eastAsia="Times New Roman" w:hAnsi="Times New Roman" w:cs="Times New Roman"/>
                <w:spacing w:val="-2"/>
                <w:sz w:val="24"/>
              </w:rPr>
              <w:t>,</w:t>
            </w:r>
          </w:p>
        </w:tc>
        <w:tc>
          <w:tcPr>
            <w:tcW w:w="1565" w:type="dxa"/>
          </w:tcPr>
          <w:p w:rsidR="00A67470" w:rsidRPr="005A7DC6" w:rsidRDefault="00A67470" w:rsidP="00A67470">
            <w:pPr>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Высшая.</w:t>
            </w:r>
            <w:r w:rsidRPr="005A7DC6">
              <w:rPr>
                <w:rFonts w:ascii="Times New Roman" w:eastAsia="Times New Roman" w:hAnsi="Times New Roman" w:cs="Times New Roman"/>
                <w:spacing w:val="-2"/>
                <w:sz w:val="24"/>
                <w:lang w:val="ru-RU"/>
              </w:rPr>
              <w:t xml:space="preserve"> Приказ </w:t>
            </w:r>
            <w:r w:rsidRPr="005A7DC6">
              <w:rPr>
                <w:rFonts w:ascii="Times New Roman" w:eastAsia="Times New Roman" w:hAnsi="Times New Roman" w:cs="Times New Roman"/>
                <w:sz w:val="24"/>
                <w:lang w:val="ru-RU"/>
              </w:rPr>
              <w:t>МО</w:t>
            </w:r>
            <w:r>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z w:val="24"/>
                <w:lang w:val="ru-RU"/>
              </w:rPr>
              <w:t>РО</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от </w:t>
            </w:r>
            <w:r w:rsidRPr="005A7DC6">
              <w:rPr>
                <w:rFonts w:ascii="Times New Roman" w:eastAsia="Times New Roman" w:hAnsi="Times New Roman" w:cs="Times New Roman"/>
                <w:spacing w:val="-2"/>
                <w:sz w:val="24"/>
                <w:lang w:val="ru-RU"/>
              </w:rPr>
              <w:t>2</w:t>
            </w:r>
            <w:r>
              <w:rPr>
                <w:rFonts w:ascii="Times New Roman" w:eastAsia="Times New Roman" w:hAnsi="Times New Roman" w:cs="Times New Roman"/>
                <w:spacing w:val="-2"/>
                <w:sz w:val="24"/>
                <w:lang w:val="ru-RU"/>
              </w:rPr>
              <w:t>8.01.2025</w:t>
            </w:r>
            <w:r w:rsidRPr="005A7DC6">
              <w:rPr>
                <w:rFonts w:ascii="Times New Roman" w:eastAsia="Times New Roman" w:hAnsi="Times New Roman" w:cs="Times New Roman"/>
                <w:spacing w:val="-2"/>
                <w:sz w:val="24"/>
                <w:lang w:val="ru-RU"/>
              </w:rPr>
              <w:t>,</w:t>
            </w:r>
          </w:p>
          <w:p w:rsidR="005A7DC6" w:rsidRPr="005A7DC6" w:rsidRDefault="00A67470" w:rsidP="00A67470">
            <w:pPr>
              <w:ind w:right="157"/>
              <w:jc w:val="center"/>
              <w:rPr>
                <w:rFonts w:ascii="Times New Roman" w:eastAsia="Times New Roman" w:hAnsi="Times New Roman" w:cs="Times New Roman"/>
                <w:sz w:val="24"/>
                <w:lang w:val="ru-RU"/>
              </w:rPr>
            </w:pPr>
            <w:r w:rsidRPr="00A67470">
              <w:rPr>
                <w:rFonts w:ascii="Times New Roman" w:eastAsia="Times New Roman" w:hAnsi="Times New Roman" w:cs="Times New Roman"/>
                <w:sz w:val="24"/>
                <w:lang w:val="ru-RU"/>
              </w:rPr>
              <w:t>№</w:t>
            </w:r>
            <w:r w:rsidRPr="00A67470">
              <w:rPr>
                <w:rFonts w:ascii="Times New Roman" w:eastAsia="Times New Roman" w:hAnsi="Times New Roman" w:cs="Times New Roman"/>
                <w:spacing w:val="3"/>
                <w:sz w:val="24"/>
                <w:lang w:val="ru-RU"/>
              </w:rPr>
              <w:t xml:space="preserve"> </w:t>
            </w:r>
            <w:r>
              <w:rPr>
                <w:rFonts w:ascii="Times New Roman" w:eastAsia="Times New Roman" w:hAnsi="Times New Roman" w:cs="Times New Roman"/>
                <w:spacing w:val="-5"/>
                <w:sz w:val="24"/>
                <w:lang w:val="ru-RU"/>
              </w:rPr>
              <w:t>75</w:t>
            </w:r>
          </w:p>
        </w:tc>
      </w:tr>
    </w:tbl>
    <w:p w:rsidR="005A7DC6" w:rsidRPr="005A7DC6" w:rsidRDefault="005A7DC6" w:rsidP="005A7DC6">
      <w:pPr>
        <w:widowControl w:val="0"/>
        <w:autoSpaceDE w:val="0"/>
        <w:autoSpaceDN w:val="0"/>
        <w:spacing w:after="0" w:line="240" w:lineRule="auto"/>
        <w:jc w:val="center"/>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5A7DC6">
        <w:trPr>
          <w:trHeight w:val="3812"/>
        </w:trPr>
        <w:tc>
          <w:tcPr>
            <w:tcW w:w="572" w:type="dxa"/>
            <w:tcBorders>
              <w:top w:val="nil"/>
            </w:tcBorders>
          </w:tcPr>
          <w:p w:rsidR="005A7DC6" w:rsidRPr="005A7DC6" w:rsidRDefault="005A7DC6" w:rsidP="005A7DC6">
            <w:pPr>
              <w:rPr>
                <w:rFonts w:ascii="Times New Roman" w:eastAsia="Times New Roman" w:hAnsi="Times New Roman" w:cs="Times New Roman"/>
                <w:sz w:val="24"/>
                <w:lang w:val="ru-RU"/>
              </w:rPr>
            </w:pPr>
          </w:p>
        </w:tc>
        <w:tc>
          <w:tcPr>
            <w:tcW w:w="1844" w:type="dxa"/>
            <w:tcBorders>
              <w:top w:val="nil"/>
            </w:tcBorders>
          </w:tcPr>
          <w:p w:rsidR="005A7DC6" w:rsidRPr="005A7DC6" w:rsidRDefault="005A7DC6" w:rsidP="005A7DC6">
            <w:pPr>
              <w:rPr>
                <w:rFonts w:ascii="Times New Roman" w:eastAsia="Times New Roman" w:hAnsi="Times New Roman" w:cs="Times New Roman"/>
                <w:sz w:val="24"/>
                <w:lang w:val="ru-RU"/>
              </w:rPr>
            </w:pPr>
          </w:p>
        </w:tc>
        <w:tc>
          <w:tcPr>
            <w:tcW w:w="1700" w:type="dxa"/>
            <w:tcBorders>
              <w:top w:val="nil"/>
            </w:tcBorders>
          </w:tcPr>
          <w:p w:rsidR="005A7DC6" w:rsidRPr="005A7DC6" w:rsidRDefault="005A7DC6" w:rsidP="005A7DC6">
            <w:pPr>
              <w:rPr>
                <w:rFonts w:ascii="Times New Roman" w:eastAsia="Times New Roman" w:hAnsi="Times New Roman" w:cs="Times New Roman"/>
                <w:sz w:val="24"/>
                <w:lang w:val="ru-RU"/>
              </w:rPr>
            </w:pPr>
          </w:p>
        </w:tc>
        <w:tc>
          <w:tcPr>
            <w:tcW w:w="1699" w:type="dxa"/>
            <w:tcBorders>
              <w:top w:val="nil"/>
            </w:tcBorders>
          </w:tcPr>
          <w:p w:rsidR="005A7DC6" w:rsidRPr="005A7DC6" w:rsidRDefault="005A7DC6" w:rsidP="005A7DC6">
            <w:pPr>
              <w:rPr>
                <w:rFonts w:ascii="Times New Roman" w:eastAsia="Times New Roman" w:hAnsi="Times New Roman" w:cs="Times New Roman"/>
                <w:sz w:val="24"/>
                <w:lang w:val="ru-RU"/>
              </w:rPr>
            </w:pPr>
          </w:p>
        </w:tc>
        <w:tc>
          <w:tcPr>
            <w:tcW w:w="1988" w:type="dxa"/>
            <w:tcBorders>
              <w:top w:val="nil"/>
            </w:tcBorders>
          </w:tcPr>
          <w:p w:rsidR="005A7DC6" w:rsidRPr="005A7DC6" w:rsidRDefault="005A7DC6" w:rsidP="005A7DC6">
            <w:pPr>
              <w:ind w:right="97"/>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условиях реализации </w:t>
            </w:r>
            <w:r w:rsidRPr="005A7DC6">
              <w:rPr>
                <w:rFonts w:ascii="Times New Roman" w:eastAsia="Times New Roman" w:hAnsi="Times New Roman" w:cs="Times New Roman"/>
                <w:sz w:val="24"/>
              </w:rPr>
              <w:t>ФГОС,</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4"/>
                <w:sz w:val="24"/>
              </w:rPr>
              <w:t>(144</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2"/>
                <w:sz w:val="24"/>
              </w:rPr>
              <w:t>часа)</w:t>
            </w:r>
          </w:p>
        </w:tc>
        <w:tc>
          <w:tcPr>
            <w:tcW w:w="1843" w:type="dxa"/>
            <w:tcBorders>
              <w:top w:val="nil"/>
            </w:tcBorders>
          </w:tcPr>
          <w:p w:rsidR="005A7DC6" w:rsidRPr="005A7DC6" w:rsidRDefault="005A7DC6" w:rsidP="005A7DC6">
            <w:pPr>
              <w:spacing w:before="36"/>
              <w:rPr>
                <w:rFonts w:ascii="Times New Roman" w:eastAsia="Times New Roman" w:hAnsi="Times New Roman" w:cs="Times New Roman"/>
                <w:sz w:val="24"/>
                <w:lang w:val="ru-RU"/>
              </w:rPr>
            </w:pPr>
          </w:p>
          <w:p w:rsidR="005A7DC6" w:rsidRPr="005A7DC6" w:rsidRDefault="005A7DC6" w:rsidP="005A7DC6">
            <w:pPr>
              <w:ind w:right="288"/>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Внеурочная деятельность: </w:t>
            </w:r>
            <w:r w:rsidR="00C46057">
              <w:rPr>
                <w:rFonts w:ascii="Times New Roman" w:eastAsia="Times New Roman" w:hAnsi="Times New Roman" w:cs="Times New Roman"/>
                <w:spacing w:val="-6"/>
                <w:sz w:val="24"/>
                <w:lang w:val="ru-RU"/>
              </w:rPr>
              <w:t>2в</w:t>
            </w:r>
          </w:p>
          <w:p w:rsidR="005A7DC6" w:rsidRPr="005A7DC6" w:rsidRDefault="00C46057" w:rsidP="005A7DC6">
            <w:pPr>
              <w:ind w:right="35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 </w:t>
            </w:r>
            <w:r w:rsidR="005A7DC6" w:rsidRPr="005A7DC6">
              <w:rPr>
                <w:rFonts w:ascii="Times New Roman" w:eastAsia="Times New Roman" w:hAnsi="Times New Roman" w:cs="Times New Roman"/>
                <w:sz w:val="24"/>
                <w:lang w:val="ru-RU"/>
              </w:rPr>
              <w:t>«Разговоры</w:t>
            </w:r>
            <w:r w:rsidR="005A7DC6" w:rsidRPr="005A7DC6">
              <w:rPr>
                <w:rFonts w:ascii="Times New Roman" w:eastAsia="Times New Roman" w:hAnsi="Times New Roman" w:cs="Times New Roman"/>
                <w:spacing w:val="-15"/>
                <w:sz w:val="24"/>
                <w:lang w:val="ru-RU"/>
              </w:rPr>
              <w:t xml:space="preserve"> </w:t>
            </w:r>
            <w:r w:rsidR="005A7DC6" w:rsidRPr="005A7DC6">
              <w:rPr>
                <w:rFonts w:ascii="Times New Roman" w:eastAsia="Times New Roman" w:hAnsi="Times New Roman" w:cs="Times New Roman"/>
                <w:sz w:val="24"/>
                <w:lang w:val="ru-RU"/>
              </w:rPr>
              <w:t xml:space="preserve">о </w:t>
            </w:r>
            <w:r w:rsidR="005A7DC6" w:rsidRPr="005A7DC6">
              <w:rPr>
                <w:rFonts w:ascii="Times New Roman" w:eastAsia="Times New Roman" w:hAnsi="Times New Roman" w:cs="Times New Roman"/>
                <w:spacing w:val="-2"/>
                <w:sz w:val="24"/>
                <w:lang w:val="ru-RU"/>
              </w:rPr>
              <w:t>важном»</w:t>
            </w:r>
            <w:r>
              <w:rPr>
                <w:rFonts w:ascii="Times New Roman" w:eastAsia="Times New Roman" w:hAnsi="Times New Roman" w:cs="Times New Roman"/>
                <w:spacing w:val="-2"/>
                <w:sz w:val="24"/>
                <w:lang w:val="ru-RU"/>
              </w:rPr>
              <w:t>, «Орлята России»</w:t>
            </w:r>
          </w:p>
        </w:tc>
        <w:tc>
          <w:tcPr>
            <w:tcW w:w="1565" w:type="dxa"/>
            <w:tcBorders>
              <w:top w:val="nil"/>
            </w:tcBorders>
          </w:tcPr>
          <w:p w:rsidR="005A7DC6" w:rsidRPr="005A7DC6" w:rsidRDefault="005A7DC6" w:rsidP="005A7DC6">
            <w:pPr>
              <w:rPr>
                <w:rFonts w:ascii="Times New Roman" w:eastAsia="Times New Roman" w:hAnsi="Times New Roman" w:cs="Times New Roman"/>
                <w:sz w:val="24"/>
                <w:lang w:val="ru-RU"/>
              </w:rPr>
            </w:pPr>
          </w:p>
        </w:tc>
      </w:tr>
      <w:tr w:rsidR="005A7DC6" w:rsidRPr="005A7DC6" w:rsidTr="005A7DC6">
        <w:trPr>
          <w:trHeight w:val="9203"/>
        </w:trPr>
        <w:tc>
          <w:tcPr>
            <w:tcW w:w="572" w:type="dxa"/>
          </w:tcPr>
          <w:p w:rsidR="005A7DC6" w:rsidRPr="006A0922" w:rsidRDefault="006A0922"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rPr>
              <w:t>1</w:t>
            </w:r>
            <w:r>
              <w:rPr>
                <w:rFonts w:ascii="Times New Roman" w:eastAsia="Times New Roman" w:hAnsi="Times New Roman" w:cs="Times New Roman"/>
                <w:spacing w:val="-5"/>
                <w:sz w:val="24"/>
                <w:lang w:val="ru-RU"/>
              </w:rPr>
              <w:t>7</w:t>
            </w:r>
          </w:p>
        </w:tc>
        <w:tc>
          <w:tcPr>
            <w:tcW w:w="1844" w:type="dxa"/>
          </w:tcPr>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spacing w:before="114"/>
              <w:rPr>
                <w:rFonts w:ascii="Times New Roman" w:eastAsia="Times New Roman" w:hAnsi="Times New Roman" w:cs="Times New Roman"/>
                <w:sz w:val="24"/>
              </w:rPr>
            </w:pPr>
          </w:p>
          <w:p w:rsidR="005A7DC6" w:rsidRPr="005A7DC6" w:rsidRDefault="005A7DC6" w:rsidP="005A7DC6">
            <w:pPr>
              <w:ind w:right="795"/>
              <w:jc w:val="both"/>
              <w:rPr>
                <w:rFonts w:ascii="Times New Roman" w:eastAsia="Times New Roman" w:hAnsi="Times New Roman" w:cs="Times New Roman"/>
                <w:sz w:val="24"/>
              </w:rPr>
            </w:pPr>
            <w:r w:rsidRPr="005A7DC6">
              <w:rPr>
                <w:rFonts w:ascii="Times New Roman" w:eastAsia="Times New Roman" w:hAnsi="Times New Roman" w:cs="Times New Roman"/>
                <w:spacing w:val="-2"/>
                <w:sz w:val="24"/>
              </w:rPr>
              <w:t>Петрова Наталья Юрьевна</w:t>
            </w:r>
          </w:p>
        </w:tc>
        <w:tc>
          <w:tcPr>
            <w:tcW w:w="1700" w:type="dxa"/>
          </w:tcPr>
          <w:p w:rsidR="005A7DC6" w:rsidRPr="005A7DC6" w:rsidRDefault="005A7DC6" w:rsidP="005A7DC6">
            <w:pPr>
              <w:ind w:right="106"/>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Высшее, 2003 </w:t>
            </w:r>
            <w:r w:rsidRPr="005A7DC6">
              <w:rPr>
                <w:rFonts w:ascii="Times New Roman" w:eastAsia="Times New Roman" w:hAnsi="Times New Roman" w:cs="Times New Roman"/>
                <w:spacing w:val="-2"/>
                <w:sz w:val="24"/>
                <w:lang w:val="ru-RU"/>
              </w:rPr>
              <w:t xml:space="preserve">Таганрогский государственн </w:t>
            </w:r>
            <w:r w:rsidRPr="005A7DC6">
              <w:rPr>
                <w:rFonts w:ascii="Times New Roman" w:eastAsia="Times New Roman" w:hAnsi="Times New Roman" w:cs="Times New Roman"/>
                <w:spacing w:val="-6"/>
                <w:sz w:val="24"/>
                <w:lang w:val="ru-RU"/>
              </w:rPr>
              <w:t xml:space="preserve">ый </w:t>
            </w:r>
            <w:r w:rsidRPr="005A7DC6">
              <w:rPr>
                <w:rFonts w:ascii="Times New Roman" w:eastAsia="Times New Roman" w:hAnsi="Times New Roman" w:cs="Times New Roman"/>
                <w:spacing w:val="-2"/>
                <w:sz w:val="24"/>
                <w:lang w:val="ru-RU"/>
              </w:rPr>
              <w:t xml:space="preserve">педагогическ </w:t>
            </w:r>
            <w:r w:rsidRPr="005A7DC6">
              <w:rPr>
                <w:rFonts w:ascii="Times New Roman" w:eastAsia="Times New Roman" w:hAnsi="Times New Roman" w:cs="Times New Roman"/>
                <w:sz w:val="24"/>
                <w:lang w:val="ru-RU"/>
              </w:rPr>
              <w:t>ий институт</w:t>
            </w:r>
          </w:p>
        </w:tc>
        <w:tc>
          <w:tcPr>
            <w:tcW w:w="1699" w:type="dxa"/>
          </w:tcPr>
          <w:p w:rsidR="005A7DC6" w:rsidRPr="005A7DC6" w:rsidRDefault="005A7DC6" w:rsidP="005A7DC6">
            <w:pPr>
              <w:ind w:right="177"/>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педагогика</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и </w:t>
            </w:r>
            <w:r w:rsidRPr="005A7DC6">
              <w:rPr>
                <w:rFonts w:ascii="Times New Roman" w:eastAsia="Times New Roman" w:hAnsi="Times New Roman" w:cs="Times New Roman"/>
                <w:spacing w:val="-2"/>
                <w:sz w:val="24"/>
                <w:lang w:val="ru-RU"/>
              </w:rPr>
              <w:t>методика начального образования</w:t>
            </w:r>
          </w:p>
        </w:tc>
        <w:tc>
          <w:tcPr>
            <w:tcW w:w="1988" w:type="dxa"/>
          </w:tcPr>
          <w:p w:rsidR="005A7DC6" w:rsidRPr="005A7DC6" w:rsidRDefault="005A7DC6" w:rsidP="005A7DC6">
            <w:pPr>
              <w:ind w:right="12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Современные </w:t>
            </w:r>
            <w:r w:rsidRPr="005A7DC6">
              <w:rPr>
                <w:rFonts w:ascii="Times New Roman" w:eastAsia="Times New Roman" w:hAnsi="Times New Roman" w:cs="Times New Roman"/>
                <w:sz w:val="24"/>
                <w:lang w:val="ru-RU"/>
              </w:rPr>
              <w:t>методы и приёмы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решения текстовых задач на уроках математики в соответствие с </w:t>
            </w:r>
            <w:r w:rsidRPr="005A7DC6">
              <w:rPr>
                <w:rFonts w:ascii="Times New Roman" w:eastAsia="Times New Roman" w:hAnsi="Times New Roman" w:cs="Times New Roman"/>
                <w:spacing w:val="-2"/>
                <w:sz w:val="24"/>
                <w:lang w:val="ru-RU"/>
              </w:rPr>
              <w:t xml:space="preserve">требованиями обновлённого </w:t>
            </w:r>
            <w:r w:rsidRPr="005A7DC6">
              <w:rPr>
                <w:rFonts w:ascii="Times New Roman" w:eastAsia="Times New Roman" w:hAnsi="Times New Roman" w:cs="Times New Roman"/>
                <w:sz w:val="24"/>
                <w:lang w:val="ru-RU"/>
              </w:rPr>
              <w:t xml:space="preserve">ФГОС НОО (36 </w:t>
            </w:r>
            <w:r w:rsidRPr="005A7DC6">
              <w:rPr>
                <w:rFonts w:ascii="Times New Roman" w:eastAsia="Times New Roman" w:hAnsi="Times New Roman" w:cs="Times New Roman"/>
                <w:spacing w:val="-2"/>
                <w:sz w:val="24"/>
                <w:lang w:val="ru-RU"/>
              </w:rPr>
              <w:t>ч.)20</w:t>
            </w:r>
            <w:r w:rsidR="006A0922">
              <w:rPr>
                <w:rFonts w:ascii="Times New Roman" w:eastAsia="Times New Roman" w:hAnsi="Times New Roman" w:cs="Times New Roman"/>
                <w:spacing w:val="-2"/>
                <w:sz w:val="24"/>
                <w:lang w:val="ru-RU"/>
              </w:rPr>
              <w:t>2</w:t>
            </w:r>
            <w:r w:rsidRPr="005A7DC6">
              <w:rPr>
                <w:rFonts w:ascii="Times New Roman" w:eastAsia="Times New Roman" w:hAnsi="Times New Roman" w:cs="Times New Roman"/>
                <w:spacing w:val="-2"/>
                <w:sz w:val="24"/>
                <w:lang w:val="ru-RU"/>
              </w:rPr>
              <w:t>3-</w:t>
            </w:r>
          </w:p>
          <w:p w:rsidR="005A7DC6" w:rsidRPr="005A7DC6" w:rsidRDefault="005A7DC6" w:rsidP="005A7DC6">
            <w:pPr>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z w:val="24"/>
                <w:lang w:val="ru-RU"/>
              </w:rPr>
              <w:t>ФГОС (72 ч.)</w:t>
            </w:r>
            <w:r w:rsidR="00A67470">
              <w:rPr>
                <w:rFonts w:ascii="Times New Roman" w:eastAsia="Times New Roman" w:hAnsi="Times New Roman" w:cs="Times New Roman"/>
                <w:sz w:val="24"/>
                <w:lang w:val="ru-RU"/>
              </w:rPr>
              <w:t xml:space="preserve"> Академия «Ресурсы образованя Актион»Ученики с ОВЗ в начальной школе: технологии работы с учётом ФАОП.2025г</w:t>
            </w:r>
          </w:p>
        </w:tc>
        <w:tc>
          <w:tcPr>
            <w:tcW w:w="1843" w:type="dxa"/>
          </w:tcPr>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Начальные классы</w:t>
            </w:r>
          </w:p>
          <w:p w:rsidR="005A7DC6" w:rsidRPr="005A7DC6" w:rsidRDefault="00C46057" w:rsidP="005A7DC6">
            <w:pPr>
              <w:ind w:right="288"/>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r w:rsidR="005A7DC6" w:rsidRPr="005A7DC6">
              <w:rPr>
                <w:rFonts w:ascii="Times New Roman" w:eastAsia="Times New Roman" w:hAnsi="Times New Roman" w:cs="Times New Roman"/>
                <w:sz w:val="24"/>
                <w:lang w:val="ru-RU"/>
              </w:rPr>
              <w:t xml:space="preserve">а Русский </w:t>
            </w:r>
            <w:r w:rsidR="005A7DC6" w:rsidRPr="005A7DC6">
              <w:rPr>
                <w:rFonts w:ascii="Times New Roman" w:eastAsia="Times New Roman" w:hAnsi="Times New Roman" w:cs="Times New Roman"/>
                <w:spacing w:val="-4"/>
                <w:sz w:val="24"/>
                <w:lang w:val="ru-RU"/>
              </w:rPr>
              <w:t xml:space="preserve">язык </w:t>
            </w:r>
            <w:r w:rsidR="005A7DC6" w:rsidRPr="005A7DC6">
              <w:rPr>
                <w:rFonts w:ascii="Times New Roman" w:eastAsia="Times New Roman" w:hAnsi="Times New Roman" w:cs="Times New Roman"/>
                <w:spacing w:val="-2"/>
                <w:sz w:val="24"/>
                <w:lang w:val="ru-RU"/>
              </w:rPr>
              <w:t xml:space="preserve">Литературное чтение Окружающий </w:t>
            </w:r>
            <w:r w:rsidR="005A7DC6" w:rsidRPr="005A7DC6">
              <w:rPr>
                <w:rFonts w:ascii="Times New Roman" w:eastAsia="Times New Roman" w:hAnsi="Times New Roman" w:cs="Times New Roman"/>
                <w:spacing w:val="-4"/>
                <w:sz w:val="24"/>
                <w:lang w:val="ru-RU"/>
              </w:rPr>
              <w:t>мир</w:t>
            </w: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pacing w:val="-5"/>
                <w:sz w:val="24"/>
                <w:lang w:val="ru-RU"/>
              </w:rPr>
              <w:t>ИЗО</w:t>
            </w:r>
          </w:p>
          <w:p w:rsidR="005A7DC6" w:rsidRPr="005A7DC6" w:rsidRDefault="005A7DC6" w:rsidP="00C46057">
            <w:pPr>
              <w:spacing w:before="33"/>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Математика </w:t>
            </w:r>
            <w:r w:rsidR="00C46057">
              <w:rPr>
                <w:rFonts w:ascii="Times New Roman" w:eastAsia="Times New Roman" w:hAnsi="Times New Roman" w:cs="Times New Roman"/>
                <w:sz w:val="24"/>
                <w:lang w:val="ru-RU"/>
              </w:rPr>
              <w:t>труд (</w:t>
            </w:r>
            <w:r w:rsidR="00C46057">
              <w:rPr>
                <w:rFonts w:ascii="Times New Roman" w:eastAsia="Times New Roman" w:hAnsi="Times New Roman" w:cs="Times New Roman"/>
                <w:spacing w:val="-2"/>
                <w:sz w:val="24"/>
                <w:lang w:val="ru-RU"/>
              </w:rPr>
              <w:t>т</w:t>
            </w:r>
            <w:r w:rsidR="00C46057" w:rsidRPr="005A7DC6">
              <w:rPr>
                <w:rFonts w:ascii="Times New Roman" w:eastAsia="Times New Roman" w:hAnsi="Times New Roman" w:cs="Times New Roman"/>
                <w:spacing w:val="-2"/>
                <w:sz w:val="24"/>
                <w:lang w:val="ru-RU"/>
              </w:rPr>
              <w:t>ехнология</w:t>
            </w:r>
            <w:r w:rsidR="00C46057">
              <w:rPr>
                <w:rFonts w:ascii="Times New Roman" w:eastAsia="Times New Roman" w:hAnsi="Times New Roman" w:cs="Times New Roman"/>
                <w:spacing w:val="-2"/>
                <w:sz w:val="24"/>
                <w:lang w:val="ru-RU"/>
              </w:rPr>
              <w:t>)</w:t>
            </w:r>
          </w:p>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Индивидуально </w:t>
            </w:r>
            <w:r w:rsidRPr="005A7DC6">
              <w:rPr>
                <w:rFonts w:ascii="Times New Roman" w:eastAsia="Times New Roman" w:hAnsi="Times New Roman" w:cs="Times New Roman"/>
                <w:sz w:val="24"/>
                <w:lang w:val="ru-RU"/>
              </w:rPr>
              <w:t xml:space="preserve">е обучение на </w:t>
            </w:r>
            <w:r w:rsidRPr="005A7DC6">
              <w:rPr>
                <w:rFonts w:ascii="Times New Roman" w:eastAsia="Times New Roman" w:hAnsi="Times New Roman" w:cs="Times New Roman"/>
                <w:spacing w:val="-2"/>
                <w:sz w:val="24"/>
                <w:lang w:val="ru-RU"/>
              </w:rPr>
              <w:t>дому:</w:t>
            </w:r>
          </w:p>
          <w:p w:rsidR="005A7DC6" w:rsidRPr="005A7DC6" w:rsidRDefault="00C46057" w:rsidP="005A7DC6">
            <w:pPr>
              <w:spacing w:line="278" w:lineRule="auto"/>
              <w:ind w:right="862"/>
              <w:rPr>
                <w:rFonts w:ascii="Times New Roman" w:eastAsia="Times New Roman" w:hAnsi="Times New Roman" w:cs="Times New Roman"/>
                <w:sz w:val="24"/>
                <w:lang w:val="ru-RU"/>
              </w:rPr>
            </w:pPr>
            <w:r>
              <w:rPr>
                <w:rFonts w:ascii="Times New Roman" w:eastAsia="Times New Roman" w:hAnsi="Times New Roman" w:cs="Times New Roman"/>
                <w:sz w:val="24"/>
                <w:lang w:val="ru-RU"/>
              </w:rPr>
              <w:t>8</w:t>
            </w:r>
            <w:r w:rsidR="005A7DC6" w:rsidRPr="005A7DC6">
              <w:rPr>
                <w:rFonts w:ascii="Times New Roman" w:eastAsia="Times New Roman" w:hAnsi="Times New Roman" w:cs="Times New Roman"/>
                <w:sz w:val="24"/>
                <w:lang w:val="ru-RU"/>
              </w:rPr>
              <w:t xml:space="preserve"> кл </w:t>
            </w:r>
            <w:r w:rsidR="005A7DC6" w:rsidRPr="005A7DC6">
              <w:rPr>
                <w:rFonts w:ascii="Times New Roman" w:eastAsia="Times New Roman" w:hAnsi="Times New Roman" w:cs="Times New Roman"/>
                <w:spacing w:val="-4"/>
                <w:sz w:val="24"/>
                <w:lang w:val="ru-RU"/>
              </w:rPr>
              <w:t>Музыка ИЗО</w:t>
            </w:r>
          </w:p>
          <w:p w:rsidR="005A7DC6" w:rsidRPr="005A7DC6" w:rsidRDefault="005A7DC6" w:rsidP="005A7DC6">
            <w:pPr>
              <w:ind w:right="299"/>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Окружающий </w:t>
            </w:r>
            <w:r w:rsidRPr="005A7DC6">
              <w:rPr>
                <w:rFonts w:ascii="Times New Roman" w:eastAsia="Times New Roman" w:hAnsi="Times New Roman" w:cs="Times New Roman"/>
                <w:spacing w:val="-4"/>
                <w:sz w:val="24"/>
                <w:lang w:val="ru-RU"/>
              </w:rPr>
              <w:t xml:space="preserve">мир </w:t>
            </w:r>
            <w:r w:rsidR="00C46057">
              <w:rPr>
                <w:rFonts w:ascii="Times New Roman" w:eastAsia="Times New Roman" w:hAnsi="Times New Roman" w:cs="Times New Roman"/>
                <w:sz w:val="24"/>
                <w:lang w:val="ru-RU"/>
              </w:rPr>
              <w:t xml:space="preserve">труд </w:t>
            </w:r>
            <w:r w:rsidR="00C46057">
              <w:rPr>
                <w:rFonts w:ascii="Times New Roman" w:eastAsia="Times New Roman" w:hAnsi="Times New Roman" w:cs="Times New Roman"/>
                <w:spacing w:val="-2"/>
                <w:sz w:val="24"/>
                <w:lang w:val="ru-RU"/>
              </w:rPr>
              <w:t>адаптивная ф</w:t>
            </w:r>
            <w:r w:rsidRPr="005A7DC6">
              <w:rPr>
                <w:rFonts w:ascii="Times New Roman" w:eastAsia="Times New Roman" w:hAnsi="Times New Roman" w:cs="Times New Roman"/>
                <w:spacing w:val="-2"/>
                <w:sz w:val="24"/>
                <w:lang w:val="ru-RU"/>
              </w:rPr>
              <w:t>изическая культура</w:t>
            </w:r>
          </w:p>
          <w:p w:rsidR="005A7DC6" w:rsidRPr="005A7DC6" w:rsidRDefault="005A7DC6" w:rsidP="005A7DC6">
            <w:pPr>
              <w:spacing w:before="37"/>
              <w:rPr>
                <w:rFonts w:ascii="Times New Roman" w:eastAsia="Times New Roman" w:hAnsi="Times New Roman" w:cs="Times New Roman"/>
                <w:sz w:val="24"/>
                <w:lang w:val="ru-RU"/>
              </w:rPr>
            </w:pPr>
          </w:p>
          <w:p w:rsidR="005A7DC6" w:rsidRPr="005A7DC6" w:rsidRDefault="005A7DC6" w:rsidP="005A7DC6">
            <w:pPr>
              <w:ind w:right="132"/>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Внеурочная деятельность: </w:t>
            </w:r>
            <w:r w:rsidR="00C46057">
              <w:rPr>
                <w:rFonts w:ascii="Times New Roman" w:eastAsia="Times New Roman" w:hAnsi="Times New Roman" w:cs="Times New Roman"/>
                <w:sz w:val="24"/>
                <w:lang w:val="ru-RU"/>
              </w:rPr>
              <w:t>3</w:t>
            </w:r>
            <w:r w:rsidRPr="005A7DC6">
              <w:rPr>
                <w:rFonts w:ascii="Times New Roman" w:eastAsia="Times New Roman" w:hAnsi="Times New Roman" w:cs="Times New Roman"/>
                <w:sz w:val="24"/>
                <w:lang w:val="ru-RU"/>
              </w:rPr>
              <w:t>а</w:t>
            </w:r>
            <w:r w:rsidRPr="005A7DC6">
              <w:rPr>
                <w:rFonts w:ascii="Times New Roman" w:eastAsia="Times New Roman" w:hAnsi="Times New Roman" w:cs="Times New Roman"/>
                <w:spacing w:val="26"/>
                <w:sz w:val="24"/>
                <w:lang w:val="ru-RU"/>
              </w:rPr>
              <w:t xml:space="preserve"> </w:t>
            </w:r>
            <w:r w:rsidRPr="005A7DC6">
              <w:rPr>
                <w:rFonts w:ascii="Times New Roman" w:eastAsia="Times New Roman" w:hAnsi="Times New Roman" w:cs="Times New Roman"/>
                <w:sz w:val="24"/>
                <w:lang w:val="ru-RU"/>
              </w:rPr>
              <w:t>«Разговоры о важном»</w:t>
            </w:r>
            <w:r w:rsidR="00C46057">
              <w:rPr>
                <w:rFonts w:ascii="Times New Roman" w:eastAsia="Times New Roman" w:hAnsi="Times New Roman" w:cs="Times New Roman"/>
                <w:sz w:val="24"/>
                <w:lang w:val="ru-RU"/>
              </w:rPr>
              <w:t>, «Орлята России»</w:t>
            </w:r>
          </w:p>
        </w:tc>
        <w:tc>
          <w:tcPr>
            <w:tcW w:w="1565" w:type="dxa"/>
          </w:tcPr>
          <w:p w:rsidR="00A67470" w:rsidRPr="005A7DC6" w:rsidRDefault="00A67470" w:rsidP="00A67470">
            <w:pPr>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Высшая.</w:t>
            </w:r>
            <w:r w:rsidRPr="005A7DC6">
              <w:rPr>
                <w:rFonts w:ascii="Times New Roman" w:eastAsia="Times New Roman" w:hAnsi="Times New Roman" w:cs="Times New Roman"/>
                <w:spacing w:val="-2"/>
                <w:sz w:val="24"/>
                <w:lang w:val="ru-RU"/>
              </w:rPr>
              <w:t xml:space="preserve"> Приказ </w:t>
            </w:r>
            <w:r w:rsidRPr="005A7DC6">
              <w:rPr>
                <w:rFonts w:ascii="Times New Roman" w:eastAsia="Times New Roman" w:hAnsi="Times New Roman" w:cs="Times New Roman"/>
                <w:sz w:val="24"/>
                <w:lang w:val="ru-RU"/>
              </w:rPr>
              <w:t>МО</w:t>
            </w:r>
            <w:r>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z w:val="24"/>
                <w:lang w:val="ru-RU"/>
              </w:rPr>
              <w:t>РО</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от </w:t>
            </w:r>
            <w:r w:rsidRPr="005A7DC6">
              <w:rPr>
                <w:rFonts w:ascii="Times New Roman" w:eastAsia="Times New Roman" w:hAnsi="Times New Roman" w:cs="Times New Roman"/>
                <w:spacing w:val="-2"/>
                <w:sz w:val="24"/>
                <w:lang w:val="ru-RU"/>
              </w:rPr>
              <w:t>2</w:t>
            </w:r>
            <w:r>
              <w:rPr>
                <w:rFonts w:ascii="Times New Roman" w:eastAsia="Times New Roman" w:hAnsi="Times New Roman" w:cs="Times New Roman"/>
                <w:spacing w:val="-2"/>
                <w:sz w:val="24"/>
                <w:lang w:val="ru-RU"/>
              </w:rPr>
              <w:t>8.01.2025</w:t>
            </w:r>
            <w:r w:rsidRPr="005A7DC6">
              <w:rPr>
                <w:rFonts w:ascii="Times New Roman" w:eastAsia="Times New Roman" w:hAnsi="Times New Roman" w:cs="Times New Roman"/>
                <w:spacing w:val="-2"/>
                <w:sz w:val="24"/>
                <w:lang w:val="ru-RU"/>
              </w:rPr>
              <w:t>,</w:t>
            </w:r>
          </w:p>
          <w:p w:rsidR="005A7DC6" w:rsidRPr="005A7DC6" w:rsidRDefault="00A67470" w:rsidP="00A67470">
            <w:pPr>
              <w:spacing w:line="275" w:lineRule="exact"/>
              <w:ind w:right="165"/>
              <w:jc w:val="center"/>
              <w:rPr>
                <w:rFonts w:ascii="Times New Roman" w:eastAsia="Times New Roman" w:hAnsi="Times New Roman" w:cs="Times New Roman"/>
                <w:sz w:val="24"/>
              </w:rPr>
            </w:pPr>
            <w:r w:rsidRPr="00A67470">
              <w:rPr>
                <w:rFonts w:ascii="Times New Roman" w:eastAsia="Times New Roman" w:hAnsi="Times New Roman" w:cs="Times New Roman"/>
                <w:sz w:val="24"/>
                <w:lang w:val="ru-RU"/>
              </w:rPr>
              <w:t>№</w:t>
            </w:r>
            <w:r w:rsidRPr="00A67470">
              <w:rPr>
                <w:rFonts w:ascii="Times New Roman" w:eastAsia="Times New Roman" w:hAnsi="Times New Roman" w:cs="Times New Roman"/>
                <w:spacing w:val="3"/>
                <w:sz w:val="24"/>
                <w:lang w:val="ru-RU"/>
              </w:rPr>
              <w:t xml:space="preserve"> </w:t>
            </w:r>
            <w:r>
              <w:rPr>
                <w:rFonts w:ascii="Times New Roman" w:eastAsia="Times New Roman" w:hAnsi="Times New Roman" w:cs="Times New Roman"/>
                <w:spacing w:val="-5"/>
                <w:sz w:val="24"/>
                <w:lang w:val="ru-RU"/>
              </w:rPr>
              <w:t>75</w:t>
            </w:r>
          </w:p>
        </w:tc>
      </w:tr>
      <w:tr w:rsidR="005A7DC6" w:rsidRPr="005A7DC6" w:rsidTr="005A7DC6">
        <w:trPr>
          <w:trHeight w:val="2222"/>
        </w:trPr>
        <w:tc>
          <w:tcPr>
            <w:tcW w:w="572" w:type="dxa"/>
          </w:tcPr>
          <w:p w:rsidR="005A7DC6" w:rsidRPr="006A0922" w:rsidRDefault="006A0922"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rPr>
              <w:lastRenderedPageBreak/>
              <w:t>1</w:t>
            </w:r>
            <w:r>
              <w:rPr>
                <w:rFonts w:ascii="Times New Roman" w:eastAsia="Times New Roman" w:hAnsi="Times New Roman" w:cs="Times New Roman"/>
                <w:spacing w:val="-5"/>
                <w:sz w:val="24"/>
                <w:lang w:val="ru-RU"/>
              </w:rPr>
              <w:t>8</w:t>
            </w:r>
          </w:p>
        </w:tc>
        <w:tc>
          <w:tcPr>
            <w:tcW w:w="1844" w:type="dxa"/>
          </w:tcPr>
          <w:p w:rsidR="005A7DC6" w:rsidRPr="005A7DC6" w:rsidRDefault="005A7DC6" w:rsidP="005A7DC6">
            <w:pPr>
              <w:ind w:right="91"/>
              <w:rPr>
                <w:rFonts w:ascii="Times New Roman" w:eastAsia="Times New Roman" w:hAnsi="Times New Roman" w:cs="Times New Roman"/>
                <w:sz w:val="24"/>
              </w:rPr>
            </w:pPr>
            <w:r w:rsidRPr="005A7DC6">
              <w:rPr>
                <w:rFonts w:ascii="Times New Roman" w:eastAsia="Times New Roman" w:hAnsi="Times New Roman" w:cs="Times New Roman"/>
                <w:spacing w:val="-2"/>
                <w:sz w:val="24"/>
              </w:rPr>
              <w:t>Пономарев Андрей Георгиевич</w:t>
            </w:r>
          </w:p>
        </w:tc>
        <w:tc>
          <w:tcPr>
            <w:tcW w:w="1700" w:type="dxa"/>
          </w:tcPr>
          <w:p w:rsidR="005A7DC6" w:rsidRPr="005A7DC6" w:rsidRDefault="005A7DC6" w:rsidP="005A7DC6">
            <w:pPr>
              <w:spacing w:line="451" w:lineRule="auto"/>
              <w:rPr>
                <w:rFonts w:ascii="Times New Roman" w:eastAsia="Times New Roman" w:hAnsi="Times New Roman" w:cs="Times New Roman"/>
                <w:sz w:val="24"/>
              </w:rPr>
            </w:pPr>
            <w:r w:rsidRPr="005A7DC6">
              <w:rPr>
                <w:rFonts w:ascii="Times New Roman" w:eastAsia="Times New Roman" w:hAnsi="Times New Roman" w:cs="Times New Roman"/>
                <w:sz w:val="24"/>
              </w:rPr>
              <w:t>Высшее,</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1992 </w:t>
            </w:r>
            <w:r w:rsidRPr="005A7DC6">
              <w:rPr>
                <w:rFonts w:ascii="Times New Roman" w:eastAsia="Times New Roman" w:hAnsi="Times New Roman" w:cs="Times New Roman"/>
                <w:spacing w:val="-4"/>
                <w:sz w:val="24"/>
              </w:rPr>
              <w:t>РГПИ</w:t>
            </w:r>
          </w:p>
        </w:tc>
        <w:tc>
          <w:tcPr>
            <w:tcW w:w="1699" w:type="dxa"/>
          </w:tcPr>
          <w:p w:rsidR="005A7DC6" w:rsidRPr="005A7DC6" w:rsidRDefault="005A7DC6" w:rsidP="005A7DC6">
            <w:pPr>
              <w:ind w:right="234"/>
              <w:rPr>
                <w:rFonts w:ascii="Times New Roman" w:eastAsia="Times New Roman" w:hAnsi="Times New Roman" w:cs="Times New Roman"/>
                <w:sz w:val="24"/>
              </w:rPr>
            </w:pPr>
            <w:r w:rsidRPr="005A7DC6">
              <w:rPr>
                <w:rFonts w:ascii="Times New Roman" w:eastAsia="Times New Roman" w:hAnsi="Times New Roman" w:cs="Times New Roman"/>
                <w:spacing w:val="-2"/>
                <w:sz w:val="24"/>
              </w:rPr>
              <w:t>Физическая культура</w:t>
            </w:r>
          </w:p>
        </w:tc>
        <w:tc>
          <w:tcPr>
            <w:tcW w:w="1988" w:type="dxa"/>
          </w:tcPr>
          <w:p w:rsidR="005A7DC6" w:rsidRPr="005A7DC6" w:rsidRDefault="005A7DC6" w:rsidP="005A7DC6">
            <w:pPr>
              <w:rPr>
                <w:rFonts w:ascii="Times New Roman" w:eastAsia="Times New Roman" w:hAnsi="Times New Roman" w:cs="Times New Roman"/>
                <w:sz w:val="24"/>
              </w:rPr>
            </w:pPr>
          </w:p>
        </w:tc>
        <w:tc>
          <w:tcPr>
            <w:tcW w:w="1843" w:type="dxa"/>
          </w:tcPr>
          <w:p w:rsidR="005A7DC6" w:rsidRPr="005A7DC6" w:rsidRDefault="005A7DC6" w:rsidP="005A7DC6">
            <w:pPr>
              <w:ind w:right="436"/>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Физическая культура: </w:t>
            </w:r>
            <w:r w:rsidR="00C46057">
              <w:rPr>
                <w:rFonts w:ascii="Times New Roman" w:eastAsia="Times New Roman" w:hAnsi="Times New Roman" w:cs="Times New Roman"/>
                <w:sz w:val="24"/>
                <w:lang w:val="ru-RU"/>
              </w:rPr>
              <w:t>3</w:t>
            </w:r>
            <w:r w:rsidRPr="005A7DC6">
              <w:rPr>
                <w:rFonts w:ascii="Times New Roman" w:eastAsia="Times New Roman" w:hAnsi="Times New Roman" w:cs="Times New Roman"/>
                <w:sz w:val="24"/>
                <w:lang w:val="ru-RU"/>
              </w:rPr>
              <w:t>а,в</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классы</w:t>
            </w:r>
          </w:p>
        </w:tc>
        <w:tc>
          <w:tcPr>
            <w:tcW w:w="1565" w:type="dxa"/>
          </w:tcPr>
          <w:p w:rsidR="005A7DC6" w:rsidRPr="005A7DC6" w:rsidRDefault="005A7DC6" w:rsidP="005A7DC6">
            <w:pPr>
              <w:ind w:right="255"/>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Высшая: приказ МОПОРО</w:t>
            </w:r>
          </w:p>
          <w:p w:rsidR="005A7DC6" w:rsidRPr="005A7DC6" w:rsidRDefault="005A7DC6" w:rsidP="005A7DC6">
            <w:pPr>
              <w:ind w:right="19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6"/>
                <w:sz w:val="24"/>
                <w:lang w:val="ru-RU"/>
              </w:rPr>
              <w:t xml:space="preserve">от </w:t>
            </w:r>
            <w:r w:rsidRPr="005A7DC6">
              <w:rPr>
                <w:rFonts w:ascii="Times New Roman" w:eastAsia="Times New Roman" w:hAnsi="Times New Roman" w:cs="Times New Roman"/>
                <w:spacing w:val="-4"/>
                <w:sz w:val="24"/>
                <w:lang w:val="ru-RU"/>
              </w:rPr>
              <w:t>28.10.2022г</w:t>
            </w:r>
          </w:p>
          <w:p w:rsidR="005A7DC6" w:rsidRPr="005A7DC6" w:rsidRDefault="005A7DC6" w:rsidP="005A7DC6">
            <w:pPr>
              <w:spacing w:line="275" w:lineRule="exact"/>
              <w:ind w:right="16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№1074</w:t>
            </w:r>
          </w:p>
        </w:tc>
      </w:tr>
    </w:tbl>
    <w:p w:rsidR="005A7DC6" w:rsidRPr="005A7DC6" w:rsidRDefault="005A7DC6" w:rsidP="005A7DC6">
      <w:pPr>
        <w:widowControl w:val="0"/>
        <w:autoSpaceDE w:val="0"/>
        <w:autoSpaceDN w:val="0"/>
        <w:spacing w:after="0" w:line="275" w:lineRule="exact"/>
        <w:jc w:val="center"/>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5A7DC6">
        <w:trPr>
          <w:trHeight w:val="7619"/>
        </w:trPr>
        <w:tc>
          <w:tcPr>
            <w:tcW w:w="572" w:type="dxa"/>
            <w:tcBorders>
              <w:top w:val="nil"/>
            </w:tcBorders>
          </w:tcPr>
          <w:p w:rsidR="005A7DC6" w:rsidRPr="006A0922" w:rsidRDefault="006A0922"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lastRenderedPageBreak/>
              <w:t>19</w:t>
            </w:r>
          </w:p>
        </w:tc>
        <w:tc>
          <w:tcPr>
            <w:tcW w:w="1844" w:type="dxa"/>
            <w:tcBorders>
              <w:top w:val="nil"/>
            </w:tcBorders>
          </w:tcPr>
          <w:p w:rsidR="005A7DC6" w:rsidRPr="005A7DC6" w:rsidRDefault="005A7DC6" w:rsidP="005A7DC6">
            <w:pPr>
              <w:rPr>
                <w:rFonts w:ascii="Times New Roman" w:eastAsia="Times New Roman" w:hAnsi="Times New Roman" w:cs="Times New Roman"/>
                <w:sz w:val="24"/>
              </w:rPr>
            </w:pPr>
          </w:p>
          <w:p w:rsidR="005A7DC6" w:rsidRPr="005A7DC6" w:rsidRDefault="005A7DC6" w:rsidP="005A7DC6">
            <w:pPr>
              <w:spacing w:before="73"/>
              <w:rPr>
                <w:rFonts w:ascii="Times New Roman" w:eastAsia="Times New Roman" w:hAnsi="Times New Roman" w:cs="Times New Roman"/>
                <w:sz w:val="24"/>
              </w:rPr>
            </w:pPr>
          </w:p>
          <w:p w:rsidR="005A7DC6" w:rsidRPr="005A7DC6" w:rsidRDefault="005A7DC6" w:rsidP="005A7DC6">
            <w:pPr>
              <w:spacing w:before="1" w:line="278" w:lineRule="auto"/>
              <w:ind w:right="91"/>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Солодилова </w:t>
            </w:r>
            <w:r w:rsidRPr="005A7DC6">
              <w:rPr>
                <w:rFonts w:ascii="Times New Roman" w:eastAsia="Times New Roman" w:hAnsi="Times New Roman" w:cs="Times New Roman"/>
                <w:spacing w:val="-4"/>
                <w:sz w:val="24"/>
              </w:rPr>
              <w:t xml:space="preserve">Вера </w:t>
            </w:r>
            <w:r w:rsidRPr="005A7DC6">
              <w:rPr>
                <w:rFonts w:ascii="Times New Roman" w:eastAsia="Times New Roman" w:hAnsi="Times New Roman" w:cs="Times New Roman"/>
                <w:spacing w:val="-2"/>
                <w:sz w:val="24"/>
              </w:rPr>
              <w:t>Николаевна</w:t>
            </w:r>
          </w:p>
        </w:tc>
        <w:tc>
          <w:tcPr>
            <w:tcW w:w="1700" w:type="dxa"/>
            <w:tcBorders>
              <w:top w:val="nil"/>
            </w:tcBorders>
          </w:tcPr>
          <w:p w:rsidR="005A7DC6" w:rsidRPr="005A7DC6" w:rsidRDefault="005A7DC6" w:rsidP="005A7DC6">
            <w:pPr>
              <w:ind w:right="124"/>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Высшее,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1981 </w:t>
            </w:r>
            <w:r w:rsidRPr="005A7DC6">
              <w:rPr>
                <w:rFonts w:ascii="Times New Roman" w:eastAsia="Times New Roman" w:hAnsi="Times New Roman" w:cs="Times New Roman"/>
                <w:spacing w:val="-2"/>
                <w:sz w:val="24"/>
                <w:lang w:val="ru-RU"/>
              </w:rPr>
              <w:t xml:space="preserve">Душанбински </w:t>
            </w:r>
            <w:r w:rsidRPr="005A7DC6">
              <w:rPr>
                <w:rFonts w:ascii="Times New Roman" w:eastAsia="Times New Roman" w:hAnsi="Times New Roman" w:cs="Times New Roman"/>
                <w:spacing w:val="-10"/>
                <w:sz w:val="24"/>
                <w:lang w:val="ru-RU"/>
              </w:rPr>
              <w:t xml:space="preserve">й </w:t>
            </w:r>
            <w:r w:rsidRPr="005A7DC6">
              <w:rPr>
                <w:rFonts w:ascii="Times New Roman" w:eastAsia="Times New Roman" w:hAnsi="Times New Roman" w:cs="Times New Roman"/>
                <w:spacing w:val="-2"/>
                <w:sz w:val="24"/>
                <w:lang w:val="ru-RU"/>
              </w:rPr>
              <w:t xml:space="preserve">педагогическ </w:t>
            </w:r>
            <w:r w:rsidRPr="005A7DC6">
              <w:rPr>
                <w:rFonts w:ascii="Times New Roman" w:eastAsia="Times New Roman" w:hAnsi="Times New Roman" w:cs="Times New Roman"/>
                <w:sz w:val="24"/>
                <w:lang w:val="ru-RU"/>
              </w:rPr>
              <w:t xml:space="preserve">ий институт </w:t>
            </w:r>
            <w:r w:rsidRPr="005A7DC6">
              <w:rPr>
                <w:rFonts w:ascii="Times New Roman" w:eastAsia="Times New Roman" w:hAnsi="Times New Roman" w:cs="Times New Roman"/>
                <w:spacing w:val="-4"/>
                <w:sz w:val="24"/>
                <w:lang w:val="ru-RU"/>
              </w:rPr>
              <w:t>им.</w:t>
            </w:r>
          </w:p>
          <w:p w:rsidR="005A7DC6" w:rsidRPr="005A7DC6" w:rsidRDefault="005A7DC6" w:rsidP="005A7DC6">
            <w:pPr>
              <w:ind w:right="72"/>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Т.Г.Шевченко</w:t>
            </w:r>
          </w:p>
        </w:tc>
        <w:tc>
          <w:tcPr>
            <w:tcW w:w="1699" w:type="dxa"/>
            <w:tcBorders>
              <w:top w:val="nil"/>
            </w:tcBorders>
          </w:tcPr>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Английский </w:t>
            </w:r>
            <w:r w:rsidRPr="005A7DC6">
              <w:rPr>
                <w:rFonts w:ascii="Times New Roman" w:eastAsia="Times New Roman" w:hAnsi="Times New Roman" w:cs="Times New Roman"/>
                <w:spacing w:val="-4"/>
                <w:sz w:val="24"/>
              </w:rPr>
              <w:t>язык</w:t>
            </w:r>
          </w:p>
        </w:tc>
        <w:tc>
          <w:tcPr>
            <w:tcW w:w="1988" w:type="dxa"/>
            <w:tcBorders>
              <w:top w:val="nil"/>
            </w:tcBorders>
          </w:tcPr>
          <w:p w:rsidR="005A7DC6" w:rsidRPr="005A7DC6" w:rsidRDefault="006A0922" w:rsidP="005A7DC6">
            <w:pPr>
              <w:ind w:right="107"/>
              <w:rPr>
                <w:rFonts w:ascii="Times New Roman" w:eastAsia="Times New Roman" w:hAnsi="Times New Roman" w:cs="Times New Roman"/>
                <w:sz w:val="24"/>
                <w:lang w:val="ru-RU"/>
              </w:rPr>
            </w:pPr>
            <w:r>
              <w:rPr>
                <w:rFonts w:ascii="Times New Roman" w:eastAsia="Times New Roman" w:hAnsi="Times New Roman" w:cs="Times New Roman"/>
                <w:sz w:val="24"/>
                <w:lang w:val="ru-RU"/>
              </w:rPr>
              <w:t>2022</w:t>
            </w:r>
            <w:r w:rsidR="005A7DC6" w:rsidRPr="005A7DC6">
              <w:rPr>
                <w:rFonts w:ascii="Times New Roman" w:eastAsia="Times New Roman" w:hAnsi="Times New Roman" w:cs="Times New Roman"/>
                <w:sz w:val="24"/>
                <w:lang w:val="ru-RU"/>
              </w:rPr>
              <w:t xml:space="preserve"> - Теория и </w:t>
            </w:r>
            <w:r w:rsidR="005A7DC6" w:rsidRPr="005A7DC6">
              <w:rPr>
                <w:rFonts w:ascii="Times New Roman" w:eastAsia="Times New Roman" w:hAnsi="Times New Roman" w:cs="Times New Roman"/>
                <w:spacing w:val="-2"/>
                <w:sz w:val="24"/>
                <w:lang w:val="ru-RU"/>
              </w:rPr>
              <w:t xml:space="preserve">методика преподавания предмета "Английский </w:t>
            </w:r>
            <w:r w:rsidR="005A7DC6" w:rsidRPr="005A7DC6">
              <w:rPr>
                <w:rFonts w:ascii="Times New Roman" w:eastAsia="Times New Roman" w:hAnsi="Times New Roman" w:cs="Times New Roman"/>
                <w:sz w:val="24"/>
                <w:lang w:val="ru-RU"/>
              </w:rPr>
              <w:t xml:space="preserve">язык" в </w:t>
            </w:r>
            <w:r w:rsidR="005A7DC6" w:rsidRPr="005A7DC6">
              <w:rPr>
                <w:rFonts w:ascii="Times New Roman" w:eastAsia="Times New Roman" w:hAnsi="Times New Roman" w:cs="Times New Roman"/>
                <w:spacing w:val="-2"/>
                <w:sz w:val="24"/>
                <w:lang w:val="ru-RU"/>
              </w:rPr>
              <w:t xml:space="preserve">общеобразовател </w:t>
            </w:r>
            <w:r w:rsidR="005A7DC6" w:rsidRPr="005A7DC6">
              <w:rPr>
                <w:rFonts w:ascii="Times New Roman" w:eastAsia="Times New Roman" w:hAnsi="Times New Roman" w:cs="Times New Roman"/>
                <w:spacing w:val="-4"/>
                <w:sz w:val="24"/>
                <w:lang w:val="ru-RU"/>
              </w:rPr>
              <w:t>ьном</w:t>
            </w:r>
            <w:r w:rsidR="005A7DC6" w:rsidRPr="005A7DC6">
              <w:rPr>
                <w:rFonts w:ascii="Times New Roman" w:eastAsia="Times New Roman" w:hAnsi="Times New Roman" w:cs="Times New Roman"/>
                <w:spacing w:val="40"/>
                <w:sz w:val="24"/>
                <w:lang w:val="ru-RU"/>
              </w:rPr>
              <w:t xml:space="preserve"> </w:t>
            </w:r>
            <w:r w:rsidR="005A7DC6" w:rsidRPr="005A7DC6">
              <w:rPr>
                <w:rFonts w:ascii="Times New Roman" w:eastAsia="Times New Roman" w:hAnsi="Times New Roman" w:cs="Times New Roman"/>
                <w:sz w:val="24"/>
                <w:lang w:val="ru-RU"/>
              </w:rPr>
              <w:t xml:space="preserve">учреждении в </w:t>
            </w:r>
            <w:r w:rsidR="005A7DC6" w:rsidRPr="005A7DC6">
              <w:rPr>
                <w:rFonts w:ascii="Times New Roman" w:eastAsia="Times New Roman" w:hAnsi="Times New Roman" w:cs="Times New Roman"/>
                <w:spacing w:val="-2"/>
                <w:sz w:val="24"/>
                <w:lang w:val="ru-RU"/>
              </w:rPr>
              <w:t xml:space="preserve">условиях реализации </w:t>
            </w:r>
            <w:r w:rsidR="005A7DC6" w:rsidRPr="005A7DC6">
              <w:rPr>
                <w:rFonts w:ascii="Times New Roman" w:eastAsia="Times New Roman" w:hAnsi="Times New Roman" w:cs="Times New Roman"/>
                <w:sz w:val="24"/>
                <w:lang w:val="ru-RU"/>
              </w:rPr>
              <w:t>ФГОС" (144 ч.)</w:t>
            </w:r>
          </w:p>
          <w:p w:rsidR="005A7DC6" w:rsidRPr="005A7DC6" w:rsidRDefault="006A0922" w:rsidP="005A7DC6">
            <w:pPr>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2024</w:t>
            </w:r>
            <w:r w:rsidR="005A7DC6" w:rsidRPr="005A7DC6">
              <w:rPr>
                <w:rFonts w:ascii="Times New Roman" w:eastAsia="Times New Roman" w:hAnsi="Times New Roman" w:cs="Times New Roman"/>
                <w:spacing w:val="-2"/>
                <w:sz w:val="24"/>
                <w:lang w:val="ru-RU"/>
              </w:rPr>
              <w:t>-</w:t>
            </w:r>
          </w:p>
          <w:p w:rsidR="005A7DC6" w:rsidRPr="005A7DC6" w:rsidRDefault="005A7DC6" w:rsidP="005A7DC6">
            <w:pPr>
              <w:spacing w:before="37"/>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условиях реализации</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ФГОС</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z w:val="24"/>
              </w:rPr>
              <w:t>(72</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5"/>
                <w:sz w:val="24"/>
              </w:rPr>
              <w:t>ч.)</w:t>
            </w:r>
          </w:p>
        </w:tc>
        <w:tc>
          <w:tcPr>
            <w:tcW w:w="1843" w:type="dxa"/>
            <w:tcBorders>
              <w:top w:val="nil"/>
            </w:tcBorders>
          </w:tcPr>
          <w:p w:rsidR="005A7DC6" w:rsidRPr="005A7DC6" w:rsidRDefault="00C46057" w:rsidP="00C46057">
            <w:pPr>
              <w:ind w:right="100"/>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Английский язык:4в,г</w:t>
            </w:r>
          </w:p>
        </w:tc>
        <w:tc>
          <w:tcPr>
            <w:tcW w:w="1565" w:type="dxa"/>
            <w:tcBorders>
              <w:top w:val="nil"/>
            </w:tcBorders>
          </w:tcPr>
          <w:p w:rsidR="005A7DC6" w:rsidRPr="005A7DC6" w:rsidRDefault="005A7DC6" w:rsidP="005A7DC6">
            <w:pPr>
              <w:ind w:right="121"/>
              <w:rPr>
                <w:rFonts w:ascii="Times New Roman" w:eastAsia="Times New Roman" w:hAnsi="Times New Roman" w:cs="Times New Roman"/>
                <w:sz w:val="24"/>
              </w:rPr>
            </w:pPr>
            <w:r w:rsidRPr="005A7DC6">
              <w:rPr>
                <w:rFonts w:ascii="Times New Roman" w:eastAsia="Times New Roman" w:hAnsi="Times New Roman" w:cs="Times New Roman"/>
                <w:sz w:val="24"/>
              </w:rPr>
              <w:t>МО РО 24.11.2023</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г.</w:t>
            </w:r>
          </w:p>
          <w:p w:rsidR="005A7DC6" w:rsidRPr="005A7DC6" w:rsidRDefault="005A7DC6" w:rsidP="005A7DC6">
            <w:pPr>
              <w:spacing w:line="275" w:lineRule="exact"/>
              <w:rPr>
                <w:rFonts w:ascii="Times New Roman" w:eastAsia="Times New Roman" w:hAnsi="Times New Roman" w:cs="Times New Roman"/>
                <w:sz w:val="24"/>
              </w:rPr>
            </w:pPr>
            <w:r w:rsidRPr="005A7DC6">
              <w:rPr>
                <w:rFonts w:ascii="Times New Roman" w:eastAsia="Times New Roman" w:hAnsi="Times New Roman" w:cs="Times New Roman"/>
                <w:sz w:val="24"/>
              </w:rPr>
              <w:t>№</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4"/>
                <w:sz w:val="24"/>
              </w:rPr>
              <w:t>1139</w:t>
            </w:r>
          </w:p>
        </w:tc>
      </w:tr>
      <w:tr w:rsidR="005A7DC6" w:rsidRPr="005A7DC6" w:rsidTr="005A7DC6">
        <w:trPr>
          <w:trHeight w:val="7619"/>
        </w:trPr>
        <w:tc>
          <w:tcPr>
            <w:tcW w:w="572" w:type="dxa"/>
          </w:tcPr>
          <w:p w:rsidR="005A7DC6" w:rsidRPr="006A0922" w:rsidRDefault="006A0922"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rPr>
              <w:lastRenderedPageBreak/>
              <w:t>2</w:t>
            </w:r>
            <w:r>
              <w:rPr>
                <w:rFonts w:ascii="Times New Roman" w:eastAsia="Times New Roman" w:hAnsi="Times New Roman" w:cs="Times New Roman"/>
                <w:spacing w:val="-5"/>
                <w:sz w:val="24"/>
                <w:lang w:val="ru-RU"/>
              </w:rPr>
              <w:t>0</w:t>
            </w:r>
          </w:p>
        </w:tc>
        <w:tc>
          <w:tcPr>
            <w:tcW w:w="1844" w:type="dxa"/>
          </w:tcPr>
          <w:p w:rsidR="005A7DC6" w:rsidRPr="005A7DC6" w:rsidRDefault="005A7DC6" w:rsidP="005A7DC6">
            <w:pPr>
              <w:ind w:right="202"/>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Краснокутская </w:t>
            </w:r>
            <w:r w:rsidRPr="005A7DC6">
              <w:rPr>
                <w:rFonts w:ascii="Times New Roman" w:eastAsia="Times New Roman" w:hAnsi="Times New Roman" w:cs="Times New Roman"/>
                <w:spacing w:val="-4"/>
                <w:sz w:val="24"/>
              </w:rPr>
              <w:t xml:space="preserve">Яна </w:t>
            </w:r>
            <w:r w:rsidRPr="005A7DC6">
              <w:rPr>
                <w:rFonts w:ascii="Times New Roman" w:eastAsia="Times New Roman" w:hAnsi="Times New Roman" w:cs="Times New Roman"/>
                <w:spacing w:val="-2"/>
                <w:sz w:val="24"/>
              </w:rPr>
              <w:t>Витальевна</w:t>
            </w:r>
          </w:p>
        </w:tc>
        <w:tc>
          <w:tcPr>
            <w:tcW w:w="1700" w:type="dxa"/>
          </w:tcPr>
          <w:p w:rsidR="005A7DC6" w:rsidRPr="005A7DC6" w:rsidRDefault="005A7DC6" w:rsidP="005A7DC6">
            <w:pPr>
              <w:ind w:right="115"/>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Среднее профессионал </w:t>
            </w:r>
            <w:r w:rsidRPr="005A7DC6">
              <w:rPr>
                <w:rFonts w:ascii="Times New Roman" w:eastAsia="Times New Roman" w:hAnsi="Times New Roman" w:cs="Times New Roman"/>
                <w:spacing w:val="-4"/>
                <w:sz w:val="24"/>
                <w:lang w:val="ru-RU"/>
              </w:rPr>
              <w:t>ьное</w:t>
            </w:r>
          </w:p>
          <w:p w:rsidR="005A7DC6" w:rsidRPr="005A7DC6" w:rsidRDefault="005A7DC6" w:rsidP="005A7DC6">
            <w:pPr>
              <w:spacing w:line="280" w:lineRule="auto"/>
              <w:ind w:right="443"/>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2021 г. </w:t>
            </w:r>
            <w:r w:rsidRPr="005A7DC6">
              <w:rPr>
                <w:rFonts w:ascii="Times New Roman" w:eastAsia="Times New Roman" w:hAnsi="Times New Roman" w:cs="Times New Roman"/>
                <w:spacing w:val="-2"/>
                <w:sz w:val="24"/>
                <w:lang w:val="ru-RU"/>
              </w:rPr>
              <w:t>ГБПОУ</w:t>
            </w:r>
          </w:p>
          <w:p w:rsidR="005A7DC6" w:rsidRPr="005A7DC6" w:rsidRDefault="005A7DC6" w:rsidP="005A7DC6">
            <w:pPr>
              <w:ind w:right="25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Ростовской области</w:t>
            </w:r>
          </w:p>
          <w:p w:rsidR="005A7DC6" w:rsidRPr="005A7DC6" w:rsidRDefault="005A7DC6" w:rsidP="005A7DC6">
            <w:pPr>
              <w:ind w:right="152"/>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«Зерноградск </w:t>
            </w:r>
            <w:r w:rsidRPr="005A7DC6">
              <w:rPr>
                <w:rFonts w:ascii="Times New Roman" w:eastAsia="Times New Roman" w:hAnsi="Times New Roman" w:cs="Times New Roman"/>
                <w:spacing w:val="-6"/>
                <w:sz w:val="24"/>
                <w:lang w:val="ru-RU"/>
              </w:rPr>
              <w:t xml:space="preserve">ий </w:t>
            </w:r>
            <w:r w:rsidRPr="005A7DC6">
              <w:rPr>
                <w:rFonts w:ascii="Times New Roman" w:eastAsia="Times New Roman" w:hAnsi="Times New Roman" w:cs="Times New Roman"/>
                <w:spacing w:val="-2"/>
                <w:sz w:val="24"/>
                <w:lang w:val="ru-RU"/>
              </w:rPr>
              <w:t xml:space="preserve">педагогическ </w:t>
            </w:r>
            <w:r w:rsidRPr="005A7DC6">
              <w:rPr>
                <w:rFonts w:ascii="Times New Roman" w:eastAsia="Times New Roman" w:hAnsi="Times New Roman" w:cs="Times New Roman"/>
                <w:sz w:val="24"/>
                <w:lang w:val="ru-RU"/>
              </w:rPr>
              <w:t>ий колледж»</w:t>
            </w:r>
          </w:p>
        </w:tc>
        <w:tc>
          <w:tcPr>
            <w:tcW w:w="1699" w:type="dxa"/>
          </w:tcPr>
          <w:p w:rsidR="005A7DC6" w:rsidRPr="005A7DC6" w:rsidRDefault="005A7DC6" w:rsidP="005A7DC6">
            <w:pPr>
              <w:ind w:right="103"/>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Преподавание </w:t>
            </w:r>
            <w:r w:rsidRPr="005A7DC6">
              <w:rPr>
                <w:rFonts w:ascii="Times New Roman" w:eastAsia="Times New Roman" w:hAnsi="Times New Roman" w:cs="Times New Roman"/>
                <w:sz w:val="24"/>
              </w:rPr>
              <w:t xml:space="preserve">в начальных </w:t>
            </w:r>
            <w:r w:rsidRPr="005A7DC6">
              <w:rPr>
                <w:rFonts w:ascii="Times New Roman" w:eastAsia="Times New Roman" w:hAnsi="Times New Roman" w:cs="Times New Roman"/>
                <w:spacing w:val="-2"/>
                <w:sz w:val="24"/>
              </w:rPr>
              <w:t>классах</w:t>
            </w:r>
          </w:p>
        </w:tc>
        <w:tc>
          <w:tcPr>
            <w:tcW w:w="1988" w:type="dxa"/>
          </w:tcPr>
          <w:p w:rsidR="005A7DC6" w:rsidRPr="005A7DC6" w:rsidRDefault="005A7DC6" w:rsidP="005A7DC6">
            <w:pPr>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Продолжает </w:t>
            </w:r>
            <w:r w:rsidRPr="005A7DC6">
              <w:rPr>
                <w:rFonts w:ascii="Times New Roman" w:eastAsia="Times New Roman" w:hAnsi="Times New Roman" w:cs="Times New Roman"/>
                <w:sz w:val="24"/>
                <w:lang w:val="ru-RU"/>
              </w:rPr>
              <w:t xml:space="preserve">обучение в </w:t>
            </w:r>
            <w:r w:rsidRPr="005A7DC6">
              <w:rPr>
                <w:rFonts w:ascii="Times New Roman" w:eastAsia="Times New Roman" w:hAnsi="Times New Roman" w:cs="Times New Roman"/>
                <w:spacing w:val="-2"/>
                <w:sz w:val="24"/>
                <w:lang w:val="ru-RU"/>
              </w:rPr>
              <w:t xml:space="preserve">Таганрогский институт им.Чехова </w:t>
            </w:r>
            <w:r w:rsidRPr="005A7DC6">
              <w:rPr>
                <w:rFonts w:ascii="Times New Roman" w:eastAsia="Times New Roman" w:hAnsi="Times New Roman" w:cs="Times New Roman"/>
                <w:sz w:val="24"/>
                <w:lang w:val="ru-RU"/>
              </w:rPr>
              <w:t>(филиал) « РИНХ» по</w:t>
            </w: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специальности</w:t>
            </w:r>
          </w:p>
          <w:p w:rsidR="005A7DC6" w:rsidRDefault="005A7DC6" w:rsidP="005A7DC6">
            <w:pPr>
              <w:spacing w:before="34"/>
              <w:ind w:right="126"/>
              <w:rPr>
                <w:rFonts w:ascii="Times New Roman" w:eastAsia="Times New Roman" w:hAnsi="Times New Roman" w:cs="Times New Roman"/>
                <w:spacing w:val="-2"/>
                <w:sz w:val="24"/>
                <w:lang w:val="ru-RU"/>
              </w:rPr>
            </w:pPr>
            <w:r w:rsidRPr="005A7DC6">
              <w:rPr>
                <w:rFonts w:ascii="Times New Roman" w:eastAsia="Times New Roman" w:hAnsi="Times New Roman" w:cs="Times New Roman"/>
                <w:sz w:val="24"/>
                <w:lang w:val="ru-RU"/>
              </w:rPr>
              <w:t xml:space="preserve">«Математика и </w:t>
            </w:r>
            <w:r w:rsidRPr="005A7DC6">
              <w:rPr>
                <w:rFonts w:ascii="Times New Roman" w:eastAsia="Times New Roman" w:hAnsi="Times New Roman" w:cs="Times New Roman"/>
                <w:spacing w:val="-2"/>
                <w:sz w:val="24"/>
                <w:lang w:val="ru-RU"/>
              </w:rPr>
              <w:t xml:space="preserve">информатика» Формирование функциональной грамотности обучающихся средствами предметного содержания начальной </w:t>
            </w:r>
            <w:r w:rsidRPr="005A7DC6">
              <w:rPr>
                <w:rFonts w:ascii="Times New Roman" w:eastAsia="Times New Roman" w:hAnsi="Times New Roman" w:cs="Times New Roman"/>
                <w:sz w:val="24"/>
                <w:lang w:val="ru-RU"/>
              </w:rPr>
              <w:t xml:space="preserve">школы (72ч.) </w:t>
            </w:r>
            <w:r w:rsidRPr="00CE76A0">
              <w:rPr>
                <w:rFonts w:ascii="Times New Roman" w:eastAsia="Times New Roman" w:hAnsi="Times New Roman" w:cs="Times New Roman"/>
                <w:spacing w:val="-2"/>
                <w:sz w:val="24"/>
                <w:lang w:val="ru-RU"/>
              </w:rPr>
              <w:t>2023г</w:t>
            </w:r>
          </w:p>
          <w:p w:rsidR="00A67470" w:rsidRPr="00A67470" w:rsidRDefault="00A67470" w:rsidP="005A7DC6">
            <w:pPr>
              <w:spacing w:before="34"/>
              <w:ind w:right="126"/>
              <w:rPr>
                <w:rFonts w:ascii="Times New Roman" w:eastAsia="Times New Roman" w:hAnsi="Times New Roman" w:cs="Times New Roman"/>
                <w:sz w:val="24"/>
                <w:lang w:val="ru-RU"/>
              </w:rPr>
            </w:pPr>
            <w:r>
              <w:rPr>
                <w:rFonts w:ascii="Times New Roman" w:eastAsia="Times New Roman" w:hAnsi="Times New Roman" w:cs="Times New Roman"/>
                <w:sz w:val="24"/>
                <w:lang w:val="ru-RU"/>
              </w:rPr>
              <w:t>Академия «Ресурсы образованя Актион»Ученики с ОВЗ в начальной школе: технологии работы с учётом ФАОП.2025г</w:t>
            </w:r>
          </w:p>
        </w:tc>
        <w:tc>
          <w:tcPr>
            <w:tcW w:w="1843" w:type="dxa"/>
          </w:tcPr>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Начальные классы</w:t>
            </w:r>
          </w:p>
          <w:p w:rsidR="005A7DC6" w:rsidRPr="005A7DC6" w:rsidRDefault="00C46057" w:rsidP="005A7DC6">
            <w:pPr>
              <w:ind w:right="288"/>
              <w:rPr>
                <w:rFonts w:ascii="Times New Roman" w:eastAsia="Times New Roman" w:hAnsi="Times New Roman" w:cs="Times New Roman"/>
                <w:sz w:val="24"/>
                <w:lang w:val="ru-RU"/>
              </w:rPr>
            </w:pPr>
            <w:r>
              <w:rPr>
                <w:rFonts w:ascii="Times New Roman" w:eastAsia="Times New Roman" w:hAnsi="Times New Roman" w:cs="Times New Roman"/>
                <w:sz w:val="24"/>
                <w:lang w:val="ru-RU"/>
              </w:rPr>
              <w:t>4</w:t>
            </w:r>
            <w:r w:rsidR="005A7DC6" w:rsidRPr="005A7DC6">
              <w:rPr>
                <w:rFonts w:ascii="Times New Roman" w:eastAsia="Times New Roman" w:hAnsi="Times New Roman" w:cs="Times New Roman"/>
                <w:sz w:val="24"/>
                <w:lang w:val="ru-RU"/>
              </w:rPr>
              <w:t xml:space="preserve">г Русский </w:t>
            </w:r>
            <w:r w:rsidR="005A7DC6" w:rsidRPr="005A7DC6">
              <w:rPr>
                <w:rFonts w:ascii="Times New Roman" w:eastAsia="Times New Roman" w:hAnsi="Times New Roman" w:cs="Times New Roman"/>
                <w:spacing w:val="-4"/>
                <w:sz w:val="24"/>
                <w:lang w:val="ru-RU"/>
              </w:rPr>
              <w:t xml:space="preserve">язык </w:t>
            </w:r>
            <w:r w:rsidR="005A7DC6" w:rsidRPr="005A7DC6">
              <w:rPr>
                <w:rFonts w:ascii="Times New Roman" w:eastAsia="Times New Roman" w:hAnsi="Times New Roman" w:cs="Times New Roman"/>
                <w:spacing w:val="-2"/>
                <w:sz w:val="24"/>
                <w:lang w:val="ru-RU"/>
              </w:rPr>
              <w:t xml:space="preserve">Литературное чтение Окружающий </w:t>
            </w:r>
            <w:r w:rsidR="005A7DC6" w:rsidRPr="005A7DC6">
              <w:rPr>
                <w:rFonts w:ascii="Times New Roman" w:eastAsia="Times New Roman" w:hAnsi="Times New Roman" w:cs="Times New Roman"/>
                <w:spacing w:val="-4"/>
                <w:sz w:val="24"/>
                <w:lang w:val="ru-RU"/>
              </w:rPr>
              <w:t>мир</w:t>
            </w: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pacing w:val="-5"/>
                <w:sz w:val="24"/>
                <w:lang w:val="ru-RU"/>
              </w:rPr>
              <w:t>ИЗО</w:t>
            </w:r>
          </w:p>
          <w:p w:rsidR="005A7DC6" w:rsidRPr="005A7DC6" w:rsidRDefault="005A7DC6" w:rsidP="00C46057">
            <w:pPr>
              <w:spacing w:before="33"/>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Математика </w:t>
            </w:r>
            <w:r w:rsidR="00C46057">
              <w:rPr>
                <w:rFonts w:ascii="Times New Roman" w:eastAsia="Times New Roman" w:hAnsi="Times New Roman" w:cs="Times New Roman"/>
                <w:sz w:val="24"/>
                <w:lang w:val="ru-RU"/>
              </w:rPr>
              <w:t>труд (</w:t>
            </w:r>
            <w:r w:rsidR="00C46057">
              <w:rPr>
                <w:rFonts w:ascii="Times New Roman" w:eastAsia="Times New Roman" w:hAnsi="Times New Roman" w:cs="Times New Roman"/>
                <w:spacing w:val="-2"/>
                <w:sz w:val="24"/>
                <w:lang w:val="ru-RU"/>
              </w:rPr>
              <w:t>т</w:t>
            </w:r>
            <w:r w:rsidR="00C46057" w:rsidRPr="005A7DC6">
              <w:rPr>
                <w:rFonts w:ascii="Times New Roman" w:eastAsia="Times New Roman" w:hAnsi="Times New Roman" w:cs="Times New Roman"/>
                <w:spacing w:val="-2"/>
                <w:sz w:val="24"/>
                <w:lang w:val="ru-RU"/>
              </w:rPr>
              <w:t>ехнология</w:t>
            </w:r>
            <w:r w:rsidR="00C46057">
              <w:rPr>
                <w:rFonts w:ascii="Times New Roman" w:eastAsia="Times New Roman" w:hAnsi="Times New Roman" w:cs="Times New Roman"/>
                <w:spacing w:val="-2"/>
                <w:sz w:val="24"/>
                <w:lang w:val="ru-RU"/>
              </w:rPr>
              <w:t>)</w:t>
            </w:r>
          </w:p>
          <w:p w:rsidR="005A7DC6" w:rsidRPr="005A7DC6" w:rsidRDefault="005A7DC6" w:rsidP="005A7DC6">
            <w:pPr>
              <w:spacing w:before="86"/>
              <w:rPr>
                <w:rFonts w:ascii="Times New Roman" w:eastAsia="Times New Roman" w:hAnsi="Times New Roman" w:cs="Times New Roman"/>
                <w:sz w:val="24"/>
                <w:lang w:val="ru-RU"/>
              </w:rPr>
            </w:pPr>
          </w:p>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Индивидуально </w:t>
            </w:r>
            <w:r w:rsidRPr="005A7DC6">
              <w:rPr>
                <w:rFonts w:ascii="Times New Roman" w:eastAsia="Times New Roman" w:hAnsi="Times New Roman" w:cs="Times New Roman"/>
                <w:sz w:val="24"/>
                <w:lang w:val="ru-RU"/>
              </w:rPr>
              <w:t xml:space="preserve">е обучение на </w:t>
            </w:r>
            <w:r w:rsidRPr="005A7DC6">
              <w:rPr>
                <w:rFonts w:ascii="Times New Roman" w:eastAsia="Times New Roman" w:hAnsi="Times New Roman" w:cs="Times New Roman"/>
                <w:spacing w:val="-4"/>
                <w:sz w:val="24"/>
                <w:lang w:val="ru-RU"/>
              </w:rPr>
              <w:t>дому</w:t>
            </w:r>
          </w:p>
          <w:p w:rsidR="005A7DC6" w:rsidRPr="005A7DC6" w:rsidRDefault="00C46057" w:rsidP="005A7DC6">
            <w:pPr>
              <w:ind w:right="180"/>
              <w:rPr>
                <w:rFonts w:ascii="Times New Roman" w:eastAsia="Times New Roman" w:hAnsi="Times New Roman" w:cs="Times New Roman"/>
                <w:sz w:val="24"/>
                <w:lang w:val="ru-RU"/>
              </w:rPr>
            </w:pPr>
            <w:r>
              <w:rPr>
                <w:rFonts w:ascii="Times New Roman" w:eastAsia="Times New Roman" w:hAnsi="Times New Roman" w:cs="Times New Roman"/>
                <w:sz w:val="24"/>
                <w:lang w:val="ru-RU"/>
              </w:rPr>
              <w:t>7</w:t>
            </w:r>
            <w:r w:rsidR="005A7DC6" w:rsidRPr="005A7DC6">
              <w:rPr>
                <w:rFonts w:ascii="Times New Roman" w:eastAsia="Times New Roman" w:hAnsi="Times New Roman" w:cs="Times New Roman"/>
                <w:sz w:val="24"/>
                <w:lang w:val="ru-RU"/>
              </w:rPr>
              <w:t>год</w:t>
            </w:r>
            <w:r w:rsidR="005A7DC6" w:rsidRPr="005A7DC6">
              <w:rPr>
                <w:rFonts w:ascii="Times New Roman" w:eastAsia="Times New Roman" w:hAnsi="Times New Roman" w:cs="Times New Roman"/>
                <w:spacing w:val="-15"/>
                <w:sz w:val="24"/>
                <w:lang w:val="ru-RU"/>
              </w:rPr>
              <w:t xml:space="preserve"> </w:t>
            </w:r>
            <w:r w:rsidR="005A7DC6" w:rsidRPr="005A7DC6">
              <w:rPr>
                <w:rFonts w:ascii="Times New Roman" w:eastAsia="Times New Roman" w:hAnsi="Times New Roman" w:cs="Times New Roman"/>
                <w:sz w:val="24"/>
                <w:lang w:val="ru-RU"/>
              </w:rPr>
              <w:t xml:space="preserve">обучения. Музыка и </w:t>
            </w:r>
            <w:r w:rsidR="005A7DC6" w:rsidRPr="005A7DC6">
              <w:rPr>
                <w:rFonts w:ascii="Times New Roman" w:eastAsia="Times New Roman" w:hAnsi="Times New Roman" w:cs="Times New Roman"/>
                <w:spacing w:val="-2"/>
                <w:sz w:val="24"/>
                <w:lang w:val="ru-RU"/>
              </w:rPr>
              <w:t xml:space="preserve">движение Окружающий социальный </w:t>
            </w:r>
            <w:r w:rsidR="005A7DC6" w:rsidRPr="005A7DC6">
              <w:rPr>
                <w:rFonts w:ascii="Times New Roman" w:eastAsia="Times New Roman" w:hAnsi="Times New Roman" w:cs="Times New Roman"/>
                <w:spacing w:val="-4"/>
                <w:sz w:val="24"/>
                <w:lang w:val="ru-RU"/>
              </w:rPr>
              <w:t>мир</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2"/>
                <w:sz w:val="24"/>
              </w:rPr>
              <w:t>Человек</w:t>
            </w:r>
          </w:p>
          <w:p w:rsidR="005A7DC6" w:rsidRPr="005A7DC6" w:rsidRDefault="005A7DC6" w:rsidP="005A7DC6">
            <w:pPr>
              <w:spacing w:before="41"/>
              <w:rPr>
                <w:rFonts w:ascii="Times New Roman" w:eastAsia="Times New Roman" w:hAnsi="Times New Roman" w:cs="Times New Roman"/>
                <w:sz w:val="24"/>
              </w:rPr>
            </w:pPr>
            <w:r w:rsidRPr="005A7DC6">
              <w:rPr>
                <w:rFonts w:ascii="Times New Roman" w:eastAsia="Times New Roman" w:hAnsi="Times New Roman" w:cs="Times New Roman"/>
                <w:sz w:val="24"/>
              </w:rPr>
              <w:t xml:space="preserve">Речь </w:t>
            </w:r>
            <w:r w:rsidRPr="005A7DC6">
              <w:rPr>
                <w:rFonts w:ascii="Times New Roman" w:eastAsia="Times New Roman" w:hAnsi="Times New Roman" w:cs="Times New Roman"/>
                <w:spacing w:val="-10"/>
                <w:sz w:val="24"/>
              </w:rPr>
              <w:t>и</w:t>
            </w:r>
          </w:p>
        </w:tc>
        <w:tc>
          <w:tcPr>
            <w:tcW w:w="1565" w:type="dxa"/>
          </w:tcPr>
          <w:p w:rsidR="005A7DC6" w:rsidRPr="005A7DC6" w:rsidRDefault="005A7DC6" w:rsidP="005A7DC6">
            <w:pPr>
              <w:rPr>
                <w:rFonts w:ascii="Times New Roman" w:eastAsia="Times New Roman" w:hAnsi="Times New Roman" w:cs="Times New Roman"/>
                <w:sz w:val="24"/>
              </w:rPr>
            </w:pPr>
          </w:p>
        </w:tc>
      </w:tr>
    </w:tbl>
    <w:p w:rsidR="005A7DC6" w:rsidRPr="005A7DC6" w:rsidRDefault="005A7DC6" w:rsidP="005A7DC6">
      <w:pPr>
        <w:widowControl w:val="0"/>
        <w:autoSpaceDE w:val="0"/>
        <w:autoSpaceDN w:val="0"/>
        <w:spacing w:after="0" w:line="240" w:lineRule="auto"/>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565"/>
      </w:tblGrid>
      <w:tr w:rsidR="005A7DC6" w:rsidRPr="005A7DC6" w:rsidTr="006A0922">
        <w:trPr>
          <w:trHeight w:val="3645"/>
        </w:trPr>
        <w:tc>
          <w:tcPr>
            <w:tcW w:w="572" w:type="dxa"/>
            <w:tcBorders>
              <w:top w:val="nil"/>
            </w:tcBorders>
          </w:tcPr>
          <w:p w:rsidR="005A7DC6" w:rsidRPr="005A7DC6" w:rsidRDefault="005A7DC6" w:rsidP="005A7DC6">
            <w:pPr>
              <w:rPr>
                <w:rFonts w:ascii="Times New Roman" w:eastAsia="Times New Roman" w:hAnsi="Times New Roman" w:cs="Times New Roman"/>
                <w:sz w:val="24"/>
              </w:rPr>
            </w:pPr>
          </w:p>
        </w:tc>
        <w:tc>
          <w:tcPr>
            <w:tcW w:w="1844" w:type="dxa"/>
            <w:tcBorders>
              <w:top w:val="nil"/>
            </w:tcBorders>
          </w:tcPr>
          <w:p w:rsidR="005A7DC6" w:rsidRPr="005A7DC6" w:rsidRDefault="005A7DC6" w:rsidP="005A7DC6">
            <w:pPr>
              <w:rPr>
                <w:rFonts w:ascii="Times New Roman" w:eastAsia="Times New Roman" w:hAnsi="Times New Roman" w:cs="Times New Roman"/>
                <w:sz w:val="24"/>
              </w:rPr>
            </w:pPr>
          </w:p>
        </w:tc>
        <w:tc>
          <w:tcPr>
            <w:tcW w:w="1700" w:type="dxa"/>
            <w:tcBorders>
              <w:top w:val="nil"/>
            </w:tcBorders>
          </w:tcPr>
          <w:p w:rsidR="005A7DC6" w:rsidRPr="005A7DC6" w:rsidRDefault="005A7DC6" w:rsidP="005A7DC6">
            <w:pPr>
              <w:rPr>
                <w:rFonts w:ascii="Times New Roman" w:eastAsia="Times New Roman" w:hAnsi="Times New Roman" w:cs="Times New Roman"/>
                <w:sz w:val="24"/>
              </w:rPr>
            </w:pPr>
          </w:p>
        </w:tc>
        <w:tc>
          <w:tcPr>
            <w:tcW w:w="1699" w:type="dxa"/>
            <w:tcBorders>
              <w:top w:val="nil"/>
            </w:tcBorders>
          </w:tcPr>
          <w:p w:rsidR="005A7DC6" w:rsidRPr="005A7DC6" w:rsidRDefault="005A7DC6" w:rsidP="005A7DC6">
            <w:pPr>
              <w:rPr>
                <w:rFonts w:ascii="Times New Roman" w:eastAsia="Times New Roman" w:hAnsi="Times New Roman" w:cs="Times New Roman"/>
                <w:sz w:val="24"/>
              </w:rPr>
            </w:pPr>
          </w:p>
        </w:tc>
        <w:tc>
          <w:tcPr>
            <w:tcW w:w="1988" w:type="dxa"/>
            <w:tcBorders>
              <w:top w:val="nil"/>
            </w:tcBorders>
          </w:tcPr>
          <w:p w:rsidR="005A7DC6" w:rsidRPr="005A7DC6" w:rsidRDefault="005A7DC6" w:rsidP="005A7DC6">
            <w:pPr>
              <w:rPr>
                <w:rFonts w:ascii="Times New Roman" w:eastAsia="Times New Roman" w:hAnsi="Times New Roman" w:cs="Times New Roman"/>
                <w:sz w:val="24"/>
              </w:rPr>
            </w:pPr>
          </w:p>
        </w:tc>
        <w:tc>
          <w:tcPr>
            <w:tcW w:w="1843" w:type="dxa"/>
            <w:tcBorders>
              <w:top w:val="nil"/>
            </w:tcBorders>
          </w:tcPr>
          <w:p w:rsidR="005A7DC6" w:rsidRPr="005A7DC6" w:rsidRDefault="005A7DC6" w:rsidP="005A7DC6">
            <w:pPr>
              <w:ind w:right="123"/>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альтернативная коммуникация Коррекционно- развивающее занятие Адаптивная физическая </w:t>
            </w:r>
            <w:r w:rsidRPr="005A7DC6">
              <w:rPr>
                <w:rFonts w:ascii="Times New Roman" w:eastAsia="Times New Roman" w:hAnsi="Times New Roman" w:cs="Times New Roman"/>
                <w:sz w:val="24"/>
                <w:lang w:val="ru-RU"/>
              </w:rPr>
              <w:t>культура, в/д</w:t>
            </w:r>
          </w:p>
          <w:p w:rsidR="00C46057" w:rsidRDefault="005A7DC6" w:rsidP="005A7DC6">
            <w:pPr>
              <w:ind w:right="35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«Разговоры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о важном»,</w:t>
            </w:r>
          </w:p>
          <w:p w:rsidR="005A7DC6" w:rsidRPr="005A7DC6" w:rsidRDefault="00C46057" w:rsidP="005A7DC6">
            <w:pPr>
              <w:ind w:right="350"/>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r w:rsidR="005A7DC6" w:rsidRPr="005A7DC6">
              <w:rPr>
                <w:rFonts w:ascii="Times New Roman" w:eastAsia="Times New Roman" w:hAnsi="Times New Roman" w:cs="Times New Roman"/>
                <w:spacing w:val="-2"/>
                <w:sz w:val="24"/>
                <w:lang w:val="ru-RU"/>
              </w:rPr>
              <w:t>Орлята России»</w:t>
            </w:r>
          </w:p>
        </w:tc>
        <w:tc>
          <w:tcPr>
            <w:tcW w:w="1565" w:type="dxa"/>
            <w:tcBorders>
              <w:top w:val="nil"/>
            </w:tcBorders>
          </w:tcPr>
          <w:p w:rsidR="005A7DC6" w:rsidRPr="005A7DC6" w:rsidRDefault="005A7DC6" w:rsidP="005A7DC6">
            <w:pPr>
              <w:rPr>
                <w:rFonts w:ascii="Times New Roman" w:eastAsia="Times New Roman" w:hAnsi="Times New Roman" w:cs="Times New Roman"/>
                <w:sz w:val="24"/>
                <w:lang w:val="ru-RU"/>
              </w:rPr>
            </w:pPr>
          </w:p>
        </w:tc>
      </w:tr>
    </w:tbl>
    <w:p w:rsidR="005A7DC6" w:rsidRPr="005A7DC6" w:rsidRDefault="005A7DC6" w:rsidP="005A7DC6">
      <w:pPr>
        <w:widowControl w:val="0"/>
        <w:autoSpaceDE w:val="0"/>
        <w:autoSpaceDN w:val="0"/>
        <w:spacing w:after="0" w:line="240" w:lineRule="auto"/>
        <w:jc w:val="center"/>
        <w:rPr>
          <w:rFonts w:ascii="Times New Roman" w:eastAsia="Times New Roman" w:hAnsi="Times New Roman" w:cs="Times New Roman"/>
          <w:sz w:val="24"/>
          <w:lang w:eastAsia="en-US"/>
        </w:rPr>
        <w:sectPr w:rsidR="005A7DC6" w:rsidRPr="005A7DC6">
          <w:type w:val="continuous"/>
          <w:pgSz w:w="11910" w:h="16840"/>
          <w:pgMar w:top="580" w:right="283" w:bottom="280"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927"/>
        <w:gridCol w:w="1481"/>
      </w:tblGrid>
      <w:tr w:rsidR="005A7DC6" w:rsidRPr="005A7DC6" w:rsidTr="00A67470">
        <w:trPr>
          <w:trHeight w:val="7619"/>
        </w:trPr>
        <w:tc>
          <w:tcPr>
            <w:tcW w:w="572" w:type="dxa"/>
          </w:tcPr>
          <w:p w:rsidR="005A7DC6" w:rsidRPr="00C46057" w:rsidRDefault="00C46057"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rPr>
              <w:lastRenderedPageBreak/>
              <w:t>2</w:t>
            </w:r>
            <w:r w:rsidR="006A0922">
              <w:rPr>
                <w:rFonts w:ascii="Times New Roman" w:eastAsia="Times New Roman" w:hAnsi="Times New Roman" w:cs="Times New Roman"/>
                <w:spacing w:val="-5"/>
                <w:sz w:val="24"/>
                <w:lang w:val="ru-RU"/>
              </w:rPr>
              <w:t>1</w:t>
            </w:r>
          </w:p>
        </w:tc>
        <w:tc>
          <w:tcPr>
            <w:tcW w:w="1844" w:type="dxa"/>
          </w:tcPr>
          <w:p w:rsidR="005A7DC6" w:rsidRPr="005A7DC6" w:rsidRDefault="005A7DC6" w:rsidP="005A7DC6">
            <w:pPr>
              <w:ind w:right="91"/>
              <w:rPr>
                <w:rFonts w:ascii="Times New Roman" w:eastAsia="Times New Roman" w:hAnsi="Times New Roman" w:cs="Times New Roman"/>
                <w:sz w:val="24"/>
              </w:rPr>
            </w:pPr>
            <w:r w:rsidRPr="005A7DC6">
              <w:rPr>
                <w:rFonts w:ascii="Times New Roman" w:eastAsia="Times New Roman" w:hAnsi="Times New Roman" w:cs="Times New Roman"/>
                <w:spacing w:val="-2"/>
                <w:sz w:val="24"/>
              </w:rPr>
              <w:t>Юрченко Татьяна Леонидовна</w:t>
            </w:r>
          </w:p>
        </w:tc>
        <w:tc>
          <w:tcPr>
            <w:tcW w:w="1700" w:type="dxa"/>
          </w:tcPr>
          <w:p w:rsidR="005A7DC6" w:rsidRPr="005A7DC6" w:rsidRDefault="005A7DC6" w:rsidP="005A7DC6">
            <w:pPr>
              <w:ind w:right="166"/>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Среднее специальное, </w:t>
            </w:r>
            <w:r w:rsidRPr="005A7DC6">
              <w:rPr>
                <w:rFonts w:ascii="Times New Roman" w:eastAsia="Times New Roman" w:hAnsi="Times New Roman" w:cs="Times New Roman"/>
                <w:spacing w:val="-4"/>
                <w:sz w:val="24"/>
                <w:lang w:val="ru-RU"/>
              </w:rPr>
              <w:t>1996</w:t>
            </w:r>
          </w:p>
          <w:p w:rsidR="005A7DC6" w:rsidRPr="005A7DC6" w:rsidRDefault="005A7DC6" w:rsidP="005A7DC6">
            <w:pPr>
              <w:ind w:right="10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Ростовское- на-Дону высшее педагогическо </w:t>
            </w:r>
            <w:r w:rsidRPr="005A7DC6">
              <w:rPr>
                <w:rFonts w:ascii="Times New Roman" w:eastAsia="Times New Roman" w:hAnsi="Times New Roman" w:cs="Times New Roman"/>
                <w:sz w:val="24"/>
                <w:lang w:val="ru-RU"/>
              </w:rPr>
              <w:t xml:space="preserve">е училище </w:t>
            </w:r>
            <w:r w:rsidRPr="005A7DC6">
              <w:rPr>
                <w:rFonts w:ascii="Times New Roman" w:eastAsia="Times New Roman" w:hAnsi="Times New Roman" w:cs="Times New Roman"/>
                <w:spacing w:val="-2"/>
                <w:sz w:val="24"/>
                <w:lang w:val="ru-RU"/>
              </w:rPr>
              <w:t>(колледж)</w:t>
            </w:r>
          </w:p>
          <w:p w:rsidR="005A7DC6" w:rsidRPr="005A7DC6" w:rsidRDefault="005A7DC6" w:rsidP="005A7DC6">
            <w:pPr>
              <w:jc w:val="center"/>
              <w:rPr>
                <w:rFonts w:ascii="Times New Roman" w:eastAsia="Times New Roman" w:hAnsi="Times New Roman" w:cs="Times New Roman"/>
                <w:sz w:val="24"/>
              </w:rPr>
            </w:pPr>
            <w:r w:rsidRPr="005A7DC6">
              <w:rPr>
                <w:rFonts w:ascii="Times New Roman" w:eastAsia="Times New Roman" w:hAnsi="Times New Roman" w:cs="Times New Roman"/>
                <w:sz w:val="24"/>
              </w:rPr>
              <w:t>№</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10"/>
                <w:sz w:val="24"/>
              </w:rPr>
              <w:t>2</w:t>
            </w:r>
          </w:p>
        </w:tc>
        <w:tc>
          <w:tcPr>
            <w:tcW w:w="1699" w:type="dxa"/>
          </w:tcPr>
          <w:p w:rsidR="005A7DC6" w:rsidRPr="005A7DC6" w:rsidRDefault="005A7DC6" w:rsidP="005A7DC6">
            <w:pPr>
              <w:ind w:right="113"/>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преподавание </w:t>
            </w:r>
            <w:r w:rsidRPr="005A7DC6">
              <w:rPr>
                <w:rFonts w:ascii="Times New Roman" w:eastAsia="Times New Roman" w:hAnsi="Times New Roman" w:cs="Times New Roman"/>
                <w:sz w:val="24"/>
                <w:lang w:val="ru-RU"/>
              </w:rPr>
              <w:t xml:space="preserve">в начальных </w:t>
            </w:r>
            <w:r w:rsidRPr="005A7DC6">
              <w:rPr>
                <w:rFonts w:ascii="Times New Roman" w:eastAsia="Times New Roman" w:hAnsi="Times New Roman" w:cs="Times New Roman"/>
                <w:spacing w:val="-2"/>
                <w:sz w:val="24"/>
                <w:lang w:val="ru-RU"/>
              </w:rPr>
              <w:t>классах общеобразова тельной школы</w:t>
            </w:r>
          </w:p>
        </w:tc>
        <w:tc>
          <w:tcPr>
            <w:tcW w:w="1988" w:type="dxa"/>
          </w:tcPr>
          <w:p w:rsidR="005A7DC6" w:rsidRPr="005A7DC6" w:rsidRDefault="006A0922"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2022</w:t>
            </w:r>
            <w:r w:rsidR="005A7DC6" w:rsidRPr="005A7DC6">
              <w:rPr>
                <w:rFonts w:ascii="Times New Roman" w:eastAsia="Times New Roman" w:hAnsi="Times New Roman" w:cs="Times New Roman"/>
                <w:spacing w:val="2"/>
                <w:sz w:val="24"/>
                <w:lang w:val="ru-RU"/>
              </w:rPr>
              <w:t xml:space="preserve"> </w:t>
            </w:r>
            <w:r w:rsidR="005A7DC6" w:rsidRPr="005A7DC6">
              <w:rPr>
                <w:rFonts w:ascii="Times New Roman" w:eastAsia="Times New Roman" w:hAnsi="Times New Roman" w:cs="Times New Roman"/>
                <w:spacing w:val="-10"/>
                <w:sz w:val="24"/>
                <w:lang w:val="ru-RU"/>
              </w:rPr>
              <w:t>-</w:t>
            </w:r>
          </w:p>
          <w:p w:rsidR="005A7DC6" w:rsidRPr="005A7DC6" w:rsidRDefault="005A7DC6" w:rsidP="005A7DC6">
            <w:pPr>
              <w:spacing w:before="41"/>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Управление качеством начального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в </w:t>
            </w:r>
            <w:r w:rsidRPr="005A7DC6">
              <w:rPr>
                <w:rFonts w:ascii="Times New Roman" w:eastAsia="Times New Roman" w:hAnsi="Times New Roman" w:cs="Times New Roman"/>
                <w:spacing w:val="-2"/>
                <w:sz w:val="24"/>
                <w:lang w:val="ru-RU"/>
              </w:rPr>
              <w:t xml:space="preserve">условиях реализации </w:t>
            </w:r>
            <w:r w:rsidRPr="005A7DC6">
              <w:rPr>
                <w:rFonts w:ascii="Times New Roman" w:eastAsia="Times New Roman" w:hAnsi="Times New Roman" w:cs="Times New Roman"/>
                <w:spacing w:val="-4"/>
                <w:sz w:val="24"/>
                <w:lang w:val="ru-RU"/>
              </w:rPr>
              <w:t>ФГОС</w:t>
            </w:r>
          </w:p>
          <w:p w:rsidR="005A7DC6" w:rsidRPr="005A7DC6" w:rsidRDefault="005A7DC6" w:rsidP="005A7DC6">
            <w:pPr>
              <w:spacing w:before="1"/>
              <w:ind w:right="18"/>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начального общего </w:t>
            </w:r>
            <w:r w:rsidRPr="005A7DC6">
              <w:rPr>
                <w:rFonts w:ascii="Times New Roman" w:eastAsia="Times New Roman" w:hAnsi="Times New Roman" w:cs="Times New Roman"/>
                <w:sz w:val="24"/>
                <w:lang w:val="ru-RU"/>
              </w:rPr>
              <w:t>образования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(144 </w:t>
            </w:r>
            <w:r w:rsidRPr="005A7DC6">
              <w:rPr>
                <w:rFonts w:ascii="Times New Roman" w:eastAsia="Times New Roman" w:hAnsi="Times New Roman" w:cs="Times New Roman"/>
                <w:spacing w:val="-4"/>
                <w:sz w:val="24"/>
                <w:lang w:val="ru-RU"/>
              </w:rPr>
              <w:t>ч.)</w:t>
            </w:r>
          </w:p>
          <w:p w:rsidR="005A7DC6" w:rsidRPr="005A7DC6" w:rsidRDefault="006A0922" w:rsidP="005A7DC6">
            <w:pPr>
              <w:spacing w:line="274"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2024</w:t>
            </w:r>
            <w:r w:rsidR="005A7DC6" w:rsidRPr="005A7DC6">
              <w:rPr>
                <w:rFonts w:ascii="Times New Roman" w:eastAsia="Times New Roman" w:hAnsi="Times New Roman" w:cs="Times New Roman"/>
                <w:spacing w:val="-2"/>
                <w:sz w:val="24"/>
                <w:lang w:val="ru-RU"/>
              </w:rPr>
              <w:t>-</w:t>
            </w:r>
          </w:p>
          <w:p w:rsidR="005A7DC6" w:rsidRPr="005A7DC6" w:rsidRDefault="005A7DC6" w:rsidP="005A7DC6">
            <w:pPr>
              <w:spacing w:before="41"/>
              <w:ind w:right="9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Организация инклюзивного образования детей- </w:t>
            </w:r>
            <w:r w:rsidRPr="005A7DC6">
              <w:rPr>
                <w:rFonts w:ascii="Times New Roman" w:eastAsia="Times New Roman" w:hAnsi="Times New Roman" w:cs="Times New Roman"/>
                <w:sz w:val="24"/>
                <w:lang w:val="ru-RU"/>
              </w:rPr>
              <w:t>инвалидов,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детей с ОВЗ в </w:t>
            </w:r>
            <w:r w:rsidRPr="005A7DC6">
              <w:rPr>
                <w:rFonts w:ascii="Times New Roman" w:eastAsia="Times New Roman" w:hAnsi="Times New Roman" w:cs="Times New Roman"/>
                <w:spacing w:val="-2"/>
                <w:sz w:val="24"/>
                <w:lang w:val="ru-RU"/>
              </w:rPr>
              <w:t xml:space="preserve">образовательных </w:t>
            </w:r>
            <w:r w:rsidRPr="005A7DC6">
              <w:rPr>
                <w:rFonts w:ascii="Times New Roman" w:eastAsia="Times New Roman" w:hAnsi="Times New Roman" w:cs="Times New Roman"/>
                <w:sz w:val="24"/>
                <w:lang w:val="ru-RU"/>
              </w:rPr>
              <w:t xml:space="preserve">организациях в </w:t>
            </w:r>
            <w:r w:rsidRPr="005A7DC6">
              <w:rPr>
                <w:rFonts w:ascii="Times New Roman" w:eastAsia="Times New Roman" w:hAnsi="Times New Roman" w:cs="Times New Roman"/>
                <w:spacing w:val="-2"/>
                <w:sz w:val="24"/>
                <w:lang w:val="ru-RU"/>
              </w:rPr>
              <w:t>условиях реализации</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ФГОС</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z w:val="24"/>
              </w:rPr>
              <w:t>(72</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5"/>
                <w:sz w:val="24"/>
              </w:rPr>
              <w:t>ч.)</w:t>
            </w:r>
          </w:p>
        </w:tc>
        <w:tc>
          <w:tcPr>
            <w:tcW w:w="1927" w:type="dxa"/>
          </w:tcPr>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Начальные </w:t>
            </w:r>
            <w:r w:rsidR="00C46057">
              <w:rPr>
                <w:rFonts w:ascii="Times New Roman" w:eastAsia="Times New Roman" w:hAnsi="Times New Roman" w:cs="Times New Roman"/>
                <w:sz w:val="24"/>
                <w:lang w:val="ru-RU"/>
              </w:rPr>
              <w:t>классы: 2</w:t>
            </w:r>
            <w:r w:rsidRPr="005A7DC6">
              <w:rPr>
                <w:rFonts w:ascii="Times New Roman" w:eastAsia="Times New Roman" w:hAnsi="Times New Roman" w:cs="Times New Roman"/>
                <w:sz w:val="24"/>
                <w:lang w:val="ru-RU"/>
              </w:rPr>
              <w:t xml:space="preserve">а Русский язык </w:t>
            </w:r>
            <w:r w:rsidRPr="005A7DC6">
              <w:rPr>
                <w:rFonts w:ascii="Times New Roman" w:eastAsia="Times New Roman" w:hAnsi="Times New Roman" w:cs="Times New Roman"/>
                <w:spacing w:val="-2"/>
                <w:sz w:val="24"/>
                <w:lang w:val="ru-RU"/>
              </w:rPr>
              <w:t xml:space="preserve">Литературное чтение Математика Окружающий </w:t>
            </w:r>
            <w:r w:rsidRPr="005A7DC6">
              <w:rPr>
                <w:rFonts w:ascii="Times New Roman" w:eastAsia="Times New Roman" w:hAnsi="Times New Roman" w:cs="Times New Roman"/>
                <w:spacing w:val="-4"/>
                <w:sz w:val="24"/>
                <w:lang w:val="ru-RU"/>
              </w:rPr>
              <w:t>мир</w:t>
            </w: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pacing w:val="-5"/>
                <w:sz w:val="24"/>
                <w:lang w:val="ru-RU"/>
              </w:rPr>
              <w:t>ИЗО</w:t>
            </w:r>
            <w:r w:rsidR="00C46057" w:rsidRPr="00C46057">
              <w:rPr>
                <w:rFonts w:ascii="Times New Roman" w:eastAsia="Times New Roman" w:hAnsi="Times New Roman" w:cs="Times New Roman"/>
                <w:sz w:val="24"/>
                <w:lang w:val="ru-RU" w:eastAsia="ru-RU"/>
              </w:rPr>
              <w:t xml:space="preserve"> </w:t>
            </w:r>
            <w:r w:rsidR="00C46057" w:rsidRPr="00C46057">
              <w:rPr>
                <w:rFonts w:ascii="Times New Roman" w:eastAsia="Times New Roman" w:hAnsi="Times New Roman" w:cs="Times New Roman"/>
                <w:spacing w:val="-5"/>
                <w:sz w:val="24"/>
                <w:lang w:val="ru-RU"/>
              </w:rPr>
              <w:t>труд (технология)</w:t>
            </w:r>
          </w:p>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Индивидуально </w:t>
            </w:r>
            <w:r w:rsidR="00C46057">
              <w:rPr>
                <w:rFonts w:ascii="Times New Roman" w:eastAsia="Times New Roman" w:hAnsi="Times New Roman" w:cs="Times New Roman"/>
                <w:sz w:val="24"/>
                <w:lang w:val="ru-RU"/>
              </w:rPr>
              <w:t>е обучение на дому: 2</w:t>
            </w:r>
            <w:r w:rsidRPr="005A7DC6">
              <w:rPr>
                <w:rFonts w:ascii="Times New Roman" w:eastAsia="Times New Roman" w:hAnsi="Times New Roman" w:cs="Times New Roman"/>
                <w:sz w:val="24"/>
                <w:lang w:val="ru-RU"/>
              </w:rPr>
              <w:t xml:space="preserve"> класс </w:t>
            </w:r>
            <w:r w:rsidRPr="005A7DC6">
              <w:rPr>
                <w:rFonts w:ascii="Times New Roman" w:eastAsia="Times New Roman" w:hAnsi="Times New Roman" w:cs="Times New Roman"/>
                <w:spacing w:val="-4"/>
                <w:sz w:val="24"/>
                <w:lang w:val="ru-RU"/>
              </w:rPr>
              <w:t>(ОВЗ)</w:t>
            </w:r>
          </w:p>
          <w:p w:rsidR="005A7DC6" w:rsidRPr="00563BFC" w:rsidRDefault="005A7DC6" w:rsidP="00C46057">
            <w:pPr>
              <w:spacing w:before="3"/>
              <w:ind w:right="100"/>
              <w:rPr>
                <w:rFonts w:ascii="Times New Roman" w:eastAsia="Times New Roman" w:hAnsi="Times New Roman" w:cs="Times New Roman"/>
                <w:sz w:val="24"/>
                <w:lang w:val="ru-RU"/>
              </w:rPr>
            </w:pPr>
          </w:p>
        </w:tc>
        <w:tc>
          <w:tcPr>
            <w:tcW w:w="1481" w:type="dxa"/>
          </w:tcPr>
          <w:p w:rsidR="005A7DC6" w:rsidRPr="00A67470" w:rsidRDefault="00A67470" w:rsidP="005A7DC6">
            <w:pPr>
              <w:ind w:right="378"/>
              <w:jc w:val="both"/>
              <w:rPr>
                <w:rFonts w:ascii="Times New Roman" w:eastAsia="Times New Roman" w:hAnsi="Times New Roman" w:cs="Times New Roman"/>
                <w:sz w:val="24"/>
              </w:rPr>
            </w:pPr>
            <w:r>
              <w:rPr>
                <w:rFonts w:ascii="Times New Roman" w:eastAsia="Times New Roman" w:hAnsi="Times New Roman" w:cs="Times New Roman"/>
                <w:spacing w:val="-2"/>
                <w:sz w:val="24"/>
                <w:lang w:val="ru-RU"/>
              </w:rPr>
              <w:t>Высшая</w:t>
            </w:r>
            <w:r w:rsidR="005A7DC6" w:rsidRPr="005A7DC6">
              <w:rPr>
                <w:rFonts w:ascii="Times New Roman" w:eastAsia="Times New Roman" w:hAnsi="Times New Roman" w:cs="Times New Roman"/>
                <w:spacing w:val="-2"/>
                <w:sz w:val="24"/>
              </w:rPr>
              <w:t xml:space="preserve">, приказ </w:t>
            </w:r>
            <w:r w:rsidR="005A7DC6" w:rsidRPr="00A67470">
              <w:rPr>
                <w:rFonts w:ascii="Times New Roman" w:eastAsia="Times New Roman" w:hAnsi="Times New Roman" w:cs="Times New Roman"/>
                <w:spacing w:val="-4"/>
                <w:sz w:val="24"/>
              </w:rPr>
              <w:t>МОРО</w:t>
            </w:r>
          </w:p>
          <w:p w:rsidR="005A7DC6" w:rsidRPr="00A67470" w:rsidRDefault="005A7DC6" w:rsidP="005A7DC6">
            <w:pPr>
              <w:ind w:right="154"/>
              <w:jc w:val="center"/>
              <w:rPr>
                <w:rFonts w:ascii="Times New Roman" w:eastAsia="Times New Roman" w:hAnsi="Times New Roman" w:cs="Times New Roman"/>
                <w:sz w:val="24"/>
                <w:lang w:val="ru-RU"/>
              </w:rPr>
            </w:pPr>
            <w:r w:rsidRPr="00A67470">
              <w:rPr>
                <w:rFonts w:ascii="Times New Roman" w:eastAsia="Times New Roman" w:hAnsi="Times New Roman" w:cs="Times New Roman"/>
                <w:spacing w:val="-6"/>
                <w:sz w:val="24"/>
              </w:rPr>
              <w:t xml:space="preserve">от </w:t>
            </w:r>
            <w:r w:rsidR="00A67470" w:rsidRPr="00A67470">
              <w:rPr>
                <w:rFonts w:ascii="Times New Roman" w:eastAsia="Times New Roman" w:hAnsi="Times New Roman" w:cs="Times New Roman"/>
                <w:spacing w:val="-2"/>
                <w:sz w:val="24"/>
              </w:rPr>
              <w:t>2</w:t>
            </w:r>
            <w:r w:rsidR="00A67470" w:rsidRPr="00A67470">
              <w:rPr>
                <w:rFonts w:ascii="Times New Roman" w:eastAsia="Times New Roman" w:hAnsi="Times New Roman" w:cs="Times New Roman"/>
                <w:spacing w:val="-2"/>
                <w:sz w:val="24"/>
                <w:lang w:val="ru-RU"/>
              </w:rPr>
              <w:t>6</w:t>
            </w:r>
            <w:r w:rsidR="00A67470" w:rsidRPr="00A67470">
              <w:rPr>
                <w:rFonts w:ascii="Times New Roman" w:eastAsia="Times New Roman" w:hAnsi="Times New Roman" w:cs="Times New Roman"/>
                <w:spacing w:val="-2"/>
                <w:sz w:val="24"/>
              </w:rPr>
              <w:t>.0</w:t>
            </w:r>
            <w:r w:rsidR="00A67470" w:rsidRPr="00A67470">
              <w:rPr>
                <w:rFonts w:ascii="Times New Roman" w:eastAsia="Times New Roman" w:hAnsi="Times New Roman" w:cs="Times New Roman"/>
                <w:spacing w:val="-2"/>
                <w:sz w:val="24"/>
                <w:lang w:val="ru-RU"/>
              </w:rPr>
              <w:t>2</w:t>
            </w:r>
            <w:r w:rsidR="00A67470" w:rsidRPr="00A67470">
              <w:rPr>
                <w:rFonts w:ascii="Times New Roman" w:eastAsia="Times New Roman" w:hAnsi="Times New Roman" w:cs="Times New Roman"/>
                <w:spacing w:val="-2"/>
                <w:sz w:val="24"/>
              </w:rPr>
              <w:t>.202</w:t>
            </w:r>
            <w:r w:rsidR="00A67470" w:rsidRPr="00A67470">
              <w:rPr>
                <w:rFonts w:ascii="Times New Roman" w:eastAsia="Times New Roman" w:hAnsi="Times New Roman" w:cs="Times New Roman"/>
                <w:spacing w:val="-2"/>
                <w:sz w:val="24"/>
                <w:lang w:val="ru-RU"/>
              </w:rPr>
              <w:t>5</w:t>
            </w:r>
          </w:p>
          <w:p w:rsidR="005A7DC6" w:rsidRPr="00A67470" w:rsidRDefault="005A7DC6" w:rsidP="00A67470">
            <w:pPr>
              <w:spacing w:line="275" w:lineRule="exact"/>
              <w:ind w:right="155"/>
              <w:jc w:val="center"/>
              <w:rPr>
                <w:rFonts w:ascii="Times New Roman" w:eastAsia="Times New Roman" w:hAnsi="Times New Roman" w:cs="Times New Roman"/>
                <w:sz w:val="24"/>
                <w:lang w:val="ru-RU"/>
              </w:rPr>
            </w:pPr>
            <w:r w:rsidRPr="00A67470">
              <w:rPr>
                <w:rFonts w:ascii="Times New Roman" w:eastAsia="Times New Roman" w:hAnsi="Times New Roman" w:cs="Times New Roman"/>
                <w:sz w:val="24"/>
              </w:rPr>
              <w:t>№</w:t>
            </w:r>
            <w:r w:rsidRPr="00A67470">
              <w:rPr>
                <w:rFonts w:ascii="Times New Roman" w:eastAsia="Times New Roman" w:hAnsi="Times New Roman" w:cs="Times New Roman"/>
                <w:spacing w:val="3"/>
                <w:sz w:val="24"/>
              </w:rPr>
              <w:t xml:space="preserve"> </w:t>
            </w:r>
            <w:r w:rsidR="00A67470" w:rsidRPr="00A67470">
              <w:rPr>
                <w:rFonts w:ascii="Times New Roman" w:eastAsia="Times New Roman" w:hAnsi="Times New Roman" w:cs="Times New Roman"/>
                <w:spacing w:val="-5"/>
                <w:sz w:val="24"/>
                <w:lang w:val="ru-RU"/>
              </w:rPr>
              <w:t>190</w:t>
            </w:r>
          </w:p>
        </w:tc>
      </w:tr>
      <w:tr w:rsidR="005A7DC6" w:rsidRPr="005A7DC6" w:rsidTr="00A67470">
        <w:trPr>
          <w:trHeight w:val="3918"/>
        </w:trPr>
        <w:tc>
          <w:tcPr>
            <w:tcW w:w="572" w:type="dxa"/>
          </w:tcPr>
          <w:p w:rsidR="005A7DC6" w:rsidRPr="00C46057" w:rsidRDefault="00C46057" w:rsidP="005A7DC6">
            <w:pPr>
              <w:spacing w:line="268" w:lineRule="exact"/>
              <w:ind w:right="4"/>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rPr>
              <w:t>2</w:t>
            </w:r>
            <w:r w:rsidR="006A0922">
              <w:rPr>
                <w:rFonts w:ascii="Times New Roman" w:eastAsia="Times New Roman" w:hAnsi="Times New Roman" w:cs="Times New Roman"/>
                <w:spacing w:val="-5"/>
                <w:sz w:val="24"/>
                <w:lang w:val="ru-RU"/>
              </w:rPr>
              <w:t>2</w:t>
            </w:r>
          </w:p>
        </w:tc>
        <w:tc>
          <w:tcPr>
            <w:tcW w:w="1844" w:type="dxa"/>
          </w:tcPr>
          <w:p w:rsidR="005A7DC6" w:rsidRPr="005A7DC6" w:rsidRDefault="005A7DC6" w:rsidP="005A7DC6">
            <w:pPr>
              <w:ind w:right="91"/>
              <w:rPr>
                <w:rFonts w:ascii="Times New Roman" w:eastAsia="Times New Roman" w:hAnsi="Times New Roman" w:cs="Times New Roman"/>
                <w:sz w:val="24"/>
              </w:rPr>
            </w:pPr>
            <w:r w:rsidRPr="005A7DC6">
              <w:rPr>
                <w:rFonts w:ascii="Times New Roman" w:eastAsia="Times New Roman" w:hAnsi="Times New Roman" w:cs="Times New Roman"/>
                <w:spacing w:val="-2"/>
                <w:sz w:val="24"/>
              </w:rPr>
              <w:t>Сопельняк Наталия Сергеевна</w:t>
            </w:r>
          </w:p>
        </w:tc>
        <w:tc>
          <w:tcPr>
            <w:tcW w:w="1700" w:type="dxa"/>
          </w:tcPr>
          <w:p w:rsidR="005A7DC6" w:rsidRPr="005A7DC6" w:rsidRDefault="005A7DC6" w:rsidP="005A7DC6">
            <w:pPr>
              <w:ind w:right="115"/>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Среднее профессионал </w:t>
            </w:r>
            <w:r w:rsidRPr="005A7DC6">
              <w:rPr>
                <w:rFonts w:ascii="Times New Roman" w:eastAsia="Times New Roman" w:hAnsi="Times New Roman" w:cs="Times New Roman"/>
                <w:spacing w:val="-4"/>
                <w:sz w:val="24"/>
                <w:lang w:val="ru-RU"/>
              </w:rPr>
              <w:t>ьное</w:t>
            </w:r>
          </w:p>
          <w:p w:rsidR="005A7DC6" w:rsidRPr="005A7DC6" w:rsidRDefault="005A7DC6" w:rsidP="005A7DC6">
            <w:pPr>
              <w:ind w:right="443"/>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2018 г. </w:t>
            </w:r>
            <w:r w:rsidRPr="005A7DC6">
              <w:rPr>
                <w:rFonts w:ascii="Times New Roman" w:eastAsia="Times New Roman" w:hAnsi="Times New Roman" w:cs="Times New Roman"/>
                <w:spacing w:val="-2"/>
                <w:sz w:val="24"/>
                <w:lang w:val="ru-RU"/>
              </w:rPr>
              <w:t>ГБПОУ</w:t>
            </w:r>
          </w:p>
          <w:p w:rsidR="005A7DC6" w:rsidRPr="005A7DC6" w:rsidRDefault="005A7DC6" w:rsidP="005A7DC6">
            <w:pPr>
              <w:ind w:right="250"/>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Ростовской области</w:t>
            </w:r>
          </w:p>
          <w:p w:rsidR="005A7DC6" w:rsidRPr="005A7DC6" w:rsidRDefault="005A7DC6" w:rsidP="005A7DC6">
            <w:pPr>
              <w:ind w:right="152"/>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«Зерноградск </w:t>
            </w:r>
            <w:r w:rsidRPr="005A7DC6">
              <w:rPr>
                <w:rFonts w:ascii="Times New Roman" w:eastAsia="Times New Roman" w:hAnsi="Times New Roman" w:cs="Times New Roman"/>
                <w:spacing w:val="-6"/>
                <w:sz w:val="24"/>
                <w:lang w:val="ru-RU"/>
              </w:rPr>
              <w:t xml:space="preserve">ий </w:t>
            </w:r>
            <w:r w:rsidRPr="005A7DC6">
              <w:rPr>
                <w:rFonts w:ascii="Times New Roman" w:eastAsia="Times New Roman" w:hAnsi="Times New Roman" w:cs="Times New Roman"/>
                <w:spacing w:val="-2"/>
                <w:sz w:val="24"/>
                <w:lang w:val="ru-RU"/>
              </w:rPr>
              <w:t xml:space="preserve">педагогическ </w:t>
            </w:r>
            <w:r w:rsidRPr="005A7DC6">
              <w:rPr>
                <w:rFonts w:ascii="Times New Roman" w:eastAsia="Times New Roman" w:hAnsi="Times New Roman" w:cs="Times New Roman"/>
                <w:sz w:val="24"/>
                <w:lang w:val="ru-RU"/>
              </w:rPr>
              <w:t>ий колледж»</w:t>
            </w:r>
          </w:p>
        </w:tc>
        <w:tc>
          <w:tcPr>
            <w:tcW w:w="1699" w:type="dxa"/>
          </w:tcPr>
          <w:p w:rsidR="005A7DC6" w:rsidRPr="005A7DC6" w:rsidRDefault="005A7DC6" w:rsidP="005A7DC6">
            <w:pPr>
              <w:ind w:right="103"/>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Преподавание </w:t>
            </w:r>
            <w:r w:rsidRPr="005A7DC6">
              <w:rPr>
                <w:rFonts w:ascii="Times New Roman" w:eastAsia="Times New Roman" w:hAnsi="Times New Roman" w:cs="Times New Roman"/>
                <w:sz w:val="24"/>
              </w:rPr>
              <w:t xml:space="preserve">в начальных </w:t>
            </w:r>
            <w:r w:rsidRPr="005A7DC6">
              <w:rPr>
                <w:rFonts w:ascii="Times New Roman" w:eastAsia="Times New Roman" w:hAnsi="Times New Roman" w:cs="Times New Roman"/>
                <w:spacing w:val="-2"/>
                <w:sz w:val="24"/>
              </w:rPr>
              <w:t>классах</w:t>
            </w:r>
          </w:p>
        </w:tc>
        <w:tc>
          <w:tcPr>
            <w:tcW w:w="1988" w:type="dxa"/>
          </w:tcPr>
          <w:p w:rsidR="005A7DC6" w:rsidRPr="00A67470" w:rsidRDefault="00A67470" w:rsidP="005A7DC6">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Академия «Ресурсы образованя Актион»Ученики с ОВЗ в начальной школе: технологии работы с учётом ФАОП.2025г</w:t>
            </w:r>
          </w:p>
        </w:tc>
        <w:tc>
          <w:tcPr>
            <w:tcW w:w="1927" w:type="dxa"/>
          </w:tcPr>
          <w:p w:rsidR="005A7DC6" w:rsidRPr="005A7DC6" w:rsidRDefault="00A67470" w:rsidP="005A7DC6">
            <w:pPr>
              <w:ind w:right="104"/>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Индивидуально</w:t>
            </w:r>
            <w:r w:rsidR="00C46057">
              <w:rPr>
                <w:rFonts w:ascii="Times New Roman" w:eastAsia="Times New Roman" w:hAnsi="Times New Roman" w:cs="Times New Roman"/>
                <w:sz w:val="24"/>
                <w:lang w:val="ru-RU"/>
              </w:rPr>
              <w:t>е обучение на дому 8</w:t>
            </w:r>
            <w:r w:rsidR="005A7DC6" w:rsidRPr="005A7DC6">
              <w:rPr>
                <w:rFonts w:ascii="Times New Roman" w:eastAsia="Times New Roman" w:hAnsi="Times New Roman" w:cs="Times New Roman"/>
                <w:sz w:val="24"/>
                <w:lang w:val="ru-RU"/>
              </w:rPr>
              <w:t xml:space="preserve">«Г» класс (ОВЗ) Русский язык </w:t>
            </w:r>
            <w:r w:rsidR="005A7DC6" w:rsidRPr="005A7DC6">
              <w:rPr>
                <w:rFonts w:ascii="Times New Roman" w:eastAsia="Times New Roman" w:hAnsi="Times New Roman" w:cs="Times New Roman"/>
                <w:spacing w:val="-2"/>
                <w:sz w:val="24"/>
                <w:lang w:val="ru-RU"/>
              </w:rPr>
              <w:t>Литературное чтение</w:t>
            </w:r>
          </w:p>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Речевая практика Математика </w:t>
            </w:r>
            <w:r w:rsidRPr="005A7DC6">
              <w:rPr>
                <w:rFonts w:ascii="Times New Roman" w:eastAsia="Times New Roman" w:hAnsi="Times New Roman" w:cs="Times New Roman"/>
                <w:sz w:val="24"/>
                <w:lang w:val="ru-RU"/>
              </w:rPr>
              <w:t>Мир</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природы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и </w:t>
            </w:r>
            <w:r w:rsidRPr="005A7DC6">
              <w:rPr>
                <w:rFonts w:ascii="Times New Roman" w:eastAsia="Times New Roman" w:hAnsi="Times New Roman" w:cs="Times New Roman"/>
                <w:spacing w:val="-2"/>
                <w:sz w:val="24"/>
                <w:lang w:val="ru-RU"/>
              </w:rPr>
              <w:t>человека</w:t>
            </w:r>
          </w:p>
        </w:tc>
        <w:tc>
          <w:tcPr>
            <w:tcW w:w="1481" w:type="dxa"/>
          </w:tcPr>
          <w:p w:rsidR="005A7DC6" w:rsidRPr="005A7DC6" w:rsidRDefault="005A7DC6" w:rsidP="005A7DC6">
            <w:pPr>
              <w:rPr>
                <w:rFonts w:ascii="Times New Roman" w:eastAsia="Times New Roman" w:hAnsi="Times New Roman" w:cs="Times New Roman"/>
                <w:sz w:val="24"/>
                <w:lang w:val="ru-RU"/>
              </w:rPr>
            </w:pPr>
          </w:p>
        </w:tc>
      </w:tr>
    </w:tbl>
    <w:p w:rsidR="005A7DC6" w:rsidRPr="005A7DC6" w:rsidRDefault="005A7DC6" w:rsidP="005A7DC6">
      <w:pPr>
        <w:widowControl w:val="0"/>
        <w:autoSpaceDE w:val="0"/>
        <w:autoSpaceDN w:val="0"/>
        <w:spacing w:after="0" w:line="240" w:lineRule="auto"/>
        <w:rPr>
          <w:rFonts w:ascii="Times New Roman" w:eastAsia="Times New Roman" w:hAnsi="Times New Roman" w:cs="Times New Roman"/>
          <w:sz w:val="24"/>
          <w:lang w:eastAsia="en-US"/>
        </w:rPr>
        <w:sectPr w:rsidR="005A7DC6" w:rsidRPr="005A7DC6">
          <w:type w:val="continuous"/>
          <w:pgSz w:w="11910" w:h="16840"/>
          <w:pgMar w:top="580" w:right="283" w:bottom="745" w:left="141" w:header="720" w:footer="720" w:gutter="0"/>
          <w:cols w:space="720"/>
        </w:sectPr>
      </w:pPr>
    </w:p>
    <w:tbl>
      <w:tblPr>
        <w:tblStyle w:val="TableNormal"/>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44"/>
        <w:gridCol w:w="1700"/>
        <w:gridCol w:w="1699"/>
        <w:gridCol w:w="1988"/>
        <w:gridCol w:w="1843"/>
        <w:gridCol w:w="1218"/>
      </w:tblGrid>
      <w:tr w:rsidR="005A7DC6" w:rsidRPr="005A7DC6" w:rsidTr="00CC2789">
        <w:trPr>
          <w:trHeight w:val="3490"/>
        </w:trPr>
        <w:tc>
          <w:tcPr>
            <w:tcW w:w="572" w:type="dxa"/>
          </w:tcPr>
          <w:p w:rsidR="005A7DC6" w:rsidRPr="00C46057" w:rsidRDefault="00C46057"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pacing w:val="-5"/>
                <w:sz w:val="24"/>
              </w:rPr>
              <w:lastRenderedPageBreak/>
              <w:t>2</w:t>
            </w:r>
            <w:r w:rsidR="006A0922">
              <w:rPr>
                <w:rFonts w:ascii="Times New Roman" w:eastAsia="Times New Roman" w:hAnsi="Times New Roman" w:cs="Times New Roman"/>
                <w:spacing w:val="-5"/>
                <w:sz w:val="24"/>
                <w:lang w:val="ru-RU"/>
              </w:rPr>
              <w:t>3</w:t>
            </w:r>
          </w:p>
        </w:tc>
        <w:tc>
          <w:tcPr>
            <w:tcW w:w="1844" w:type="dxa"/>
          </w:tcPr>
          <w:p w:rsidR="005A7DC6" w:rsidRPr="005A7DC6" w:rsidRDefault="005A7DC6" w:rsidP="005A7DC6">
            <w:pPr>
              <w:ind w:right="91"/>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Нечепоренко </w:t>
            </w:r>
            <w:r w:rsidRPr="005A7DC6">
              <w:rPr>
                <w:rFonts w:ascii="Times New Roman" w:eastAsia="Times New Roman" w:hAnsi="Times New Roman" w:cs="Times New Roman"/>
                <w:spacing w:val="-4"/>
                <w:sz w:val="24"/>
              </w:rPr>
              <w:t xml:space="preserve">Елена </w:t>
            </w:r>
            <w:r w:rsidRPr="005A7DC6">
              <w:rPr>
                <w:rFonts w:ascii="Times New Roman" w:eastAsia="Times New Roman" w:hAnsi="Times New Roman" w:cs="Times New Roman"/>
                <w:spacing w:val="-2"/>
                <w:sz w:val="24"/>
              </w:rPr>
              <w:t>Владимировна</w:t>
            </w:r>
          </w:p>
        </w:tc>
        <w:tc>
          <w:tcPr>
            <w:tcW w:w="1700" w:type="dxa"/>
          </w:tcPr>
          <w:p w:rsidR="005A7DC6" w:rsidRPr="005A7DC6" w:rsidRDefault="005A7DC6" w:rsidP="005A7DC6">
            <w:pPr>
              <w:spacing w:before="32"/>
              <w:rPr>
                <w:rFonts w:ascii="Times New Roman" w:eastAsia="Times New Roman" w:hAnsi="Times New Roman" w:cs="Times New Roman"/>
                <w:sz w:val="24"/>
                <w:lang w:val="ru-RU"/>
              </w:rPr>
            </w:pPr>
          </w:p>
          <w:p w:rsidR="005A7DC6" w:rsidRPr="005A7DC6" w:rsidRDefault="005A7DC6" w:rsidP="005A7DC6">
            <w:pPr>
              <w:ind w:right="194"/>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Высшее. Донской педколледж.</w:t>
            </w:r>
          </w:p>
          <w:p w:rsidR="005A7DC6" w:rsidRPr="005A7DC6" w:rsidRDefault="005A7DC6" w:rsidP="005A7DC6">
            <w:pPr>
              <w:spacing w:line="275" w:lineRule="exact"/>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4"/>
                <w:sz w:val="24"/>
                <w:lang w:val="ru-RU"/>
              </w:rPr>
              <w:t>ЮФУ,</w:t>
            </w:r>
          </w:p>
          <w:p w:rsidR="005A7DC6" w:rsidRPr="005A7DC6" w:rsidRDefault="005A7DC6" w:rsidP="005A7DC6">
            <w:pPr>
              <w:spacing w:before="41"/>
              <w:ind w:right="72"/>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магистратура, </w:t>
            </w:r>
            <w:r w:rsidRPr="005A7DC6">
              <w:rPr>
                <w:rFonts w:ascii="Times New Roman" w:eastAsia="Times New Roman" w:hAnsi="Times New Roman" w:cs="Times New Roman"/>
                <w:spacing w:val="-4"/>
                <w:sz w:val="24"/>
                <w:lang w:val="ru-RU"/>
              </w:rPr>
              <w:t>2018</w:t>
            </w:r>
          </w:p>
        </w:tc>
        <w:tc>
          <w:tcPr>
            <w:tcW w:w="1699" w:type="dxa"/>
          </w:tcPr>
          <w:p w:rsidR="005A7DC6" w:rsidRPr="005A7DC6" w:rsidRDefault="005A7DC6" w:rsidP="005A7DC6">
            <w:pPr>
              <w:ind w:right="103"/>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Преподавание </w:t>
            </w:r>
            <w:r w:rsidRPr="005A7DC6">
              <w:rPr>
                <w:rFonts w:ascii="Times New Roman" w:eastAsia="Times New Roman" w:hAnsi="Times New Roman" w:cs="Times New Roman"/>
                <w:sz w:val="24"/>
                <w:lang w:val="ru-RU"/>
              </w:rPr>
              <w:t xml:space="preserve">в начальных </w:t>
            </w:r>
            <w:r w:rsidRPr="005A7DC6">
              <w:rPr>
                <w:rFonts w:ascii="Times New Roman" w:eastAsia="Times New Roman" w:hAnsi="Times New Roman" w:cs="Times New Roman"/>
                <w:spacing w:val="-2"/>
                <w:sz w:val="24"/>
                <w:lang w:val="ru-RU"/>
              </w:rPr>
              <w:t>классах.</w:t>
            </w:r>
          </w:p>
          <w:p w:rsidR="005A7DC6" w:rsidRPr="005A7DC6" w:rsidRDefault="005A7DC6" w:rsidP="005A7DC6">
            <w:pPr>
              <w:spacing w:before="192"/>
              <w:ind w:right="111"/>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Нанотехнолог </w:t>
            </w:r>
            <w:r w:rsidRPr="005A7DC6">
              <w:rPr>
                <w:rFonts w:ascii="Times New Roman" w:eastAsia="Times New Roman" w:hAnsi="Times New Roman" w:cs="Times New Roman"/>
                <w:sz w:val="24"/>
                <w:lang w:val="ru-RU"/>
              </w:rPr>
              <w:t xml:space="preserve">ии в </w:t>
            </w:r>
            <w:r w:rsidRPr="005A7DC6">
              <w:rPr>
                <w:rFonts w:ascii="Times New Roman" w:eastAsia="Times New Roman" w:hAnsi="Times New Roman" w:cs="Times New Roman"/>
                <w:spacing w:val="-2"/>
                <w:sz w:val="24"/>
                <w:lang w:val="ru-RU"/>
              </w:rPr>
              <w:t xml:space="preserve">преподавании </w:t>
            </w:r>
            <w:r w:rsidRPr="005A7DC6">
              <w:rPr>
                <w:rFonts w:ascii="Times New Roman" w:eastAsia="Times New Roman" w:hAnsi="Times New Roman" w:cs="Times New Roman"/>
                <w:sz w:val="24"/>
                <w:lang w:val="ru-RU"/>
              </w:rPr>
              <w:t xml:space="preserve">биологии и </w:t>
            </w:r>
            <w:r w:rsidRPr="005A7DC6">
              <w:rPr>
                <w:rFonts w:ascii="Times New Roman" w:eastAsia="Times New Roman" w:hAnsi="Times New Roman" w:cs="Times New Roman"/>
                <w:spacing w:val="-2"/>
                <w:sz w:val="24"/>
                <w:lang w:val="ru-RU"/>
              </w:rPr>
              <w:t>химии</w:t>
            </w:r>
          </w:p>
        </w:tc>
        <w:tc>
          <w:tcPr>
            <w:tcW w:w="1988" w:type="dxa"/>
          </w:tcPr>
          <w:p w:rsidR="005A7DC6" w:rsidRPr="005A7DC6" w:rsidRDefault="00A67470" w:rsidP="00A67470">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Академия «Ресурсы образованя Актион»Ученики с ОВЗ в начальной школе: технологии работы с учётом ФАОП.2025г</w:t>
            </w:r>
          </w:p>
        </w:tc>
        <w:tc>
          <w:tcPr>
            <w:tcW w:w="1843" w:type="dxa"/>
          </w:tcPr>
          <w:p w:rsidR="005A7DC6" w:rsidRPr="005A7DC6" w:rsidRDefault="005A7DC6" w:rsidP="005A7DC6">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Индивидуально </w:t>
            </w:r>
            <w:r w:rsidR="00C46057">
              <w:rPr>
                <w:rFonts w:ascii="Times New Roman" w:eastAsia="Times New Roman" w:hAnsi="Times New Roman" w:cs="Times New Roman"/>
                <w:sz w:val="24"/>
                <w:lang w:val="ru-RU"/>
              </w:rPr>
              <w:t>е обучение 7</w:t>
            </w:r>
          </w:p>
          <w:p w:rsidR="005A7DC6" w:rsidRPr="005A7DC6" w:rsidRDefault="005A7DC6" w:rsidP="00C46057">
            <w:pPr>
              <w:ind w:right="123"/>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год</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обучения </w:t>
            </w:r>
            <w:r w:rsidRPr="005A7DC6">
              <w:rPr>
                <w:rFonts w:ascii="Times New Roman" w:eastAsia="Times New Roman" w:hAnsi="Times New Roman" w:cs="Times New Roman"/>
                <w:spacing w:val="-2"/>
                <w:sz w:val="24"/>
                <w:lang w:val="ru-RU"/>
              </w:rPr>
              <w:t xml:space="preserve">(обучающийся </w:t>
            </w:r>
            <w:r w:rsidRPr="005A7DC6">
              <w:rPr>
                <w:rFonts w:ascii="Times New Roman" w:eastAsia="Times New Roman" w:hAnsi="Times New Roman" w:cs="Times New Roman"/>
                <w:sz w:val="24"/>
                <w:lang w:val="ru-RU"/>
              </w:rPr>
              <w:t>с ОВЗ)</w:t>
            </w:r>
          </w:p>
        </w:tc>
        <w:tc>
          <w:tcPr>
            <w:tcW w:w="1218" w:type="dxa"/>
          </w:tcPr>
          <w:p w:rsidR="005A7DC6" w:rsidRPr="005A7DC6" w:rsidRDefault="005A7DC6" w:rsidP="005A7DC6">
            <w:pPr>
              <w:rPr>
                <w:rFonts w:ascii="Times New Roman" w:eastAsia="Times New Roman" w:hAnsi="Times New Roman" w:cs="Times New Roman"/>
                <w:sz w:val="24"/>
                <w:lang w:val="ru-RU"/>
              </w:rPr>
            </w:pPr>
          </w:p>
        </w:tc>
      </w:tr>
      <w:tr w:rsidR="008B0EE1" w:rsidRPr="005A7DC6" w:rsidTr="00CC2789">
        <w:trPr>
          <w:trHeight w:val="3490"/>
        </w:trPr>
        <w:tc>
          <w:tcPr>
            <w:tcW w:w="572" w:type="dxa"/>
          </w:tcPr>
          <w:p w:rsidR="008B0EE1" w:rsidRPr="008B0EE1" w:rsidRDefault="006A0922" w:rsidP="005A7DC6">
            <w:pPr>
              <w:spacing w:line="268" w:lineRule="exact"/>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24</w:t>
            </w:r>
          </w:p>
        </w:tc>
        <w:tc>
          <w:tcPr>
            <w:tcW w:w="1844" w:type="dxa"/>
          </w:tcPr>
          <w:p w:rsidR="008B0EE1" w:rsidRPr="008B0EE1" w:rsidRDefault="008B0EE1" w:rsidP="005A7DC6">
            <w:pPr>
              <w:ind w:right="91"/>
              <w:rPr>
                <w:rFonts w:ascii="Times New Roman" w:eastAsia="Times New Roman" w:hAnsi="Times New Roman" w:cs="Times New Roman"/>
                <w:spacing w:val="-2"/>
                <w:sz w:val="24"/>
                <w:lang w:val="ru-RU"/>
              </w:rPr>
            </w:pPr>
            <w:r>
              <w:rPr>
                <w:rFonts w:ascii="Times New Roman" w:eastAsia="Times New Roman" w:hAnsi="Times New Roman" w:cs="Times New Roman"/>
                <w:spacing w:val="-2"/>
                <w:sz w:val="24"/>
                <w:lang w:val="ru-RU"/>
              </w:rPr>
              <w:t>Величко Мария Сергеевна</w:t>
            </w:r>
          </w:p>
        </w:tc>
        <w:tc>
          <w:tcPr>
            <w:tcW w:w="1700" w:type="dxa"/>
          </w:tcPr>
          <w:p w:rsidR="008B0EE1" w:rsidRPr="008B0EE1" w:rsidRDefault="008B0EE1" w:rsidP="005A7DC6">
            <w:pPr>
              <w:spacing w:before="32"/>
              <w:rPr>
                <w:rFonts w:ascii="Times New Roman" w:eastAsia="Times New Roman" w:hAnsi="Times New Roman" w:cs="Times New Roman"/>
                <w:sz w:val="24"/>
                <w:lang w:val="ru-RU"/>
              </w:rPr>
            </w:pPr>
            <w:r>
              <w:rPr>
                <w:rFonts w:ascii="Times New Roman" w:eastAsia="Times New Roman" w:hAnsi="Times New Roman" w:cs="Times New Roman"/>
                <w:sz w:val="24"/>
                <w:lang w:val="ru-RU"/>
              </w:rPr>
              <w:t>ИУБиП, 2024</w:t>
            </w:r>
          </w:p>
        </w:tc>
        <w:tc>
          <w:tcPr>
            <w:tcW w:w="1699" w:type="dxa"/>
          </w:tcPr>
          <w:p w:rsidR="008B0EE1" w:rsidRPr="005A7DC6" w:rsidRDefault="008B0EE1" w:rsidP="008B0EE1">
            <w:pPr>
              <w:ind w:right="103"/>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Преподавание </w:t>
            </w:r>
            <w:r w:rsidRPr="005A7DC6">
              <w:rPr>
                <w:rFonts w:ascii="Times New Roman" w:eastAsia="Times New Roman" w:hAnsi="Times New Roman" w:cs="Times New Roman"/>
                <w:sz w:val="24"/>
                <w:lang w:val="ru-RU"/>
              </w:rPr>
              <w:t xml:space="preserve">в начальных </w:t>
            </w:r>
            <w:r w:rsidRPr="005A7DC6">
              <w:rPr>
                <w:rFonts w:ascii="Times New Roman" w:eastAsia="Times New Roman" w:hAnsi="Times New Roman" w:cs="Times New Roman"/>
                <w:spacing w:val="-2"/>
                <w:sz w:val="24"/>
                <w:lang w:val="ru-RU"/>
              </w:rPr>
              <w:t>классах.</w:t>
            </w:r>
          </w:p>
          <w:p w:rsidR="008B0EE1" w:rsidRPr="005A7DC6" w:rsidRDefault="008B0EE1" w:rsidP="005A7DC6">
            <w:pPr>
              <w:ind w:right="103"/>
              <w:jc w:val="center"/>
              <w:rPr>
                <w:rFonts w:ascii="Times New Roman" w:eastAsia="Times New Roman" w:hAnsi="Times New Roman" w:cs="Times New Roman"/>
                <w:spacing w:val="-2"/>
                <w:sz w:val="24"/>
              </w:rPr>
            </w:pPr>
          </w:p>
        </w:tc>
        <w:tc>
          <w:tcPr>
            <w:tcW w:w="1988" w:type="dxa"/>
          </w:tcPr>
          <w:p w:rsidR="008B0EE1" w:rsidRPr="00A67470" w:rsidRDefault="00A67470" w:rsidP="005A7DC6">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Академия «Ресурсы образованя Актион»Ученики с ОВЗ в начальной школе: технологии работы с учётом ФАОП.2025г</w:t>
            </w:r>
          </w:p>
        </w:tc>
        <w:tc>
          <w:tcPr>
            <w:tcW w:w="1843" w:type="dxa"/>
          </w:tcPr>
          <w:p w:rsidR="008B0EE1" w:rsidRPr="005A7DC6" w:rsidRDefault="008B0EE1" w:rsidP="008B0EE1">
            <w:pPr>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Начальные </w:t>
            </w:r>
            <w:r>
              <w:rPr>
                <w:rFonts w:ascii="Times New Roman" w:eastAsia="Times New Roman" w:hAnsi="Times New Roman" w:cs="Times New Roman"/>
                <w:sz w:val="24"/>
                <w:lang w:val="ru-RU"/>
              </w:rPr>
              <w:t xml:space="preserve">классы: 2б </w:t>
            </w:r>
            <w:r w:rsidRPr="005A7DC6">
              <w:rPr>
                <w:rFonts w:ascii="Times New Roman" w:eastAsia="Times New Roman" w:hAnsi="Times New Roman" w:cs="Times New Roman"/>
                <w:sz w:val="24"/>
                <w:lang w:val="ru-RU"/>
              </w:rPr>
              <w:t xml:space="preserve">Русский язык </w:t>
            </w:r>
            <w:r w:rsidRPr="005A7DC6">
              <w:rPr>
                <w:rFonts w:ascii="Times New Roman" w:eastAsia="Times New Roman" w:hAnsi="Times New Roman" w:cs="Times New Roman"/>
                <w:spacing w:val="-2"/>
                <w:sz w:val="24"/>
                <w:lang w:val="ru-RU"/>
              </w:rPr>
              <w:t xml:space="preserve">Литературное чтение Математика Окружающий </w:t>
            </w:r>
            <w:r w:rsidRPr="005A7DC6">
              <w:rPr>
                <w:rFonts w:ascii="Times New Roman" w:eastAsia="Times New Roman" w:hAnsi="Times New Roman" w:cs="Times New Roman"/>
                <w:spacing w:val="-4"/>
                <w:sz w:val="24"/>
                <w:lang w:val="ru-RU"/>
              </w:rPr>
              <w:t>мир</w:t>
            </w:r>
          </w:p>
          <w:p w:rsidR="008B0EE1" w:rsidRPr="005A7DC6" w:rsidRDefault="008B0EE1" w:rsidP="008B0EE1">
            <w:pPr>
              <w:rPr>
                <w:rFonts w:ascii="Times New Roman" w:eastAsia="Times New Roman" w:hAnsi="Times New Roman" w:cs="Times New Roman"/>
                <w:sz w:val="24"/>
                <w:lang w:val="ru-RU"/>
              </w:rPr>
            </w:pPr>
            <w:r w:rsidRPr="005A7DC6">
              <w:rPr>
                <w:rFonts w:ascii="Times New Roman" w:eastAsia="Times New Roman" w:hAnsi="Times New Roman" w:cs="Times New Roman"/>
                <w:spacing w:val="-5"/>
                <w:sz w:val="24"/>
                <w:lang w:val="ru-RU"/>
              </w:rPr>
              <w:t>ИЗО</w:t>
            </w:r>
            <w:r w:rsidRPr="00C46057">
              <w:rPr>
                <w:rFonts w:ascii="Times New Roman" w:eastAsia="Times New Roman" w:hAnsi="Times New Roman" w:cs="Times New Roman"/>
                <w:sz w:val="24"/>
                <w:lang w:val="ru-RU" w:eastAsia="ru-RU"/>
              </w:rPr>
              <w:t xml:space="preserve"> </w:t>
            </w:r>
            <w:r w:rsidRPr="00C46057">
              <w:rPr>
                <w:rFonts w:ascii="Times New Roman" w:eastAsia="Times New Roman" w:hAnsi="Times New Roman" w:cs="Times New Roman"/>
                <w:spacing w:val="-5"/>
                <w:sz w:val="24"/>
                <w:lang w:val="ru-RU"/>
              </w:rPr>
              <w:t>труд (технология)</w:t>
            </w:r>
          </w:p>
          <w:p w:rsidR="008B0EE1" w:rsidRPr="005A7DC6" w:rsidRDefault="008B0EE1" w:rsidP="005A7DC6">
            <w:pPr>
              <w:ind w:right="100"/>
              <w:rPr>
                <w:rFonts w:ascii="Times New Roman" w:eastAsia="Times New Roman" w:hAnsi="Times New Roman" w:cs="Times New Roman"/>
                <w:spacing w:val="-2"/>
                <w:sz w:val="24"/>
              </w:rPr>
            </w:pPr>
          </w:p>
        </w:tc>
        <w:tc>
          <w:tcPr>
            <w:tcW w:w="1218" w:type="dxa"/>
          </w:tcPr>
          <w:p w:rsidR="008B0EE1" w:rsidRPr="005A7DC6" w:rsidRDefault="008B0EE1" w:rsidP="005A7DC6">
            <w:pPr>
              <w:rPr>
                <w:rFonts w:ascii="Times New Roman" w:eastAsia="Times New Roman" w:hAnsi="Times New Roman" w:cs="Times New Roman"/>
                <w:sz w:val="24"/>
              </w:rPr>
            </w:pPr>
          </w:p>
        </w:tc>
      </w:tr>
    </w:tbl>
    <w:p w:rsidR="005A7DC6" w:rsidRPr="005A7DC6" w:rsidRDefault="005A7DC6" w:rsidP="005A7DC6">
      <w:pPr>
        <w:widowControl w:val="0"/>
        <w:autoSpaceDE w:val="0"/>
        <w:autoSpaceDN w:val="0"/>
        <w:spacing w:before="66" w:after="0" w:line="240" w:lineRule="auto"/>
        <w:rPr>
          <w:rFonts w:ascii="Times New Roman" w:eastAsia="Times New Roman" w:hAnsi="Times New Roman" w:cs="Times New Roman"/>
          <w:sz w:val="28"/>
          <w:szCs w:val="24"/>
          <w:lang w:eastAsia="en-US"/>
        </w:rPr>
      </w:pPr>
    </w:p>
    <w:p w:rsidR="005A7DC6" w:rsidRPr="005A7DC6" w:rsidRDefault="005A7DC6" w:rsidP="005A7DC6">
      <w:pPr>
        <w:widowControl w:val="0"/>
        <w:autoSpaceDE w:val="0"/>
        <w:autoSpaceDN w:val="0"/>
        <w:spacing w:after="0"/>
        <w:rPr>
          <w:rFonts w:ascii="Times New Roman" w:eastAsia="Times New Roman" w:hAnsi="Times New Roman" w:cs="Times New Roman"/>
          <w:b/>
          <w:sz w:val="28"/>
          <w:lang w:eastAsia="en-US"/>
        </w:rPr>
      </w:pPr>
      <w:r w:rsidRPr="005A7DC6">
        <w:rPr>
          <w:rFonts w:ascii="Times New Roman" w:eastAsia="Times New Roman" w:hAnsi="Times New Roman" w:cs="Times New Roman"/>
          <w:b/>
          <w:sz w:val="28"/>
          <w:lang w:eastAsia="en-US"/>
        </w:rPr>
        <w:t>План-график</w:t>
      </w:r>
      <w:r w:rsidRPr="005A7DC6">
        <w:rPr>
          <w:rFonts w:ascii="Times New Roman" w:eastAsia="Times New Roman" w:hAnsi="Times New Roman" w:cs="Times New Roman"/>
          <w:b/>
          <w:spacing w:val="-8"/>
          <w:sz w:val="28"/>
          <w:lang w:eastAsia="en-US"/>
        </w:rPr>
        <w:t xml:space="preserve"> </w:t>
      </w:r>
      <w:r w:rsidRPr="005A7DC6">
        <w:rPr>
          <w:rFonts w:ascii="Times New Roman" w:eastAsia="Times New Roman" w:hAnsi="Times New Roman" w:cs="Times New Roman"/>
          <w:b/>
          <w:sz w:val="28"/>
          <w:lang w:eastAsia="en-US"/>
        </w:rPr>
        <w:t>непрерывного</w:t>
      </w:r>
      <w:r w:rsidRPr="005A7DC6">
        <w:rPr>
          <w:rFonts w:ascii="Times New Roman" w:eastAsia="Times New Roman" w:hAnsi="Times New Roman" w:cs="Times New Roman"/>
          <w:b/>
          <w:spacing w:val="-11"/>
          <w:sz w:val="28"/>
          <w:lang w:eastAsia="en-US"/>
        </w:rPr>
        <w:t xml:space="preserve"> </w:t>
      </w:r>
      <w:r w:rsidRPr="005A7DC6">
        <w:rPr>
          <w:rFonts w:ascii="Times New Roman" w:eastAsia="Times New Roman" w:hAnsi="Times New Roman" w:cs="Times New Roman"/>
          <w:b/>
          <w:sz w:val="28"/>
          <w:lang w:eastAsia="en-US"/>
        </w:rPr>
        <w:t>повышения</w:t>
      </w:r>
      <w:r w:rsidRPr="005A7DC6">
        <w:rPr>
          <w:rFonts w:ascii="Times New Roman" w:eastAsia="Times New Roman" w:hAnsi="Times New Roman" w:cs="Times New Roman"/>
          <w:b/>
          <w:spacing w:val="-9"/>
          <w:sz w:val="28"/>
          <w:lang w:eastAsia="en-US"/>
        </w:rPr>
        <w:t xml:space="preserve"> </w:t>
      </w:r>
      <w:r w:rsidRPr="005A7DC6">
        <w:rPr>
          <w:rFonts w:ascii="Times New Roman" w:eastAsia="Times New Roman" w:hAnsi="Times New Roman" w:cs="Times New Roman"/>
          <w:b/>
          <w:sz w:val="28"/>
          <w:lang w:eastAsia="en-US"/>
        </w:rPr>
        <w:t>квалификации</w:t>
      </w:r>
      <w:r w:rsidRPr="005A7DC6">
        <w:rPr>
          <w:rFonts w:ascii="Times New Roman" w:eastAsia="Times New Roman" w:hAnsi="Times New Roman" w:cs="Times New Roman"/>
          <w:b/>
          <w:spacing w:val="-9"/>
          <w:sz w:val="28"/>
          <w:lang w:eastAsia="en-US"/>
        </w:rPr>
        <w:t xml:space="preserve"> </w:t>
      </w:r>
      <w:r w:rsidRPr="005A7DC6">
        <w:rPr>
          <w:rFonts w:ascii="Times New Roman" w:eastAsia="Times New Roman" w:hAnsi="Times New Roman" w:cs="Times New Roman"/>
          <w:b/>
          <w:sz w:val="28"/>
          <w:lang w:eastAsia="en-US"/>
        </w:rPr>
        <w:t>учителей</w:t>
      </w:r>
      <w:r w:rsidRPr="005A7DC6">
        <w:rPr>
          <w:rFonts w:ascii="Times New Roman" w:eastAsia="Times New Roman" w:hAnsi="Times New Roman" w:cs="Times New Roman"/>
          <w:b/>
          <w:spacing w:val="-9"/>
          <w:sz w:val="28"/>
          <w:lang w:eastAsia="en-US"/>
        </w:rPr>
        <w:t xml:space="preserve"> </w:t>
      </w:r>
      <w:r w:rsidRPr="005A7DC6">
        <w:rPr>
          <w:rFonts w:ascii="Times New Roman" w:eastAsia="Times New Roman" w:hAnsi="Times New Roman" w:cs="Times New Roman"/>
          <w:b/>
          <w:sz w:val="28"/>
          <w:lang w:eastAsia="en-US"/>
        </w:rPr>
        <w:t xml:space="preserve">начальных </w:t>
      </w:r>
      <w:r w:rsidRPr="005A7DC6">
        <w:rPr>
          <w:rFonts w:ascii="Times New Roman" w:eastAsia="Times New Roman" w:hAnsi="Times New Roman" w:cs="Times New Roman"/>
          <w:b/>
          <w:spacing w:val="-2"/>
          <w:sz w:val="28"/>
          <w:lang w:eastAsia="en-US"/>
        </w:rPr>
        <w:t>классов</w:t>
      </w:r>
    </w:p>
    <w:p w:rsidR="005A7DC6" w:rsidRPr="005A7DC6" w:rsidRDefault="005A7DC6" w:rsidP="005A7DC6">
      <w:pPr>
        <w:widowControl w:val="0"/>
        <w:autoSpaceDE w:val="0"/>
        <w:autoSpaceDN w:val="0"/>
        <w:spacing w:before="146" w:after="0" w:line="240" w:lineRule="auto"/>
        <w:rPr>
          <w:rFonts w:ascii="Times New Roman" w:eastAsia="Times New Roman" w:hAnsi="Times New Roman" w:cs="Times New Roman"/>
          <w:b/>
          <w:sz w:val="20"/>
          <w:szCs w:val="24"/>
          <w:lang w:eastAsia="en-US"/>
        </w:rPr>
      </w:pPr>
    </w:p>
    <w:tbl>
      <w:tblPr>
        <w:tblStyle w:val="TableNormal"/>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5628"/>
        <w:gridCol w:w="1258"/>
        <w:gridCol w:w="2626"/>
      </w:tblGrid>
      <w:tr w:rsidR="005A7DC6" w:rsidRPr="005A7DC6" w:rsidTr="00CC2789">
        <w:trPr>
          <w:trHeight w:val="369"/>
        </w:trPr>
        <w:tc>
          <w:tcPr>
            <w:tcW w:w="499" w:type="dxa"/>
          </w:tcPr>
          <w:p w:rsidR="005A7DC6" w:rsidRPr="005A7DC6" w:rsidRDefault="005A7DC6" w:rsidP="005A7DC6">
            <w:pPr>
              <w:spacing w:line="320" w:lineRule="exact"/>
              <w:ind w:right="57"/>
              <w:jc w:val="center"/>
              <w:rPr>
                <w:rFonts w:ascii="Times New Roman" w:eastAsia="Times New Roman" w:hAnsi="Times New Roman" w:cs="Times New Roman"/>
                <w:b/>
                <w:sz w:val="28"/>
              </w:rPr>
            </w:pPr>
            <w:r w:rsidRPr="005A7DC6">
              <w:rPr>
                <w:rFonts w:ascii="Times New Roman" w:eastAsia="Times New Roman" w:hAnsi="Times New Roman" w:cs="Times New Roman"/>
                <w:b/>
                <w:spacing w:val="-10"/>
                <w:sz w:val="28"/>
              </w:rPr>
              <w:t>№</w:t>
            </w:r>
          </w:p>
        </w:tc>
        <w:tc>
          <w:tcPr>
            <w:tcW w:w="5628" w:type="dxa"/>
          </w:tcPr>
          <w:p w:rsidR="005A7DC6" w:rsidRPr="005A7DC6" w:rsidRDefault="005A7DC6" w:rsidP="005A7DC6">
            <w:pPr>
              <w:spacing w:line="273" w:lineRule="exact"/>
              <w:jc w:val="center"/>
              <w:rPr>
                <w:rFonts w:ascii="Times New Roman" w:eastAsia="Times New Roman" w:hAnsi="Times New Roman" w:cs="Times New Roman"/>
                <w:b/>
                <w:sz w:val="24"/>
              </w:rPr>
            </w:pPr>
            <w:r w:rsidRPr="005A7DC6">
              <w:rPr>
                <w:rFonts w:ascii="Times New Roman" w:eastAsia="Times New Roman" w:hAnsi="Times New Roman" w:cs="Times New Roman"/>
                <w:b/>
                <w:spacing w:val="-2"/>
                <w:sz w:val="24"/>
              </w:rPr>
              <w:t>Мероприятия</w:t>
            </w:r>
          </w:p>
        </w:tc>
        <w:tc>
          <w:tcPr>
            <w:tcW w:w="1258"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spacing w:val="-2"/>
                <w:sz w:val="24"/>
              </w:rPr>
              <w:t>Сроки</w:t>
            </w:r>
          </w:p>
        </w:tc>
        <w:tc>
          <w:tcPr>
            <w:tcW w:w="2626"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spacing w:val="-2"/>
                <w:sz w:val="24"/>
              </w:rPr>
              <w:t>Ответственные</w:t>
            </w:r>
          </w:p>
        </w:tc>
      </w:tr>
      <w:tr w:rsidR="005A7DC6" w:rsidRPr="005A7DC6" w:rsidTr="00CC2789">
        <w:trPr>
          <w:trHeight w:val="949"/>
        </w:trPr>
        <w:tc>
          <w:tcPr>
            <w:tcW w:w="499" w:type="dxa"/>
          </w:tcPr>
          <w:p w:rsidR="005A7DC6" w:rsidRPr="005A7DC6" w:rsidRDefault="005A7DC6" w:rsidP="005A7DC6">
            <w:pPr>
              <w:spacing w:line="315" w:lineRule="exact"/>
              <w:ind w:right="68"/>
              <w:jc w:val="center"/>
              <w:rPr>
                <w:rFonts w:ascii="Times New Roman" w:eastAsia="Times New Roman" w:hAnsi="Times New Roman" w:cs="Times New Roman"/>
                <w:sz w:val="28"/>
              </w:rPr>
            </w:pPr>
            <w:r w:rsidRPr="005A7DC6">
              <w:rPr>
                <w:rFonts w:ascii="Times New Roman" w:eastAsia="Times New Roman" w:hAnsi="Times New Roman" w:cs="Times New Roman"/>
                <w:spacing w:val="-5"/>
                <w:sz w:val="28"/>
              </w:rPr>
              <w:t>1.</w:t>
            </w:r>
          </w:p>
        </w:tc>
        <w:tc>
          <w:tcPr>
            <w:tcW w:w="5628" w:type="dxa"/>
          </w:tcPr>
          <w:p w:rsidR="005A7DC6" w:rsidRPr="005A7DC6" w:rsidRDefault="005A7DC6" w:rsidP="005A7DC6">
            <w:pPr>
              <w:tabs>
                <w:tab w:val="left" w:pos="1319"/>
                <w:tab w:val="left" w:pos="1760"/>
                <w:tab w:val="left" w:pos="2652"/>
                <w:tab w:val="left" w:pos="4042"/>
              </w:tabs>
              <w:ind w:right="102"/>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Обучение</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6"/>
                <w:sz w:val="24"/>
                <w:lang w:val="ru-RU"/>
              </w:rPr>
              <w:t>на</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курсах</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повышения</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 xml:space="preserve">квалификации </w:t>
            </w:r>
            <w:r w:rsidRPr="005A7DC6">
              <w:rPr>
                <w:rFonts w:ascii="Times New Roman" w:eastAsia="Times New Roman" w:hAnsi="Times New Roman" w:cs="Times New Roman"/>
                <w:sz w:val="24"/>
                <w:lang w:val="ru-RU"/>
              </w:rPr>
              <w:t>учителей начальных классов:</w:t>
            </w:r>
          </w:p>
          <w:p w:rsidR="005A7DC6" w:rsidRPr="005A7DC6" w:rsidRDefault="005A7DC6" w:rsidP="005A7DC6">
            <w:pPr>
              <w:spacing w:line="275" w:lineRule="exact"/>
              <w:rPr>
                <w:rFonts w:ascii="Times New Roman" w:eastAsia="Times New Roman" w:hAnsi="Times New Roman" w:cs="Times New Roman"/>
                <w:sz w:val="24"/>
              </w:rPr>
            </w:pPr>
            <w:r w:rsidRPr="005A7DC6">
              <w:rPr>
                <w:rFonts w:ascii="Times New Roman" w:eastAsia="Times New Roman" w:hAnsi="Times New Roman" w:cs="Times New Roman"/>
                <w:sz w:val="24"/>
              </w:rPr>
              <w:t>-</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z w:val="24"/>
              </w:rPr>
              <w:t>реализация</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z w:val="24"/>
              </w:rPr>
              <w:t>курса</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2"/>
                <w:sz w:val="24"/>
              </w:rPr>
              <w:t>ОРКСЭ;</w:t>
            </w:r>
          </w:p>
        </w:tc>
        <w:tc>
          <w:tcPr>
            <w:tcW w:w="1258" w:type="dxa"/>
          </w:tcPr>
          <w:p w:rsidR="005A7DC6" w:rsidRPr="005A7DC6" w:rsidRDefault="00C46057" w:rsidP="005A7DC6">
            <w:pPr>
              <w:tabs>
                <w:tab w:val="left" w:pos="1032"/>
              </w:tabs>
              <w:spacing w:line="268" w:lineRule="exact"/>
              <w:rPr>
                <w:rFonts w:ascii="Times New Roman" w:eastAsia="Times New Roman" w:hAnsi="Times New Roman" w:cs="Times New Roman"/>
                <w:sz w:val="24"/>
              </w:rPr>
            </w:pPr>
            <w:r>
              <w:rPr>
                <w:rFonts w:ascii="Times New Roman" w:eastAsia="Times New Roman" w:hAnsi="Times New Roman" w:cs="Times New Roman"/>
                <w:spacing w:val="-4"/>
                <w:sz w:val="24"/>
              </w:rPr>
              <w:t>202</w:t>
            </w:r>
            <w:r>
              <w:rPr>
                <w:rFonts w:ascii="Times New Roman" w:eastAsia="Times New Roman" w:hAnsi="Times New Roman" w:cs="Times New Roman"/>
                <w:spacing w:val="-4"/>
                <w:sz w:val="24"/>
                <w:lang w:val="ru-RU"/>
              </w:rPr>
              <w:t>5</w:t>
            </w:r>
            <w:r w:rsidR="005A7DC6" w:rsidRPr="005A7DC6">
              <w:rPr>
                <w:rFonts w:ascii="Times New Roman" w:eastAsia="Times New Roman" w:hAnsi="Times New Roman" w:cs="Times New Roman"/>
                <w:sz w:val="24"/>
              </w:rPr>
              <w:tab/>
            </w:r>
            <w:r w:rsidR="005A7DC6" w:rsidRPr="005A7DC6">
              <w:rPr>
                <w:rFonts w:ascii="Times New Roman" w:eastAsia="Times New Roman" w:hAnsi="Times New Roman" w:cs="Times New Roman"/>
                <w:spacing w:val="-10"/>
                <w:sz w:val="24"/>
              </w:rPr>
              <w:t>–</w:t>
            </w:r>
          </w:p>
          <w:p w:rsidR="005A7DC6" w:rsidRPr="00C46057" w:rsidRDefault="00C46057" w:rsidP="005A7DC6">
            <w:pPr>
              <w:spacing w:before="41"/>
              <w:rPr>
                <w:rFonts w:ascii="Times New Roman" w:eastAsia="Times New Roman" w:hAnsi="Times New Roman" w:cs="Times New Roman"/>
                <w:sz w:val="24"/>
                <w:lang w:val="ru-RU"/>
              </w:rPr>
            </w:pPr>
            <w:r>
              <w:rPr>
                <w:rFonts w:ascii="Times New Roman" w:eastAsia="Times New Roman" w:hAnsi="Times New Roman" w:cs="Times New Roman"/>
                <w:spacing w:val="-4"/>
                <w:sz w:val="24"/>
              </w:rPr>
              <w:t>202</w:t>
            </w:r>
            <w:r>
              <w:rPr>
                <w:rFonts w:ascii="Times New Roman" w:eastAsia="Times New Roman" w:hAnsi="Times New Roman" w:cs="Times New Roman"/>
                <w:spacing w:val="-4"/>
                <w:sz w:val="24"/>
                <w:lang w:val="ru-RU"/>
              </w:rPr>
              <w:t>6</w:t>
            </w:r>
          </w:p>
          <w:p w:rsidR="005A7DC6" w:rsidRPr="005A7DC6" w:rsidRDefault="005A7DC6" w:rsidP="005A7DC6">
            <w:pPr>
              <w:spacing w:before="40"/>
              <w:rPr>
                <w:rFonts w:ascii="Times New Roman" w:eastAsia="Times New Roman" w:hAnsi="Times New Roman" w:cs="Times New Roman"/>
                <w:sz w:val="24"/>
              </w:rPr>
            </w:pPr>
            <w:r w:rsidRPr="005A7DC6">
              <w:rPr>
                <w:rFonts w:ascii="Times New Roman" w:eastAsia="Times New Roman" w:hAnsi="Times New Roman" w:cs="Times New Roman"/>
                <w:spacing w:val="-2"/>
                <w:sz w:val="24"/>
              </w:rPr>
              <w:t>уч.год</w:t>
            </w:r>
          </w:p>
        </w:tc>
        <w:tc>
          <w:tcPr>
            <w:tcW w:w="2626"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Зам.</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директора</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по</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5"/>
                <w:sz w:val="24"/>
              </w:rPr>
              <w:t>УВР</w:t>
            </w:r>
          </w:p>
        </w:tc>
      </w:tr>
      <w:tr w:rsidR="005A7DC6" w:rsidRPr="005A7DC6" w:rsidTr="00CC2789">
        <w:trPr>
          <w:trHeight w:val="955"/>
        </w:trPr>
        <w:tc>
          <w:tcPr>
            <w:tcW w:w="499" w:type="dxa"/>
          </w:tcPr>
          <w:p w:rsidR="005A7DC6" w:rsidRPr="005A7DC6" w:rsidRDefault="005A7DC6" w:rsidP="005A7DC6">
            <w:pPr>
              <w:spacing w:line="315" w:lineRule="exact"/>
              <w:ind w:right="68"/>
              <w:jc w:val="center"/>
              <w:rPr>
                <w:rFonts w:ascii="Times New Roman" w:eastAsia="Times New Roman" w:hAnsi="Times New Roman" w:cs="Times New Roman"/>
                <w:sz w:val="28"/>
              </w:rPr>
            </w:pPr>
            <w:r w:rsidRPr="005A7DC6">
              <w:rPr>
                <w:rFonts w:ascii="Times New Roman" w:eastAsia="Times New Roman" w:hAnsi="Times New Roman" w:cs="Times New Roman"/>
                <w:spacing w:val="-5"/>
                <w:sz w:val="28"/>
              </w:rPr>
              <w:t>2.</w:t>
            </w:r>
          </w:p>
        </w:tc>
        <w:tc>
          <w:tcPr>
            <w:tcW w:w="5628" w:type="dxa"/>
          </w:tcPr>
          <w:p w:rsidR="005A7DC6" w:rsidRPr="005A7DC6" w:rsidRDefault="005A7DC6" w:rsidP="005A7DC6">
            <w:pPr>
              <w:tabs>
                <w:tab w:val="left" w:pos="1664"/>
                <w:tab w:val="left" w:pos="2820"/>
                <w:tab w:val="left" w:pos="4115"/>
                <w:tab w:val="left" w:pos="5270"/>
              </w:tabs>
              <w:ind w:right="98"/>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Проведение</w:t>
            </w:r>
            <w:r w:rsidRPr="005A7DC6">
              <w:rPr>
                <w:rFonts w:ascii="Times New Roman" w:eastAsia="Times New Roman" w:hAnsi="Times New Roman" w:cs="Times New Roman"/>
                <w:spacing w:val="80"/>
                <w:sz w:val="24"/>
                <w:lang w:val="ru-RU"/>
              </w:rPr>
              <w:t xml:space="preserve"> </w:t>
            </w:r>
            <w:r w:rsidRPr="005A7DC6">
              <w:rPr>
                <w:rFonts w:ascii="Times New Roman" w:eastAsia="Times New Roman" w:hAnsi="Times New Roman" w:cs="Times New Roman"/>
                <w:sz w:val="24"/>
                <w:lang w:val="ru-RU"/>
              </w:rPr>
              <w:t>заседаний</w:t>
            </w:r>
            <w:r w:rsidRPr="005A7DC6">
              <w:rPr>
                <w:rFonts w:ascii="Times New Roman" w:eastAsia="Times New Roman" w:hAnsi="Times New Roman" w:cs="Times New Roman"/>
                <w:spacing w:val="80"/>
                <w:sz w:val="24"/>
                <w:lang w:val="ru-RU"/>
              </w:rPr>
              <w:t xml:space="preserve"> </w:t>
            </w:r>
            <w:r w:rsidRPr="005A7DC6">
              <w:rPr>
                <w:rFonts w:ascii="Times New Roman" w:eastAsia="Times New Roman" w:hAnsi="Times New Roman" w:cs="Times New Roman"/>
                <w:sz w:val="24"/>
                <w:lang w:val="ru-RU"/>
              </w:rPr>
              <w:t>школьного</w:t>
            </w:r>
            <w:r w:rsidRPr="005A7DC6">
              <w:rPr>
                <w:rFonts w:ascii="Times New Roman" w:eastAsia="Times New Roman" w:hAnsi="Times New Roman" w:cs="Times New Roman"/>
                <w:spacing w:val="80"/>
                <w:sz w:val="24"/>
                <w:lang w:val="ru-RU"/>
              </w:rPr>
              <w:t xml:space="preserve"> </w:t>
            </w:r>
            <w:r w:rsidRPr="005A7DC6">
              <w:rPr>
                <w:rFonts w:ascii="Times New Roman" w:eastAsia="Times New Roman" w:hAnsi="Times New Roman" w:cs="Times New Roman"/>
                <w:sz w:val="24"/>
                <w:lang w:val="ru-RU"/>
              </w:rPr>
              <w:t xml:space="preserve">методического </w:t>
            </w:r>
            <w:r w:rsidRPr="005A7DC6">
              <w:rPr>
                <w:rFonts w:ascii="Times New Roman" w:eastAsia="Times New Roman" w:hAnsi="Times New Roman" w:cs="Times New Roman"/>
                <w:spacing w:val="-2"/>
                <w:sz w:val="24"/>
                <w:lang w:val="ru-RU"/>
              </w:rPr>
              <w:t>объединения</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учителей</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начальной</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4"/>
                <w:sz w:val="24"/>
                <w:lang w:val="ru-RU"/>
              </w:rPr>
              <w:t>школы</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5"/>
                <w:sz w:val="24"/>
                <w:lang w:val="ru-RU"/>
              </w:rPr>
              <w:t>по</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проблеме</w:t>
            </w:r>
            <w:r w:rsidRPr="005A7DC6">
              <w:rPr>
                <w:rFonts w:ascii="Times New Roman" w:eastAsia="Times New Roman" w:hAnsi="Times New Roman" w:cs="Times New Roman"/>
                <w:spacing w:val="-5"/>
                <w:sz w:val="24"/>
              </w:rPr>
              <w:t xml:space="preserve"> </w:t>
            </w:r>
            <w:r w:rsidRPr="005A7DC6">
              <w:rPr>
                <w:rFonts w:ascii="Times New Roman" w:eastAsia="Times New Roman" w:hAnsi="Times New Roman" w:cs="Times New Roman"/>
                <w:sz w:val="24"/>
              </w:rPr>
              <w:t>освоения</w:t>
            </w:r>
            <w:r w:rsidRPr="005A7DC6">
              <w:rPr>
                <w:rFonts w:ascii="Times New Roman" w:eastAsia="Times New Roman" w:hAnsi="Times New Roman" w:cs="Times New Roman"/>
                <w:spacing w:val="53"/>
                <w:sz w:val="24"/>
              </w:rPr>
              <w:t xml:space="preserve"> </w:t>
            </w:r>
            <w:r w:rsidRPr="005A7DC6">
              <w:rPr>
                <w:rFonts w:ascii="Times New Roman" w:eastAsia="Times New Roman" w:hAnsi="Times New Roman" w:cs="Times New Roman"/>
                <w:sz w:val="24"/>
              </w:rPr>
              <w:t>обновленных</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4"/>
                <w:sz w:val="24"/>
              </w:rPr>
              <w:t>ФГОС</w:t>
            </w:r>
          </w:p>
        </w:tc>
        <w:tc>
          <w:tcPr>
            <w:tcW w:w="1258" w:type="dxa"/>
          </w:tcPr>
          <w:p w:rsidR="005A7DC6" w:rsidRPr="005A7DC6" w:rsidRDefault="005A7DC6" w:rsidP="005A7DC6">
            <w:pPr>
              <w:tabs>
                <w:tab w:val="left" w:pos="474"/>
                <w:tab w:val="left" w:pos="1035"/>
              </w:tabs>
              <w:ind w:right="96"/>
              <w:rPr>
                <w:rFonts w:ascii="Times New Roman" w:eastAsia="Times New Roman" w:hAnsi="Times New Roman" w:cs="Times New Roman"/>
                <w:sz w:val="24"/>
              </w:rPr>
            </w:pPr>
            <w:r w:rsidRPr="005A7DC6">
              <w:rPr>
                <w:rFonts w:ascii="Times New Roman" w:eastAsia="Times New Roman" w:hAnsi="Times New Roman" w:cs="Times New Roman"/>
                <w:spacing w:val="-10"/>
                <w:sz w:val="24"/>
              </w:rPr>
              <w:t>1</w:t>
            </w:r>
            <w:r w:rsidRPr="005A7DC6">
              <w:rPr>
                <w:rFonts w:ascii="Times New Roman" w:eastAsia="Times New Roman" w:hAnsi="Times New Roman" w:cs="Times New Roman"/>
                <w:sz w:val="24"/>
              </w:rPr>
              <w:tab/>
            </w:r>
            <w:r w:rsidRPr="005A7DC6">
              <w:rPr>
                <w:rFonts w:ascii="Times New Roman" w:eastAsia="Times New Roman" w:hAnsi="Times New Roman" w:cs="Times New Roman"/>
                <w:spacing w:val="-4"/>
                <w:sz w:val="24"/>
              </w:rPr>
              <w:t>раз</w:t>
            </w:r>
            <w:r w:rsidRPr="005A7DC6">
              <w:rPr>
                <w:rFonts w:ascii="Times New Roman" w:eastAsia="Times New Roman" w:hAnsi="Times New Roman" w:cs="Times New Roman"/>
                <w:sz w:val="24"/>
              </w:rPr>
              <w:tab/>
            </w:r>
            <w:r w:rsidRPr="005A7DC6">
              <w:rPr>
                <w:rFonts w:ascii="Times New Roman" w:eastAsia="Times New Roman" w:hAnsi="Times New Roman" w:cs="Times New Roman"/>
                <w:spacing w:val="-10"/>
                <w:sz w:val="24"/>
              </w:rPr>
              <w:t xml:space="preserve">в </w:t>
            </w:r>
            <w:r w:rsidRPr="005A7DC6">
              <w:rPr>
                <w:rFonts w:ascii="Times New Roman" w:eastAsia="Times New Roman" w:hAnsi="Times New Roman" w:cs="Times New Roman"/>
                <w:spacing w:val="-2"/>
                <w:sz w:val="24"/>
              </w:rPr>
              <w:t>четверть</w:t>
            </w:r>
          </w:p>
        </w:tc>
        <w:tc>
          <w:tcPr>
            <w:tcW w:w="2626" w:type="dxa"/>
          </w:tcPr>
          <w:p w:rsidR="005A7DC6" w:rsidRPr="005A7DC6" w:rsidRDefault="005A7DC6" w:rsidP="005A7DC6">
            <w:pPr>
              <w:tabs>
                <w:tab w:val="left" w:pos="1895"/>
                <w:tab w:val="left" w:pos="2375"/>
              </w:tabs>
              <w:ind w:right="10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Руководитель</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4"/>
                <w:sz w:val="24"/>
                <w:lang w:val="ru-RU"/>
              </w:rPr>
              <w:t xml:space="preserve">ШМО </w:t>
            </w:r>
            <w:r w:rsidRPr="005A7DC6">
              <w:rPr>
                <w:rFonts w:ascii="Times New Roman" w:eastAsia="Times New Roman" w:hAnsi="Times New Roman" w:cs="Times New Roman"/>
                <w:spacing w:val="-2"/>
                <w:sz w:val="24"/>
                <w:lang w:val="ru-RU"/>
              </w:rPr>
              <w:t>учителей</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начальных</w:t>
            </w: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классов</w:t>
            </w:r>
          </w:p>
        </w:tc>
      </w:tr>
      <w:tr w:rsidR="005A7DC6" w:rsidRPr="005A7DC6" w:rsidTr="00CC2789">
        <w:trPr>
          <w:trHeight w:val="950"/>
        </w:trPr>
        <w:tc>
          <w:tcPr>
            <w:tcW w:w="499" w:type="dxa"/>
          </w:tcPr>
          <w:p w:rsidR="005A7DC6" w:rsidRPr="005A7DC6" w:rsidRDefault="005A7DC6" w:rsidP="005A7DC6">
            <w:pPr>
              <w:spacing w:line="315" w:lineRule="exact"/>
              <w:ind w:right="68"/>
              <w:jc w:val="center"/>
              <w:rPr>
                <w:rFonts w:ascii="Times New Roman" w:eastAsia="Times New Roman" w:hAnsi="Times New Roman" w:cs="Times New Roman"/>
                <w:sz w:val="28"/>
              </w:rPr>
            </w:pPr>
            <w:r w:rsidRPr="005A7DC6">
              <w:rPr>
                <w:rFonts w:ascii="Times New Roman" w:eastAsia="Times New Roman" w:hAnsi="Times New Roman" w:cs="Times New Roman"/>
                <w:spacing w:val="-5"/>
                <w:sz w:val="28"/>
              </w:rPr>
              <w:t>3.</w:t>
            </w:r>
          </w:p>
        </w:tc>
        <w:tc>
          <w:tcPr>
            <w:tcW w:w="5628" w:type="dxa"/>
          </w:tcPr>
          <w:p w:rsidR="005A7DC6" w:rsidRPr="005A7DC6" w:rsidRDefault="005A7DC6" w:rsidP="005A7DC6">
            <w:pPr>
              <w:tabs>
                <w:tab w:val="left" w:pos="1885"/>
                <w:tab w:val="left" w:pos="2052"/>
                <w:tab w:val="left" w:pos="2623"/>
                <w:tab w:val="left" w:pos="4177"/>
                <w:tab w:val="left" w:pos="5402"/>
              </w:tabs>
              <w:ind w:right="91"/>
              <w:rPr>
                <w:rFonts w:ascii="Times New Roman" w:eastAsia="Times New Roman" w:hAnsi="Times New Roman" w:cs="Times New Roman"/>
                <w:sz w:val="24"/>
              </w:rPr>
            </w:pPr>
            <w:r w:rsidRPr="005A7DC6">
              <w:rPr>
                <w:rFonts w:ascii="Times New Roman" w:eastAsia="Times New Roman" w:hAnsi="Times New Roman" w:cs="Times New Roman"/>
                <w:spacing w:val="-2"/>
                <w:sz w:val="24"/>
                <w:lang w:val="ru-RU"/>
              </w:rPr>
              <w:t>Методический</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4"/>
                <w:sz w:val="24"/>
                <w:lang w:val="ru-RU"/>
              </w:rPr>
              <w:t>день</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«Реализация</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системно</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pacing w:val="-2"/>
                <w:sz w:val="24"/>
                <w:lang w:val="ru-RU"/>
              </w:rPr>
              <w:t>деятельностного</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z w:val="24"/>
                <w:lang w:val="ru-RU"/>
              </w:rPr>
              <w:tab/>
              <w:t>подхода</w:t>
            </w:r>
            <w:r w:rsidRPr="005A7DC6">
              <w:rPr>
                <w:rFonts w:ascii="Times New Roman" w:eastAsia="Times New Roman" w:hAnsi="Times New Roman" w:cs="Times New Roman"/>
                <w:spacing w:val="50"/>
                <w:sz w:val="24"/>
                <w:lang w:val="ru-RU"/>
              </w:rPr>
              <w:t xml:space="preserve"> </w:t>
            </w:r>
            <w:r w:rsidRPr="005A7DC6">
              <w:rPr>
                <w:rFonts w:ascii="Times New Roman" w:eastAsia="Times New Roman" w:hAnsi="Times New Roman" w:cs="Times New Roman"/>
                <w:sz w:val="24"/>
                <w:lang w:val="ru-RU"/>
              </w:rPr>
              <w:t>к</w:t>
            </w:r>
            <w:r w:rsidRPr="005A7DC6">
              <w:rPr>
                <w:rFonts w:ascii="Times New Roman" w:eastAsia="Times New Roman" w:hAnsi="Times New Roman" w:cs="Times New Roman"/>
                <w:spacing w:val="53"/>
                <w:sz w:val="24"/>
                <w:lang w:val="ru-RU"/>
              </w:rPr>
              <w:t xml:space="preserve"> </w:t>
            </w:r>
            <w:r w:rsidRPr="005A7DC6">
              <w:rPr>
                <w:rFonts w:ascii="Times New Roman" w:eastAsia="Times New Roman" w:hAnsi="Times New Roman" w:cs="Times New Roman"/>
                <w:sz w:val="24"/>
                <w:lang w:val="ru-RU"/>
              </w:rPr>
              <w:t>обучению.</w:t>
            </w:r>
            <w:r w:rsidRPr="005A7DC6">
              <w:rPr>
                <w:rFonts w:ascii="Times New Roman" w:eastAsia="Times New Roman" w:hAnsi="Times New Roman" w:cs="Times New Roman"/>
                <w:spacing w:val="61"/>
                <w:sz w:val="24"/>
                <w:lang w:val="ru-RU"/>
              </w:rPr>
              <w:t xml:space="preserve"> </w:t>
            </w:r>
            <w:r w:rsidRPr="005A7DC6">
              <w:rPr>
                <w:rFonts w:ascii="Times New Roman" w:eastAsia="Times New Roman" w:hAnsi="Times New Roman" w:cs="Times New Roman"/>
                <w:sz w:val="24"/>
              </w:rPr>
              <w:t>Методы</w:t>
            </w:r>
            <w:r w:rsidRPr="005A7DC6">
              <w:rPr>
                <w:rFonts w:ascii="Times New Roman" w:eastAsia="Times New Roman" w:hAnsi="Times New Roman" w:cs="Times New Roman"/>
                <w:spacing w:val="56"/>
                <w:sz w:val="24"/>
              </w:rPr>
              <w:t xml:space="preserve"> </w:t>
            </w:r>
            <w:r w:rsidRPr="005A7DC6">
              <w:rPr>
                <w:rFonts w:ascii="Times New Roman" w:eastAsia="Times New Roman" w:hAnsi="Times New Roman" w:cs="Times New Roman"/>
                <w:spacing w:val="-10"/>
                <w:sz w:val="24"/>
              </w:rPr>
              <w:t>и</w:t>
            </w:r>
          </w:p>
          <w:p w:rsidR="005A7DC6" w:rsidRPr="005A7DC6" w:rsidRDefault="005A7DC6" w:rsidP="005A7DC6">
            <w:pPr>
              <w:spacing w:line="275"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приемы»</w:t>
            </w:r>
          </w:p>
        </w:tc>
        <w:tc>
          <w:tcPr>
            <w:tcW w:w="1258"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Ноябрь</w:t>
            </w:r>
          </w:p>
        </w:tc>
        <w:tc>
          <w:tcPr>
            <w:tcW w:w="2626"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Зам.</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директора</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по</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5"/>
                <w:sz w:val="24"/>
              </w:rPr>
              <w:t>УВР</w:t>
            </w:r>
          </w:p>
        </w:tc>
      </w:tr>
      <w:tr w:rsidR="005A7DC6" w:rsidRPr="005A7DC6" w:rsidTr="00CC2789">
        <w:trPr>
          <w:trHeight w:val="1905"/>
        </w:trPr>
        <w:tc>
          <w:tcPr>
            <w:tcW w:w="499" w:type="dxa"/>
          </w:tcPr>
          <w:p w:rsidR="005A7DC6" w:rsidRPr="005A7DC6" w:rsidRDefault="005A7DC6" w:rsidP="005A7DC6">
            <w:pPr>
              <w:spacing w:line="315" w:lineRule="exact"/>
              <w:ind w:right="68"/>
              <w:jc w:val="center"/>
              <w:rPr>
                <w:rFonts w:ascii="Times New Roman" w:eastAsia="Times New Roman" w:hAnsi="Times New Roman" w:cs="Times New Roman"/>
                <w:sz w:val="28"/>
              </w:rPr>
            </w:pPr>
            <w:r w:rsidRPr="005A7DC6">
              <w:rPr>
                <w:rFonts w:ascii="Times New Roman" w:eastAsia="Times New Roman" w:hAnsi="Times New Roman" w:cs="Times New Roman"/>
                <w:spacing w:val="-5"/>
                <w:sz w:val="28"/>
              </w:rPr>
              <w:t>4.</w:t>
            </w:r>
          </w:p>
        </w:tc>
        <w:tc>
          <w:tcPr>
            <w:tcW w:w="5628" w:type="dxa"/>
          </w:tcPr>
          <w:p w:rsidR="005A7DC6" w:rsidRPr="005A7DC6" w:rsidRDefault="005A7DC6" w:rsidP="005A7DC6">
            <w:pPr>
              <w:ind w:right="91"/>
              <w:jc w:val="both"/>
              <w:rPr>
                <w:rFonts w:ascii="Times New Roman" w:eastAsia="Times New Roman" w:hAnsi="Times New Roman" w:cs="Times New Roman"/>
                <w:sz w:val="24"/>
                <w:lang w:val="ru-RU"/>
              </w:rPr>
            </w:pPr>
            <w:r w:rsidRPr="005A7DC6">
              <w:rPr>
                <w:rFonts w:ascii="Times New Roman" w:eastAsia="Times New Roman" w:hAnsi="Times New Roman" w:cs="Times New Roman"/>
                <w:b/>
                <w:sz w:val="24"/>
                <w:lang w:val="ru-RU"/>
              </w:rPr>
              <w:t xml:space="preserve">Семинары: </w:t>
            </w:r>
            <w:r w:rsidRPr="005A7DC6">
              <w:rPr>
                <w:rFonts w:ascii="Times New Roman" w:eastAsia="Times New Roman" w:hAnsi="Times New Roman" w:cs="Times New Roman"/>
                <w:sz w:val="24"/>
                <w:lang w:val="ru-RU"/>
              </w:rPr>
              <w:t>«Инновационный подход к</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организации контрольно – оценочнойдеятельности</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в</w:t>
            </w:r>
            <w:r w:rsidRPr="005A7DC6">
              <w:rPr>
                <w:rFonts w:ascii="Times New Roman" w:eastAsia="Times New Roman" w:hAnsi="Times New Roman" w:cs="Times New Roman"/>
                <w:spacing w:val="63"/>
                <w:sz w:val="24"/>
                <w:lang w:val="ru-RU"/>
              </w:rPr>
              <w:t xml:space="preserve">  </w:t>
            </w:r>
            <w:r w:rsidRPr="005A7DC6">
              <w:rPr>
                <w:rFonts w:ascii="Times New Roman" w:eastAsia="Times New Roman" w:hAnsi="Times New Roman" w:cs="Times New Roman"/>
                <w:sz w:val="24"/>
                <w:lang w:val="ru-RU"/>
              </w:rPr>
              <w:t>условиях</w:t>
            </w:r>
            <w:r w:rsidRPr="005A7DC6">
              <w:rPr>
                <w:rFonts w:ascii="Times New Roman" w:eastAsia="Times New Roman" w:hAnsi="Times New Roman" w:cs="Times New Roman"/>
                <w:spacing w:val="60"/>
                <w:sz w:val="24"/>
                <w:lang w:val="ru-RU"/>
              </w:rPr>
              <w:t xml:space="preserve">  </w:t>
            </w:r>
            <w:r w:rsidRPr="005A7DC6">
              <w:rPr>
                <w:rFonts w:ascii="Times New Roman" w:eastAsia="Times New Roman" w:hAnsi="Times New Roman" w:cs="Times New Roman"/>
                <w:sz w:val="24"/>
                <w:lang w:val="ru-RU"/>
              </w:rPr>
              <w:t>реализации</w:t>
            </w:r>
            <w:r w:rsidRPr="005A7DC6">
              <w:rPr>
                <w:rFonts w:ascii="Times New Roman" w:eastAsia="Times New Roman" w:hAnsi="Times New Roman" w:cs="Times New Roman"/>
                <w:spacing w:val="60"/>
                <w:sz w:val="24"/>
                <w:lang w:val="ru-RU"/>
              </w:rPr>
              <w:t xml:space="preserve">  </w:t>
            </w:r>
            <w:r w:rsidRPr="005A7DC6">
              <w:rPr>
                <w:rFonts w:ascii="Times New Roman" w:eastAsia="Times New Roman" w:hAnsi="Times New Roman" w:cs="Times New Roman"/>
                <w:sz w:val="24"/>
                <w:lang w:val="ru-RU"/>
              </w:rPr>
              <w:t>обновлённых</w:t>
            </w:r>
            <w:r w:rsidRPr="005A7DC6">
              <w:rPr>
                <w:rFonts w:ascii="Times New Roman" w:eastAsia="Times New Roman" w:hAnsi="Times New Roman" w:cs="Times New Roman"/>
                <w:spacing w:val="58"/>
                <w:sz w:val="24"/>
                <w:lang w:val="ru-RU"/>
              </w:rPr>
              <w:t xml:space="preserve">  </w:t>
            </w:r>
            <w:r w:rsidRPr="005A7DC6">
              <w:rPr>
                <w:rFonts w:ascii="Times New Roman" w:eastAsia="Times New Roman" w:hAnsi="Times New Roman" w:cs="Times New Roman"/>
                <w:spacing w:val="-2"/>
                <w:sz w:val="24"/>
                <w:lang w:val="ru-RU"/>
              </w:rPr>
              <w:t>ФГОС»,</w:t>
            </w:r>
          </w:p>
          <w:p w:rsidR="005A7DC6" w:rsidRPr="005A7DC6" w:rsidRDefault="005A7DC6" w:rsidP="005A7DC6">
            <w:pPr>
              <w:tabs>
                <w:tab w:val="left" w:pos="2696"/>
                <w:tab w:val="left" w:pos="4639"/>
              </w:tabs>
              <w:ind w:right="95"/>
              <w:jc w:val="both"/>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«Ресурсы современного урока и их эффективное </w:t>
            </w:r>
            <w:r w:rsidRPr="005A7DC6">
              <w:rPr>
                <w:rFonts w:ascii="Times New Roman" w:eastAsia="Times New Roman" w:hAnsi="Times New Roman" w:cs="Times New Roman"/>
                <w:spacing w:val="-2"/>
                <w:sz w:val="24"/>
                <w:lang w:val="ru-RU"/>
              </w:rPr>
              <w:t>использованиедля</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достижения</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качества</w:t>
            </w:r>
          </w:p>
          <w:p w:rsidR="005A7DC6" w:rsidRPr="005A7DC6" w:rsidRDefault="005A7DC6" w:rsidP="005A7DC6">
            <w:pPr>
              <w:spacing w:line="275" w:lineRule="exact"/>
              <w:jc w:val="both"/>
              <w:rPr>
                <w:rFonts w:ascii="Times New Roman" w:eastAsia="Times New Roman" w:hAnsi="Times New Roman" w:cs="Times New Roman"/>
                <w:sz w:val="24"/>
              </w:rPr>
            </w:pPr>
            <w:r w:rsidRPr="005A7DC6">
              <w:rPr>
                <w:rFonts w:ascii="Times New Roman" w:eastAsia="Times New Roman" w:hAnsi="Times New Roman" w:cs="Times New Roman"/>
                <w:sz w:val="24"/>
              </w:rPr>
              <w:t>образования»</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и</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5"/>
                <w:sz w:val="24"/>
              </w:rPr>
              <w:t>др.</w:t>
            </w:r>
          </w:p>
        </w:tc>
        <w:tc>
          <w:tcPr>
            <w:tcW w:w="1258" w:type="dxa"/>
          </w:tcPr>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2"/>
                <w:sz w:val="24"/>
              </w:rPr>
              <w:t>октябрь, февраль</w:t>
            </w:r>
          </w:p>
        </w:tc>
        <w:tc>
          <w:tcPr>
            <w:tcW w:w="2626" w:type="dxa"/>
          </w:tcPr>
          <w:p w:rsidR="005A7DC6" w:rsidRPr="005A7DC6" w:rsidRDefault="005A7DC6" w:rsidP="005A7DC6">
            <w:pPr>
              <w:tabs>
                <w:tab w:val="left" w:pos="1895"/>
                <w:tab w:val="left" w:pos="2375"/>
              </w:tabs>
              <w:ind w:right="99"/>
              <w:jc w:val="both"/>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Зам. директора по УВР, </w:t>
            </w:r>
            <w:r w:rsidRPr="005A7DC6">
              <w:rPr>
                <w:rFonts w:ascii="Times New Roman" w:eastAsia="Times New Roman" w:hAnsi="Times New Roman" w:cs="Times New Roman"/>
                <w:spacing w:val="-2"/>
                <w:sz w:val="24"/>
                <w:lang w:val="ru-RU"/>
              </w:rPr>
              <w:t>руководитель</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4"/>
                <w:sz w:val="24"/>
                <w:lang w:val="ru-RU"/>
              </w:rPr>
              <w:t xml:space="preserve">ШМО </w:t>
            </w:r>
            <w:r w:rsidRPr="005A7DC6">
              <w:rPr>
                <w:rFonts w:ascii="Times New Roman" w:eastAsia="Times New Roman" w:hAnsi="Times New Roman" w:cs="Times New Roman"/>
                <w:spacing w:val="-2"/>
                <w:sz w:val="24"/>
                <w:lang w:val="ru-RU"/>
              </w:rPr>
              <w:t>учителей</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начальных классов</w:t>
            </w:r>
          </w:p>
        </w:tc>
      </w:tr>
    </w:tbl>
    <w:p w:rsidR="005A7DC6" w:rsidRDefault="005A7DC6" w:rsidP="005A7DC6">
      <w:pPr>
        <w:widowControl w:val="0"/>
        <w:autoSpaceDE w:val="0"/>
        <w:autoSpaceDN w:val="0"/>
        <w:spacing w:after="0" w:line="240" w:lineRule="auto"/>
        <w:rPr>
          <w:rFonts w:ascii="Times New Roman" w:eastAsia="Times New Roman" w:hAnsi="Times New Roman" w:cs="Times New Roman"/>
          <w:b/>
          <w:sz w:val="20"/>
          <w:szCs w:val="24"/>
          <w:lang w:eastAsia="en-US"/>
        </w:rPr>
      </w:pPr>
    </w:p>
    <w:p w:rsidR="00CC2789" w:rsidRDefault="00CC2789" w:rsidP="005A7DC6">
      <w:pPr>
        <w:widowControl w:val="0"/>
        <w:autoSpaceDE w:val="0"/>
        <w:autoSpaceDN w:val="0"/>
        <w:spacing w:after="0" w:line="240" w:lineRule="auto"/>
        <w:rPr>
          <w:rFonts w:ascii="Times New Roman" w:eastAsia="Times New Roman" w:hAnsi="Times New Roman" w:cs="Times New Roman"/>
          <w:b/>
          <w:sz w:val="20"/>
          <w:szCs w:val="24"/>
          <w:lang w:eastAsia="en-US"/>
        </w:rPr>
      </w:pPr>
    </w:p>
    <w:p w:rsidR="00CC2789" w:rsidRPr="005A7DC6" w:rsidRDefault="00CC2789" w:rsidP="005A7DC6">
      <w:pPr>
        <w:widowControl w:val="0"/>
        <w:autoSpaceDE w:val="0"/>
        <w:autoSpaceDN w:val="0"/>
        <w:spacing w:after="0" w:line="240" w:lineRule="auto"/>
        <w:rPr>
          <w:rFonts w:ascii="Times New Roman" w:eastAsia="Times New Roman" w:hAnsi="Times New Roman" w:cs="Times New Roman"/>
          <w:b/>
          <w:sz w:val="20"/>
          <w:szCs w:val="24"/>
          <w:lang w:eastAsia="en-US"/>
        </w:rPr>
      </w:pPr>
    </w:p>
    <w:p w:rsidR="005A7DC6" w:rsidRPr="005A7DC6" w:rsidRDefault="005A7DC6" w:rsidP="005A7DC6">
      <w:pPr>
        <w:widowControl w:val="0"/>
        <w:autoSpaceDE w:val="0"/>
        <w:autoSpaceDN w:val="0"/>
        <w:spacing w:before="70" w:after="0" w:line="240" w:lineRule="auto"/>
        <w:rPr>
          <w:rFonts w:ascii="Times New Roman" w:eastAsia="Times New Roman" w:hAnsi="Times New Roman" w:cs="Times New Roman"/>
          <w:b/>
          <w:sz w:val="20"/>
          <w:szCs w:val="24"/>
          <w:lang w:eastAsia="en-US"/>
        </w:rPr>
      </w:pPr>
    </w:p>
    <w:tbl>
      <w:tblPr>
        <w:tblStyle w:val="TableNormal"/>
        <w:tblW w:w="10365"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971"/>
        <w:gridCol w:w="3803"/>
        <w:gridCol w:w="27"/>
      </w:tblGrid>
      <w:tr w:rsidR="005A7DC6" w:rsidRPr="005A7DC6" w:rsidTr="00CC2789">
        <w:trPr>
          <w:trHeight w:val="527"/>
        </w:trPr>
        <w:tc>
          <w:tcPr>
            <w:tcW w:w="2564"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sz w:val="24"/>
              </w:rPr>
              <w:t xml:space="preserve">Критерии </w:t>
            </w:r>
            <w:r w:rsidRPr="005A7DC6">
              <w:rPr>
                <w:rFonts w:ascii="Times New Roman" w:eastAsia="Times New Roman" w:hAnsi="Times New Roman" w:cs="Times New Roman"/>
                <w:b/>
                <w:spacing w:val="-2"/>
                <w:sz w:val="24"/>
              </w:rPr>
              <w:t>оценки</w:t>
            </w:r>
          </w:p>
        </w:tc>
        <w:tc>
          <w:tcPr>
            <w:tcW w:w="3971"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sz w:val="24"/>
              </w:rPr>
              <w:t>Содержание</w:t>
            </w:r>
            <w:r w:rsidRPr="005A7DC6">
              <w:rPr>
                <w:rFonts w:ascii="Times New Roman" w:eastAsia="Times New Roman" w:hAnsi="Times New Roman" w:cs="Times New Roman"/>
                <w:b/>
                <w:spacing w:val="-5"/>
                <w:sz w:val="24"/>
              </w:rPr>
              <w:t xml:space="preserve"> </w:t>
            </w:r>
            <w:r w:rsidRPr="005A7DC6">
              <w:rPr>
                <w:rFonts w:ascii="Times New Roman" w:eastAsia="Times New Roman" w:hAnsi="Times New Roman" w:cs="Times New Roman"/>
                <w:b/>
                <w:spacing w:val="-2"/>
                <w:sz w:val="24"/>
              </w:rPr>
              <w:t>критерия</w:t>
            </w:r>
          </w:p>
        </w:tc>
        <w:tc>
          <w:tcPr>
            <w:tcW w:w="3830" w:type="dxa"/>
            <w:gridSpan w:val="2"/>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sz w:val="24"/>
              </w:rPr>
              <w:t>Показатели/</w:t>
            </w:r>
            <w:r w:rsidRPr="005A7DC6">
              <w:rPr>
                <w:rFonts w:ascii="Times New Roman" w:eastAsia="Times New Roman" w:hAnsi="Times New Roman" w:cs="Times New Roman"/>
                <w:b/>
                <w:spacing w:val="-3"/>
                <w:sz w:val="24"/>
              </w:rPr>
              <w:t xml:space="preserve"> </w:t>
            </w:r>
            <w:r w:rsidRPr="005A7DC6">
              <w:rPr>
                <w:rFonts w:ascii="Times New Roman" w:eastAsia="Times New Roman" w:hAnsi="Times New Roman" w:cs="Times New Roman"/>
                <w:b/>
                <w:spacing w:val="-2"/>
                <w:sz w:val="24"/>
              </w:rPr>
              <w:t>индикаторы</w:t>
            </w:r>
          </w:p>
        </w:tc>
      </w:tr>
      <w:tr w:rsidR="005A7DC6" w:rsidRPr="005A7DC6" w:rsidTr="00CC2789">
        <w:trPr>
          <w:trHeight w:val="3494"/>
        </w:trPr>
        <w:tc>
          <w:tcPr>
            <w:tcW w:w="2564" w:type="dxa"/>
          </w:tcPr>
          <w:p w:rsidR="005A7DC6" w:rsidRPr="005A7DC6" w:rsidRDefault="005A7DC6" w:rsidP="005A7DC6">
            <w:pPr>
              <w:ind w:right="13"/>
              <w:rPr>
                <w:rFonts w:ascii="Times New Roman" w:eastAsia="Times New Roman" w:hAnsi="Times New Roman" w:cs="Times New Roman"/>
                <w:sz w:val="24"/>
              </w:rPr>
            </w:pPr>
            <w:r w:rsidRPr="005A7DC6">
              <w:rPr>
                <w:rFonts w:ascii="Times New Roman" w:eastAsia="Times New Roman" w:hAnsi="Times New Roman" w:cs="Times New Roman"/>
                <w:spacing w:val="-2"/>
                <w:sz w:val="24"/>
              </w:rPr>
              <w:t>Достижение обучающимися личностных результатов</w:t>
            </w:r>
          </w:p>
        </w:tc>
        <w:tc>
          <w:tcPr>
            <w:tcW w:w="3971" w:type="dxa"/>
          </w:tcPr>
          <w:p w:rsidR="005A7DC6" w:rsidRPr="005A7DC6" w:rsidRDefault="005A7DC6" w:rsidP="005A7DC6">
            <w:pPr>
              <w:ind w:right="20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Готовность и способность обучающихся к саморазвитию, сформированность мотивации к обучению</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и</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познанию,</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 xml:space="preserve">ценностно- смысловые установки обучающихся, отражающие их </w:t>
            </w:r>
            <w:r w:rsidRPr="005A7DC6">
              <w:rPr>
                <w:rFonts w:ascii="Times New Roman" w:eastAsia="Times New Roman" w:hAnsi="Times New Roman" w:cs="Times New Roman"/>
                <w:spacing w:val="-2"/>
                <w:sz w:val="24"/>
                <w:lang w:val="ru-RU"/>
              </w:rPr>
              <w:t xml:space="preserve">индивидуально-личностные </w:t>
            </w:r>
            <w:r w:rsidRPr="005A7DC6">
              <w:rPr>
                <w:rFonts w:ascii="Times New Roman" w:eastAsia="Times New Roman" w:hAnsi="Times New Roman" w:cs="Times New Roman"/>
                <w:sz w:val="24"/>
                <w:lang w:val="ru-RU"/>
              </w:rPr>
              <w:t>позиции, социальные компетенции, личностные качества; сформированность</w:t>
            </w:r>
          </w:p>
          <w:p w:rsidR="005A7DC6" w:rsidRPr="005A7DC6" w:rsidRDefault="005A7DC6" w:rsidP="005A7DC6">
            <w:pPr>
              <w:spacing w:line="276" w:lineRule="exact"/>
              <w:rPr>
                <w:rFonts w:ascii="Times New Roman" w:eastAsia="Times New Roman" w:hAnsi="Times New Roman" w:cs="Times New Roman"/>
                <w:sz w:val="24"/>
              </w:rPr>
            </w:pPr>
            <w:r w:rsidRPr="005A7DC6">
              <w:rPr>
                <w:rFonts w:ascii="Times New Roman" w:eastAsia="Times New Roman" w:hAnsi="Times New Roman" w:cs="Times New Roman"/>
                <w:sz w:val="24"/>
              </w:rPr>
              <w:t>основ</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гражданской</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2"/>
                <w:sz w:val="24"/>
              </w:rPr>
              <w:t>идентичности</w:t>
            </w:r>
          </w:p>
        </w:tc>
        <w:tc>
          <w:tcPr>
            <w:tcW w:w="3830" w:type="dxa"/>
            <w:gridSpan w:val="2"/>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Активность и результативность участия</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во</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внеурочной</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деятельности, образовательных, творческих и социальных проектах, школьном </w:t>
            </w:r>
            <w:r w:rsidRPr="005A7DC6">
              <w:rPr>
                <w:rFonts w:ascii="Times New Roman" w:eastAsia="Times New Roman" w:hAnsi="Times New Roman" w:cs="Times New Roman"/>
                <w:spacing w:val="-2"/>
                <w:sz w:val="24"/>
                <w:lang w:val="ru-RU"/>
              </w:rPr>
              <w:t>самоуправлении.</w:t>
            </w:r>
          </w:p>
        </w:tc>
      </w:tr>
      <w:tr w:rsidR="005A7DC6" w:rsidRPr="005A7DC6" w:rsidTr="00B05A57">
        <w:trPr>
          <w:gridAfter w:val="1"/>
          <w:wAfter w:w="27" w:type="dxa"/>
          <w:trHeight w:val="2856"/>
        </w:trPr>
        <w:tc>
          <w:tcPr>
            <w:tcW w:w="2564" w:type="dxa"/>
          </w:tcPr>
          <w:p w:rsidR="005A7DC6" w:rsidRPr="005A7DC6" w:rsidRDefault="005A7DC6" w:rsidP="005A7DC6">
            <w:pPr>
              <w:ind w:right="643"/>
              <w:rPr>
                <w:rFonts w:ascii="Times New Roman" w:eastAsia="Times New Roman" w:hAnsi="Times New Roman" w:cs="Times New Roman"/>
                <w:sz w:val="24"/>
              </w:rPr>
            </w:pPr>
            <w:r w:rsidRPr="005A7DC6">
              <w:rPr>
                <w:rFonts w:ascii="Times New Roman" w:eastAsia="Times New Roman" w:hAnsi="Times New Roman" w:cs="Times New Roman"/>
                <w:spacing w:val="-2"/>
                <w:sz w:val="24"/>
              </w:rPr>
              <w:t>Достижение обучающимися метапредметных результатов</w:t>
            </w:r>
          </w:p>
        </w:tc>
        <w:tc>
          <w:tcPr>
            <w:tcW w:w="3971" w:type="dxa"/>
          </w:tcPr>
          <w:p w:rsidR="005A7DC6" w:rsidRPr="005A7DC6" w:rsidRDefault="005A7DC6" w:rsidP="005A7DC6">
            <w:pPr>
              <w:ind w:right="20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Освоенные обучающимися универсальные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учебные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действия (познавательные,</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регулятивные</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 xml:space="preserve">и </w:t>
            </w:r>
            <w:r w:rsidRPr="005A7DC6">
              <w:rPr>
                <w:rFonts w:ascii="Times New Roman" w:eastAsia="Times New Roman" w:hAnsi="Times New Roman" w:cs="Times New Roman"/>
                <w:spacing w:val="-2"/>
                <w:sz w:val="24"/>
                <w:lang w:val="ru-RU"/>
              </w:rPr>
              <w:t xml:space="preserve">коммуникативные), </w:t>
            </w:r>
            <w:r w:rsidRPr="005A7DC6">
              <w:rPr>
                <w:rFonts w:ascii="Times New Roman" w:eastAsia="Times New Roman" w:hAnsi="Times New Roman" w:cs="Times New Roman"/>
                <w:sz w:val="24"/>
                <w:lang w:val="ru-RU"/>
              </w:rPr>
              <w:t>обеспечивающие овладение ключевыми компетенциями, составляющими основу умения учиться, и межпредметными</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2"/>
                <w:sz w:val="24"/>
              </w:rPr>
              <w:t>понятиями</w:t>
            </w:r>
          </w:p>
        </w:tc>
        <w:tc>
          <w:tcPr>
            <w:tcW w:w="3803"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Сформированность</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у</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обучающихся метапредметных результатов</w:t>
            </w:r>
          </w:p>
        </w:tc>
      </w:tr>
      <w:tr w:rsidR="005A7DC6" w:rsidRPr="005A7DC6" w:rsidTr="00B05A57">
        <w:trPr>
          <w:gridAfter w:val="1"/>
          <w:wAfter w:w="27" w:type="dxa"/>
          <w:trHeight w:val="290"/>
        </w:trPr>
        <w:tc>
          <w:tcPr>
            <w:tcW w:w="2564" w:type="dxa"/>
            <w:vMerge w:val="restart"/>
          </w:tcPr>
          <w:p w:rsidR="005A7DC6" w:rsidRPr="005A7DC6" w:rsidRDefault="005A7DC6" w:rsidP="005A7DC6">
            <w:pPr>
              <w:rPr>
                <w:rFonts w:ascii="Times New Roman" w:eastAsia="Times New Roman" w:hAnsi="Times New Roman" w:cs="Times New Roman"/>
                <w:sz w:val="26"/>
                <w:lang w:val="ru-RU"/>
              </w:rPr>
            </w:pPr>
          </w:p>
        </w:tc>
        <w:tc>
          <w:tcPr>
            <w:tcW w:w="3971"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Освоенный</w:t>
            </w:r>
            <w:r w:rsidRPr="005A7DC6">
              <w:rPr>
                <w:rFonts w:ascii="Times New Roman" w:eastAsia="Times New Roman" w:hAnsi="Times New Roman" w:cs="Times New Roman"/>
                <w:spacing w:val="38"/>
                <w:sz w:val="24"/>
              </w:rPr>
              <w:t xml:space="preserve"> </w:t>
            </w:r>
            <w:r w:rsidRPr="005A7DC6">
              <w:rPr>
                <w:rFonts w:ascii="Times New Roman" w:eastAsia="Times New Roman" w:hAnsi="Times New Roman" w:cs="Times New Roman"/>
                <w:sz w:val="24"/>
              </w:rPr>
              <w:t>обучающимися</w:t>
            </w:r>
            <w:r w:rsidRPr="005A7DC6">
              <w:rPr>
                <w:rFonts w:ascii="Times New Roman" w:eastAsia="Times New Roman" w:hAnsi="Times New Roman" w:cs="Times New Roman"/>
                <w:spacing w:val="42"/>
                <w:sz w:val="24"/>
              </w:rPr>
              <w:t xml:space="preserve"> </w:t>
            </w:r>
            <w:r w:rsidRPr="005A7DC6">
              <w:rPr>
                <w:rFonts w:ascii="Times New Roman" w:eastAsia="Times New Roman" w:hAnsi="Times New Roman" w:cs="Times New Roman"/>
                <w:sz w:val="24"/>
              </w:rPr>
              <w:t>в</w:t>
            </w:r>
            <w:r w:rsidRPr="005A7DC6">
              <w:rPr>
                <w:rFonts w:ascii="Times New Roman" w:eastAsia="Times New Roman" w:hAnsi="Times New Roman" w:cs="Times New Roman"/>
                <w:spacing w:val="45"/>
                <w:sz w:val="24"/>
              </w:rPr>
              <w:t xml:space="preserve"> </w:t>
            </w:r>
            <w:r w:rsidRPr="005A7DC6">
              <w:rPr>
                <w:rFonts w:ascii="Times New Roman" w:eastAsia="Times New Roman" w:hAnsi="Times New Roman" w:cs="Times New Roman"/>
                <w:spacing w:val="-4"/>
                <w:sz w:val="24"/>
              </w:rPr>
              <w:t>ходе</w:t>
            </w:r>
          </w:p>
        </w:tc>
        <w:tc>
          <w:tcPr>
            <w:tcW w:w="3803" w:type="dxa"/>
            <w:tcBorders>
              <w:bottom w:val="nil"/>
            </w:tcBorders>
          </w:tcPr>
          <w:p w:rsidR="005A7DC6" w:rsidRPr="005A7DC6" w:rsidRDefault="005A7DC6" w:rsidP="005A7DC6">
            <w:pPr>
              <w:tabs>
                <w:tab w:val="left" w:pos="2362"/>
              </w:tabs>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Динамика</w:t>
            </w:r>
            <w:r w:rsidR="00CC2789">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pacing w:val="-2"/>
                <w:sz w:val="24"/>
              </w:rPr>
              <w:t>образовательных</w:t>
            </w:r>
          </w:p>
        </w:tc>
      </w:tr>
      <w:tr w:rsidR="005A7DC6" w:rsidRPr="005A7DC6" w:rsidTr="00B05A57">
        <w:trPr>
          <w:gridAfter w:val="1"/>
          <w:wAfter w:w="27" w:type="dxa"/>
          <w:trHeight w:val="309"/>
        </w:trPr>
        <w:tc>
          <w:tcPr>
            <w:tcW w:w="2564"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3971" w:type="dxa"/>
            <w:tcBorders>
              <w:top w:val="nil"/>
              <w:bottom w:val="nil"/>
            </w:tcBorders>
          </w:tcPr>
          <w:p w:rsidR="005A7DC6" w:rsidRPr="005A7DC6" w:rsidRDefault="005A7DC6" w:rsidP="005A7DC6">
            <w:pPr>
              <w:spacing w:before="12"/>
              <w:rPr>
                <w:rFonts w:ascii="Times New Roman" w:eastAsia="Times New Roman" w:hAnsi="Times New Roman" w:cs="Times New Roman"/>
                <w:sz w:val="24"/>
              </w:rPr>
            </w:pPr>
            <w:r w:rsidRPr="005A7DC6">
              <w:rPr>
                <w:rFonts w:ascii="Times New Roman" w:eastAsia="Times New Roman" w:hAnsi="Times New Roman" w:cs="Times New Roman"/>
                <w:sz w:val="24"/>
              </w:rPr>
              <w:t>изучения</w:t>
            </w:r>
            <w:r w:rsidRPr="005A7DC6">
              <w:rPr>
                <w:rFonts w:ascii="Times New Roman" w:eastAsia="Times New Roman" w:hAnsi="Times New Roman" w:cs="Times New Roman"/>
                <w:spacing w:val="43"/>
                <w:sz w:val="24"/>
              </w:rPr>
              <w:t xml:space="preserve"> </w:t>
            </w:r>
            <w:r w:rsidRPr="005A7DC6">
              <w:rPr>
                <w:rFonts w:ascii="Times New Roman" w:eastAsia="Times New Roman" w:hAnsi="Times New Roman" w:cs="Times New Roman"/>
                <w:sz w:val="24"/>
              </w:rPr>
              <w:t>учебного</w:t>
            </w:r>
            <w:r w:rsidRPr="005A7DC6">
              <w:rPr>
                <w:rFonts w:ascii="Times New Roman" w:eastAsia="Times New Roman" w:hAnsi="Times New Roman" w:cs="Times New Roman"/>
                <w:spacing w:val="39"/>
                <w:sz w:val="24"/>
              </w:rPr>
              <w:t xml:space="preserve"> </w:t>
            </w:r>
            <w:r w:rsidRPr="005A7DC6">
              <w:rPr>
                <w:rFonts w:ascii="Times New Roman" w:eastAsia="Times New Roman" w:hAnsi="Times New Roman" w:cs="Times New Roman"/>
                <w:sz w:val="24"/>
              </w:rPr>
              <w:t>предмета</w:t>
            </w:r>
            <w:r w:rsidRPr="005A7DC6">
              <w:rPr>
                <w:rFonts w:ascii="Times New Roman" w:eastAsia="Times New Roman" w:hAnsi="Times New Roman" w:cs="Times New Roman"/>
                <w:spacing w:val="34"/>
                <w:sz w:val="24"/>
              </w:rPr>
              <w:t xml:space="preserve"> </w:t>
            </w:r>
            <w:r w:rsidRPr="005A7DC6">
              <w:rPr>
                <w:rFonts w:ascii="Times New Roman" w:eastAsia="Times New Roman" w:hAnsi="Times New Roman" w:cs="Times New Roman"/>
                <w:spacing w:val="-4"/>
                <w:sz w:val="24"/>
              </w:rPr>
              <w:t>опыт</w:t>
            </w:r>
          </w:p>
        </w:tc>
        <w:tc>
          <w:tcPr>
            <w:tcW w:w="3803" w:type="dxa"/>
            <w:tcBorders>
              <w:top w:val="nil"/>
              <w:bottom w:val="nil"/>
            </w:tcBorders>
          </w:tcPr>
          <w:p w:rsidR="005A7DC6" w:rsidRPr="005A7DC6" w:rsidRDefault="005A7DC6" w:rsidP="005A7DC6">
            <w:pPr>
              <w:spacing w:before="12"/>
              <w:rPr>
                <w:rFonts w:ascii="Times New Roman" w:eastAsia="Times New Roman" w:hAnsi="Times New Roman" w:cs="Times New Roman"/>
                <w:sz w:val="24"/>
              </w:rPr>
            </w:pPr>
            <w:r w:rsidRPr="005A7DC6">
              <w:rPr>
                <w:rFonts w:ascii="Times New Roman" w:eastAsia="Times New Roman" w:hAnsi="Times New Roman" w:cs="Times New Roman"/>
                <w:sz w:val="24"/>
              </w:rPr>
              <w:t>достижений</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pacing w:val="-2"/>
                <w:sz w:val="24"/>
              </w:rPr>
              <w:t>обучающихся</w:t>
            </w:r>
          </w:p>
        </w:tc>
      </w:tr>
      <w:tr w:rsidR="005A7DC6" w:rsidRPr="005A7DC6" w:rsidTr="00B05A57">
        <w:trPr>
          <w:gridAfter w:val="1"/>
          <w:wAfter w:w="27" w:type="dxa"/>
          <w:trHeight w:val="306"/>
        </w:trPr>
        <w:tc>
          <w:tcPr>
            <w:tcW w:w="2564"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3971" w:type="dxa"/>
            <w:tcBorders>
              <w:top w:val="nil"/>
              <w:bottom w:val="nil"/>
            </w:tcBorders>
          </w:tcPr>
          <w:p w:rsidR="005A7DC6" w:rsidRPr="005A7DC6" w:rsidRDefault="005A7DC6" w:rsidP="005A7DC6">
            <w:pPr>
              <w:tabs>
                <w:tab w:val="left" w:pos="2258"/>
                <w:tab w:val="left" w:pos="3098"/>
              </w:tabs>
              <w:spacing w:before="10"/>
              <w:rPr>
                <w:rFonts w:ascii="Times New Roman" w:eastAsia="Times New Roman" w:hAnsi="Times New Roman" w:cs="Times New Roman"/>
                <w:sz w:val="24"/>
              </w:rPr>
            </w:pPr>
            <w:r w:rsidRPr="005A7DC6">
              <w:rPr>
                <w:rFonts w:ascii="Times New Roman" w:eastAsia="Times New Roman" w:hAnsi="Times New Roman" w:cs="Times New Roman"/>
                <w:spacing w:val="-2"/>
                <w:sz w:val="24"/>
              </w:rPr>
              <w:t>специфической</w:t>
            </w:r>
            <w:r w:rsidRPr="005A7DC6">
              <w:rPr>
                <w:rFonts w:ascii="Times New Roman" w:eastAsia="Times New Roman" w:hAnsi="Times New Roman" w:cs="Times New Roman"/>
                <w:sz w:val="24"/>
              </w:rPr>
              <w:tab/>
            </w:r>
            <w:r w:rsidRPr="005A7DC6">
              <w:rPr>
                <w:rFonts w:ascii="Times New Roman" w:eastAsia="Times New Roman" w:hAnsi="Times New Roman" w:cs="Times New Roman"/>
                <w:spacing w:val="-5"/>
                <w:sz w:val="24"/>
              </w:rPr>
              <w:t>для</w:t>
            </w:r>
            <w:r w:rsidRPr="005A7DC6">
              <w:rPr>
                <w:rFonts w:ascii="Times New Roman" w:eastAsia="Times New Roman" w:hAnsi="Times New Roman" w:cs="Times New Roman"/>
                <w:sz w:val="24"/>
              </w:rPr>
              <w:tab/>
            </w:r>
            <w:r w:rsidRPr="005A7DC6">
              <w:rPr>
                <w:rFonts w:ascii="Times New Roman" w:eastAsia="Times New Roman" w:hAnsi="Times New Roman" w:cs="Times New Roman"/>
                <w:spacing w:val="-2"/>
                <w:sz w:val="24"/>
              </w:rPr>
              <w:t>данной</w:t>
            </w:r>
          </w:p>
        </w:tc>
        <w:tc>
          <w:tcPr>
            <w:tcW w:w="3803" w:type="dxa"/>
            <w:tcBorders>
              <w:top w:val="nil"/>
              <w:bottom w:val="nil"/>
            </w:tcBorders>
          </w:tcPr>
          <w:p w:rsidR="005A7DC6" w:rsidRPr="005A7DC6" w:rsidRDefault="005A7DC6" w:rsidP="005A7DC6">
            <w:pPr>
              <w:rPr>
                <w:rFonts w:ascii="Times New Roman" w:eastAsia="Times New Roman" w:hAnsi="Times New Roman" w:cs="Times New Roman"/>
              </w:rPr>
            </w:pPr>
          </w:p>
        </w:tc>
      </w:tr>
      <w:tr w:rsidR="005A7DC6" w:rsidRPr="005A7DC6" w:rsidTr="00B05A57">
        <w:trPr>
          <w:gridAfter w:val="1"/>
          <w:wAfter w:w="27" w:type="dxa"/>
          <w:trHeight w:val="306"/>
        </w:trPr>
        <w:tc>
          <w:tcPr>
            <w:tcW w:w="2564"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3971" w:type="dxa"/>
            <w:tcBorders>
              <w:top w:val="nil"/>
              <w:bottom w:val="nil"/>
            </w:tcBorders>
          </w:tcPr>
          <w:p w:rsidR="005A7DC6" w:rsidRPr="005A7DC6" w:rsidRDefault="005A7DC6" w:rsidP="005A7DC6">
            <w:pPr>
              <w:spacing w:before="10"/>
              <w:rPr>
                <w:rFonts w:ascii="Times New Roman" w:eastAsia="Times New Roman" w:hAnsi="Times New Roman" w:cs="Times New Roman"/>
                <w:sz w:val="24"/>
              </w:rPr>
            </w:pPr>
            <w:r w:rsidRPr="005A7DC6">
              <w:rPr>
                <w:rFonts w:ascii="Times New Roman" w:eastAsia="Times New Roman" w:hAnsi="Times New Roman" w:cs="Times New Roman"/>
                <w:sz w:val="24"/>
              </w:rPr>
              <w:t>предметной</w:t>
            </w:r>
            <w:r w:rsidRPr="005A7DC6">
              <w:rPr>
                <w:rFonts w:ascii="Times New Roman" w:eastAsia="Times New Roman" w:hAnsi="Times New Roman" w:cs="Times New Roman"/>
                <w:spacing w:val="59"/>
                <w:sz w:val="24"/>
              </w:rPr>
              <w:t xml:space="preserve"> </w:t>
            </w:r>
            <w:r w:rsidRPr="005A7DC6">
              <w:rPr>
                <w:rFonts w:ascii="Times New Roman" w:eastAsia="Times New Roman" w:hAnsi="Times New Roman" w:cs="Times New Roman"/>
                <w:sz w:val="24"/>
              </w:rPr>
              <w:t>области</w:t>
            </w:r>
            <w:r w:rsidRPr="005A7DC6">
              <w:rPr>
                <w:rFonts w:ascii="Times New Roman" w:eastAsia="Times New Roman" w:hAnsi="Times New Roman" w:cs="Times New Roman"/>
                <w:spacing w:val="65"/>
                <w:sz w:val="24"/>
              </w:rPr>
              <w:t xml:space="preserve"> </w:t>
            </w:r>
            <w:r w:rsidRPr="005A7DC6">
              <w:rPr>
                <w:rFonts w:ascii="Times New Roman" w:eastAsia="Times New Roman" w:hAnsi="Times New Roman" w:cs="Times New Roman"/>
                <w:spacing w:val="-2"/>
                <w:sz w:val="24"/>
              </w:rPr>
              <w:t>деятельности</w:t>
            </w:r>
          </w:p>
        </w:tc>
        <w:tc>
          <w:tcPr>
            <w:tcW w:w="3803" w:type="dxa"/>
            <w:tcBorders>
              <w:top w:val="nil"/>
              <w:bottom w:val="nil"/>
            </w:tcBorders>
          </w:tcPr>
          <w:p w:rsidR="005A7DC6" w:rsidRPr="005A7DC6" w:rsidRDefault="005A7DC6" w:rsidP="005A7DC6">
            <w:pPr>
              <w:rPr>
                <w:rFonts w:ascii="Times New Roman" w:eastAsia="Times New Roman" w:hAnsi="Times New Roman" w:cs="Times New Roman"/>
              </w:rPr>
            </w:pPr>
          </w:p>
        </w:tc>
      </w:tr>
      <w:tr w:rsidR="005A7DC6" w:rsidRPr="005A7DC6" w:rsidTr="00B05A57">
        <w:trPr>
          <w:gridAfter w:val="1"/>
          <w:wAfter w:w="27" w:type="dxa"/>
          <w:trHeight w:val="306"/>
        </w:trPr>
        <w:tc>
          <w:tcPr>
            <w:tcW w:w="2564"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3971" w:type="dxa"/>
            <w:tcBorders>
              <w:top w:val="nil"/>
              <w:bottom w:val="nil"/>
            </w:tcBorders>
          </w:tcPr>
          <w:p w:rsidR="005A7DC6" w:rsidRPr="005A7DC6" w:rsidRDefault="005A7DC6" w:rsidP="005A7DC6">
            <w:pPr>
              <w:spacing w:before="1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по</w:t>
            </w:r>
            <w:r w:rsidRPr="005A7DC6">
              <w:rPr>
                <w:rFonts w:ascii="Times New Roman" w:eastAsia="Times New Roman" w:hAnsi="Times New Roman" w:cs="Times New Roman"/>
                <w:spacing w:val="50"/>
                <w:sz w:val="24"/>
                <w:lang w:val="ru-RU"/>
              </w:rPr>
              <w:t xml:space="preserve"> </w:t>
            </w:r>
            <w:r w:rsidRPr="005A7DC6">
              <w:rPr>
                <w:rFonts w:ascii="Times New Roman" w:eastAsia="Times New Roman" w:hAnsi="Times New Roman" w:cs="Times New Roman"/>
                <w:sz w:val="24"/>
                <w:lang w:val="ru-RU"/>
              </w:rPr>
              <w:t>получению</w:t>
            </w:r>
            <w:r w:rsidRPr="005A7DC6">
              <w:rPr>
                <w:rFonts w:ascii="Times New Roman" w:eastAsia="Times New Roman" w:hAnsi="Times New Roman" w:cs="Times New Roman"/>
                <w:spacing w:val="49"/>
                <w:sz w:val="24"/>
                <w:lang w:val="ru-RU"/>
              </w:rPr>
              <w:t xml:space="preserve"> </w:t>
            </w:r>
            <w:r w:rsidRPr="005A7DC6">
              <w:rPr>
                <w:rFonts w:ascii="Times New Roman" w:eastAsia="Times New Roman" w:hAnsi="Times New Roman" w:cs="Times New Roman"/>
                <w:sz w:val="24"/>
                <w:lang w:val="ru-RU"/>
              </w:rPr>
              <w:t>нового</w:t>
            </w:r>
            <w:r w:rsidRPr="005A7DC6">
              <w:rPr>
                <w:rFonts w:ascii="Times New Roman" w:eastAsia="Times New Roman" w:hAnsi="Times New Roman" w:cs="Times New Roman"/>
                <w:spacing w:val="55"/>
                <w:sz w:val="24"/>
                <w:lang w:val="ru-RU"/>
              </w:rPr>
              <w:t xml:space="preserve"> </w:t>
            </w:r>
            <w:r w:rsidRPr="005A7DC6">
              <w:rPr>
                <w:rFonts w:ascii="Times New Roman" w:eastAsia="Times New Roman" w:hAnsi="Times New Roman" w:cs="Times New Roman"/>
                <w:sz w:val="24"/>
                <w:lang w:val="ru-RU"/>
              </w:rPr>
              <w:t>знания,</w:t>
            </w:r>
            <w:r w:rsidRPr="005A7DC6">
              <w:rPr>
                <w:rFonts w:ascii="Times New Roman" w:eastAsia="Times New Roman" w:hAnsi="Times New Roman" w:cs="Times New Roman"/>
                <w:spacing w:val="53"/>
                <w:sz w:val="24"/>
                <w:lang w:val="ru-RU"/>
              </w:rPr>
              <w:t xml:space="preserve"> </w:t>
            </w:r>
            <w:r w:rsidRPr="005A7DC6">
              <w:rPr>
                <w:rFonts w:ascii="Times New Roman" w:eastAsia="Times New Roman" w:hAnsi="Times New Roman" w:cs="Times New Roman"/>
                <w:spacing w:val="-5"/>
                <w:sz w:val="24"/>
                <w:lang w:val="ru-RU"/>
              </w:rPr>
              <w:t>его</w:t>
            </w:r>
          </w:p>
        </w:tc>
        <w:tc>
          <w:tcPr>
            <w:tcW w:w="3803" w:type="dxa"/>
            <w:tcBorders>
              <w:top w:val="nil"/>
              <w:bottom w:val="nil"/>
            </w:tcBorders>
          </w:tcPr>
          <w:p w:rsidR="005A7DC6" w:rsidRPr="005A7DC6" w:rsidRDefault="005A7DC6" w:rsidP="005A7DC6">
            <w:pPr>
              <w:rPr>
                <w:rFonts w:ascii="Times New Roman" w:eastAsia="Times New Roman" w:hAnsi="Times New Roman" w:cs="Times New Roman"/>
                <w:lang w:val="ru-RU"/>
              </w:rPr>
            </w:pPr>
          </w:p>
        </w:tc>
      </w:tr>
      <w:tr w:rsidR="005A7DC6" w:rsidRPr="005A7DC6" w:rsidTr="00B05A57">
        <w:trPr>
          <w:gridAfter w:val="1"/>
          <w:wAfter w:w="27" w:type="dxa"/>
          <w:trHeight w:val="306"/>
        </w:trPr>
        <w:tc>
          <w:tcPr>
            <w:tcW w:w="2564" w:type="dxa"/>
            <w:vMerge/>
            <w:tcBorders>
              <w:top w:val="nil"/>
            </w:tcBorders>
          </w:tcPr>
          <w:p w:rsidR="005A7DC6" w:rsidRPr="005A7DC6" w:rsidRDefault="005A7DC6" w:rsidP="005A7DC6">
            <w:pPr>
              <w:rPr>
                <w:rFonts w:ascii="Times New Roman" w:eastAsia="Times New Roman" w:hAnsi="Times New Roman" w:cs="Times New Roman"/>
                <w:sz w:val="2"/>
                <w:szCs w:val="2"/>
                <w:lang w:val="ru-RU"/>
              </w:rPr>
            </w:pPr>
          </w:p>
        </w:tc>
        <w:tc>
          <w:tcPr>
            <w:tcW w:w="3971" w:type="dxa"/>
            <w:tcBorders>
              <w:top w:val="nil"/>
              <w:bottom w:val="nil"/>
            </w:tcBorders>
          </w:tcPr>
          <w:p w:rsidR="005A7DC6" w:rsidRPr="005A7DC6" w:rsidRDefault="005A7DC6" w:rsidP="005A7DC6">
            <w:pPr>
              <w:spacing w:before="10"/>
              <w:rPr>
                <w:rFonts w:ascii="Times New Roman" w:eastAsia="Times New Roman" w:hAnsi="Times New Roman" w:cs="Times New Roman"/>
                <w:sz w:val="24"/>
              </w:rPr>
            </w:pPr>
            <w:r w:rsidRPr="005A7DC6">
              <w:rPr>
                <w:rFonts w:ascii="Times New Roman" w:eastAsia="Times New Roman" w:hAnsi="Times New Roman" w:cs="Times New Roman"/>
                <w:sz w:val="24"/>
              </w:rPr>
              <w:t>преобразованию</w:t>
            </w:r>
            <w:r w:rsidRPr="005A7DC6">
              <w:rPr>
                <w:rFonts w:ascii="Times New Roman" w:eastAsia="Times New Roman" w:hAnsi="Times New Roman" w:cs="Times New Roman"/>
                <w:spacing w:val="50"/>
                <w:sz w:val="24"/>
              </w:rPr>
              <w:t xml:space="preserve"> </w:t>
            </w:r>
            <w:r w:rsidRPr="005A7DC6">
              <w:rPr>
                <w:rFonts w:ascii="Times New Roman" w:eastAsia="Times New Roman" w:hAnsi="Times New Roman" w:cs="Times New Roman"/>
                <w:sz w:val="24"/>
              </w:rPr>
              <w:t>и</w:t>
            </w:r>
            <w:r w:rsidRPr="005A7DC6">
              <w:rPr>
                <w:rFonts w:ascii="Times New Roman" w:eastAsia="Times New Roman" w:hAnsi="Times New Roman" w:cs="Times New Roman"/>
                <w:spacing w:val="53"/>
                <w:sz w:val="24"/>
              </w:rPr>
              <w:t xml:space="preserve"> </w:t>
            </w:r>
            <w:r w:rsidRPr="005A7DC6">
              <w:rPr>
                <w:rFonts w:ascii="Times New Roman" w:eastAsia="Times New Roman" w:hAnsi="Times New Roman" w:cs="Times New Roman"/>
                <w:sz w:val="24"/>
              </w:rPr>
              <w:t>применению,</w:t>
            </w:r>
            <w:r w:rsidRPr="005A7DC6">
              <w:rPr>
                <w:rFonts w:ascii="Times New Roman" w:eastAsia="Times New Roman" w:hAnsi="Times New Roman" w:cs="Times New Roman"/>
                <w:spacing w:val="54"/>
                <w:sz w:val="24"/>
              </w:rPr>
              <w:t xml:space="preserve"> </w:t>
            </w:r>
            <w:r w:rsidRPr="005A7DC6">
              <w:rPr>
                <w:rFonts w:ascii="Times New Roman" w:eastAsia="Times New Roman" w:hAnsi="Times New Roman" w:cs="Times New Roman"/>
                <w:spacing w:val="-10"/>
                <w:sz w:val="24"/>
              </w:rPr>
              <w:t>а</w:t>
            </w:r>
          </w:p>
        </w:tc>
        <w:tc>
          <w:tcPr>
            <w:tcW w:w="3803" w:type="dxa"/>
            <w:tcBorders>
              <w:top w:val="nil"/>
              <w:bottom w:val="nil"/>
            </w:tcBorders>
          </w:tcPr>
          <w:p w:rsidR="005A7DC6" w:rsidRPr="005A7DC6" w:rsidRDefault="005A7DC6" w:rsidP="005A7DC6">
            <w:pPr>
              <w:rPr>
                <w:rFonts w:ascii="Times New Roman" w:eastAsia="Times New Roman" w:hAnsi="Times New Roman" w:cs="Times New Roman"/>
              </w:rPr>
            </w:pPr>
          </w:p>
        </w:tc>
      </w:tr>
      <w:tr w:rsidR="005A7DC6" w:rsidRPr="005A7DC6" w:rsidTr="00B05A57">
        <w:trPr>
          <w:gridAfter w:val="1"/>
          <w:wAfter w:w="27" w:type="dxa"/>
          <w:trHeight w:val="307"/>
        </w:trPr>
        <w:tc>
          <w:tcPr>
            <w:tcW w:w="2564"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3971" w:type="dxa"/>
            <w:tcBorders>
              <w:top w:val="nil"/>
              <w:bottom w:val="nil"/>
            </w:tcBorders>
          </w:tcPr>
          <w:p w:rsidR="005A7DC6" w:rsidRPr="005A7DC6" w:rsidRDefault="005A7DC6" w:rsidP="005A7DC6">
            <w:pPr>
              <w:spacing w:before="10"/>
              <w:rPr>
                <w:rFonts w:ascii="Times New Roman" w:eastAsia="Times New Roman" w:hAnsi="Times New Roman" w:cs="Times New Roman"/>
                <w:sz w:val="24"/>
              </w:rPr>
            </w:pPr>
            <w:r w:rsidRPr="005A7DC6">
              <w:rPr>
                <w:rFonts w:ascii="Times New Roman" w:eastAsia="Times New Roman" w:hAnsi="Times New Roman" w:cs="Times New Roman"/>
                <w:sz w:val="24"/>
              </w:rPr>
              <w:t>также</w:t>
            </w:r>
            <w:r w:rsidRPr="005A7DC6">
              <w:rPr>
                <w:rFonts w:ascii="Times New Roman" w:eastAsia="Times New Roman" w:hAnsi="Times New Roman" w:cs="Times New Roman"/>
                <w:spacing w:val="56"/>
                <w:sz w:val="24"/>
              </w:rPr>
              <w:t xml:space="preserve"> </w:t>
            </w:r>
            <w:r w:rsidRPr="005A7DC6">
              <w:rPr>
                <w:rFonts w:ascii="Times New Roman" w:eastAsia="Times New Roman" w:hAnsi="Times New Roman" w:cs="Times New Roman"/>
                <w:sz w:val="24"/>
              </w:rPr>
              <w:t>система</w:t>
            </w:r>
            <w:r w:rsidRPr="005A7DC6">
              <w:rPr>
                <w:rFonts w:ascii="Times New Roman" w:eastAsia="Times New Roman" w:hAnsi="Times New Roman" w:cs="Times New Roman"/>
                <w:spacing w:val="49"/>
                <w:sz w:val="24"/>
              </w:rPr>
              <w:t xml:space="preserve"> </w:t>
            </w:r>
            <w:r w:rsidRPr="005A7DC6">
              <w:rPr>
                <w:rFonts w:ascii="Times New Roman" w:eastAsia="Times New Roman" w:hAnsi="Times New Roman" w:cs="Times New Roman"/>
                <w:spacing w:val="-2"/>
                <w:sz w:val="24"/>
              </w:rPr>
              <w:t>основополагающих</w:t>
            </w:r>
          </w:p>
        </w:tc>
        <w:tc>
          <w:tcPr>
            <w:tcW w:w="3803" w:type="dxa"/>
            <w:tcBorders>
              <w:top w:val="nil"/>
              <w:bottom w:val="nil"/>
            </w:tcBorders>
          </w:tcPr>
          <w:p w:rsidR="005A7DC6" w:rsidRPr="005A7DC6" w:rsidRDefault="005A7DC6" w:rsidP="005A7DC6">
            <w:pPr>
              <w:rPr>
                <w:rFonts w:ascii="Times New Roman" w:eastAsia="Times New Roman" w:hAnsi="Times New Roman" w:cs="Times New Roman"/>
              </w:rPr>
            </w:pPr>
          </w:p>
        </w:tc>
      </w:tr>
      <w:tr w:rsidR="005A7DC6" w:rsidRPr="005A7DC6" w:rsidTr="00B05A57">
        <w:trPr>
          <w:gridAfter w:val="1"/>
          <w:wAfter w:w="27" w:type="dxa"/>
          <w:trHeight w:val="307"/>
        </w:trPr>
        <w:tc>
          <w:tcPr>
            <w:tcW w:w="2564"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3971" w:type="dxa"/>
            <w:tcBorders>
              <w:top w:val="nil"/>
              <w:bottom w:val="nil"/>
            </w:tcBorders>
          </w:tcPr>
          <w:p w:rsidR="005A7DC6" w:rsidRPr="005A7DC6" w:rsidRDefault="005A7DC6" w:rsidP="005A7DC6">
            <w:pPr>
              <w:tabs>
                <w:tab w:val="left" w:pos="1688"/>
                <w:tab w:val="left" w:pos="3074"/>
              </w:tabs>
              <w:spacing w:before="10"/>
              <w:rPr>
                <w:rFonts w:ascii="Times New Roman" w:eastAsia="Times New Roman" w:hAnsi="Times New Roman" w:cs="Times New Roman"/>
                <w:sz w:val="24"/>
              </w:rPr>
            </w:pPr>
            <w:r w:rsidRPr="005A7DC6">
              <w:rPr>
                <w:rFonts w:ascii="Times New Roman" w:eastAsia="Times New Roman" w:hAnsi="Times New Roman" w:cs="Times New Roman"/>
                <w:spacing w:val="-2"/>
                <w:sz w:val="24"/>
              </w:rPr>
              <w:t>элементов</w:t>
            </w:r>
            <w:r w:rsidRPr="005A7DC6">
              <w:rPr>
                <w:rFonts w:ascii="Times New Roman" w:eastAsia="Times New Roman" w:hAnsi="Times New Roman" w:cs="Times New Roman"/>
                <w:sz w:val="24"/>
              </w:rPr>
              <w:tab/>
            </w:r>
            <w:r w:rsidRPr="005A7DC6">
              <w:rPr>
                <w:rFonts w:ascii="Times New Roman" w:eastAsia="Times New Roman" w:hAnsi="Times New Roman" w:cs="Times New Roman"/>
                <w:spacing w:val="-2"/>
                <w:sz w:val="24"/>
              </w:rPr>
              <w:t>научного</w:t>
            </w:r>
            <w:r w:rsidRPr="005A7DC6">
              <w:rPr>
                <w:rFonts w:ascii="Times New Roman" w:eastAsia="Times New Roman" w:hAnsi="Times New Roman" w:cs="Times New Roman"/>
                <w:sz w:val="24"/>
              </w:rPr>
              <w:tab/>
            </w:r>
            <w:r w:rsidRPr="005A7DC6">
              <w:rPr>
                <w:rFonts w:ascii="Times New Roman" w:eastAsia="Times New Roman" w:hAnsi="Times New Roman" w:cs="Times New Roman"/>
                <w:spacing w:val="-2"/>
                <w:sz w:val="24"/>
              </w:rPr>
              <w:t>знания,</w:t>
            </w:r>
          </w:p>
        </w:tc>
        <w:tc>
          <w:tcPr>
            <w:tcW w:w="3803" w:type="dxa"/>
            <w:tcBorders>
              <w:top w:val="nil"/>
              <w:bottom w:val="nil"/>
            </w:tcBorders>
          </w:tcPr>
          <w:p w:rsidR="005A7DC6" w:rsidRPr="005A7DC6" w:rsidRDefault="005A7DC6" w:rsidP="005A7DC6">
            <w:pPr>
              <w:rPr>
                <w:rFonts w:ascii="Times New Roman" w:eastAsia="Times New Roman" w:hAnsi="Times New Roman" w:cs="Times New Roman"/>
              </w:rPr>
            </w:pPr>
          </w:p>
        </w:tc>
      </w:tr>
      <w:tr w:rsidR="005A7DC6" w:rsidRPr="005A7DC6" w:rsidTr="00B05A57">
        <w:trPr>
          <w:gridAfter w:val="1"/>
          <w:wAfter w:w="27" w:type="dxa"/>
          <w:trHeight w:val="306"/>
        </w:trPr>
        <w:tc>
          <w:tcPr>
            <w:tcW w:w="2564"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3971" w:type="dxa"/>
            <w:tcBorders>
              <w:top w:val="nil"/>
              <w:bottom w:val="nil"/>
            </w:tcBorders>
          </w:tcPr>
          <w:p w:rsidR="005A7DC6" w:rsidRPr="005A7DC6" w:rsidRDefault="005A7DC6" w:rsidP="005A7DC6">
            <w:pPr>
              <w:spacing w:before="10"/>
              <w:rPr>
                <w:rFonts w:ascii="Times New Roman" w:eastAsia="Times New Roman" w:hAnsi="Times New Roman" w:cs="Times New Roman"/>
                <w:sz w:val="24"/>
              </w:rPr>
            </w:pPr>
            <w:r w:rsidRPr="005A7DC6">
              <w:rPr>
                <w:rFonts w:ascii="Times New Roman" w:eastAsia="Times New Roman" w:hAnsi="Times New Roman" w:cs="Times New Roman"/>
                <w:sz w:val="24"/>
              </w:rPr>
              <w:t>лежащих</w:t>
            </w:r>
            <w:r w:rsidRPr="005A7DC6">
              <w:rPr>
                <w:rFonts w:ascii="Times New Roman" w:eastAsia="Times New Roman" w:hAnsi="Times New Roman" w:cs="Times New Roman"/>
                <w:spacing w:val="33"/>
                <w:sz w:val="24"/>
              </w:rPr>
              <w:t xml:space="preserve">  </w:t>
            </w:r>
            <w:r w:rsidRPr="005A7DC6">
              <w:rPr>
                <w:rFonts w:ascii="Times New Roman" w:eastAsia="Times New Roman" w:hAnsi="Times New Roman" w:cs="Times New Roman"/>
                <w:sz w:val="24"/>
              </w:rPr>
              <w:t>в</w:t>
            </w:r>
            <w:r w:rsidRPr="005A7DC6">
              <w:rPr>
                <w:rFonts w:ascii="Times New Roman" w:eastAsia="Times New Roman" w:hAnsi="Times New Roman" w:cs="Times New Roman"/>
                <w:spacing w:val="35"/>
                <w:sz w:val="24"/>
              </w:rPr>
              <w:t xml:space="preserve">  </w:t>
            </w:r>
            <w:r w:rsidRPr="005A7DC6">
              <w:rPr>
                <w:rFonts w:ascii="Times New Roman" w:eastAsia="Times New Roman" w:hAnsi="Times New Roman" w:cs="Times New Roman"/>
                <w:sz w:val="24"/>
              </w:rPr>
              <w:t>основе</w:t>
            </w:r>
            <w:r w:rsidRPr="005A7DC6">
              <w:rPr>
                <w:rFonts w:ascii="Times New Roman" w:eastAsia="Times New Roman" w:hAnsi="Times New Roman" w:cs="Times New Roman"/>
                <w:spacing w:val="36"/>
                <w:sz w:val="24"/>
              </w:rPr>
              <w:t xml:space="preserve">  </w:t>
            </w:r>
            <w:r w:rsidRPr="005A7DC6">
              <w:rPr>
                <w:rFonts w:ascii="Times New Roman" w:eastAsia="Times New Roman" w:hAnsi="Times New Roman" w:cs="Times New Roman"/>
                <w:spacing w:val="-2"/>
                <w:sz w:val="24"/>
              </w:rPr>
              <w:t>современной</w:t>
            </w:r>
          </w:p>
        </w:tc>
        <w:tc>
          <w:tcPr>
            <w:tcW w:w="3803" w:type="dxa"/>
            <w:tcBorders>
              <w:top w:val="nil"/>
              <w:bottom w:val="nil"/>
            </w:tcBorders>
          </w:tcPr>
          <w:p w:rsidR="005A7DC6" w:rsidRPr="005A7DC6" w:rsidRDefault="005A7DC6" w:rsidP="005A7DC6">
            <w:pPr>
              <w:rPr>
                <w:rFonts w:ascii="Times New Roman" w:eastAsia="Times New Roman" w:hAnsi="Times New Roman" w:cs="Times New Roman"/>
              </w:rPr>
            </w:pPr>
          </w:p>
        </w:tc>
      </w:tr>
      <w:tr w:rsidR="005A7DC6" w:rsidRPr="005A7DC6" w:rsidTr="00B05A57">
        <w:trPr>
          <w:gridAfter w:val="1"/>
          <w:wAfter w:w="27" w:type="dxa"/>
          <w:trHeight w:val="339"/>
        </w:trPr>
        <w:tc>
          <w:tcPr>
            <w:tcW w:w="2564"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3971" w:type="dxa"/>
            <w:tcBorders>
              <w:top w:val="nil"/>
            </w:tcBorders>
          </w:tcPr>
          <w:p w:rsidR="005A7DC6" w:rsidRPr="005A7DC6" w:rsidRDefault="005A7DC6" w:rsidP="005A7DC6">
            <w:pPr>
              <w:spacing w:before="10"/>
              <w:rPr>
                <w:rFonts w:ascii="Times New Roman" w:eastAsia="Times New Roman" w:hAnsi="Times New Roman" w:cs="Times New Roman"/>
                <w:sz w:val="24"/>
              </w:rPr>
            </w:pPr>
            <w:r w:rsidRPr="005A7DC6">
              <w:rPr>
                <w:rFonts w:ascii="Times New Roman" w:eastAsia="Times New Roman" w:hAnsi="Times New Roman" w:cs="Times New Roman"/>
                <w:sz w:val="24"/>
              </w:rPr>
              <w:t>научной</w:t>
            </w:r>
            <w:r w:rsidRPr="005A7DC6">
              <w:rPr>
                <w:rFonts w:ascii="Times New Roman" w:eastAsia="Times New Roman" w:hAnsi="Times New Roman" w:cs="Times New Roman"/>
                <w:spacing w:val="-5"/>
                <w:sz w:val="24"/>
              </w:rPr>
              <w:t xml:space="preserve"> </w:t>
            </w:r>
            <w:r w:rsidRPr="005A7DC6">
              <w:rPr>
                <w:rFonts w:ascii="Times New Roman" w:eastAsia="Times New Roman" w:hAnsi="Times New Roman" w:cs="Times New Roman"/>
                <w:sz w:val="24"/>
              </w:rPr>
              <w:t>картины</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4"/>
                <w:sz w:val="24"/>
              </w:rPr>
              <w:t>мира</w:t>
            </w:r>
          </w:p>
        </w:tc>
        <w:tc>
          <w:tcPr>
            <w:tcW w:w="3803" w:type="dxa"/>
            <w:tcBorders>
              <w:top w:val="nil"/>
            </w:tcBorders>
          </w:tcPr>
          <w:p w:rsidR="005A7DC6" w:rsidRPr="005A7DC6" w:rsidRDefault="005A7DC6" w:rsidP="005A7DC6">
            <w:pPr>
              <w:rPr>
                <w:rFonts w:ascii="Times New Roman" w:eastAsia="Times New Roman" w:hAnsi="Times New Roman" w:cs="Times New Roman"/>
                <w:sz w:val="26"/>
              </w:rPr>
            </w:pPr>
          </w:p>
        </w:tc>
      </w:tr>
    </w:tbl>
    <w:p w:rsidR="005A7DC6" w:rsidRPr="005A7DC6" w:rsidRDefault="005A7DC6" w:rsidP="005A7DC6">
      <w:pPr>
        <w:widowControl w:val="0"/>
        <w:autoSpaceDE w:val="0"/>
        <w:autoSpaceDN w:val="0"/>
        <w:spacing w:before="25" w:after="0" w:line="240" w:lineRule="auto"/>
        <w:jc w:val="center"/>
        <w:rPr>
          <w:rFonts w:ascii="Times New Roman" w:eastAsia="Times New Roman" w:hAnsi="Times New Roman" w:cs="Times New Roman"/>
          <w:b/>
          <w:sz w:val="28"/>
          <w:lang w:eastAsia="en-US"/>
        </w:rPr>
      </w:pPr>
      <w:r w:rsidRPr="005A7DC6">
        <w:rPr>
          <w:rFonts w:ascii="Times New Roman" w:eastAsia="Times New Roman" w:hAnsi="Times New Roman" w:cs="Times New Roman"/>
          <w:b/>
          <w:sz w:val="28"/>
          <w:lang w:eastAsia="en-US"/>
        </w:rPr>
        <w:t>Примерные</w:t>
      </w:r>
      <w:r w:rsidRPr="005A7DC6">
        <w:rPr>
          <w:rFonts w:ascii="Times New Roman" w:eastAsia="Times New Roman" w:hAnsi="Times New Roman" w:cs="Times New Roman"/>
          <w:b/>
          <w:spacing w:val="-13"/>
          <w:sz w:val="28"/>
          <w:lang w:eastAsia="en-US"/>
        </w:rPr>
        <w:t xml:space="preserve"> </w:t>
      </w:r>
      <w:r w:rsidRPr="005A7DC6">
        <w:rPr>
          <w:rFonts w:ascii="Times New Roman" w:eastAsia="Times New Roman" w:hAnsi="Times New Roman" w:cs="Times New Roman"/>
          <w:b/>
          <w:sz w:val="28"/>
          <w:lang w:eastAsia="en-US"/>
        </w:rPr>
        <w:t>критерии</w:t>
      </w:r>
      <w:r w:rsidRPr="005A7DC6">
        <w:rPr>
          <w:rFonts w:ascii="Times New Roman" w:eastAsia="Times New Roman" w:hAnsi="Times New Roman" w:cs="Times New Roman"/>
          <w:b/>
          <w:spacing w:val="-12"/>
          <w:sz w:val="28"/>
          <w:lang w:eastAsia="en-US"/>
        </w:rPr>
        <w:t xml:space="preserve"> </w:t>
      </w:r>
      <w:r w:rsidRPr="005A7DC6">
        <w:rPr>
          <w:rFonts w:ascii="Times New Roman" w:eastAsia="Times New Roman" w:hAnsi="Times New Roman" w:cs="Times New Roman"/>
          <w:b/>
          <w:sz w:val="28"/>
          <w:lang w:eastAsia="en-US"/>
        </w:rPr>
        <w:t>оценки</w:t>
      </w:r>
      <w:r w:rsidRPr="005A7DC6">
        <w:rPr>
          <w:rFonts w:ascii="Times New Roman" w:eastAsia="Times New Roman" w:hAnsi="Times New Roman" w:cs="Times New Roman"/>
          <w:b/>
          <w:spacing w:val="-15"/>
          <w:sz w:val="28"/>
          <w:lang w:eastAsia="en-US"/>
        </w:rPr>
        <w:t xml:space="preserve"> </w:t>
      </w:r>
      <w:r w:rsidRPr="005A7DC6">
        <w:rPr>
          <w:rFonts w:ascii="Times New Roman" w:eastAsia="Times New Roman" w:hAnsi="Times New Roman" w:cs="Times New Roman"/>
          <w:b/>
          <w:sz w:val="28"/>
          <w:lang w:eastAsia="en-US"/>
        </w:rPr>
        <w:t>результативности</w:t>
      </w:r>
      <w:r w:rsidRPr="005A7DC6">
        <w:rPr>
          <w:rFonts w:ascii="Times New Roman" w:eastAsia="Times New Roman" w:hAnsi="Times New Roman" w:cs="Times New Roman"/>
          <w:b/>
          <w:spacing w:val="-15"/>
          <w:sz w:val="28"/>
          <w:lang w:eastAsia="en-US"/>
        </w:rPr>
        <w:t xml:space="preserve"> </w:t>
      </w:r>
      <w:r w:rsidRPr="005A7DC6">
        <w:rPr>
          <w:rFonts w:ascii="Times New Roman" w:eastAsia="Times New Roman" w:hAnsi="Times New Roman" w:cs="Times New Roman"/>
          <w:b/>
          <w:sz w:val="28"/>
          <w:lang w:eastAsia="en-US"/>
        </w:rPr>
        <w:t>деятельности</w:t>
      </w:r>
      <w:r w:rsidRPr="005A7DC6">
        <w:rPr>
          <w:rFonts w:ascii="Times New Roman" w:eastAsia="Times New Roman" w:hAnsi="Times New Roman" w:cs="Times New Roman"/>
          <w:b/>
          <w:spacing w:val="-12"/>
          <w:sz w:val="28"/>
          <w:lang w:eastAsia="en-US"/>
        </w:rPr>
        <w:t xml:space="preserve"> </w:t>
      </w:r>
      <w:r w:rsidRPr="005A7DC6">
        <w:rPr>
          <w:rFonts w:ascii="Times New Roman" w:eastAsia="Times New Roman" w:hAnsi="Times New Roman" w:cs="Times New Roman"/>
          <w:b/>
          <w:spacing w:val="-2"/>
          <w:sz w:val="28"/>
          <w:lang w:eastAsia="en-US"/>
        </w:rPr>
        <w:t>педагогических</w:t>
      </w:r>
    </w:p>
    <w:p w:rsidR="005A7DC6" w:rsidRPr="005A7DC6" w:rsidRDefault="005A7DC6" w:rsidP="005A7DC6">
      <w:pPr>
        <w:widowControl w:val="0"/>
        <w:autoSpaceDE w:val="0"/>
        <w:autoSpaceDN w:val="0"/>
        <w:spacing w:before="47" w:after="0" w:line="240" w:lineRule="auto"/>
        <w:jc w:val="center"/>
        <w:rPr>
          <w:rFonts w:ascii="Times New Roman" w:eastAsia="Times New Roman" w:hAnsi="Times New Roman" w:cs="Times New Roman"/>
          <w:b/>
          <w:sz w:val="28"/>
          <w:lang w:eastAsia="en-US"/>
        </w:rPr>
      </w:pPr>
      <w:r w:rsidRPr="005A7DC6">
        <w:rPr>
          <w:rFonts w:ascii="Times New Roman" w:eastAsia="Times New Roman" w:hAnsi="Times New Roman" w:cs="Times New Roman"/>
          <w:b/>
          <w:spacing w:val="-2"/>
          <w:sz w:val="28"/>
          <w:lang w:eastAsia="en-US"/>
        </w:rPr>
        <w:t>работников</w:t>
      </w:r>
    </w:p>
    <w:p w:rsidR="005A7DC6" w:rsidRPr="005A7DC6" w:rsidRDefault="005A7DC6" w:rsidP="005A7DC6">
      <w:pPr>
        <w:widowControl w:val="0"/>
        <w:autoSpaceDE w:val="0"/>
        <w:autoSpaceDN w:val="0"/>
        <w:spacing w:before="90" w:after="0" w:line="240" w:lineRule="auto"/>
        <w:rPr>
          <w:rFonts w:ascii="Times New Roman" w:eastAsia="Times New Roman" w:hAnsi="Times New Roman" w:cs="Times New Roman"/>
          <w:b/>
          <w:sz w:val="28"/>
          <w:szCs w:val="24"/>
          <w:lang w:eastAsia="en-US"/>
        </w:rPr>
      </w:pPr>
    </w:p>
    <w:p w:rsidR="005A7DC6" w:rsidRPr="005A7DC6" w:rsidRDefault="008B0EE1" w:rsidP="008B0EE1">
      <w:pPr>
        <w:widowControl w:val="0"/>
        <w:autoSpaceDE w:val="0"/>
        <w:autoSpaceDN w:val="0"/>
        <w:spacing w:after="0"/>
        <w:ind w:left="708" w:right="336"/>
        <w:jc w:val="both"/>
        <w:rPr>
          <w:rFonts w:ascii="Times New Roman" w:eastAsia="Times New Roman" w:hAnsi="Times New Roman" w:cs="Times New Roman"/>
          <w:sz w:val="28"/>
          <w:szCs w:val="24"/>
          <w:lang w:eastAsia="en-US"/>
        </w:rPr>
      </w:pPr>
      <w:r>
        <w:rPr>
          <w:rFonts w:ascii="Times New Roman" w:eastAsia="Times New Roman" w:hAnsi="Times New Roman" w:cs="Times New Roman"/>
          <w:sz w:val="24"/>
          <w:szCs w:val="24"/>
          <w:lang w:eastAsia="en-US"/>
        </w:rPr>
        <w:t xml:space="preserve">    </w:t>
      </w:r>
      <w:r w:rsidR="005A7DC6" w:rsidRPr="005A7DC6">
        <w:rPr>
          <w:rFonts w:ascii="Times New Roman" w:eastAsia="Times New Roman" w:hAnsi="Times New Roman" w:cs="Times New Roman"/>
          <w:sz w:val="24"/>
          <w:szCs w:val="24"/>
          <w:lang w:eastAsia="en-US"/>
        </w:rPr>
        <w:t>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r w:rsidR="005A7DC6" w:rsidRPr="005A7DC6">
        <w:rPr>
          <w:rFonts w:ascii="Times New Roman" w:eastAsia="Times New Roman" w:hAnsi="Times New Roman" w:cs="Times New Roman"/>
          <w:sz w:val="28"/>
          <w:szCs w:val="24"/>
          <w:lang w:eastAsia="en-US"/>
        </w:rPr>
        <w:t>.</w:t>
      </w:r>
    </w:p>
    <w:p w:rsidR="005A7DC6" w:rsidRPr="005A7DC6" w:rsidRDefault="005A7DC6" w:rsidP="005A7DC6">
      <w:pPr>
        <w:widowControl w:val="0"/>
        <w:autoSpaceDE w:val="0"/>
        <w:autoSpaceDN w:val="0"/>
        <w:spacing w:before="97" w:after="0" w:line="240" w:lineRule="auto"/>
        <w:rPr>
          <w:rFonts w:ascii="Times New Roman" w:eastAsia="Times New Roman" w:hAnsi="Times New Roman" w:cs="Times New Roman"/>
          <w:sz w:val="24"/>
          <w:szCs w:val="24"/>
          <w:lang w:eastAsia="en-US"/>
        </w:rPr>
      </w:pPr>
    </w:p>
    <w:p w:rsidR="005A7DC6" w:rsidRPr="006A0922" w:rsidRDefault="005A7DC6" w:rsidP="00CC2789">
      <w:pPr>
        <w:widowControl w:val="0"/>
        <w:autoSpaceDE w:val="0"/>
        <w:autoSpaceDN w:val="0"/>
        <w:spacing w:after="0"/>
        <w:ind w:left="1416" w:right="336"/>
        <w:jc w:val="both"/>
        <w:rPr>
          <w:rFonts w:ascii="Times New Roman" w:eastAsia="Times New Roman" w:hAnsi="Times New Roman" w:cs="Times New Roman"/>
          <w:sz w:val="24"/>
          <w:szCs w:val="24"/>
          <w:lang w:eastAsia="en-US"/>
        </w:rPr>
      </w:pPr>
      <w:r w:rsidRPr="006A0922">
        <w:rPr>
          <w:rFonts w:ascii="Times New Roman" w:eastAsia="Times New Roman" w:hAnsi="Times New Roman" w:cs="Times New Roman"/>
          <w:color w:val="221F1F"/>
          <w:w w:val="120"/>
          <w:sz w:val="24"/>
          <w:szCs w:val="24"/>
          <w:lang w:eastAsia="en-US"/>
        </w:rPr>
        <w:t xml:space="preserve">Уровень квалификации педагогических и иных работников образовательной организации, участвующих в реализации основной </w:t>
      </w:r>
      <w:r w:rsidRPr="006A0922">
        <w:rPr>
          <w:rFonts w:ascii="Times New Roman" w:eastAsia="Times New Roman" w:hAnsi="Times New Roman" w:cs="Times New Roman"/>
          <w:color w:val="221F1F"/>
          <w:w w:val="120"/>
          <w:sz w:val="24"/>
          <w:szCs w:val="24"/>
          <w:lang w:eastAsia="en-US"/>
        </w:rPr>
        <w:lastRenderedPageBreak/>
        <w:t>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5A7DC6" w:rsidRPr="006A0922" w:rsidRDefault="005A7DC6" w:rsidP="00CC2789">
      <w:pPr>
        <w:widowControl w:val="0"/>
        <w:autoSpaceDE w:val="0"/>
        <w:autoSpaceDN w:val="0"/>
        <w:spacing w:after="0"/>
        <w:ind w:left="1416" w:right="335"/>
        <w:jc w:val="both"/>
        <w:rPr>
          <w:rFonts w:ascii="Times New Roman" w:eastAsia="Times New Roman" w:hAnsi="Times New Roman" w:cs="Times New Roman"/>
          <w:sz w:val="24"/>
          <w:szCs w:val="24"/>
          <w:lang w:eastAsia="en-US"/>
        </w:rPr>
      </w:pPr>
      <w:r w:rsidRPr="006A0922">
        <w:rPr>
          <w:rFonts w:ascii="Times New Roman" w:eastAsia="Times New Roman" w:hAnsi="Times New Roman" w:cs="Times New Roman"/>
          <w:color w:val="221F1F"/>
          <w:w w:val="120"/>
          <w:sz w:val="24"/>
          <w:szCs w:val="24"/>
          <w:lang w:eastAsia="en-US"/>
        </w:rPr>
        <w:t>Основой для разработки должностных инструкций, содержащих конкретный перечень</w:t>
      </w:r>
      <w:r w:rsidRPr="006A0922">
        <w:rPr>
          <w:rFonts w:ascii="Times New Roman" w:eastAsia="Times New Roman" w:hAnsi="Times New Roman" w:cs="Times New Roman"/>
          <w:color w:val="221F1F"/>
          <w:spacing w:val="-20"/>
          <w:w w:val="120"/>
          <w:sz w:val="24"/>
          <w:szCs w:val="24"/>
          <w:lang w:eastAsia="en-US"/>
        </w:rPr>
        <w:t xml:space="preserve"> </w:t>
      </w:r>
      <w:r w:rsidRPr="006A0922">
        <w:rPr>
          <w:rFonts w:ascii="Times New Roman" w:eastAsia="Times New Roman" w:hAnsi="Times New Roman" w:cs="Times New Roman"/>
          <w:color w:val="221F1F"/>
          <w:w w:val="120"/>
          <w:sz w:val="24"/>
          <w:szCs w:val="24"/>
          <w:lang w:eastAsia="en-US"/>
        </w:rPr>
        <w:t>должностных</w:t>
      </w:r>
      <w:r w:rsidRPr="006A0922">
        <w:rPr>
          <w:rFonts w:ascii="Times New Roman" w:eastAsia="Times New Roman" w:hAnsi="Times New Roman" w:cs="Times New Roman"/>
          <w:color w:val="221F1F"/>
          <w:spacing w:val="-18"/>
          <w:w w:val="120"/>
          <w:sz w:val="24"/>
          <w:szCs w:val="24"/>
          <w:lang w:eastAsia="en-US"/>
        </w:rPr>
        <w:t xml:space="preserve"> </w:t>
      </w:r>
      <w:r w:rsidRPr="006A0922">
        <w:rPr>
          <w:rFonts w:ascii="Times New Roman" w:eastAsia="Times New Roman" w:hAnsi="Times New Roman" w:cs="Times New Roman"/>
          <w:color w:val="221F1F"/>
          <w:w w:val="120"/>
          <w:sz w:val="24"/>
          <w:szCs w:val="24"/>
          <w:lang w:eastAsia="en-US"/>
        </w:rPr>
        <w:t>обязанностей</w:t>
      </w:r>
      <w:r w:rsidRPr="006A0922">
        <w:rPr>
          <w:rFonts w:ascii="Times New Roman" w:eastAsia="Times New Roman" w:hAnsi="Times New Roman" w:cs="Times New Roman"/>
          <w:color w:val="221F1F"/>
          <w:spacing w:val="-18"/>
          <w:w w:val="120"/>
          <w:sz w:val="24"/>
          <w:szCs w:val="24"/>
          <w:lang w:eastAsia="en-US"/>
        </w:rPr>
        <w:t xml:space="preserve"> </w:t>
      </w:r>
      <w:r w:rsidRPr="006A0922">
        <w:rPr>
          <w:rFonts w:ascii="Times New Roman" w:eastAsia="Times New Roman" w:hAnsi="Times New Roman" w:cs="Times New Roman"/>
          <w:color w:val="221F1F"/>
          <w:w w:val="120"/>
          <w:sz w:val="24"/>
          <w:szCs w:val="24"/>
          <w:lang w:eastAsia="en-US"/>
        </w:rPr>
        <w:t>работников,</w:t>
      </w:r>
      <w:r w:rsidRPr="006A0922">
        <w:rPr>
          <w:rFonts w:ascii="Times New Roman" w:eastAsia="Times New Roman" w:hAnsi="Times New Roman" w:cs="Times New Roman"/>
          <w:color w:val="221F1F"/>
          <w:spacing w:val="-18"/>
          <w:w w:val="120"/>
          <w:sz w:val="24"/>
          <w:szCs w:val="24"/>
          <w:lang w:eastAsia="en-US"/>
        </w:rPr>
        <w:t xml:space="preserve"> </w:t>
      </w:r>
      <w:r w:rsidRPr="006A0922">
        <w:rPr>
          <w:rFonts w:ascii="Times New Roman" w:eastAsia="Times New Roman" w:hAnsi="Times New Roman" w:cs="Times New Roman"/>
          <w:color w:val="221F1F"/>
          <w:w w:val="120"/>
          <w:sz w:val="24"/>
          <w:szCs w:val="24"/>
          <w:lang w:eastAsia="en-US"/>
        </w:rPr>
        <w:t>с</w:t>
      </w:r>
      <w:r w:rsidRPr="006A0922">
        <w:rPr>
          <w:rFonts w:ascii="Times New Roman" w:eastAsia="Times New Roman" w:hAnsi="Times New Roman" w:cs="Times New Roman"/>
          <w:color w:val="221F1F"/>
          <w:spacing w:val="-18"/>
          <w:w w:val="120"/>
          <w:sz w:val="24"/>
          <w:szCs w:val="24"/>
          <w:lang w:eastAsia="en-US"/>
        </w:rPr>
        <w:t xml:space="preserve"> </w:t>
      </w:r>
      <w:r w:rsidRPr="006A0922">
        <w:rPr>
          <w:rFonts w:ascii="Times New Roman" w:eastAsia="Times New Roman" w:hAnsi="Times New Roman" w:cs="Times New Roman"/>
          <w:color w:val="221F1F"/>
          <w:w w:val="120"/>
          <w:sz w:val="24"/>
          <w:szCs w:val="24"/>
          <w:lang w:eastAsia="en-US"/>
        </w:rPr>
        <w:t>учётом</w:t>
      </w:r>
      <w:r w:rsidRPr="006A0922">
        <w:rPr>
          <w:rFonts w:ascii="Times New Roman" w:eastAsia="Times New Roman" w:hAnsi="Times New Roman" w:cs="Times New Roman"/>
          <w:color w:val="221F1F"/>
          <w:spacing w:val="-18"/>
          <w:w w:val="120"/>
          <w:sz w:val="24"/>
          <w:szCs w:val="24"/>
          <w:lang w:eastAsia="en-US"/>
        </w:rPr>
        <w:t xml:space="preserve"> </w:t>
      </w:r>
      <w:r w:rsidRPr="006A0922">
        <w:rPr>
          <w:rFonts w:ascii="Times New Roman" w:eastAsia="Times New Roman" w:hAnsi="Times New Roman" w:cs="Times New Roman"/>
          <w:color w:val="221F1F"/>
          <w:w w:val="120"/>
          <w:sz w:val="24"/>
          <w:szCs w:val="24"/>
          <w:lang w:eastAsia="en-US"/>
        </w:rPr>
        <w:t>особенностей</w:t>
      </w:r>
      <w:r w:rsidRPr="006A0922">
        <w:rPr>
          <w:rFonts w:ascii="Times New Roman" w:eastAsia="Times New Roman" w:hAnsi="Times New Roman" w:cs="Times New Roman"/>
          <w:color w:val="221F1F"/>
          <w:spacing w:val="-18"/>
          <w:w w:val="120"/>
          <w:sz w:val="24"/>
          <w:szCs w:val="24"/>
          <w:lang w:eastAsia="en-US"/>
        </w:rPr>
        <w:t xml:space="preserve"> </w:t>
      </w:r>
      <w:r w:rsidRPr="006A0922">
        <w:rPr>
          <w:rFonts w:ascii="Times New Roman" w:eastAsia="Times New Roman" w:hAnsi="Times New Roman" w:cs="Times New Roman"/>
          <w:color w:val="221F1F"/>
          <w:w w:val="120"/>
          <w:sz w:val="24"/>
          <w:szCs w:val="24"/>
          <w:lang w:eastAsia="en-US"/>
        </w:rPr>
        <w:t>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w:t>
      </w:r>
      <w:r w:rsidRPr="006A0922">
        <w:rPr>
          <w:rFonts w:ascii="Times New Roman" w:eastAsia="Times New Roman" w:hAnsi="Times New Roman" w:cs="Times New Roman"/>
          <w:color w:val="221F1F"/>
          <w:spacing w:val="40"/>
          <w:w w:val="120"/>
          <w:sz w:val="24"/>
          <w:szCs w:val="24"/>
          <w:lang w:eastAsia="en-US"/>
        </w:rPr>
        <w:t xml:space="preserve"> </w:t>
      </w:r>
      <w:r w:rsidRPr="006A0922">
        <w:rPr>
          <w:rFonts w:ascii="Times New Roman" w:eastAsia="Times New Roman" w:hAnsi="Times New Roman" w:cs="Times New Roman"/>
          <w:color w:val="221F1F"/>
          <w:w w:val="120"/>
          <w:sz w:val="24"/>
          <w:szCs w:val="24"/>
          <w:lang w:eastAsia="en-US"/>
        </w:rPr>
        <w:t>указанные в квалификационных справочниках, и (или) профессиональных стандартах (при наличии).</w:t>
      </w:r>
    </w:p>
    <w:p w:rsidR="005A7DC6" w:rsidRPr="005A7DC6" w:rsidRDefault="005A7DC6" w:rsidP="00CC2789">
      <w:pPr>
        <w:widowControl w:val="0"/>
        <w:autoSpaceDE w:val="0"/>
        <w:autoSpaceDN w:val="0"/>
        <w:spacing w:after="0"/>
        <w:ind w:left="1416" w:right="338"/>
        <w:jc w:val="both"/>
        <w:rPr>
          <w:rFonts w:ascii="Times New Roman" w:eastAsia="Times New Roman" w:hAnsi="Times New Roman" w:cs="Times New Roman"/>
          <w:sz w:val="24"/>
          <w:szCs w:val="24"/>
          <w:lang w:eastAsia="en-US"/>
        </w:rPr>
      </w:pPr>
      <w:r w:rsidRPr="006A0922">
        <w:rPr>
          <w:rFonts w:ascii="Times New Roman" w:eastAsia="Times New Roman" w:hAnsi="Times New Roman" w:cs="Times New Roman"/>
          <w:color w:val="221F1F"/>
          <w:w w:val="115"/>
          <w:sz w:val="24"/>
          <w:szCs w:val="24"/>
          <w:lang w:eastAsia="en-US"/>
        </w:rPr>
        <w:t>В основу должностных обязанностей положены представленные в профессиональном стандарте «Педагог (педагогическая деятельность</w:t>
      </w:r>
      <w:r w:rsidRPr="005A7DC6">
        <w:rPr>
          <w:rFonts w:ascii="Times New Roman" w:eastAsia="Times New Roman" w:hAnsi="Times New Roman" w:cs="Times New Roman"/>
          <w:color w:val="221F1F"/>
          <w:w w:val="115"/>
          <w:sz w:val="24"/>
          <w:szCs w:val="24"/>
          <w:lang w:eastAsia="en-US"/>
        </w:rPr>
        <w:t xml:space="preserve"> в сфере</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начального общего), (учитель)» обобщённые трудовые функции, которые могут быть поручены работнику, занимающему данную должность.</w:t>
      </w:r>
    </w:p>
    <w:p w:rsidR="005A7DC6" w:rsidRPr="005A7DC6" w:rsidRDefault="005A7DC6" w:rsidP="00CC2789">
      <w:pPr>
        <w:widowControl w:val="0"/>
        <w:autoSpaceDE w:val="0"/>
        <w:autoSpaceDN w:val="0"/>
        <w:spacing w:after="0"/>
        <w:ind w:left="1416" w:right="334"/>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20"/>
          <w:sz w:val="24"/>
          <w:szCs w:val="24"/>
          <w:lang w:eastAsia="en-US"/>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w:t>
      </w:r>
      <w:r w:rsidRPr="005A7DC6">
        <w:rPr>
          <w:rFonts w:ascii="Times New Roman" w:eastAsia="Times New Roman" w:hAnsi="Times New Roman" w:cs="Times New Roman"/>
          <w:color w:val="221F1F"/>
          <w:spacing w:val="-11"/>
          <w:w w:val="120"/>
          <w:sz w:val="24"/>
          <w:szCs w:val="24"/>
          <w:lang w:eastAsia="en-US"/>
        </w:rPr>
        <w:t xml:space="preserve"> </w:t>
      </w:r>
      <w:r w:rsidRPr="005A7DC6">
        <w:rPr>
          <w:rFonts w:ascii="Times New Roman" w:eastAsia="Times New Roman" w:hAnsi="Times New Roman" w:cs="Times New Roman"/>
          <w:color w:val="221F1F"/>
          <w:w w:val="120"/>
          <w:sz w:val="24"/>
          <w:szCs w:val="24"/>
          <w:lang w:eastAsia="en-US"/>
        </w:rPr>
        <w:t>условий</w:t>
      </w:r>
      <w:r w:rsidRPr="005A7DC6">
        <w:rPr>
          <w:rFonts w:ascii="Times New Roman" w:eastAsia="Times New Roman" w:hAnsi="Times New Roman" w:cs="Times New Roman"/>
          <w:color w:val="221F1F"/>
          <w:spacing w:val="-11"/>
          <w:w w:val="120"/>
          <w:sz w:val="24"/>
          <w:szCs w:val="24"/>
          <w:lang w:eastAsia="en-US"/>
        </w:rPr>
        <w:t xml:space="preserve"> </w:t>
      </w:r>
      <w:r w:rsidRPr="005A7DC6">
        <w:rPr>
          <w:rFonts w:ascii="Times New Roman" w:eastAsia="Times New Roman" w:hAnsi="Times New Roman" w:cs="Times New Roman"/>
          <w:color w:val="221F1F"/>
          <w:w w:val="120"/>
          <w:sz w:val="24"/>
          <w:szCs w:val="24"/>
          <w:lang w:eastAsia="en-US"/>
        </w:rPr>
        <w:t>для</w:t>
      </w:r>
      <w:r w:rsidRPr="005A7DC6">
        <w:rPr>
          <w:rFonts w:ascii="Times New Roman" w:eastAsia="Times New Roman" w:hAnsi="Times New Roman" w:cs="Times New Roman"/>
          <w:color w:val="221F1F"/>
          <w:spacing w:val="-9"/>
          <w:w w:val="120"/>
          <w:sz w:val="24"/>
          <w:szCs w:val="24"/>
          <w:lang w:eastAsia="en-US"/>
        </w:rPr>
        <w:t xml:space="preserve"> </w:t>
      </w:r>
      <w:r w:rsidRPr="005A7DC6">
        <w:rPr>
          <w:rFonts w:ascii="Times New Roman" w:eastAsia="Times New Roman" w:hAnsi="Times New Roman" w:cs="Times New Roman"/>
          <w:color w:val="221F1F"/>
          <w:w w:val="120"/>
          <w:sz w:val="24"/>
          <w:szCs w:val="24"/>
          <w:lang w:eastAsia="en-US"/>
        </w:rPr>
        <w:t>её</w:t>
      </w:r>
      <w:r w:rsidRPr="005A7DC6">
        <w:rPr>
          <w:rFonts w:ascii="Times New Roman" w:eastAsia="Times New Roman" w:hAnsi="Times New Roman" w:cs="Times New Roman"/>
          <w:color w:val="221F1F"/>
          <w:spacing w:val="-5"/>
          <w:w w:val="120"/>
          <w:sz w:val="24"/>
          <w:szCs w:val="24"/>
          <w:lang w:eastAsia="en-US"/>
        </w:rPr>
        <w:t xml:space="preserve"> </w:t>
      </w:r>
      <w:r w:rsidRPr="005A7DC6">
        <w:rPr>
          <w:rFonts w:ascii="Times New Roman" w:eastAsia="Times New Roman" w:hAnsi="Times New Roman" w:cs="Times New Roman"/>
          <w:color w:val="221F1F"/>
          <w:w w:val="120"/>
          <w:sz w:val="24"/>
          <w:szCs w:val="24"/>
          <w:lang w:eastAsia="en-US"/>
        </w:rPr>
        <w:t>разработки</w:t>
      </w:r>
      <w:r w:rsidRPr="005A7DC6">
        <w:rPr>
          <w:rFonts w:ascii="Times New Roman" w:eastAsia="Times New Roman" w:hAnsi="Times New Roman" w:cs="Times New Roman"/>
          <w:color w:val="221F1F"/>
          <w:spacing w:val="-8"/>
          <w:w w:val="120"/>
          <w:sz w:val="24"/>
          <w:szCs w:val="24"/>
          <w:lang w:eastAsia="en-US"/>
        </w:rPr>
        <w:t xml:space="preserve"> </w:t>
      </w:r>
      <w:r w:rsidRPr="005A7DC6">
        <w:rPr>
          <w:rFonts w:ascii="Times New Roman" w:eastAsia="Times New Roman" w:hAnsi="Times New Roman" w:cs="Times New Roman"/>
          <w:color w:val="221F1F"/>
          <w:w w:val="120"/>
          <w:sz w:val="24"/>
          <w:szCs w:val="24"/>
          <w:lang w:eastAsia="en-US"/>
        </w:rPr>
        <w:t>и</w:t>
      </w:r>
      <w:r w:rsidRPr="005A7DC6">
        <w:rPr>
          <w:rFonts w:ascii="Times New Roman" w:eastAsia="Times New Roman" w:hAnsi="Times New Roman" w:cs="Times New Roman"/>
          <w:color w:val="221F1F"/>
          <w:spacing w:val="-4"/>
          <w:w w:val="120"/>
          <w:sz w:val="24"/>
          <w:szCs w:val="24"/>
          <w:lang w:eastAsia="en-US"/>
        </w:rPr>
        <w:t xml:space="preserve"> </w:t>
      </w:r>
      <w:r w:rsidRPr="005A7DC6">
        <w:rPr>
          <w:rFonts w:ascii="Times New Roman" w:eastAsia="Times New Roman" w:hAnsi="Times New Roman" w:cs="Times New Roman"/>
          <w:color w:val="221F1F"/>
          <w:w w:val="120"/>
          <w:sz w:val="24"/>
          <w:szCs w:val="24"/>
          <w:lang w:eastAsia="en-US"/>
        </w:rPr>
        <w:t>реализации,</w:t>
      </w:r>
      <w:r w:rsidRPr="005A7DC6">
        <w:rPr>
          <w:rFonts w:ascii="Times New Roman" w:eastAsia="Times New Roman" w:hAnsi="Times New Roman" w:cs="Times New Roman"/>
          <w:color w:val="221F1F"/>
          <w:spacing w:val="-8"/>
          <w:w w:val="120"/>
          <w:sz w:val="24"/>
          <w:szCs w:val="24"/>
          <w:lang w:eastAsia="en-US"/>
        </w:rPr>
        <w:t xml:space="preserve"> </w:t>
      </w:r>
      <w:r w:rsidRPr="005A7DC6">
        <w:rPr>
          <w:rFonts w:ascii="Times New Roman" w:eastAsia="Times New Roman" w:hAnsi="Times New Roman" w:cs="Times New Roman"/>
          <w:color w:val="221F1F"/>
          <w:w w:val="120"/>
          <w:sz w:val="24"/>
          <w:szCs w:val="24"/>
          <w:lang w:eastAsia="en-US"/>
        </w:rPr>
        <w:t>характеризуется</w:t>
      </w:r>
      <w:r w:rsidRPr="005A7DC6">
        <w:rPr>
          <w:rFonts w:ascii="Times New Roman" w:eastAsia="Times New Roman" w:hAnsi="Times New Roman" w:cs="Times New Roman"/>
          <w:color w:val="221F1F"/>
          <w:spacing w:val="-7"/>
          <w:w w:val="120"/>
          <w:sz w:val="24"/>
          <w:szCs w:val="24"/>
          <w:lang w:eastAsia="en-US"/>
        </w:rPr>
        <w:t xml:space="preserve"> </w:t>
      </w:r>
      <w:r w:rsidRPr="005A7DC6">
        <w:rPr>
          <w:rFonts w:ascii="Times New Roman" w:eastAsia="Times New Roman" w:hAnsi="Times New Roman" w:cs="Times New Roman"/>
          <w:color w:val="221F1F"/>
          <w:w w:val="120"/>
          <w:sz w:val="24"/>
          <w:szCs w:val="24"/>
          <w:lang w:eastAsia="en-US"/>
        </w:rPr>
        <w:t>также</w:t>
      </w:r>
      <w:r w:rsidRPr="005A7DC6">
        <w:rPr>
          <w:rFonts w:ascii="Times New Roman" w:eastAsia="Times New Roman" w:hAnsi="Times New Roman" w:cs="Times New Roman"/>
          <w:color w:val="221F1F"/>
          <w:spacing w:val="-7"/>
          <w:w w:val="120"/>
          <w:sz w:val="24"/>
          <w:szCs w:val="24"/>
          <w:lang w:eastAsia="en-US"/>
        </w:rPr>
        <w:t xml:space="preserve"> </w:t>
      </w:r>
      <w:r w:rsidRPr="005A7DC6">
        <w:rPr>
          <w:rFonts w:ascii="Times New Roman" w:eastAsia="Times New Roman" w:hAnsi="Times New Roman" w:cs="Times New Roman"/>
          <w:color w:val="221F1F"/>
          <w:w w:val="120"/>
          <w:sz w:val="24"/>
          <w:szCs w:val="24"/>
          <w:lang w:eastAsia="en-US"/>
        </w:rPr>
        <w:t>результата- ми аттестации — квалификационными категориями.</w:t>
      </w:r>
    </w:p>
    <w:p w:rsidR="005A7DC6" w:rsidRPr="005A7DC6" w:rsidRDefault="005A7DC6" w:rsidP="00CC2789">
      <w:pPr>
        <w:widowControl w:val="0"/>
        <w:autoSpaceDE w:val="0"/>
        <w:autoSpaceDN w:val="0"/>
        <w:spacing w:after="0" w:line="240" w:lineRule="auto"/>
        <w:ind w:left="1416" w:right="348"/>
        <w:jc w:val="center"/>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Аттестация</w:t>
      </w:r>
      <w:r w:rsidRPr="005A7DC6">
        <w:rPr>
          <w:rFonts w:ascii="Times New Roman" w:eastAsia="Times New Roman" w:hAnsi="Times New Roman" w:cs="Times New Roman"/>
          <w:color w:val="221F1F"/>
          <w:spacing w:val="7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педагогических</w:t>
      </w:r>
      <w:r w:rsidRPr="005A7DC6">
        <w:rPr>
          <w:rFonts w:ascii="Times New Roman" w:eastAsia="Times New Roman" w:hAnsi="Times New Roman" w:cs="Times New Roman"/>
          <w:color w:val="221F1F"/>
          <w:spacing w:val="69"/>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работников</w:t>
      </w:r>
      <w:r w:rsidRPr="005A7DC6">
        <w:rPr>
          <w:rFonts w:ascii="Times New Roman" w:eastAsia="Times New Roman" w:hAnsi="Times New Roman" w:cs="Times New Roman"/>
          <w:color w:val="221F1F"/>
          <w:spacing w:val="63"/>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w:t>
      </w:r>
      <w:r w:rsidRPr="005A7DC6">
        <w:rPr>
          <w:rFonts w:ascii="Times New Roman" w:eastAsia="Times New Roman" w:hAnsi="Times New Roman" w:cs="Times New Roman"/>
          <w:color w:val="221F1F"/>
          <w:spacing w:val="67"/>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соответствии</w:t>
      </w:r>
      <w:r w:rsidRPr="005A7DC6">
        <w:rPr>
          <w:rFonts w:ascii="Times New Roman" w:eastAsia="Times New Roman" w:hAnsi="Times New Roman" w:cs="Times New Roman"/>
          <w:color w:val="221F1F"/>
          <w:spacing w:val="69"/>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с</w:t>
      </w:r>
      <w:r w:rsidRPr="005A7DC6">
        <w:rPr>
          <w:rFonts w:ascii="Times New Roman" w:eastAsia="Times New Roman" w:hAnsi="Times New Roman" w:cs="Times New Roman"/>
          <w:color w:val="221F1F"/>
          <w:spacing w:val="7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Федеральным</w:t>
      </w:r>
      <w:r w:rsidRPr="005A7DC6">
        <w:rPr>
          <w:rFonts w:ascii="Times New Roman" w:eastAsia="Times New Roman" w:hAnsi="Times New Roman" w:cs="Times New Roman"/>
          <w:color w:val="221F1F"/>
          <w:spacing w:val="66"/>
          <w:w w:val="115"/>
          <w:sz w:val="24"/>
          <w:szCs w:val="24"/>
          <w:lang w:eastAsia="en-US"/>
        </w:rPr>
        <w:t xml:space="preserve"> </w:t>
      </w:r>
      <w:r w:rsidRPr="005A7DC6">
        <w:rPr>
          <w:rFonts w:ascii="Times New Roman" w:eastAsia="Times New Roman" w:hAnsi="Times New Roman" w:cs="Times New Roman"/>
          <w:color w:val="221F1F"/>
          <w:spacing w:val="-2"/>
          <w:w w:val="115"/>
          <w:sz w:val="24"/>
          <w:szCs w:val="24"/>
          <w:lang w:eastAsia="en-US"/>
        </w:rPr>
        <w:t>законом</w:t>
      </w:r>
    </w:p>
    <w:p w:rsidR="005A7DC6" w:rsidRPr="008B0EE1" w:rsidRDefault="005A7DC6" w:rsidP="00CC2789">
      <w:pPr>
        <w:widowControl w:val="0"/>
        <w:autoSpaceDE w:val="0"/>
        <w:autoSpaceDN w:val="0"/>
        <w:spacing w:before="41" w:after="0" w:line="240" w:lineRule="auto"/>
        <w:ind w:left="1416" w:right="345"/>
        <w:rPr>
          <w:rFonts w:ascii="Times New Roman" w:eastAsia="Times New Roman" w:hAnsi="Times New Roman" w:cs="Times New Roman"/>
          <w:color w:val="221F1F"/>
          <w:spacing w:val="-2"/>
          <w:w w:val="115"/>
          <w:sz w:val="24"/>
          <w:szCs w:val="24"/>
          <w:lang w:eastAsia="en-US"/>
        </w:rPr>
      </w:pPr>
      <w:r w:rsidRPr="005A7DC6">
        <w:rPr>
          <w:rFonts w:ascii="Times New Roman" w:eastAsia="Times New Roman" w:hAnsi="Times New Roman" w:cs="Times New Roman"/>
          <w:color w:val="221F1F"/>
          <w:w w:val="115"/>
          <w:sz w:val="24"/>
          <w:szCs w:val="24"/>
          <w:lang w:eastAsia="en-US"/>
        </w:rPr>
        <w:t>«Об</w:t>
      </w:r>
      <w:r w:rsidRPr="005A7DC6">
        <w:rPr>
          <w:rFonts w:ascii="Times New Roman" w:eastAsia="Times New Roman" w:hAnsi="Times New Roman" w:cs="Times New Roman"/>
          <w:color w:val="221F1F"/>
          <w:spacing w:val="17"/>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образовании</w:t>
      </w:r>
      <w:r w:rsidRPr="005A7DC6">
        <w:rPr>
          <w:rFonts w:ascii="Times New Roman" w:eastAsia="Times New Roman" w:hAnsi="Times New Roman" w:cs="Times New Roman"/>
          <w:color w:val="221F1F"/>
          <w:spacing w:val="24"/>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w:t>
      </w:r>
      <w:r w:rsidRPr="005A7DC6">
        <w:rPr>
          <w:rFonts w:ascii="Times New Roman" w:eastAsia="Times New Roman" w:hAnsi="Times New Roman" w:cs="Times New Roman"/>
          <w:color w:val="221F1F"/>
          <w:spacing w:val="2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Российской</w:t>
      </w:r>
      <w:r w:rsidRPr="005A7DC6">
        <w:rPr>
          <w:rFonts w:ascii="Times New Roman" w:eastAsia="Times New Roman" w:hAnsi="Times New Roman" w:cs="Times New Roman"/>
          <w:color w:val="221F1F"/>
          <w:spacing w:val="23"/>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Федерации»</w:t>
      </w:r>
      <w:r w:rsidRPr="005A7DC6">
        <w:rPr>
          <w:rFonts w:ascii="Times New Roman" w:eastAsia="Times New Roman" w:hAnsi="Times New Roman" w:cs="Times New Roman"/>
          <w:color w:val="221F1F"/>
          <w:spacing w:val="-17"/>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(ст.</w:t>
      </w:r>
      <w:r w:rsidRPr="005A7DC6">
        <w:rPr>
          <w:rFonts w:ascii="Times New Roman" w:eastAsia="Times New Roman" w:hAnsi="Times New Roman" w:cs="Times New Roman"/>
          <w:color w:val="221F1F"/>
          <w:spacing w:val="2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49)</w:t>
      </w:r>
      <w:r w:rsidRPr="005A7DC6">
        <w:rPr>
          <w:rFonts w:ascii="Times New Roman" w:eastAsia="Times New Roman" w:hAnsi="Times New Roman" w:cs="Times New Roman"/>
          <w:color w:val="221F1F"/>
          <w:spacing w:val="2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проводится</w:t>
      </w:r>
      <w:r w:rsidRPr="005A7DC6">
        <w:rPr>
          <w:rFonts w:ascii="Times New Roman" w:eastAsia="Times New Roman" w:hAnsi="Times New Roman" w:cs="Times New Roman"/>
          <w:color w:val="221F1F"/>
          <w:spacing w:val="2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w:t>
      </w:r>
      <w:r w:rsidRPr="005A7DC6">
        <w:rPr>
          <w:rFonts w:ascii="Times New Roman" w:eastAsia="Times New Roman" w:hAnsi="Times New Roman" w:cs="Times New Roman"/>
          <w:color w:val="221F1F"/>
          <w:spacing w:val="2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целях</w:t>
      </w:r>
      <w:r w:rsidRPr="005A7DC6">
        <w:rPr>
          <w:rFonts w:ascii="Times New Roman" w:eastAsia="Times New Roman" w:hAnsi="Times New Roman" w:cs="Times New Roman"/>
          <w:color w:val="221F1F"/>
          <w:spacing w:val="24"/>
          <w:w w:val="115"/>
          <w:sz w:val="24"/>
          <w:szCs w:val="24"/>
          <w:lang w:eastAsia="en-US"/>
        </w:rPr>
        <w:t xml:space="preserve"> </w:t>
      </w:r>
      <w:r w:rsidRPr="005A7DC6">
        <w:rPr>
          <w:rFonts w:ascii="Times New Roman" w:eastAsia="Times New Roman" w:hAnsi="Times New Roman" w:cs="Times New Roman"/>
          <w:color w:val="221F1F"/>
          <w:spacing w:val="-2"/>
          <w:w w:val="115"/>
          <w:sz w:val="24"/>
          <w:szCs w:val="24"/>
          <w:lang w:eastAsia="en-US"/>
        </w:rPr>
        <w:t>подтверждения</w:t>
      </w:r>
      <w:r w:rsidR="008B0EE1">
        <w:rPr>
          <w:rFonts w:ascii="Times New Roman" w:eastAsia="Times New Roman" w:hAnsi="Times New Roman" w:cs="Times New Roman"/>
          <w:color w:val="221F1F"/>
          <w:spacing w:val="-2"/>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Проведение аттестации педагогических работников в целях подтверждения</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их соответствия</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занимаемым</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должностям</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осуществляется не</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 xml:space="preserve">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w:t>
      </w:r>
      <w:r w:rsidRPr="005A7DC6">
        <w:rPr>
          <w:rFonts w:ascii="Times New Roman" w:eastAsia="Times New Roman" w:hAnsi="Times New Roman" w:cs="Times New Roman"/>
          <w:color w:val="221F1F"/>
          <w:spacing w:val="-2"/>
          <w:w w:val="115"/>
          <w:sz w:val="24"/>
          <w:szCs w:val="24"/>
          <w:lang w:eastAsia="en-US"/>
        </w:rPr>
        <w:t>организацией.</w:t>
      </w:r>
    </w:p>
    <w:p w:rsidR="005A7DC6" w:rsidRPr="005A7DC6" w:rsidRDefault="005A7DC6" w:rsidP="00CC2789">
      <w:pPr>
        <w:widowControl w:val="0"/>
        <w:autoSpaceDE w:val="0"/>
        <w:autoSpaceDN w:val="0"/>
        <w:spacing w:before="1" w:after="0"/>
        <w:ind w:left="1416" w:right="335"/>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власти, в</w:t>
      </w:r>
      <w:r w:rsidRPr="005A7DC6">
        <w:rPr>
          <w:rFonts w:ascii="Times New Roman" w:eastAsia="Times New Roman" w:hAnsi="Times New Roman" w:cs="Times New Roman"/>
          <w:color w:val="221F1F"/>
          <w:spacing w:val="-3"/>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ведении</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которых эти организации находятся. Проведение аттестации в отношении педагогических</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работников образовательных</w:t>
      </w:r>
      <w:r w:rsidRPr="005A7DC6">
        <w:rPr>
          <w:rFonts w:ascii="Times New Roman" w:eastAsia="Times New Roman" w:hAnsi="Times New Roman" w:cs="Times New Roman"/>
          <w:color w:val="221F1F"/>
          <w:spacing w:val="8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организаций, находящихся в ведении субъекта</w:t>
      </w:r>
      <w:r w:rsidRPr="005A7DC6">
        <w:rPr>
          <w:rFonts w:ascii="Times New Roman" w:eastAsia="Times New Roman" w:hAnsi="Times New Roman" w:cs="Times New Roman"/>
          <w:color w:val="221F1F"/>
          <w:spacing w:val="8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5A7DC6" w:rsidRPr="005A7DC6" w:rsidRDefault="005A7DC6" w:rsidP="00CC2789">
      <w:pPr>
        <w:widowControl w:val="0"/>
        <w:autoSpaceDE w:val="0"/>
        <w:autoSpaceDN w:val="0"/>
        <w:spacing w:before="1" w:after="0"/>
        <w:ind w:left="1416" w:right="329"/>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Информация об уровне квалификации</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педагогических</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 иных работников, участву</w:t>
      </w:r>
      <w:r w:rsidR="008B0EE1">
        <w:rPr>
          <w:rFonts w:ascii="Times New Roman" w:eastAsia="Times New Roman" w:hAnsi="Times New Roman" w:cs="Times New Roman"/>
          <w:color w:val="221F1F"/>
          <w:w w:val="115"/>
          <w:sz w:val="24"/>
          <w:szCs w:val="24"/>
          <w:lang w:eastAsia="en-US"/>
        </w:rPr>
        <w:t>ющих в реализации настоящей ос</w:t>
      </w:r>
      <w:r w:rsidRPr="005A7DC6">
        <w:rPr>
          <w:rFonts w:ascii="Times New Roman" w:eastAsia="Times New Roman" w:hAnsi="Times New Roman" w:cs="Times New Roman"/>
          <w:color w:val="221F1F"/>
          <w:w w:val="115"/>
          <w:sz w:val="24"/>
          <w:szCs w:val="24"/>
          <w:lang w:eastAsia="en-US"/>
        </w:rPr>
        <w:t xml:space="preserve">новной образовательной программы и создании условий для её разработки и реализации, </w:t>
      </w:r>
      <w:r w:rsidR="00DC570B">
        <w:rPr>
          <w:rFonts w:ascii="Times New Roman" w:eastAsia="Times New Roman" w:hAnsi="Times New Roman" w:cs="Times New Roman"/>
          <w:color w:val="221F1F"/>
          <w:w w:val="115"/>
          <w:sz w:val="24"/>
          <w:szCs w:val="24"/>
          <w:lang w:eastAsia="en-US"/>
        </w:rPr>
        <w:t>может оформляться следующим об</w:t>
      </w:r>
      <w:r w:rsidRPr="005A7DC6">
        <w:rPr>
          <w:rFonts w:ascii="Times New Roman" w:eastAsia="Times New Roman" w:hAnsi="Times New Roman" w:cs="Times New Roman"/>
          <w:color w:val="221F1F"/>
          <w:spacing w:val="-2"/>
          <w:w w:val="115"/>
          <w:sz w:val="24"/>
          <w:szCs w:val="24"/>
          <w:lang w:eastAsia="en-US"/>
        </w:rPr>
        <w:t>разом:</w:t>
      </w:r>
    </w:p>
    <w:p w:rsidR="005A7DC6" w:rsidRDefault="005A7DC6" w:rsidP="008B0EE1">
      <w:pPr>
        <w:widowControl w:val="0"/>
        <w:autoSpaceDE w:val="0"/>
        <w:autoSpaceDN w:val="0"/>
        <w:spacing w:before="150" w:after="1" w:line="240" w:lineRule="auto"/>
        <w:ind w:left="708"/>
        <w:rPr>
          <w:rFonts w:ascii="Times New Roman" w:eastAsia="Times New Roman" w:hAnsi="Times New Roman" w:cs="Times New Roman"/>
          <w:sz w:val="20"/>
          <w:szCs w:val="24"/>
          <w:lang w:eastAsia="en-US"/>
        </w:rPr>
      </w:pPr>
    </w:p>
    <w:p w:rsidR="00DC570B" w:rsidRPr="005A7DC6" w:rsidRDefault="00DC570B" w:rsidP="008B0EE1">
      <w:pPr>
        <w:widowControl w:val="0"/>
        <w:autoSpaceDE w:val="0"/>
        <w:autoSpaceDN w:val="0"/>
        <w:spacing w:before="150" w:after="1" w:line="240" w:lineRule="auto"/>
        <w:ind w:left="708"/>
        <w:rPr>
          <w:rFonts w:ascii="Times New Roman" w:eastAsia="Times New Roman" w:hAnsi="Times New Roman" w:cs="Times New Roman"/>
          <w:sz w:val="20"/>
          <w:szCs w:val="24"/>
          <w:lang w:eastAsia="en-US"/>
        </w:rPr>
      </w:pPr>
    </w:p>
    <w:tbl>
      <w:tblPr>
        <w:tblStyle w:val="TableNormal"/>
        <w:tblW w:w="10248" w:type="dxa"/>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3"/>
        <w:gridCol w:w="2723"/>
        <w:gridCol w:w="2723"/>
        <w:gridCol w:w="2079"/>
      </w:tblGrid>
      <w:tr w:rsidR="005A7DC6" w:rsidRPr="005A7DC6" w:rsidTr="00CC2789">
        <w:trPr>
          <w:trHeight w:val="633"/>
        </w:trPr>
        <w:tc>
          <w:tcPr>
            <w:tcW w:w="2723" w:type="dxa"/>
            <w:vMerge w:val="restart"/>
          </w:tcPr>
          <w:p w:rsidR="005A7DC6" w:rsidRPr="005A7DC6" w:rsidRDefault="005A7DC6" w:rsidP="005A7DC6">
            <w:pPr>
              <w:tabs>
                <w:tab w:val="left" w:pos="1439"/>
              </w:tabs>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lastRenderedPageBreak/>
              <w:t>Категория</w:t>
            </w:r>
            <w:r w:rsidRPr="005A7DC6">
              <w:rPr>
                <w:rFonts w:ascii="Times New Roman" w:eastAsia="Times New Roman" w:hAnsi="Times New Roman" w:cs="Times New Roman"/>
                <w:sz w:val="24"/>
              </w:rPr>
              <w:tab/>
            </w:r>
            <w:r w:rsidRPr="005A7DC6">
              <w:rPr>
                <w:rFonts w:ascii="Times New Roman" w:eastAsia="Times New Roman" w:hAnsi="Times New Roman" w:cs="Times New Roman"/>
                <w:spacing w:val="-2"/>
                <w:sz w:val="24"/>
              </w:rPr>
              <w:t>работников</w:t>
            </w:r>
          </w:p>
        </w:tc>
        <w:tc>
          <w:tcPr>
            <w:tcW w:w="2723" w:type="dxa"/>
            <w:vMerge w:val="restart"/>
          </w:tcPr>
          <w:p w:rsidR="005A7DC6" w:rsidRPr="005A7DC6" w:rsidRDefault="005A7DC6" w:rsidP="005A7DC6">
            <w:pPr>
              <w:ind w:right="311"/>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Подтверждение уровня квалификации </w:t>
            </w:r>
            <w:r w:rsidRPr="005A7DC6">
              <w:rPr>
                <w:rFonts w:ascii="Times New Roman" w:eastAsia="Times New Roman" w:hAnsi="Times New Roman" w:cs="Times New Roman"/>
                <w:sz w:val="24"/>
                <w:lang w:val="ru-RU"/>
              </w:rPr>
              <w:t xml:space="preserve">документами об </w:t>
            </w:r>
            <w:r w:rsidRPr="005A7DC6">
              <w:rPr>
                <w:rFonts w:ascii="Times New Roman" w:eastAsia="Times New Roman" w:hAnsi="Times New Roman" w:cs="Times New Roman"/>
                <w:spacing w:val="-2"/>
                <w:sz w:val="24"/>
                <w:lang w:val="ru-RU"/>
              </w:rPr>
              <w:t xml:space="preserve">образовании </w:t>
            </w:r>
            <w:r w:rsidRPr="005A7DC6">
              <w:rPr>
                <w:rFonts w:ascii="Times New Roman" w:eastAsia="Times New Roman" w:hAnsi="Times New Roman" w:cs="Times New Roman"/>
                <w:sz w:val="24"/>
                <w:lang w:val="ru-RU"/>
              </w:rPr>
              <w:t>(профессио</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нальной</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переподготовке)</w:t>
            </w:r>
            <w:r w:rsidRPr="005A7DC6">
              <w:rPr>
                <w:rFonts w:ascii="Times New Roman" w:eastAsia="Times New Roman" w:hAnsi="Times New Roman" w:cs="Times New Roman"/>
                <w:spacing w:val="-5"/>
                <w:sz w:val="24"/>
              </w:rPr>
              <w:t xml:space="preserve"> (%)</w:t>
            </w:r>
          </w:p>
        </w:tc>
        <w:tc>
          <w:tcPr>
            <w:tcW w:w="4802" w:type="dxa"/>
            <w:gridSpan w:val="2"/>
          </w:tcPr>
          <w:p w:rsidR="005A7DC6" w:rsidRPr="005A7DC6" w:rsidRDefault="005A7DC6" w:rsidP="005A7DC6">
            <w:pPr>
              <w:tabs>
                <w:tab w:val="left" w:pos="2441"/>
                <w:tab w:val="left" w:pos="3861"/>
              </w:tabs>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Подтверждение</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уровня</w:t>
            </w:r>
            <w:r w:rsidRPr="005A7DC6">
              <w:rPr>
                <w:rFonts w:ascii="Times New Roman" w:eastAsia="Times New Roman" w:hAnsi="Times New Roman" w:cs="Times New Roman"/>
                <w:sz w:val="24"/>
                <w:lang w:val="ru-RU"/>
              </w:rPr>
              <w:tab/>
            </w:r>
            <w:r w:rsidRPr="005A7DC6">
              <w:rPr>
                <w:rFonts w:ascii="Times New Roman" w:eastAsia="Times New Roman" w:hAnsi="Times New Roman" w:cs="Times New Roman"/>
                <w:spacing w:val="-2"/>
                <w:sz w:val="24"/>
                <w:lang w:val="ru-RU"/>
              </w:rPr>
              <w:t>квалификации</w:t>
            </w:r>
          </w:p>
          <w:p w:rsidR="005A7DC6" w:rsidRPr="005A7DC6" w:rsidRDefault="005A7DC6" w:rsidP="005A7DC6">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результатами</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2"/>
                <w:sz w:val="24"/>
                <w:lang w:val="ru-RU"/>
              </w:rPr>
              <w:t>аттестации</w:t>
            </w:r>
          </w:p>
        </w:tc>
      </w:tr>
      <w:tr w:rsidR="005A7DC6" w:rsidRPr="005A7DC6" w:rsidTr="00CC2789">
        <w:trPr>
          <w:trHeight w:val="1579"/>
        </w:trPr>
        <w:tc>
          <w:tcPr>
            <w:tcW w:w="2723" w:type="dxa"/>
            <w:vMerge/>
            <w:tcBorders>
              <w:top w:val="nil"/>
            </w:tcBorders>
          </w:tcPr>
          <w:p w:rsidR="005A7DC6" w:rsidRPr="005A7DC6" w:rsidRDefault="005A7DC6" w:rsidP="005A7DC6">
            <w:pPr>
              <w:rPr>
                <w:rFonts w:ascii="Times New Roman" w:eastAsia="Times New Roman" w:hAnsi="Times New Roman" w:cs="Times New Roman"/>
                <w:sz w:val="2"/>
                <w:szCs w:val="2"/>
                <w:lang w:val="ru-RU"/>
              </w:rPr>
            </w:pPr>
          </w:p>
        </w:tc>
        <w:tc>
          <w:tcPr>
            <w:tcW w:w="2723" w:type="dxa"/>
            <w:vMerge/>
            <w:tcBorders>
              <w:top w:val="nil"/>
            </w:tcBorders>
          </w:tcPr>
          <w:p w:rsidR="005A7DC6" w:rsidRPr="005A7DC6" w:rsidRDefault="005A7DC6" w:rsidP="005A7DC6">
            <w:pPr>
              <w:rPr>
                <w:rFonts w:ascii="Times New Roman" w:eastAsia="Times New Roman" w:hAnsi="Times New Roman" w:cs="Times New Roman"/>
                <w:sz w:val="2"/>
                <w:szCs w:val="2"/>
                <w:lang w:val="ru-RU"/>
              </w:rPr>
            </w:pPr>
          </w:p>
        </w:tc>
        <w:tc>
          <w:tcPr>
            <w:tcW w:w="2723" w:type="dxa"/>
          </w:tcPr>
          <w:p w:rsidR="005A7DC6" w:rsidRPr="005A7DC6" w:rsidRDefault="005A7DC6" w:rsidP="005A7DC6">
            <w:pPr>
              <w:spacing w:line="278" w:lineRule="auto"/>
              <w:rPr>
                <w:rFonts w:ascii="Times New Roman" w:eastAsia="Times New Roman" w:hAnsi="Times New Roman" w:cs="Times New Roman"/>
                <w:sz w:val="24"/>
              </w:rPr>
            </w:pPr>
            <w:r w:rsidRPr="005A7DC6">
              <w:rPr>
                <w:rFonts w:ascii="Times New Roman" w:eastAsia="Times New Roman" w:hAnsi="Times New Roman" w:cs="Times New Roman"/>
                <w:sz w:val="24"/>
              </w:rPr>
              <w:t>на соответствие занимаемой</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должности </w:t>
            </w:r>
            <w:r w:rsidRPr="005A7DC6">
              <w:rPr>
                <w:rFonts w:ascii="Times New Roman" w:eastAsia="Times New Roman" w:hAnsi="Times New Roman" w:cs="Times New Roman"/>
                <w:spacing w:val="-4"/>
                <w:sz w:val="24"/>
              </w:rPr>
              <w:t>(%)</w:t>
            </w:r>
          </w:p>
        </w:tc>
        <w:tc>
          <w:tcPr>
            <w:tcW w:w="2079" w:type="dxa"/>
          </w:tcPr>
          <w:p w:rsidR="005A7DC6" w:rsidRPr="005A7DC6" w:rsidRDefault="005A7DC6" w:rsidP="005A7DC6">
            <w:pPr>
              <w:spacing w:line="280" w:lineRule="auto"/>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квалификационная </w:t>
            </w:r>
            <w:r w:rsidRPr="005A7DC6">
              <w:rPr>
                <w:rFonts w:ascii="Times New Roman" w:eastAsia="Times New Roman" w:hAnsi="Times New Roman" w:cs="Times New Roman"/>
                <w:sz w:val="24"/>
              </w:rPr>
              <w:t>категория (%)</w:t>
            </w:r>
          </w:p>
        </w:tc>
      </w:tr>
      <w:tr w:rsidR="005A7DC6" w:rsidRPr="005A7DC6" w:rsidTr="00CC2789">
        <w:trPr>
          <w:trHeight w:val="637"/>
        </w:trPr>
        <w:tc>
          <w:tcPr>
            <w:tcW w:w="2723"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Педагогические</w:t>
            </w:r>
          </w:p>
          <w:p w:rsidR="005A7DC6" w:rsidRPr="005A7DC6" w:rsidRDefault="005A7DC6" w:rsidP="005A7DC6">
            <w:pPr>
              <w:spacing w:before="41"/>
              <w:rPr>
                <w:rFonts w:ascii="Times New Roman" w:eastAsia="Times New Roman" w:hAnsi="Times New Roman" w:cs="Times New Roman"/>
                <w:sz w:val="24"/>
              </w:rPr>
            </w:pPr>
            <w:r w:rsidRPr="005A7DC6">
              <w:rPr>
                <w:rFonts w:ascii="Times New Roman" w:eastAsia="Times New Roman" w:hAnsi="Times New Roman" w:cs="Times New Roman"/>
                <w:spacing w:val="-2"/>
                <w:sz w:val="24"/>
              </w:rPr>
              <w:t>работники</w:t>
            </w:r>
          </w:p>
        </w:tc>
        <w:tc>
          <w:tcPr>
            <w:tcW w:w="2723"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4"/>
                <w:sz w:val="24"/>
              </w:rPr>
              <w:t>100%</w:t>
            </w:r>
          </w:p>
        </w:tc>
        <w:tc>
          <w:tcPr>
            <w:tcW w:w="2723"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24%</w:t>
            </w:r>
          </w:p>
        </w:tc>
        <w:tc>
          <w:tcPr>
            <w:tcW w:w="2079"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74%</w:t>
            </w:r>
          </w:p>
        </w:tc>
      </w:tr>
      <w:tr w:rsidR="005A7DC6" w:rsidRPr="005A7DC6" w:rsidTr="00CC2789">
        <w:trPr>
          <w:trHeight w:val="633"/>
        </w:trPr>
        <w:tc>
          <w:tcPr>
            <w:tcW w:w="2723"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Руководящие</w:t>
            </w:r>
          </w:p>
          <w:p w:rsidR="005A7DC6" w:rsidRPr="005A7DC6" w:rsidRDefault="005A7DC6" w:rsidP="005A7DC6">
            <w:pPr>
              <w:spacing w:before="41"/>
              <w:rPr>
                <w:rFonts w:ascii="Times New Roman" w:eastAsia="Times New Roman" w:hAnsi="Times New Roman" w:cs="Times New Roman"/>
                <w:sz w:val="24"/>
              </w:rPr>
            </w:pPr>
            <w:r w:rsidRPr="005A7DC6">
              <w:rPr>
                <w:rFonts w:ascii="Times New Roman" w:eastAsia="Times New Roman" w:hAnsi="Times New Roman" w:cs="Times New Roman"/>
                <w:spacing w:val="-2"/>
                <w:sz w:val="24"/>
              </w:rPr>
              <w:t>работники</w:t>
            </w:r>
          </w:p>
        </w:tc>
        <w:tc>
          <w:tcPr>
            <w:tcW w:w="2723"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4"/>
                <w:sz w:val="24"/>
              </w:rPr>
              <w:t>100%</w:t>
            </w:r>
          </w:p>
        </w:tc>
        <w:tc>
          <w:tcPr>
            <w:tcW w:w="2723" w:type="dxa"/>
          </w:tcPr>
          <w:p w:rsidR="005A7DC6" w:rsidRPr="005A7DC6" w:rsidRDefault="005A7DC6" w:rsidP="005A7DC6">
            <w:pPr>
              <w:rPr>
                <w:rFonts w:ascii="Times New Roman" w:eastAsia="Times New Roman" w:hAnsi="Times New Roman" w:cs="Times New Roman"/>
                <w:sz w:val="26"/>
              </w:rPr>
            </w:pPr>
          </w:p>
        </w:tc>
        <w:tc>
          <w:tcPr>
            <w:tcW w:w="2079"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4"/>
                <w:sz w:val="24"/>
              </w:rPr>
              <w:t>100%</w:t>
            </w:r>
          </w:p>
        </w:tc>
      </w:tr>
    </w:tbl>
    <w:p w:rsidR="005A7DC6" w:rsidRPr="005A7DC6" w:rsidRDefault="005A7DC6" w:rsidP="00CC2789">
      <w:pPr>
        <w:widowControl w:val="0"/>
        <w:autoSpaceDE w:val="0"/>
        <w:autoSpaceDN w:val="0"/>
        <w:spacing w:before="92" w:after="0" w:line="240" w:lineRule="auto"/>
        <w:ind w:left="1416"/>
        <w:rPr>
          <w:rFonts w:ascii="Times New Roman" w:eastAsia="Times New Roman" w:hAnsi="Times New Roman" w:cs="Times New Roman"/>
          <w:sz w:val="24"/>
          <w:szCs w:val="24"/>
          <w:lang w:eastAsia="en-US"/>
        </w:rPr>
      </w:pPr>
    </w:p>
    <w:p w:rsidR="005A7DC6" w:rsidRPr="005A7DC6" w:rsidRDefault="005A7DC6" w:rsidP="00CC2789">
      <w:pPr>
        <w:widowControl w:val="0"/>
        <w:autoSpaceDE w:val="0"/>
        <w:autoSpaceDN w:val="0"/>
        <w:spacing w:after="0"/>
        <w:ind w:left="708" w:right="373"/>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Кроме того, образовательная организация укомплектована вспомогательным персоналом,</w:t>
      </w:r>
      <w:r w:rsidRPr="005A7DC6">
        <w:rPr>
          <w:rFonts w:ascii="Times New Roman" w:eastAsia="Times New Roman" w:hAnsi="Times New Roman" w:cs="Times New Roman"/>
          <w:color w:val="221F1F"/>
          <w:spacing w:val="-18"/>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обеспечивающим</w:t>
      </w:r>
      <w:r w:rsidRPr="005A7DC6">
        <w:rPr>
          <w:rFonts w:ascii="Times New Roman" w:eastAsia="Times New Roman" w:hAnsi="Times New Roman" w:cs="Times New Roman"/>
          <w:color w:val="221F1F"/>
          <w:spacing w:val="-17"/>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создание</w:t>
      </w:r>
      <w:r w:rsidRPr="005A7DC6">
        <w:rPr>
          <w:rFonts w:ascii="Times New Roman" w:eastAsia="Times New Roman" w:hAnsi="Times New Roman" w:cs="Times New Roman"/>
          <w:color w:val="221F1F"/>
          <w:spacing w:val="-16"/>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 сохранение</w:t>
      </w:r>
      <w:r w:rsidRPr="005A7DC6">
        <w:rPr>
          <w:rFonts w:ascii="Times New Roman" w:eastAsia="Times New Roman" w:hAnsi="Times New Roman" w:cs="Times New Roman"/>
          <w:color w:val="221F1F"/>
          <w:spacing w:val="-4"/>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 xml:space="preserve">условий материально-технических и информационно-методических условий реализации основной образовательной </w:t>
      </w:r>
      <w:r w:rsidRPr="005A7DC6">
        <w:rPr>
          <w:rFonts w:ascii="Times New Roman" w:eastAsia="Times New Roman" w:hAnsi="Times New Roman" w:cs="Times New Roman"/>
          <w:color w:val="221F1F"/>
          <w:spacing w:val="-2"/>
          <w:w w:val="115"/>
          <w:sz w:val="24"/>
          <w:szCs w:val="24"/>
          <w:lang w:eastAsia="en-US"/>
        </w:rPr>
        <w:t>программы.</w:t>
      </w:r>
    </w:p>
    <w:p w:rsidR="005A7DC6" w:rsidRPr="005A7DC6" w:rsidRDefault="005A7DC6" w:rsidP="00CC2789">
      <w:pPr>
        <w:widowControl w:val="0"/>
        <w:autoSpaceDE w:val="0"/>
        <w:autoSpaceDN w:val="0"/>
        <w:spacing w:before="3" w:after="0"/>
        <w:ind w:left="708" w:right="373"/>
        <w:jc w:val="both"/>
        <w:rPr>
          <w:rFonts w:ascii="Times New Roman" w:eastAsia="Times New Roman" w:hAnsi="Times New Roman" w:cs="Times New Roman"/>
          <w:b/>
          <w:sz w:val="24"/>
          <w:lang w:eastAsia="en-US"/>
        </w:rPr>
      </w:pPr>
      <w:r w:rsidRPr="005A7DC6">
        <w:rPr>
          <w:rFonts w:ascii="Times New Roman" w:eastAsia="Times New Roman" w:hAnsi="Times New Roman" w:cs="Times New Roman"/>
          <w:b/>
          <w:color w:val="221F1F"/>
          <w:w w:val="105"/>
          <w:sz w:val="24"/>
          <w:lang w:eastAsia="en-US"/>
        </w:rPr>
        <w:t>Профессиональное</w:t>
      </w:r>
      <w:r w:rsidRPr="005A7DC6">
        <w:rPr>
          <w:rFonts w:ascii="Times New Roman" w:eastAsia="Times New Roman" w:hAnsi="Times New Roman" w:cs="Times New Roman"/>
          <w:b/>
          <w:color w:val="221F1F"/>
          <w:spacing w:val="40"/>
          <w:w w:val="105"/>
          <w:sz w:val="24"/>
          <w:lang w:eastAsia="en-US"/>
        </w:rPr>
        <w:t xml:space="preserve"> </w:t>
      </w:r>
      <w:r w:rsidRPr="005A7DC6">
        <w:rPr>
          <w:rFonts w:ascii="Times New Roman" w:eastAsia="Times New Roman" w:hAnsi="Times New Roman" w:cs="Times New Roman"/>
          <w:b/>
          <w:color w:val="221F1F"/>
          <w:w w:val="105"/>
          <w:sz w:val="24"/>
          <w:lang w:eastAsia="en-US"/>
        </w:rPr>
        <w:t>развитие</w:t>
      </w:r>
      <w:r w:rsidRPr="005A7DC6">
        <w:rPr>
          <w:rFonts w:ascii="Times New Roman" w:eastAsia="Times New Roman" w:hAnsi="Times New Roman" w:cs="Times New Roman"/>
          <w:b/>
          <w:color w:val="221F1F"/>
          <w:spacing w:val="40"/>
          <w:w w:val="105"/>
          <w:sz w:val="24"/>
          <w:lang w:eastAsia="en-US"/>
        </w:rPr>
        <w:t xml:space="preserve"> </w:t>
      </w:r>
      <w:r w:rsidRPr="005A7DC6">
        <w:rPr>
          <w:rFonts w:ascii="Times New Roman" w:eastAsia="Times New Roman" w:hAnsi="Times New Roman" w:cs="Times New Roman"/>
          <w:b/>
          <w:color w:val="221F1F"/>
          <w:w w:val="105"/>
          <w:sz w:val="24"/>
          <w:lang w:eastAsia="en-US"/>
        </w:rPr>
        <w:t>и</w:t>
      </w:r>
      <w:r w:rsidRPr="005A7DC6">
        <w:rPr>
          <w:rFonts w:ascii="Times New Roman" w:eastAsia="Times New Roman" w:hAnsi="Times New Roman" w:cs="Times New Roman"/>
          <w:b/>
          <w:color w:val="221F1F"/>
          <w:spacing w:val="40"/>
          <w:w w:val="105"/>
          <w:sz w:val="24"/>
          <w:lang w:eastAsia="en-US"/>
        </w:rPr>
        <w:t xml:space="preserve"> </w:t>
      </w:r>
      <w:r w:rsidRPr="005A7DC6">
        <w:rPr>
          <w:rFonts w:ascii="Times New Roman" w:eastAsia="Times New Roman" w:hAnsi="Times New Roman" w:cs="Times New Roman"/>
          <w:b/>
          <w:color w:val="221F1F"/>
          <w:w w:val="105"/>
          <w:sz w:val="24"/>
          <w:lang w:eastAsia="en-US"/>
        </w:rPr>
        <w:t>повышение</w:t>
      </w:r>
      <w:r w:rsidRPr="005A7DC6">
        <w:rPr>
          <w:rFonts w:ascii="Times New Roman" w:eastAsia="Times New Roman" w:hAnsi="Times New Roman" w:cs="Times New Roman"/>
          <w:b/>
          <w:color w:val="221F1F"/>
          <w:spacing w:val="40"/>
          <w:w w:val="105"/>
          <w:sz w:val="24"/>
          <w:lang w:eastAsia="en-US"/>
        </w:rPr>
        <w:t xml:space="preserve"> </w:t>
      </w:r>
      <w:r w:rsidRPr="005A7DC6">
        <w:rPr>
          <w:rFonts w:ascii="Times New Roman" w:eastAsia="Times New Roman" w:hAnsi="Times New Roman" w:cs="Times New Roman"/>
          <w:b/>
          <w:color w:val="221F1F"/>
          <w:w w:val="105"/>
          <w:sz w:val="24"/>
          <w:lang w:eastAsia="en-US"/>
        </w:rPr>
        <w:t>квалификации</w:t>
      </w:r>
      <w:r w:rsidRPr="005A7DC6">
        <w:rPr>
          <w:rFonts w:ascii="Times New Roman" w:eastAsia="Times New Roman" w:hAnsi="Times New Roman" w:cs="Times New Roman"/>
          <w:b/>
          <w:color w:val="221F1F"/>
          <w:spacing w:val="40"/>
          <w:w w:val="105"/>
          <w:sz w:val="24"/>
          <w:lang w:eastAsia="en-US"/>
        </w:rPr>
        <w:t xml:space="preserve"> </w:t>
      </w:r>
      <w:r w:rsidRPr="005A7DC6">
        <w:rPr>
          <w:rFonts w:ascii="Times New Roman" w:eastAsia="Times New Roman" w:hAnsi="Times New Roman" w:cs="Times New Roman"/>
          <w:b/>
          <w:color w:val="221F1F"/>
          <w:w w:val="105"/>
          <w:sz w:val="24"/>
          <w:lang w:eastAsia="en-US"/>
        </w:rPr>
        <w:t xml:space="preserve">педагогических </w:t>
      </w:r>
      <w:r w:rsidRPr="005A7DC6">
        <w:rPr>
          <w:rFonts w:ascii="Times New Roman" w:eastAsia="Times New Roman" w:hAnsi="Times New Roman" w:cs="Times New Roman"/>
          <w:b/>
          <w:color w:val="221F1F"/>
          <w:spacing w:val="-2"/>
          <w:w w:val="105"/>
          <w:sz w:val="24"/>
          <w:lang w:eastAsia="en-US"/>
        </w:rPr>
        <w:t>работников.</w:t>
      </w:r>
    </w:p>
    <w:p w:rsidR="005A7DC6" w:rsidRDefault="008B0EE1" w:rsidP="00CC2789">
      <w:pPr>
        <w:widowControl w:val="0"/>
        <w:autoSpaceDE w:val="0"/>
        <w:autoSpaceDN w:val="0"/>
        <w:spacing w:after="0"/>
        <w:ind w:left="708" w:right="367"/>
        <w:jc w:val="both"/>
        <w:rPr>
          <w:rFonts w:ascii="Times New Roman" w:eastAsia="Times New Roman" w:hAnsi="Times New Roman" w:cs="Times New Roman"/>
          <w:color w:val="221F1F"/>
          <w:w w:val="115"/>
          <w:sz w:val="24"/>
          <w:szCs w:val="24"/>
          <w:lang w:eastAsia="en-US"/>
        </w:rPr>
      </w:pPr>
      <w:r>
        <w:rPr>
          <w:rFonts w:ascii="Times New Roman" w:eastAsia="Times New Roman" w:hAnsi="Times New Roman" w:cs="Times New Roman"/>
          <w:color w:val="221F1F"/>
          <w:w w:val="115"/>
          <w:sz w:val="24"/>
          <w:szCs w:val="24"/>
          <w:lang w:eastAsia="en-US"/>
        </w:rPr>
        <w:t>Основным условием формирова</w:t>
      </w:r>
      <w:r w:rsidR="005A7DC6" w:rsidRPr="005A7DC6">
        <w:rPr>
          <w:rFonts w:ascii="Times New Roman" w:eastAsia="Times New Roman" w:hAnsi="Times New Roman" w:cs="Times New Roman"/>
          <w:color w:val="221F1F"/>
          <w:w w:val="115"/>
          <w:sz w:val="24"/>
          <w:szCs w:val="24"/>
          <w:lang w:eastAsia="en-US"/>
        </w:rPr>
        <w:t>ния и наращивания необходимого и достаточного кадрового потенциала</w:t>
      </w:r>
      <w:r w:rsidR="005A7DC6" w:rsidRPr="005A7DC6">
        <w:rPr>
          <w:rFonts w:ascii="Times New Roman" w:eastAsia="Times New Roman" w:hAnsi="Times New Roman" w:cs="Times New Roman"/>
          <w:color w:val="221F1F"/>
          <w:spacing w:val="-2"/>
          <w:w w:val="115"/>
          <w:sz w:val="24"/>
          <w:szCs w:val="24"/>
          <w:lang w:eastAsia="en-US"/>
        </w:rPr>
        <w:t xml:space="preserve"> </w:t>
      </w:r>
      <w:r w:rsidR="005A7DC6" w:rsidRPr="005A7DC6">
        <w:rPr>
          <w:rFonts w:ascii="Times New Roman" w:eastAsia="Times New Roman" w:hAnsi="Times New Roman" w:cs="Times New Roman"/>
          <w:color w:val="221F1F"/>
          <w:w w:val="115"/>
          <w:sz w:val="24"/>
          <w:szCs w:val="24"/>
          <w:lang w:eastAsia="en-US"/>
        </w:rPr>
        <w:t>образовательной организации является обеспечение адекватности системы неп</w:t>
      </w:r>
      <w:r>
        <w:rPr>
          <w:rFonts w:ascii="Times New Roman" w:eastAsia="Times New Roman" w:hAnsi="Times New Roman" w:cs="Times New Roman"/>
          <w:color w:val="221F1F"/>
          <w:w w:val="115"/>
          <w:sz w:val="24"/>
          <w:szCs w:val="24"/>
          <w:lang w:eastAsia="en-US"/>
        </w:rPr>
        <w:t>рерывного педагогического обра</w:t>
      </w:r>
      <w:r w:rsidR="005A7DC6" w:rsidRPr="005A7DC6">
        <w:rPr>
          <w:rFonts w:ascii="Times New Roman" w:eastAsia="Times New Roman" w:hAnsi="Times New Roman" w:cs="Times New Roman"/>
          <w:color w:val="221F1F"/>
          <w:w w:val="115"/>
          <w:sz w:val="24"/>
          <w:szCs w:val="24"/>
          <w:lang w:eastAsia="en-US"/>
        </w:rPr>
        <w:t>зования происходящим изменениям в системе образования в</w:t>
      </w:r>
      <w:r>
        <w:rPr>
          <w:rFonts w:ascii="Times New Roman" w:eastAsia="Times New Roman" w:hAnsi="Times New Roman" w:cs="Times New Roman"/>
          <w:color w:val="221F1F"/>
          <w:w w:val="115"/>
          <w:sz w:val="24"/>
          <w:szCs w:val="24"/>
          <w:lang w:eastAsia="en-US"/>
        </w:rPr>
        <w:t xml:space="preserve"> </w:t>
      </w:r>
      <w:r w:rsidR="005A7DC6" w:rsidRPr="005A7DC6">
        <w:rPr>
          <w:rFonts w:ascii="Times New Roman" w:eastAsia="Times New Roman" w:hAnsi="Times New Roman" w:cs="Times New Roman"/>
          <w:color w:val="221F1F"/>
          <w:w w:val="115"/>
          <w:sz w:val="24"/>
          <w:szCs w:val="24"/>
          <w:lang w:eastAsia="en-US"/>
        </w:rPr>
        <w:t>целом.</w:t>
      </w:r>
    </w:p>
    <w:p w:rsidR="005A7DC6" w:rsidRPr="005A7DC6" w:rsidRDefault="005A7DC6" w:rsidP="00CC2789">
      <w:pPr>
        <w:widowControl w:val="0"/>
        <w:autoSpaceDE w:val="0"/>
        <w:autoSpaceDN w:val="0"/>
        <w:spacing w:after="0"/>
        <w:ind w:right="369"/>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повышающих</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квалификацию</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не</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реже</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1</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раза</w:t>
      </w:r>
      <w:r w:rsidR="008B0EE1">
        <w:rPr>
          <w:rFonts w:ascii="Times New Roman" w:eastAsia="Times New Roman" w:hAnsi="Times New Roman" w:cs="Times New Roman"/>
          <w:color w:val="221F1F"/>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 3 года.</w:t>
      </w:r>
    </w:p>
    <w:p w:rsidR="005A7DC6" w:rsidRPr="00CC2789" w:rsidRDefault="00DC570B" w:rsidP="00CC2789">
      <w:pPr>
        <w:widowControl w:val="0"/>
        <w:autoSpaceDE w:val="0"/>
        <w:autoSpaceDN w:val="0"/>
        <w:spacing w:after="0" w:line="321" w:lineRule="exact"/>
        <w:jc w:val="both"/>
        <w:rPr>
          <w:rFonts w:ascii="Times New Roman" w:eastAsia="Times New Roman" w:hAnsi="Times New Roman" w:cs="Times New Roman"/>
          <w:sz w:val="28"/>
          <w:szCs w:val="24"/>
          <w:lang w:eastAsia="en-US"/>
        </w:rPr>
      </w:pPr>
      <w:r w:rsidRPr="005A7DC6">
        <w:rPr>
          <w:rFonts w:ascii="Times New Roman" w:eastAsia="Times New Roman" w:hAnsi="Times New Roman" w:cs="Times New Roman"/>
          <w:color w:val="221F1F"/>
          <w:w w:val="115"/>
          <w:sz w:val="24"/>
          <w:szCs w:val="24"/>
          <w:lang w:eastAsia="en-US"/>
        </w:rPr>
        <w:t>При</w:t>
      </w:r>
      <w:r w:rsidRPr="005A7DC6">
        <w:rPr>
          <w:rFonts w:ascii="Times New Roman" w:eastAsia="Times New Roman" w:hAnsi="Times New Roman" w:cs="Times New Roman"/>
          <w:color w:val="221F1F"/>
          <w:spacing w:val="41"/>
          <w:w w:val="115"/>
          <w:sz w:val="24"/>
          <w:szCs w:val="24"/>
          <w:lang w:eastAsia="en-US"/>
        </w:rPr>
        <w:t xml:space="preserve"> этом</w:t>
      </w:r>
      <w:r w:rsidRPr="005A7DC6">
        <w:rPr>
          <w:rFonts w:ascii="Times New Roman" w:eastAsia="Times New Roman" w:hAnsi="Times New Roman" w:cs="Times New Roman"/>
          <w:color w:val="221F1F"/>
          <w:spacing w:val="39"/>
          <w:w w:val="115"/>
          <w:sz w:val="24"/>
          <w:szCs w:val="24"/>
          <w:lang w:eastAsia="en-US"/>
        </w:rPr>
        <w:t xml:space="preserve"> использованы</w:t>
      </w:r>
      <w:r w:rsidR="005A7DC6" w:rsidRPr="005A7DC6">
        <w:rPr>
          <w:rFonts w:ascii="Times New Roman" w:eastAsia="Times New Roman" w:hAnsi="Times New Roman" w:cs="Times New Roman"/>
          <w:color w:val="221F1F"/>
          <w:spacing w:val="4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различные</w:t>
      </w:r>
      <w:r w:rsidRPr="005A7DC6">
        <w:rPr>
          <w:rFonts w:ascii="Times New Roman" w:eastAsia="Times New Roman" w:hAnsi="Times New Roman" w:cs="Times New Roman"/>
          <w:color w:val="221F1F"/>
          <w:spacing w:val="40"/>
          <w:w w:val="115"/>
          <w:sz w:val="24"/>
          <w:szCs w:val="24"/>
          <w:lang w:eastAsia="en-US"/>
        </w:rPr>
        <w:t xml:space="preserve"> образовательные</w:t>
      </w:r>
      <w:r w:rsidRPr="008B0EE1">
        <w:rPr>
          <w:rFonts w:ascii="Times New Roman" w:eastAsia="Times New Roman" w:hAnsi="Times New Roman" w:cs="Times New Roman"/>
          <w:color w:val="221F1F"/>
          <w:spacing w:val="39"/>
          <w:w w:val="115"/>
          <w:sz w:val="24"/>
          <w:szCs w:val="24"/>
          <w:lang w:eastAsia="en-US"/>
        </w:rPr>
        <w:t xml:space="preserve"> организации</w:t>
      </w:r>
      <w:r w:rsidRPr="008B0EE1">
        <w:rPr>
          <w:rFonts w:ascii="Times New Roman" w:eastAsia="Times New Roman" w:hAnsi="Times New Roman" w:cs="Times New Roman"/>
          <w:color w:val="221F1F"/>
          <w:w w:val="115"/>
          <w:sz w:val="24"/>
          <w:szCs w:val="24"/>
          <w:lang w:eastAsia="en-US"/>
        </w:rPr>
        <w:t>,</w:t>
      </w:r>
      <w:r w:rsidRPr="008B0EE1">
        <w:rPr>
          <w:rFonts w:ascii="Times New Roman" w:eastAsia="Times New Roman" w:hAnsi="Times New Roman" w:cs="Times New Roman"/>
          <w:color w:val="221F1F"/>
          <w:spacing w:val="50"/>
          <w:w w:val="115"/>
          <w:sz w:val="24"/>
          <w:szCs w:val="24"/>
          <w:lang w:eastAsia="en-US"/>
        </w:rPr>
        <w:t xml:space="preserve"> имеющие</w:t>
      </w:r>
      <w:r w:rsidR="006A0922">
        <w:rPr>
          <w:rFonts w:ascii="Times New Roman" w:eastAsia="Times New Roman" w:hAnsi="Times New Roman" w:cs="Times New Roman"/>
          <w:sz w:val="28"/>
          <w:szCs w:val="24"/>
          <w:lang w:eastAsia="en-US"/>
        </w:rPr>
        <w:t xml:space="preserve"> </w:t>
      </w:r>
      <w:r w:rsidR="008B0EE1">
        <w:rPr>
          <w:rFonts w:ascii="Times New Roman" w:eastAsia="Times New Roman" w:hAnsi="Times New Roman" w:cs="Times New Roman"/>
          <w:color w:val="221F1F"/>
          <w:w w:val="115"/>
          <w:sz w:val="24"/>
          <w:szCs w:val="24"/>
          <w:lang w:eastAsia="en-US"/>
        </w:rPr>
        <w:t>с</w:t>
      </w:r>
      <w:r w:rsidR="005A7DC6" w:rsidRPr="005A7DC6">
        <w:rPr>
          <w:rFonts w:ascii="Times New Roman" w:eastAsia="Times New Roman" w:hAnsi="Times New Roman" w:cs="Times New Roman"/>
          <w:color w:val="221F1F"/>
          <w:w w:val="115"/>
          <w:sz w:val="24"/>
          <w:szCs w:val="24"/>
          <w:lang w:eastAsia="en-US"/>
        </w:rPr>
        <w:t>ответствующую</w:t>
      </w:r>
      <w:r w:rsidR="005A7DC6" w:rsidRPr="005A7DC6">
        <w:rPr>
          <w:rFonts w:ascii="Times New Roman" w:eastAsia="Times New Roman" w:hAnsi="Times New Roman" w:cs="Times New Roman"/>
          <w:color w:val="221F1F"/>
          <w:spacing w:val="10"/>
          <w:w w:val="115"/>
          <w:sz w:val="24"/>
          <w:szCs w:val="24"/>
          <w:lang w:eastAsia="en-US"/>
        </w:rPr>
        <w:t xml:space="preserve"> </w:t>
      </w:r>
      <w:r w:rsidR="005A7DC6" w:rsidRPr="005A7DC6">
        <w:rPr>
          <w:rFonts w:ascii="Times New Roman" w:eastAsia="Times New Roman" w:hAnsi="Times New Roman" w:cs="Times New Roman"/>
          <w:color w:val="221F1F"/>
          <w:spacing w:val="-2"/>
          <w:w w:val="115"/>
          <w:sz w:val="24"/>
          <w:szCs w:val="24"/>
          <w:lang w:eastAsia="en-US"/>
        </w:rPr>
        <w:t>лицензию.</w:t>
      </w:r>
    </w:p>
    <w:p w:rsidR="006A0922" w:rsidRDefault="006A0922" w:rsidP="00CC2789">
      <w:pPr>
        <w:widowControl w:val="0"/>
        <w:autoSpaceDE w:val="0"/>
        <w:autoSpaceDN w:val="0"/>
        <w:spacing w:before="41" w:after="0"/>
        <w:ind w:right="375"/>
        <w:jc w:val="both"/>
        <w:rPr>
          <w:rFonts w:ascii="Times New Roman" w:eastAsia="Times New Roman" w:hAnsi="Times New Roman" w:cs="Times New Roman"/>
          <w:color w:val="221F1F"/>
          <w:w w:val="115"/>
          <w:sz w:val="24"/>
          <w:szCs w:val="24"/>
          <w:lang w:eastAsia="en-US"/>
        </w:rPr>
      </w:pPr>
    </w:p>
    <w:p w:rsidR="005A7DC6" w:rsidRPr="00CC2789" w:rsidRDefault="005A7DC6" w:rsidP="00B05A57">
      <w:pPr>
        <w:widowControl w:val="0"/>
        <w:autoSpaceDE w:val="0"/>
        <w:autoSpaceDN w:val="0"/>
        <w:spacing w:before="41" w:after="0"/>
        <w:ind w:right="375"/>
        <w:jc w:val="both"/>
        <w:rPr>
          <w:rFonts w:ascii="Times New Roman" w:eastAsia="Times New Roman" w:hAnsi="Times New Roman" w:cs="Times New Roman"/>
          <w:sz w:val="24"/>
          <w:szCs w:val="24"/>
          <w:lang w:eastAsia="en-US"/>
        </w:rPr>
      </w:pPr>
      <w:r w:rsidRPr="00CC2789">
        <w:rPr>
          <w:rFonts w:ascii="Times New Roman" w:eastAsia="Times New Roman" w:hAnsi="Times New Roman" w:cs="Times New Roman"/>
          <w:color w:val="221F1F"/>
          <w:w w:val="115"/>
          <w:sz w:val="24"/>
          <w:szCs w:val="24"/>
          <w:lang w:eastAsia="en-US"/>
        </w:rPr>
        <w:t xml:space="preserve">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w:t>
      </w:r>
      <w:r w:rsidRPr="00CC2789">
        <w:rPr>
          <w:rFonts w:ascii="Times New Roman" w:eastAsia="Times New Roman" w:hAnsi="Times New Roman" w:cs="Times New Roman"/>
          <w:color w:val="221F1F"/>
          <w:spacing w:val="-2"/>
          <w:w w:val="115"/>
          <w:sz w:val="24"/>
          <w:szCs w:val="24"/>
          <w:lang w:eastAsia="en-US"/>
        </w:rPr>
        <w:t>труда.</w:t>
      </w:r>
    </w:p>
    <w:p w:rsidR="005A7DC6" w:rsidRPr="00CC2789" w:rsidRDefault="005A7DC6" w:rsidP="00B05A57">
      <w:pPr>
        <w:widowControl w:val="0"/>
        <w:autoSpaceDE w:val="0"/>
        <w:autoSpaceDN w:val="0"/>
        <w:spacing w:before="2" w:after="0"/>
        <w:ind w:right="375"/>
        <w:jc w:val="both"/>
        <w:rPr>
          <w:rFonts w:ascii="Times New Roman" w:eastAsia="Times New Roman" w:hAnsi="Times New Roman" w:cs="Times New Roman"/>
          <w:sz w:val="24"/>
          <w:szCs w:val="24"/>
          <w:lang w:eastAsia="en-US"/>
        </w:rPr>
      </w:pPr>
      <w:r w:rsidRPr="00CC2789">
        <w:rPr>
          <w:rFonts w:ascii="Times New Roman" w:eastAsia="Times New Roman" w:hAnsi="Times New Roman" w:cs="Times New Roman"/>
          <w:color w:val="221F1F"/>
          <w:w w:val="115"/>
          <w:sz w:val="24"/>
          <w:szCs w:val="24"/>
          <w:lang w:eastAsia="en-US"/>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5A7DC6" w:rsidRPr="00CC2789" w:rsidRDefault="005A7DC6" w:rsidP="00B05A57">
      <w:pPr>
        <w:widowControl w:val="0"/>
        <w:autoSpaceDE w:val="0"/>
        <w:autoSpaceDN w:val="0"/>
        <w:spacing w:after="0"/>
        <w:ind w:right="370"/>
        <w:jc w:val="both"/>
        <w:rPr>
          <w:rFonts w:ascii="Times New Roman" w:eastAsia="Times New Roman" w:hAnsi="Times New Roman" w:cs="Times New Roman"/>
          <w:sz w:val="24"/>
          <w:szCs w:val="24"/>
          <w:lang w:eastAsia="en-US"/>
        </w:rPr>
      </w:pPr>
      <w:r w:rsidRPr="00CC2789">
        <w:rPr>
          <w:rFonts w:ascii="Times New Roman" w:eastAsia="Times New Roman" w:hAnsi="Times New Roman" w:cs="Times New Roman"/>
          <w:color w:val="221F1F"/>
          <w:w w:val="115"/>
          <w:sz w:val="24"/>
          <w:szCs w:val="24"/>
          <w:lang w:eastAsia="en-US"/>
        </w:rPr>
        <w:t>—обеспечение оптимального вхождения работников образования в систему ценностей современного образования;</w:t>
      </w:r>
    </w:p>
    <w:p w:rsidR="005A7DC6" w:rsidRPr="00CC2789" w:rsidRDefault="005A7DC6" w:rsidP="00B05A57">
      <w:pPr>
        <w:widowControl w:val="0"/>
        <w:autoSpaceDE w:val="0"/>
        <w:autoSpaceDN w:val="0"/>
        <w:spacing w:after="0"/>
        <w:ind w:right="370"/>
        <w:jc w:val="both"/>
        <w:rPr>
          <w:rFonts w:ascii="Times New Roman" w:eastAsia="Times New Roman" w:hAnsi="Times New Roman" w:cs="Times New Roman"/>
          <w:sz w:val="24"/>
          <w:szCs w:val="24"/>
          <w:lang w:eastAsia="en-US"/>
        </w:rPr>
      </w:pPr>
      <w:r w:rsidRPr="00CC2789">
        <w:rPr>
          <w:rFonts w:ascii="Times New Roman" w:eastAsia="Times New Roman" w:hAnsi="Times New Roman" w:cs="Times New Roman"/>
          <w:color w:val="221F1F"/>
          <w:w w:val="115"/>
          <w:sz w:val="24"/>
          <w:szCs w:val="24"/>
          <w:lang w:eastAsia="en-US"/>
        </w:rPr>
        <w:t>—освоение системы требован</w:t>
      </w:r>
      <w:r w:rsidR="00CC2789">
        <w:rPr>
          <w:rFonts w:ascii="Times New Roman" w:eastAsia="Times New Roman" w:hAnsi="Times New Roman" w:cs="Times New Roman"/>
          <w:color w:val="221F1F"/>
          <w:w w:val="115"/>
          <w:sz w:val="24"/>
          <w:szCs w:val="24"/>
          <w:lang w:eastAsia="en-US"/>
        </w:rPr>
        <w:t>ий к структуре основной образо</w:t>
      </w:r>
      <w:r w:rsidRPr="00CC2789">
        <w:rPr>
          <w:rFonts w:ascii="Times New Roman" w:eastAsia="Times New Roman" w:hAnsi="Times New Roman" w:cs="Times New Roman"/>
          <w:color w:val="221F1F"/>
          <w:w w:val="115"/>
          <w:sz w:val="24"/>
          <w:szCs w:val="24"/>
          <w:lang w:eastAsia="en-US"/>
        </w:rPr>
        <w:t>вательной программы, результатам её освоения и условиям реализации, а также системы оценки итогов</w:t>
      </w:r>
      <w:r w:rsidRPr="00CC2789">
        <w:rPr>
          <w:rFonts w:ascii="Times New Roman" w:eastAsia="Times New Roman" w:hAnsi="Times New Roman" w:cs="Times New Roman"/>
          <w:color w:val="221F1F"/>
          <w:spacing w:val="40"/>
          <w:w w:val="115"/>
          <w:sz w:val="24"/>
          <w:szCs w:val="24"/>
          <w:lang w:eastAsia="en-US"/>
        </w:rPr>
        <w:t xml:space="preserve"> </w:t>
      </w:r>
      <w:r w:rsidRPr="00CC2789">
        <w:rPr>
          <w:rFonts w:ascii="Times New Roman" w:eastAsia="Times New Roman" w:hAnsi="Times New Roman" w:cs="Times New Roman"/>
          <w:color w:val="221F1F"/>
          <w:w w:val="115"/>
          <w:sz w:val="24"/>
          <w:szCs w:val="24"/>
          <w:lang w:eastAsia="en-US"/>
        </w:rPr>
        <w:t>образовательной деятельности обучающихся;</w:t>
      </w:r>
    </w:p>
    <w:p w:rsidR="005A7DC6" w:rsidRPr="00CC2789" w:rsidRDefault="005A7DC6" w:rsidP="00B05A57">
      <w:pPr>
        <w:widowControl w:val="0"/>
        <w:autoSpaceDE w:val="0"/>
        <w:autoSpaceDN w:val="0"/>
        <w:spacing w:before="2" w:after="0"/>
        <w:ind w:right="374"/>
        <w:jc w:val="both"/>
        <w:rPr>
          <w:rFonts w:ascii="Times New Roman" w:eastAsia="Times New Roman" w:hAnsi="Times New Roman" w:cs="Times New Roman"/>
          <w:sz w:val="24"/>
          <w:szCs w:val="24"/>
          <w:lang w:eastAsia="en-US"/>
        </w:rPr>
      </w:pPr>
      <w:r w:rsidRPr="00CC2789">
        <w:rPr>
          <w:rFonts w:ascii="Times New Roman" w:eastAsia="Times New Roman" w:hAnsi="Times New Roman" w:cs="Times New Roman"/>
          <w:color w:val="221F1F"/>
          <w:w w:val="115"/>
          <w:sz w:val="24"/>
          <w:szCs w:val="24"/>
          <w:lang w:eastAsia="en-US"/>
        </w:rPr>
        <w:t>—овладение учебно-методи</w:t>
      </w:r>
      <w:r w:rsidR="00CC2789">
        <w:rPr>
          <w:rFonts w:ascii="Times New Roman" w:eastAsia="Times New Roman" w:hAnsi="Times New Roman" w:cs="Times New Roman"/>
          <w:color w:val="221F1F"/>
          <w:w w:val="115"/>
          <w:sz w:val="24"/>
          <w:szCs w:val="24"/>
          <w:lang w:eastAsia="en-US"/>
        </w:rPr>
        <w:t>ческими и информационно-методи</w:t>
      </w:r>
      <w:r w:rsidRPr="00CC2789">
        <w:rPr>
          <w:rFonts w:ascii="Times New Roman" w:eastAsia="Times New Roman" w:hAnsi="Times New Roman" w:cs="Times New Roman"/>
          <w:color w:val="221F1F"/>
          <w:w w:val="115"/>
          <w:sz w:val="24"/>
          <w:szCs w:val="24"/>
          <w:lang w:eastAsia="en-US"/>
        </w:rPr>
        <w:t xml:space="preserve">ческими ресурсами, необходимыми для успешного решения задач ФГОС начального общего </w:t>
      </w:r>
      <w:r w:rsidRPr="00CC2789">
        <w:rPr>
          <w:rFonts w:ascii="Times New Roman" w:eastAsia="Times New Roman" w:hAnsi="Times New Roman" w:cs="Times New Roman"/>
          <w:color w:val="221F1F"/>
          <w:spacing w:val="-2"/>
          <w:w w:val="115"/>
          <w:sz w:val="24"/>
          <w:szCs w:val="24"/>
          <w:lang w:eastAsia="en-US"/>
        </w:rPr>
        <w:t>образования.</w:t>
      </w:r>
    </w:p>
    <w:p w:rsidR="005A7DC6" w:rsidRPr="00CC2789" w:rsidRDefault="005A7DC6" w:rsidP="00B05A57">
      <w:pPr>
        <w:widowControl w:val="0"/>
        <w:autoSpaceDE w:val="0"/>
        <w:autoSpaceDN w:val="0"/>
        <w:spacing w:after="0"/>
        <w:ind w:right="369"/>
        <w:jc w:val="both"/>
        <w:rPr>
          <w:rFonts w:ascii="Times New Roman" w:eastAsia="Times New Roman" w:hAnsi="Times New Roman" w:cs="Times New Roman"/>
          <w:sz w:val="24"/>
          <w:szCs w:val="24"/>
          <w:lang w:eastAsia="en-US"/>
        </w:rPr>
      </w:pPr>
      <w:r w:rsidRPr="00CC2789">
        <w:rPr>
          <w:rFonts w:ascii="Times New Roman" w:eastAsia="Times New Roman" w:hAnsi="Times New Roman" w:cs="Times New Roman"/>
          <w:color w:val="221F1F"/>
          <w:spacing w:val="-2"/>
          <w:w w:val="120"/>
          <w:sz w:val="24"/>
          <w:szCs w:val="24"/>
          <w:lang w:eastAsia="en-US"/>
        </w:rPr>
        <w:t>Одним</w:t>
      </w:r>
      <w:r w:rsidRPr="00CC2789">
        <w:rPr>
          <w:rFonts w:ascii="Times New Roman" w:eastAsia="Times New Roman" w:hAnsi="Times New Roman" w:cs="Times New Roman"/>
          <w:color w:val="221F1F"/>
          <w:spacing w:val="-12"/>
          <w:w w:val="120"/>
          <w:sz w:val="24"/>
          <w:szCs w:val="24"/>
          <w:lang w:eastAsia="en-US"/>
        </w:rPr>
        <w:t xml:space="preserve"> </w:t>
      </w:r>
      <w:r w:rsidRPr="00CC2789">
        <w:rPr>
          <w:rFonts w:ascii="Times New Roman" w:eastAsia="Times New Roman" w:hAnsi="Times New Roman" w:cs="Times New Roman"/>
          <w:color w:val="221F1F"/>
          <w:spacing w:val="-2"/>
          <w:w w:val="120"/>
          <w:sz w:val="24"/>
          <w:szCs w:val="24"/>
          <w:lang w:eastAsia="en-US"/>
        </w:rPr>
        <w:t>из важнейших механизмов обеспечения</w:t>
      </w:r>
      <w:r w:rsidRPr="00CC2789">
        <w:rPr>
          <w:rFonts w:ascii="Times New Roman" w:eastAsia="Times New Roman" w:hAnsi="Times New Roman" w:cs="Times New Roman"/>
          <w:color w:val="221F1F"/>
          <w:spacing w:val="-3"/>
          <w:w w:val="120"/>
          <w:sz w:val="24"/>
          <w:szCs w:val="24"/>
          <w:lang w:eastAsia="en-US"/>
        </w:rPr>
        <w:t xml:space="preserve"> </w:t>
      </w:r>
      <w:r w:rsidRPr="00CC2789">
        <w:rPr>
          <w:rFonts w:ascii="Times New Roman" w:eastAsia="Times New Roman" w:hAnsi="Times New Roman" w:cs="Times New Roman"/>
          <w:color w:val="221F1F"/>
          <w:spacing w:val="-2"/>
          <w:w w:val="120"/>
          <w:sz w:val="24"/>
          <w:szCs w:val="24"/>
          <w:lang w:eastAsia="en-US"/>
        </w:rPr>
        <w:t>необходимого</w:t>
      </w:r>
      <w:r w:rsidRPr="00CC2789">
        <w:rPr>
          <w:rFonts w:ascii="Times New Roman" w:eastAsia="Times New Roman" w:hAnsi="Times New Roman" w:cs="Times New Roman"/>
          <w:color w:val="221F1F"/>
          <w:spacing w:val="-16"/>
          <w:w w:val="120"/>
          <w:sz w:val="24"/>
          <w:szCs w:val="24"/>
          <w:lang w:eastAsia="en-US"/>
        </w:rPr>
        <w:t xml:space="preserve"> </w:t>
      </w:r>
      <w:r w:rsidRPr="00CC2789">
        <w:rPr>
          <w:rFonts w:ascii="Times New Roman" w:eastAsia="Times New Roman" w:hAnsi="Times New Roman" w:cs="Times New Roman"/>
          <w:color w:val="221F1F"/>
          <w:spacing w:val="-2"/>
          <w:w w:val="120"/>
          <w:sz w:val="24"/>
          <w:szCs w:val="24"/>
          <w:lang w:eastAsia="en-US"/>
        </w:rPr>
        <w:t xml:space="preserve">квалификационного </w:t>
      </w:r>
      <w:r w:rsidRPr="00CC2789">
        <w:rPr>
          <w:rFonts w:ascii="Times New Roman" w:eastAsia="Times New Roman" w:hAnsi="Times New Roman" w:cs="Times New Roman"/>
          <w:color w:val="221F1F"/>
          <w:w w:val="120"/>
          <w:sz w:val="24"/>
          <w:szCs w:val="24"/>
          <w:lang w:eastAsia="en-US"/>
        </w:rPr>
        <w:t xml:space="preserve">уровня педагогических работников, участвующих в разработке и реализации </w:t>
      </w:r>
      <w:r w:rsidRPr="00CC2789">
        <w:rPr>
          <w:rFonts w:ascii="Times New Roman" w:eastAsia="Times New Roman" w:hAnsi="Times New Roman" w:cs="Times New Roman"/>
          <w:color w:val="221F1F"/>
          <w:w w:val="120"/>
          <w:sz w:val="24"/>
          <w:szCs w:val="24"/>
          <w:lang w:eastAsia="en-US"/>
        </w:rPr>
        <w:lastRenderedPageBreak/>
        <w:t xml:space="preserve">основной образовательной программы начального общего образования, является си </w:t>
      </w:r>
      <w:r w:rsidRPr="00CC2789">
        <w:rPr>
          <w:rFonts w:ascii="Times New Roman" w:eastAsia="Times New Roman" w:hAnsi="Times New Roman" w:cs="Times New Roman"/>
          <w:color w:val="221F1F"/>
          <w:w w:val="115"/>
          <w:sz w:val="24"/>
          <w:szCs w:val="24"/>
          <w:lang w:eastAsia="en-US"/>
        </w:rPr>
        <w:t>стема методической работы, обеспечивающая сопровождениедеятельности педагогов</w:t>
      </w:r>
      <w:r w:rsidRPr="00CC2789">
        <w:rPr>
          <w:rFonts w:ascii="Times New Roman" w:eastAsia="Times New Roman" w:hAnsi="Times New Roman" w:cs="Times New Roman"/>
          <w:color w:val="221F1F"/>
          <w:spacing w:val="-2"/>
          <w:w w:val="115"/>
          <w:sz w:val="24"/>
          <w:szCs w:val="24"/>
          <w:lang w:eastAsia="en-US"/>
        </w:rPr>
        <w:t xml:space="preserve"> </w:t>
      </w:r>
      <w:r w:rsidRPr="00CC2789">
        <w:rPr>
          <w:rFonts w:ascii="Times New Roman" w:eastAsia="Times New Roman" w:hAnsi="Times New Roman" w:cs="Times New Roman"/>
          <w:color w:val="221F1F"/>
          <w:w w:val="115"/>
          <w:sz w:val="24"/>
          <w:szCs w:val="24"/>
          <w:lang w:eastAsia="en-US"/>
        </w:rPr>
        <w:t xml:space="preserve">на </w:t>
      </w:r>
      <w:r w:rsidRPr="00CC2789">
        <w:rPr>
          <w:rFonts w:ascii="Times New Roman" w:eastAsia="Times New Roman" w:hAnsi="Times New Roman" w:cs="Times New Roman"/>
          <w:color w:val="221F1F"/>
          <w:w w:val="120"/>
          <w:sz w:val="24"/>
          <w:szCs w:val="24"/>
          <w:lang w:eastAsia="en-US"/>
        </w:rPr>
        <w:t>всех</w:t>
      </w:r>
      <w:r w:rsidRPr="00CC2789">
        <w:rPr>
          <w:rFonts w:ascii="Times New Roman" w:eastAsia="Times New Roman" w:hAnsi="Times New Roman" w:cs="Times New Roman"/>
          <w:color w:val="221F1F"/>
          <w:spacing w:val="-10"/>
          <w:w w:val="120"/>
          <w:sz w:val="24"/>
          <w:szCs w:val="24"/>
          <w:lang w:eastAsia="en-US"/>
        </w:rPr>
        <w:t xml:space="preserve"> </w:t>
      </w:r>
      <w:r w:rsidRPr="00CC2789">
        <w:rPr>
          <w:rFonts w:ascii="Times New Roman" w:eastAsia="Times New Roman" w:hAnsi="Times New Roman" w:cs="Times New Roman"/>
          <w:color w:val="221F1F"/>
          <w:w w:val="120"/>
          <w:sz w:val="24"/>
          <w:szCs w:val="24"/>
          <w:lang w:eastAsia="en-US"/>
        </w:rPr>
        <w:t>этапах</w:t>
      </w:r>
      <w:r w:rsidRPr="00CC2789">
        <w:rPr>
          <w:rFonts w:ascii="Times New Roman" w:eastAsia="Times New Roman" w:hAnsi="Times New Roman" w:cs="Times New Roman"/>
          <w:color w:val="221F1F"/>
          <w:spacing w:val="-10"/>
          <w:w w:val="120"/>
          <w:sz w:val="24"/>
          <w:szCs w:val="24"/>
          <w:lang w:eastAsia="en-US"/>
        </w:rPr>
        <w:t xml:space="preserve"> </w:t>
      </w:r>
      <w:r w:rsidRPr="00CC2789">
        <w:rPr>
          <w:rFonts w:ascii="Times New Roman" w:eastAsia="Times New Roman" w:hAnsi="Times New Roman" w:cs="Times New Roman"/>
          <w:color w:val="221F1F"/>
          <w:w w:val="120"/>
          <w:sz w:val="24"/>
          <w:szCs w:val="24"/>
          <w:lang w:eastAsia="en-US"/>
        </w:rPr>
        <w:t>реализации</w:t>
      </w:r>
      <w:r w:rsidRPr="00CC2789">
        <w:rPr>
          <w:rFonts w:ascii="Times New Roman" w:eastAsia="Times New Roman" w:hAnsi="Times New Roman" w:cs="Times New Roman"/>
          <w:color w:val="221F1F"/>
          <w:spacing w:val="-10"/>
          <w:w w:val="120"/>
          <w:sz w:val="24"/>
          <w:szCs w:val="24"/>
          <w:lang w:eastAsia="en-US"/>
        </w:rPr>
        <w:t xml:space="preserve"> </w:t>
      </w:r>
      <w:r w:rsidRPr="00CC2789">
        <w:rPr>
          <w:rFonts w:ascii="Times New Roman" w:eastAsia="Times New Roman" w:hAnsi="Times New Roman" w:cs="Times New Roman"/>
          <w:color w:val="221F1F"/>
          <w:w w:val="120"/>
          <w:sz w:val="24"/>
          <w:szCs w:val="24"/>
          <w:lang w:eastAsia="en-US"/>
        </w:rPr>
        <w:t>требований</w:t>
      </w:r>
      <w:r w:rsidRPr="00CC2789">
        <w:rPr>
          <w:rFonts w:ascii="Times New Roman" w:eastAsia="Times New Roman" w:hAnsi="Times New Roman" w:cs="Times New Roman"/>
          <w:color w:val="221F1F"/>
          <w:spacing w:val="-9"/>
          <w:w w:val="120"/>
          <w:sz w:val="24"/>
          <w:szCs w:val="24"/>
          <w:lang w:eastAsia="en-US"/>
        </w:rPr>
        <w:t xml:space="preserve"> </w:t>
      </w:r>
      <w:r w:rsidRPr="00CC2789">
        <w:rPr>
          <w:rFonts w:ascii="Times New Roman" w:eastAsia="Times New Roman" w:hAnsi="Times New Roman" w:cs="Times New Roman"/>
          <w:color w:val="221F1F"/>
          <w:w w:val="120"/>
          <w:sz w:val="24"/>
          <w:szCs w:val="24"/>
          <w:lang w:eastAsia="en-US"/>
        </w:rPr>
        <w:t>ФГОС</w:t>
      </w:r>
      <w:r w:rsidRPr="00CC2789">
        <w:rPr>
          <w:rFonts w:ascii="Times New Roman" w:eastAsia="Times New Roman" w:hAnsi="Times New Roman" w:cs="Times New Roman"/>
          <w:color w:val="221F1F"/>
          <w:spacing w:val="-1"/>
          <w:w w:val="120"/>
          <w:sz w:val="24"/>
          <w:szCs w:val="24"/>
          <w:lang w:eastAsia="en-US"/>
        </w:rPr>
        <w:t xml:space="preserve"> </w:t>
      </w:r>
      <w:r w:rsidRPr="00CC2789">
        <w:rPr>
          <w:rFonts w:ascii="Times New Roman" w:eastAsia="Times New Roman" w:hAnsi="Times New Roman" w:cs="Times New Roman"/>
          <w:color w:val="221F1F"/>
          <w:w w:val="120"/>
          <w:sz w:val="24"/>
          <w:szCs w:val="24"/>
          <w:lang w:eastAsia="en-US"/>
        </w:rPr>
        <w:t>начального общего</w:t>
      </w:r>
      <w:r w:rsidRPr="00CC2789">
        <w:rPr>
          <w:rFonts w:ascii="Times New Roman" w:eastAsia="Times New Roman" w:hAnsi="Times New Roman" w:cs="Times New Roman"/>
          <w:color w:val="221F1F"/>
          <w:spacing w:val="-1"/>
          <w:w w:val="120"/>
          <w:sz w:val="24"/>
          <w:szCs w:val="24"/>
          <w:lang w:eastAsia="en-US"/>
        </w:rPr>
        <w:t xml:space="preserve"> </w:t>
      </w:r>
      <w:r w:rsidRPr="00CC2789">
        <w:rPr>
          <w:rFonts w:ascii="Times New Roman" w:eastAsia="Times New Roman" w:hAnsi="Times New Roman" w:cs="Times New Roman"/>
          <w:color w:val="221F1F"/>
          <w:w w:val="120"/>
          <w:sz w:val="24"/>
          <w:szCs w:val="24"/>
          <w:lang w:eastAsia="en-US"/>
        </w:rPr>
        <w:t>образования.</w:t>
      </w:r>
    </w:p>
    <w:p w:rsidR="005A7DC6" w:rsidRPr="00CC2789" w:rsidRDefault="005A7DC6" w:rsidP="00B05A57">
      <w:pPr>
        <w:widowControl w:val="0"/>
        <w:autoSpaceDE w:val="0"/>
        <w:autoSpaceDN w:val="0"/>
        <w:spacing w:before="1" w:after="0"/>
        <w:ind w:right="372"/>
        <w:jc w:val="both"/>
        <w:rPr>
          <w:rFonts w:ascii="Times New Roman" w:eastAsia="Times New Roman" w:hAnsi="Times New Roman" w:cs="Times New Roman"/>
          <w:sz w:val="24"/>
          <w:szCs w:val="24"/>
          <w:lang w:eastAsia="en-US"/>
        </w:rPr>
      </w:pPr>
      <w:r w:rsidRPr="00CC2789">
        <w:rPr>
          <w:rFonts w:ascii="Times New Roman" w:eastAsia="Times New Roman" w:hAnsi="Times New Roman" w:cs="Times New Roman"/>
          <w:color w:val="221F1F"/>
          <w:w w:val="115"/>
          <w:sz w:val="24"/>
          <w:szCs w:val="24"/>
          <w:lang w:eastAsia="en-US"/>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муниципальноми региональном уровнях.</w:t>
      </w:r>
    </w:p>
    <w:p w:rsidR="005A7DC6" w:rsidRPr="00CC2789" w:rsidRDefault="005A7DC6" w:rsidP="00B05A57">
      <w:pPr>
        <w:widowControl w:val="0"/>
        <w:autoSpaceDE w:val="0"/>
        <w:autoSpaceDN w:val="0"/>
        <w:spacing w:after="0"/>
        <w:ind w:right="374"/>
        <w:jc w:val="both"/>
        <w:rPr>
          <w:rFonts w:ascii="Times New Roman" w:eastAsia="Times New Roman" w:hAnsi="Times New Roman" w:cs="Times New Roman"/>
          <w:sz w:val="24"/>
          <w:szCs w:val="24"/>
          <w:lang w:eastAsia="en-US"/>
        </w:rPr>
      </w:pPr>
      <w:r w:rsidRPr="00CC2789">
        <w:rPr>
          <w:rFonts w:ascii="Times New Roman" w:eastAsia="Times New Roman" w:hAnsi="Times New Roman" w:cs="Times New Roman"/>
          <w:color w:val="221F1F"/>
          <w:w w:val="115"/>
          <w:sz w:val="24"/>
          <w:szCs w:val="24"/>
          <w:lang w:eastAsia="en-US"/>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w:t>
      </w:r>
      <w:r w:rsidRPr="00CC2789">
        <w:rPr>
          <w:rFonts w:ascii="Times New Roman" w:eastAsia="Times New Roman" w:hAnsi="Times New Roman" w:cs="Times New Roman"/>
          <w:color w:val="221F1F"/>
          <w:spacing w:val="-2"/>
          <w:w w:val="115"/>
          <w:sz w:val="24"/>
          <w:szCs w:val="24"/>
          <w:lang w:eastAsia="en-US"/>
        </w:rPr>
        <w:t>развитие.</w:t>
      </w:r>
    </w:p>
    <w:p w:rsidR="005A7DC6" w:rsidRPr="00CC2789" w:rsidRDefault="005A7DC6" w:rsidP="00CC2789">
      <w:pPr>
        <w:widowControl w:val="0"/>
        <w:autoSpaceDE w:val="0"/>
        <w:autoSpaceDN w:val="0"/>
        <w:spacing w:before="149" w:after="0" w:line="240" w:lineRule="auto"/>
        <w:rPr>
          <w:rFonts w:ascii="Times New Roman" w:eastAsia="Times New Roman" w:hAnsi="Times New Roman" w:cs="Times New Roman"/>
          <w:sz w:val="20"/>
          <w:szCs w:val="24"/>
          <w:lang w:eastAsia="en-US"/>
        </w:rPr>
      </w:pPr>
    </w:p>
    <w:tbl>
      <w:tblPr>
        <w:tblStyle w:val="TableNormal"/>
        <w:tblW w:w="1105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5812"/>
      </w:tblGrid>
      <w:tr w:rsidR="005A7DC6" w:rsidRPr="005A7DC6" w:rsidTr="00B05A57">
        <w:trPr>
          <w:trHeight w:val="1118"/>
        </w:trPr>
        <w:tc>
          <w:tcPr>
            <w:tcW w:w="709" w:type="dxa"/>
          </w:tcPr>
          <w:p w:rsidR="005A7DC6" w:rsidRPr="005A7DC6" w:rsidRDefault="005A7DC6" w:rsidP="005A7DC6">
            <w:pPr>
              <w:ind w:right="172"/>
              <w:rPr>
                <w:rFonts w:ascii="Times New Roman" w:eastAsia="Times New Roman" w:hAnsi="Times New Roman" w:cs="Times New Roman"/>
                <w:sz w:val="24"/>
              </w:rPr>
            </w:pPr>
            <w:r w:rsidRPr="005A7DC6">
              <w:rPr>
                <w:rFonts w:ascii="Times New Roman" w:eastAsia="Times New Roman" w:hAnsi="Times New Roman" w:cs="Times New Roman"/>
                <w:spacing w:val="-10"/>
                <w:sz w:val="24"/>
              </w:rPr>
              <w:t xml:space="preserve">№ </w:t>
            </w:r>
            <w:r w:rsidRPr="005A7DC6">
              <w:rPr>
                <w:rFonts w:ascii="Times New Roman" w:eastAsia="Times New Roman" w:hAnsi="Times New Roman" w:cs="Times New Roman"/>
                <w:spacing w:val="-4"/>
                <w:sz w:val="24"/>
              </w:rPr>
              <w:t>п/п</w:t>
            </w:r>
          </w:p>
        </w:tc>
        <w:tc>
          <w:tcPr>
            <w:tcW w:w="4536" w:type="dxa"/>
          </w:tcPr>
          <w:p w:rsidR="005A7DC6" w:rsidRPr="005A7DC6" w:rsidRDefault="005A7DC6" w:rsidP="005A7DC6">
            <w:pPr>
              <w:spacing w:before="229"/>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Ф.И.О.</w:t>
            </w:r>
            <w:r w:rsidRPr="005A7DC6">
              <w:rPr>
                <w:rFonts w:ascii="Times New Roman" w:eastAsia="Times New Roman" w:hAnsi="Times New Roman" w:cs="Times New Roman"/>
                <w:spacing w:val="4"/>
                <w:sz w:val="24"/>
              </w:rPr>
              <w:t xml:space="preserve"> </w:t>
            </w:r>
            <w:r w:rsidRPr="005A7DC6">
              <w:rPr>
                <w:rFonts w:ascii="Times New Roman" w:eastAsia="Times New Roman" w:hAnsi="Times New Roman" w:cs="Times New Roman"/>
                <w:spacing w:val="-2"/>
                <w:sz w:val="24"/>
              </w:rPr>
              <w:t>учителя</w:t>
            </w:r>
          </w:p>
        </w:tc>
        <w:tc>
          <w:tcPr>
            <w:tcW w:w="5812" w:type="dxa"/>
          </w:tcPr>
          <w:p w:rsidR="005A7DC6" w:rsidRPr="005A7DC6" w:rsidRDefault="005A7DC6" w:rsidP="005A7DC6">
            <w:pPr>
              <w:spacing w:before="229"/>
              <w:rPr>
                <w:rFonts w:ascii="Times New Roman" w:eastAsia="Times New Roman" w:hAnsi="Times New Roman" w:cs="Times New Roman"/>
                <w:sz w:val="24"/>
              </w:rPr>
            </w:pP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Методическая</w:t>
            </w:r>
            <w:r w:rsidRPr="005A7DC6">
              <w:rPr>
                <w:rFonts w:ascii="Times New Roman" w:eastAsia="Times New Roman" w:hAnsi="Times New Roman" w:cs="Times New Roman"/>
                <w:spacing w:val="-8"/>
                <w:sz w:val="24"/>
              </w:rPr>
              <w:t xml:space="preserve"> </w:t>
            </w:r>
            <w:r w:rsidRPr="005A7DC6">
              <w:rPr>
                <w:rFonts w:ascii="Times New Roman" w:eastAsia="Times New Roman" w:hAnsi="Times New Roman" w:cs="Times New Roman"/>
                <w:spacing w:val="-4"/>
                <w:sz w:val="24"/>
              </w:rPr>
              <w:t>тема</w:t>
            </w:r>
          </w:p>
        </w:tc>
      </w:tr>
      <w:tr w:rsidR="005A7DC6" w:rsidRPr="005A7DC6" w:rsidTr="00B05A57">
        <w:trPr>
          <w:trHeight w:val="763"/>
        </w:trPr>
        <w:tc>
          <w:tcPr>
            <w:tcW w:w="709"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1.</w:t>
            </w:r>
          </w:p>
        </w:tc>
        <w:tc>
          <w:tcPr>
            <w:tcW w:w="4536"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Вединеева</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Ольга</w:t>
            </w:r>
            <w:r w:rsidRPr="005A7DC6">
              <w:rPr>
                <w:rFonts w:ascii="Times New Roman" w:eastAsia="Times New Roman" w:hAnsi="Times New Roman" w:cs="Times New Roman"/>
                <w:spacing w:val="-2"/>
                <w:sz w:val="24"/>
              </w:rPr>
              <w:t xml:space="preserve"> Викторовна</w:t>
            </w:r>
          </w:p>
        </w:tc>
        <w:tc>
          <w:tcPr>
            <w:tcW w:w="5812"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Дифференцированный</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z w:val="24"/>
              </w:rPr>
              <w:t>подход</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к</w:t>
            </w:r>
            <w:r w:rsidRPr="005A7DC6">
              <w:rPr>
                <w:rFonts w:ascii="Times New Roman" w:eastAsia="Times New Roman" w:hAnsi="Times New Roman" w:cs="Times New Roman"/>
                <w:spacing w:val="-7"/>
                <w:sz w:val="24"/>
              </w:rPr>
              <w:t xml:space="preserve"> </w:t>
            </w:r>
            <w:r w:rsidRPr="005A7DC6">
              <w:rPr>
                <w:rFonts w:ascii="Times New Roman" w:eastAsia="Times New Roman" w:hAnsi="Times New Roman" w:cs="Times New Roman"/>
                <w:spacing w:val="-2"/>
                <w:sz w:val="24"/>
              </w:rPr>
              <w:t>обучению.</w:t>
            </w:r>
          </w:p>
        </w:tc>
      </w:tr>
      <w:tr w:rsidR="005A7DC6" w:rsidRPr="005A7DC6" w:rsidTr="00B05A57">
        <w:trPr>
          <w:trHeight w:val="1152"/>
        </w:trPr>
        <w:tc>
          <w:tcPr>
            <w:tcW w:w="709"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2.</w:t>
            </w:r>
          </w:p>
        </w:tc>
        <w:tc>
          <w:tcPr>
            <w:tcW w:w="4536" w:type="dxa"/>
          </w:tcPr>
          <w:p w:rsidR="005A7DC6" w:rsidRPr="005A7DC6" w:rsidRDefault="005A7DC6" w:rsidP="005A7DC6">
            <w:pPr>
              <w:spacing w:line="451" w:lineRule="auto"/>
              <w:ind w:right="2279"/>
              <w:rPr>
                <w:rFonts w:ascii="Times New Roman" w:eastAsia="Times New Roman" w:hAnsi="Times New Roman" w:cs="Times New Roman"/>
                <w:sz w:val="24"/>
              </w:rPr>
            </w:pPr>
            <w:r w:rsidRPr="005A7DC6">
              <w:rPr>
                <w:rFonts w:ascii="Times New Roman" w:eastAsia="Times New Roman" w:hAnsi="Times New Roman" w:cs="Times New Roman"/>
                <w:sz w:val="24"/>
              </w:rPr>
              <w:t>Дедуренко</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Наталья </w:t>
            </w:r>
            <w:r w:rsidRPr="005A7DC6">
              <w:rPr>
                <w:rFonts w:ascii="Times New Roman" w:eastAsia="Times New Roman" w:hAnsi="Times New Roman" w:cs="Times New Roman"/>
                <w:spacing w:val="-2"/>
                <w:sz w:val="24"/>
              </w:rPr>
              <w:t>Викторовна</w:t>
            </w:r>
          </w:p>
        </w:tc>
        <w:tc>
          <w:tcPr>
            <w:tcW w:w="5812"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Развитие познавательной и исследовательской деятельности</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обучающихся</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при</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изучении</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новых информационных технологий.</w:t>
            </w:r>
          </w:p>
        </w:tc>
      </w:tr>
      <w:tr w:rsidR="005A7DC6" w:rsidRPr="005A7DC6" w:rsidTr="00DC570B">
        <w:trPr>
          <w:trHeight w:val="1211"/>
        </w:trPr>
        <w:tc>
          <w:tcPr>
            <w:tcW w:w="709"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3.</w:t>
            </w:r>
          </w:p>
        </w:tc>
        <w:tc>
          <w:tcPr>
            <w:tcW w:w="4536"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Емельяненко</w:t>
            </w:r>
            <w:r w:rsidRPr="005A7DC6">
              <w:rPr>
                <w:rFonts w:ascii="Times New Roman" w:eastAsia="Times New Roman" w:hAnsi="Times New Roman" w:cs="Times New Roman"/>
                <w:spacing w:val="-2"/>
                <w:sz w:val="24"/>
              </w:rPr>
              <w:t xml:space="preserve"> </w:t>
            </w:r>
            <w:r w:rsidRPr="005A7DC6">
              <w:rPr>
                <w:rFonts w:ascii="Times New Roman" w:eastAsia="Times New Roman" w:hAnsi="Times New Roman" w:cs="Times New Roman"/>
                <w:sz w:val="24"/>
              </w:rPr>
              <w:t>Наталья</w:t>
            </w:r>
            <w:r w:rsidRPr="005A7DC6">
              <w:rPr>
                <w:rFonts w:ascii="Times New Roman" w:eastAsia="Times New Roman" w:hAnsi="Times New Roman" w:cs="Times New Roman"/>
                <w:spacing w:val="-9"/>
                <w:sz w:val="24"/>
              </w:rPr>
              <w:t xml:space="preserve"> </w:t>
            </w:r>
            <w:r w:rsidRPr="005A7DC6">
              <w:rPr>
                <w:rFonts w:ascii="Times New Roman" w:eastAsia="Times New Roman" w:hAnsi="Times New Roman" w:cs="Times New Roman"/>
                <w:spacing w:val="-2"/>
                <w:sz w:val="24"/>
              </w:rPr>
              <w:t>Александровна</w:t>
            </w:r>
          </w:p>
        </w:tc>
        <w:tc>
          <w:tcPr>
            <w:tcW w:w="5812" w:type="dxa"/>
          </w:tcPr>
          <w:p w:rsidR="005A7DC6" w:rsidRPr="005A7DC6" w:rsidRDefault="005A7DC6" w:rsidP="005A7DC6">
            <w:pPr>
              <w:ind w:right="203"/>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Взаимодействие игровой и учебно- познавательной деятельности младших школьников</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в</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условиях</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реализации</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обновлённых ФГОС НОО.</w:t>
            </w:r>
          </w:p>
        </w:tc>
      </w:tr>
      <w:tr w:rsidR="005A7DC6" w:rsidRPr="005A7DC6" w:rsidTr="00DC570B">
        <w:trPr>
          <w:trHeight w:val="826"/>
        </w:trPr>
        <w:tc>
          <w:tcPr>
            <w:tcW w:w="709" w:type="dxa"/>
          </w:tcPr>
          <w:p w:rsidR="005A7DC6" w:rsidRPr="005A7DC6" w:rsidRDefault="005A7DC6" w:rsidP="005A7DC6">
            <w:pPr>
              <w:spacing w:line="273"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4.</w:t>
            </w:r>
          </w:p>
        </w:tc>
        <w:tc>
          <w:tcPr>
            <w:tcW w:w="4536" w:type="dxa"/>
          </w:tcPr>
          <w:p w:rsidR="005A7DC6" w:rsidRPr="005A7DC6" w:rsidRDefault="005A7DC6" w:rsidP="005A7DC6">
            <w:pPr>
              <w:spacing w:line="273" w:lineRule="exact"/>
              <w:rPr>
                <w:rFonts w:ascii="Times New Roman" w:eastAsia="Times New Roman" w:hAnsi="Times New Roman" w:cs="Times New Roman"/>
                <w:sz w:val="24"/>
              </w:rPr>
            </w:pPr>
            <w:r w:rsidRPr="005A7DC6">
              <w:rPr>
                <w:rFonts w:ascii="Times New Roman" w:eastAsia="Times New Roman" w:hAnsi="Times New Roman" w:cs="Times New Roman"/>
                <w:sz w:val="24"/>
              </w:rPr>
              <w:t>Кейниг</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z w:val="24"/>
              </w:rPr>
              <w:t>Алла</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2"/>
                <w:sz w:val="24"/>
              </w:rPr>
              <w:t>Анатольевна</w:t>
            </w:r>
          </w:p>
        </w:tc>
        <w:tc>
          <w:tcPr>
            <w:tcW w:w="5812" w:type="dxa"/>
          </w:tcPr>
          <w:p w:rsidR="005A7DC6" w:rsidRPr="005A7DC6" w:rsidRDefault="005A7DC6" w:rsidP="005A7DC6">
            <w:pPr>
              <w:ind w:right="489"/>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Использование ИКТ в начальной школе как мотивационно-ценностное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отношение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младших школьников к умению.</w:t>
            </w:r>
          </w:p>
        </w:tc>
      </w:tr>
    </w:tbl>
    <w:p w:rsidR="005A7DC6" w:rsidRPr="005A7DC6" w:rsidRDefault="005A7DC6" w:rsidP="008B0EE1">
      <w:pPr>
        <w:widowControl w:val="0"/>
        <w:autoSpaceDE w:val="0"/>
        <w:autoSpaceDN w:val="0"/>
        <w:spacing w:after="0"/>
        <w:ind w:left="708"/>
        <w:rPr>
          <w:rFonts w:ascii="Times New Roman" w:eastAsia="Times New Roman" w:hAnsi="Times New Roman" w:cs="Times New Roman"/>
          <w:sz w:val="24"/>
          <w:lang w:eastAsia="en-US"/>
        </w:rPr>
        <w:sectPr w:rsidR="005A7DC6" w:rsidRPr="005A7DC6" w:rsidSect="00CC2789">
          <w:pgSz w:w="11910" w:h="16840"/>
          <w:pgMar w:top="520" w:right="283" w:bottom="280" w:left="709" w:header="720" w:footer="720" w:gutter="0"/>
          <w:cols w:space="720"/>
        </w:sectPr>
      </w:pPr>
    </w:p>
    <w:tbl>
      <w:tblPr>
        <w:tblStyle w:val="TableNormal"/>
        <w:tblW w:w="1105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536"/>
        <w:gridCol w:w="5812"/>
      </w:tblGrid>
      <w:tr w:rsidR="005A7DC6" w:rsidRPr="005A7DC6" w:rsidTr="00B05A57">
        <w:trPr>
          <w:trHeight w:val="1790"/>
        </w:trPr>
        <w:tc>
          <w:tcPr>
            <w:tcW w:w="708"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lastRenderedPageBreak/>
              <w:t>5.</w:t>
            </w:r>
          </w:p>
        </w:tc>
        <w:tc>
          <w:tcPr>
            <w:tcW w:w="4536" w:type="dxa"/>
          </w:tcPr>
          <w:p w:rsidR="005A7DC6" w:rsidRPr="005A7DC6" w:rsidRDefault="005A7DC6" w:rsidP="005A7DC6">
            <w:pPr>
              <w:spacing w:line="451" w:lineRule="auto"/>
              <w:ind w:right="2279"/>
              <w:rPr>
                <w:rFonts w:ascii="Times New Roman" w:eastAsia="Times New Roman" w:hAnsi="Times New Roman" w:cs="Times New Roman"/>
                <w:sz w:val="24"/>
              </w:rPr>
            </w:pPr>
            <w:r w:rsidRPr="005A7DC6">
              <w:rPr>
                <w:rFonts w:ascii="Times New Roman" w:eastAsia="Times New Roman" w:hAnsi="Times New Roman" w:cs="Times New Roman"/>
                <w:sz w:val="24"/>
              </w:rPr>
              <w:t>Ковалёва</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Елена </w:t>
            </w:r>
            <w:r w:rsidRPr="005A7DC6">
              <w:rPr>
                <w:rFonts w:ascii="Times New Roman" w:eastAsia="Times New Roman" w:hAnsi="Times New Roman" w:cs="Times New Roman"/>
                <w:spacing w:val="-2"/>
                <w:sz w:val="24"/>
              </w:rPr>
              <w:t>Алексеевна</w:t>
            </w:r>
          </w:p>
        </w:tc>
        <w:tc>
          <w:tcPr>
            <w:tcW w:w="5812"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Формирование самооценки обучающихся в структуре</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учебной</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деятельности</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в</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условиях реализации</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обновлённых ФГОС</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pacing w:val="-4"/>
                <w:sz w:val="24"/>
              </w:rPr>
              <w:t>НОО.</w:t>
            </w:r>
          </w:p>
        </w:tc>
      </w:tr>
      <w:tr w:rsidR="005A7DC6" w:rsidRPr="005A7DC6" w:rsidTr="00B05A57">
        <w:trPr>
          <w:trHeight w:val="1152"/>
        </w:trPr>
        <w:tc>
          <w:tcPr>
            <w:tcW w:w="708"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6.</w:t>
            </w:r>
          </w:p>
        </w:tc>
        <w:tc>
          <w:tcPr>
            <w:tcW w:w="4536" w:type="dxa"/>
          </w:tcPr>
          <w:p w:rsidR="005A7DC6" w:rsidRPr="005A7DC6" w:rsidRDefault="008B0EE1" w:rsidP="005A7DC6">
            <w:pPr>
              <w:spacing w:line="268" w:lineRule="exact"/>
              <w:rPr>
                <w:rFonts w:ascii="Times New Roman" w:eastAsia="Times New Roman" w:hAnsi="Times New Roman" w:cs="Times New Roman"/>
                <w:sz w:val="24"/>
              </w:rPr>
            </w:pPr>
            <w:r>
              <w:rPr>
                <w:rFonts w:ascii="Times New Roman" w:eastAsia="Times New Roman" w:hAnsi="Times New Roman" w:cs="Times New Roman"/>
                <w:sz w:val="24"/>
                <w:lang w:val="ru-RU"/>
              </w:rPr>
              <w:t xml:space="preserve">Евтушенко </w:t>
            </w:r>
            <w:r w:rsidR="005A7DC6" w:rsidRPr="005A7DC6">
              <w:rPr>
                <w:rFonts w:ascii="Times New Roman" w:eastAsia="Times New Roman" w:hAnsi="Times New Roman" w:cs="Times New Roman"/>
                <w:sz w:val="24"/>
              </w:rPr>
              <w:t>Маргарита</w:t>
            </w:r>
            <w:r w:rsidR="005A7DC6" w:rsidRPr="005A7DC6">
              <w:rPr>
                <w:rFonts w:ascii="Times New Roman" w:eastAsia="Times New Roman" w:hAnsi="Times New Roman" w:cs="Times New Roman"/>
                <w:spacing w:val="-4"/>
                <w:sz w:val="24"/>
              </w:rPr>
              <w:t xml:space="preserve"> </w:t>
            </w:r>
            <w:r w:rsidR="005A7DC6" w:rsidRPr="005A7DC6">
              <w:rPr>
                <w:rFonts w:ascii="Times New Roman" w:eastAsia="Times New Roman" w:hAnsi="Times New Roman" w:cs="Times New Roman"/>
                <w:spacing w:val="-2"/>
                <w:sz w:val="24"/>
              </w:rPr>
              <w:t>Сергеевна</w:t>
            </w:r>
          </w:p>
        </w:tc>
        <w:tc>
          <w:tcPr>
            <w:tcW w:w="5812"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Развитие</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критического</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мышления</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на</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уроках</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в начальной школе.</w:t>
            </w:r>
          </w:p>
        </w:tc>
      </w:tr>
      <w:tr w:rsidR="005A7DC6" w:rsidRPr="005A7DC6" w:rsidTr="00B05A57">
        <w:trPr>
          <w:trHeight w:val="1171"/>
        </w:trPr>
        <w:tc>
          <w:tcPr>
            <w:tcW w:w="708"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7.</w:t>
            </w:r>
          </w:p>
        </w:tc>
        <w:tc>
          <w:tcPr>
            <w:tcW w:w="4536" w:type="dxa"/>
          </w:tcPr>
          <w:p w:rsidR="005A7DC6" w:rsidRPr="005A7DC6" w:rsidRDefault="008B0EE1" w:rsidP="005A7DC6">
            <w:pPr>
              <w:spacing w:line="268" w:lineRule="exact"/>
              <w:rPr>
                <w:rFonts w:ascii="Times New Roman" w:eastAsia="Times New Roman" w:hAnsi="Times New Roman" w:cs="Times New Roman"/>
                <w:sz w:val="24"/>
              </w:rPr>
            </w:pPr>
            <w:r>
              <w:rPr>
                <w:rFonts w:ascii="Times New Roman" w:eastAsia="Times New Roman" w:hAnsi="Times New Roman" w:cs="Times New Roman"/>
                <w:sz w:val="24"/>
                <w:lang w:val="ru-RU"/>
              </w:rPr>
              <w:t xml:space="preserve">Величко </w:t>
            </w:r>
            <w:r w:rsidR="005A7DC6" w:rsidRPr="005A7DC6">
              <w:rPr>
                <w:rFonts w:ascii="Times New Roman" w:eastAsia="Times New Roman" w:hAnsi="Times New Roman" w:cs="Times New Roman"/>
                <w:sz w:val="24"/>
              </w:rPr>
              <w:t xml:space="preserve">Мария </w:t>
            </w:r>
            <w:r w:rsidR="005A7DC6" w:rsidRPr="005A7DC6">
              <w:rPr>
                <w:rFonts w:ascii="Times New Roman" w:eastAsia="Times New Roman" w:hAnsi="Times New Roman" w:cs="Times New Roman"/>
                <w:spacing w:val="-2"/>
                <w:sz w:val="24"/>
              </w:rPr>
              <w:t>Сергеевна</w:t>
            </w:r>
          </w:p>
        </w:tc>
        <w:tc>
          <w:tcPr>
            <w:tcW w:w="5812"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Развитие</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творческих</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способностей</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у</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младших школьников на уроках в условиях ФГОС.</w:t>
            </w:r>
          </w:p>
        </w:tc>
      </w:tr>
      <w:tr w:rsidR="005A7DC6" w:rsidRPr="005A7DC6" w:rsidTr="00B05A57">
        <w:trPr>
          <w:trHeight w:val="1473"/>
        </w:trPr>
        <w:tc>
          <w:tcPr>
            <w:tcW w:w="708"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8.</w:t>
            </w:r>
          </w:p>
        </w:tc>
        <w:tc>
          <w:tcPr>
            <w:tcW w:w="4536" w:type="dxa"/>
          </w:tcPr>
          <w:p w:rsidR="005A7DC6" w:rsidRPr="005A7DC6" w:rsidRDefault="005A7DC6" w:rsidP="005A7DC6">
            <w:pPr>
              <w:spacing w:line="451" w:lineRule="auto"/>
              <w:ind w:right="2279"/>
              <w:rPr>
                <w:rFonts w:ascii="Times New Roman" w:eastAsia="Times New Roman" w:hAnsi="Times New Roman" w:cs="Times New Roman"/>
                <w:sz w:val="24"/>
              </w:rPr>
            </w:pPr>
            <w:r w:rsidRPr="005A7DC6">
              <w:rPr>
                <w:rFonts w:ascii="Times New Roman" w:eastAsia="Times New Roman" w:hAnsi="Times New Roman" w:cs="Times New Roman"/>
                <w:sz w:val="24"/>
              </w:rPr>
              <w:t>Крикля</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Татьяна </w:t>
            </w:r>
            <w:r w:rsidRPr="005A7DC6">
              <w:rPr>
                <w:rFonts w:ascii="Times New Roman" w:eastAsia="Times New Roman" w:hAnsi="Times New Roman" w:cs="Times New Roman"/>
                <w:spacing w:val="-2"/>
                <w:sz w:val="24"/>
              </w:rPr>
              <w:t>Александровна</w:t>
            </w:r>
          </w:p>
        </w:tc>
        <w:tc>
          <w:tcPr>
            <w:tcW w:w="5812" w:type="dxa"/>
          </w:tcPr>
          <w:p w:rsidR="005A7DC6" w:rsidRPr="005A7DC6" w:rsidRDefault="005A7DC6" w:rsidP="005A7DC6">
            <w:pPr>
              <w:spacing w:line="278" w:lineRule="auto"/>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Формирование самооценки обучающихся в структуре</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учебной</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деятельности</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в</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рамках</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 xml:space="preserve">ФГОС </w:t>
            </w:r>
            <w:r w:rsidRPr="005A7DC6">
              <w:rPr>
                <w:rFonts w:ascii="Times New Roman" w:eastAsia="Times New Roman" w:hAnsi="Times New Roman" w:cs="Times New Roman"/>
                <w:spacing w:val="-4"/>
                <w:sz w:val="24"/>
                <w:lang w:val="ru-RU"/>
              </w:rPr>
              <w:t>НОО.</w:t>
            </w:r>
          </w:p>
        </w:tc>
      </w:tr>
      <w:tr w:rsidR="005A7DC6" w:rsidRPr="005A7DC6" w:rsidTr="00B05A57">
        <w:trPr>
          <w:trHeight w:val="1151"/>
        </w:trPr>
        <w:tc>
          <w:tcPr>
            <w:tcW w:w="708"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lastRenderedPageBreak/>
              <w:t>9.</w:t>
            </w:r>
          </w:p>
        </w:tc>
        <w:tc>
          <w:tcPr>
            <w:tcW w:w="4536"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Сопельняк</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Наталья</w:t>
            </w:r>
            <w:r w:rsidRPr="005A7DC6">
              <w:rPr>
                <w:rFonts w:ascii="Times New Roman" w:eastAsia="Times New Roman" w:hAnsi="Times New Roman" w:cs="Times New Roman"/>
                <w:spacing w:val="-5"/>
                <w:sz w:val="24"/>
              </w:rPr>
              <w:t xml:space="preserve"> </w:t>
            </w:r>
            <w:r w:rsidRPr="005A7DC6">
              <w:rPr>
                <w:rFonts w:ascii="Times New Roman" w:eastAsia="Times New Roman" w:hAnsi="Times New Roman" w:cs="Times New Roman"/>
                <w:spacing w:val="-2"/>
                <w:sz w:val="24"/>
              </w:rPr>
              <w:t>Сергеевна</w:t>
            </w:r>
          </w:p>
        </w:tc>
        <w:tc>
          <w:tcPr>
            <w:tcW w:w="5812"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Игровые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приёмы,</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способствующие</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выработке правильного,</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беглого</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и</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сознательного</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pacing w:val="-2"/>
                <w:sz w:val="24"/>
                <w:lang w:val="ru-RU"/>
              </w:rPr>
              <w:t>чтения.</w:t>
            </w:r>
          </w:p>
        </w:tc>
      </w:tr>
      <w:tr w:rsidR="005A7DC6" w:rsidRPr="005A7DC6" w:rsidTr="00B05A57">
        <w:trPr>
          <w:trHeight w:val="835"/>
        </w:trPr>
        <w:tc>
          <w:tcPr>
            <w:tcW w:w="708"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10.</w:t>
            </w:r>
          </w:p>
        </w:tc>
        <w:tc>
          <w:tcPr>
            <w:tcW w:w="4536"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Лосева</w:t>
            </w:r>
            <w:r w:rsidRPr="005A7DC6">
              <w:rPr>
                <w:rFonts w:ascii="Times New Roman" w:eastAsia="Times New Roman" w:hAnsi="Times New Roman" w:cs="Times New Roman"/>
                <w:spacing w:val="-5"/>
                <w:sz w:val="24"/>
              </w:rPr>
              <w:t xml:space="preserve"> </w:t>
            </w:r>
            <w:r w:rsidRPr="005A7DC6">
              <w:rPr>
                <w:rFonts w:ascii="Times New Roman" w:eastAsia="Times New Roman" w:hAnsi="Times New Roman" w:cs="Times New Roman"/>
                <w:sz w:val="24"/>
              </w:rPr>
              <w:t>Людмила</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2"/>
                <w:sz w:val="24"/>
              </w:rPr>
              <w:t>Николаевна</w:t>
            </w:r>
          </w:p>
        </w:tc>
        <w:tc>
          <w:tcPr>
            <w:tcW w:w="5812"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Развитие творческого потенциала учащихся в условиях</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реализации</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обновлённых</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ФГОС</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НОО</w:t>
            </w:r>
          </w:p>
        </w:tc>
      </w:tr>
      <w:tr w:rsidR="005A7DC6" w:rsidRPr="005A7DC6" w:rsidTr="00B05A57">
        <w:trPr>
          <w:trHeight w:val="1468"/>
        </w:trPr>
        <w:tc>
          <w:tcPr>
            <w:tcW w:w="708"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11.</w:t>
            </w:r>
          </w:p>
        </w:tc>
        <w:tc>
          <w:tcPr>
            <w:tcW w:w="4536"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Морозова</w:t>
            </w:r>
          </w:p>
          <w:p w:rsidR="005A7DC6" w:rsidRPr="005A7DC6" w:rsidRDefault="005A7DC6" w:rsidP="005A7DC6">
            <w:pPr>
              <w:spacing w:before="237"/>
              <w:rPr>
                <w:rFonts w:ascii="Times New Roman" w:eastAsia="Times New Roman" w:hAnsi="Times New Roman" w:cs="Times New Roman"/>
                <w:sz w:val="24"/>
              </w:rPr>
            </w:pPr>
            <w:r w:rsidRPr="005A7DC6">
              <w:rPr>
                <w:rFonts w:ascii="Times New Roman" w:eastAsia="Times New Roman" w:hAnsi="Times New Roman" w:cs="Times New Roman"/>
                <w:sz w:val="24"/>
              </w:rPr>
              <w:t>Елена</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2"/>
                <w:sz w:val="24"/>
              </w:rPr>
              <w:t>Николаевна</w:t>
            </w:r>
          </w:p>
        </w:tc>
        <w:tc>
          <w:tcPr>
            <w:tcW w:w="5812"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Развитие логического мышления на уроках математики</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в</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условиях</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реализации</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обновлённых ФГОС НОО.</w:t>
            </w:r>
          </w:p>
        </w:tc>
      </w:tr>
      <w:tr w:rsidR="005A7DC6" w:rsidRPr="005A7DC6" w:rsidTr="00B05A57">
        <w:trPr>
          <w:trHeight w:val="950"/>
        </w:trPr>
        <w:tc>
          <w:tcPr>
            <w:tcW w:w="708"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12.</w:t>
            </w:r>
          </w:p>
        </w:tc>
        <w:tc>
          <w:tcPr>
            <w:tcW w:w="4536"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Панова</w:t>
            </w:r>
            <w:r w:rsidRPr="005A7DC6">
              <w:rPr>
                <w:rFonts w:ascii="Times New Roman" w:eastAsia="Times New Roman" w:hAnsi="Times New Roman" w:cs="Times New Roman"/>
                <w:spacing w:val="-4"/>
                <w:sz w:val="24"/>
              </w:rPr>
              <w:t xml:space="preserve"> </w:t>
            </w:r>
            <w:r w:rsidRPr="005A7DC6">
              <w:rPr>
                <w:rFonts w:ascii="Times New Roman" w:eastAsia="Times New Roman" w:hAnsi="Times New Roman" w:cs="Times New Roman"/>
                <w:sz w:val="24"/>
              </w:rPr>
              <w:t>Светлана</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2"/>
                <w:sz w:val="24"/>
              </w:rPr>
              <w:t>Анатольевна</w:t>
            </w:r>
          </w:p>
        </w:tc>
        <w:tc>
          <w:tcPr>
            <w:tcW w:w="5812"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Деятельностный</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подход</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в</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обучении</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как</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фактор развития личности младшего школьника.</w:t>
            </w:r>
          </w:p>
        </w:tc>
      </w:tr>
      <w:tr w:rsidR="005A7DC6" w:rsidRPr="005A7DC6" w:rsidTr="00B05A57">
        <w:trPr>
          <w:trHeight w:val="1670"/>
        </w:trPr>
        <w:tc>
          <w:tcPr>
            <w:tcW w:w="708"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13.</w:t>
            </w:r>
          </w:p>
        </w:tc>
        <w:tc>
          <w:tcPr>
            <w:tcW w:w="4536"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Петрова</w:t>
            </w:r>
            <w:r w:rsidRPr="005A7DC6">
              <w:rPr>
                <w:rFonts w:ascii="Times New Roman" w:eastAsia="Times New Roman" w:hAnsi="Times New Roman" w:cs="Times New Roman"/>
                <w:spacing w:val="-5"/>
                <w:sz w:val="24"/>
              </w:rPr>
              <w:t xml:space="preserve"> </w:t>
            </w:r>
            <w:r w:rsidRPr="005A7DC6">
              <w:rPr>
                <w:rFonts w:ascii="Times New Roman" w:eastAsia="Times New Roman" w:hAnsi="Times New Roman" w:cs="Times New Roman"/>
                <w:sz w:val="24"/>
              </w:rPr>
              <w:t>Наталья</w:t>
            </w:r>
            <w:r w:rsidRPr="005A7DC6">
              <w:rPr>
                <w:rFonts w:ascii="Times New Roman" w:eastAsia="Times New Roman" w:hAnsi="Times New Roman" w:cs="Times New Roman"/>
                <w:spacing w:val="4"/>
                <w:sz w:val="24"/>
              </w:rPr>
              <w:t xml:space="preserve"> </w:t>
            </w:r>
            <w:r w:rsidRPr="005A7DC6">
              <w:rPr>
                <w:rFonts w:ascii="Times New Roman" w:eastAsia="Times New Roman" w:hAnsi="Times New Roman" w:cs="Times New Roman"/>
                <w:spacing w:val="-2"/>
                <w:sz w:val="24"/>
              </w:rPr>
              <w:t>Юрьевна</w:t>
            </w:r>
          </w:p>
        </w:tc>
        <w:tc>
          <w:tcPr>
            <w:tcW w:w="5812" w:type="dxa"/>
          </w:tcPr>
          <w:p w:rsidR="005A7DC6" w:rsidRPr="005A7DC6" w:rsidRDefault="005A7DC6" w:rsidP="005A7DC6">
            <w:pPr>
              <w:spacing w:line="278" w:lineRule="auto"/>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Использование</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инновационных</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технологий</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как средство активизации учебной деятельности младших школьников</w:t>
            </w:r>
          </w:p>
        </w:tc>
      </w:tr>
      <w:tr w:rsidR="005A7DC6" w:rsidRPr="005A7DC6" w:rsidTr="00B05A57">
        <w:trPr>
          <w:trHeight w:val="1151"/>
        </w:trPr>
        <w:tc>
          <w:tcPr>
            <w:tcW w:w="708"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15.</w:t>
            </w:r>
          </w:p>
        </w:tc>
        <w:tc>
          <w:tcPr>
            <w:tcW w:w="4536"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Юрченко Татьяна</w:t>
            </w:r>
            <w:r w:rsidRPr="005A7DC6">
              <w:rPr>
                <w:rFonts w:ascii="Times New Roman" w:eastAsia="Times New Roman" w:hAnsi="Times New Roman" w:cs="Times New Roman"/>
                <w:spacing w:val="-4"/>
                <w:sz w:val="24"/>
              </w:rPr>
              <w:t xml:space="preserve"> </w:t>
            </w:r>
            <w:r w:rsidRPr="005A7DC6">
              <w:rPr>
                <w:rFonts w:ascii="Times New Roman" w:eastAsia="Times New Roman" w:hAnsi="Times New Roman" w:cs="Times New Roman"/>
                <w:spacing w:val="-2"/>
                <w:sz w:val="24"/>
              </w:rPr>
              <w:t>Леонидова</w:t>
            </w:r>
          </w:p>
        </w:tc>
        <w:tc>
          <w:tcPr>
            <w:tcW w:w="5812" w:type="dxa"/>
          </w:tcPr>
          <w:p w:rsidR="005A7DC6" w:rsidRPr="005A7DC6" w:rsidRDefault="005A7DC6" w:rsidP="005A7DC6">
            <w:pPr>
              <w:spacing w:before="32"/>
              <w:rPr>
                <w:rFonts w:ascii="Times New Roman" w:eastAsia="Times New Roman" w:hAnsi="Times New Roman" w:cs="Times New Roman"/>
                <w:sz w:val="24"/>
              </w:rPr>
            </w:pPr>
          </w:p>
          <w:p w:rsidR="005A7DC6" w:rsidRPr="005A7DC6" w:rsidRDefault="005A7DC6" w:rsidP="005A7DC6">
            <w:pPr>
              <w:spacing w:line="280" w:lineRule="auto"/>
              <w:ind w:right="203"/>
              <w:rPr>
                <w:rFonts w:ascii="Times New Roman" w:eastAsia="Times New Roman" w:hAnsi="Times New Roman" w:cs="Times New Roman"/>
                <w:sz w:val="24"/>
              </w:rPr>
            </w:pPr>
            <w:r w:rsidRPr="005A7DC6">
              <w:rPr>
                <w:rFonts w:ascii="Times New Roman" w:eastAsia="Times New Roman" w:hAnsi="Times New Roman" w:cs="Times New Roman"/>
                <w:sz w:val="24"/>
              </w:rPr>
              <w:t>Актуализация</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возможностей</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проблемного </w:t>
            </w:r>
            <w:r w:rsidRPr="005A7DC6">
              <w:rPr>
                <w:rFonts w:ascii="Times New Roman" w:eastAsia="Times New Roman" w:hAnsi="Times New Roman" w:cs="Times New Roman"/>
                <w:spacing w:val="-2"/>
                <w:sz w:val="24"/>
              </w:rPr>
              <w:t>обучения.</w:t>
            </w:r>
          </w:p>
        </w:tc>
      </w:tr>
      <w:tr w:rsidR="00DC570B" w:rsidRPr="005A7DC6" w:rsidTr="00B05A57">
        <w:trPr>
          <w:trHeight w:val="1151"/>
        </w:trPr>
        <w:tc>
          <w:tcPr>
            <w:tcW w:w="708" w:type="dxa"/>
          </w:tcPr>
          <w:p w:rsidR="00DC570B" w:rsidRPr="005A7DC6" w:rsidRDefault="00DC570B" w:rsidP="00DC570B">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5"/>
                <w:sz w:val="24"/>
              </w:rPr>
              <w:t>16</w:t>
            </w:r>
          </w:p>
        </w:tc>
        <w:tc>
          <w:tcPr>
            <w:tcW w:w="4536" w:type="dxa"/>
          </w:tcPr>
          <w:p w:rsidR="00DC570B" w:rsidRPr="005A7DC6" w:rsidRDefault="00DC570B" w:rsidP="00DC570B">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Краснокутская</w:t>
            </w:r>
            <w:r w:rsidRPr="005A7DC6">
              <w:rPr>
                <w:rFonts w:ascii="Times New Roman" w:eastAsia="Times New Roman" w:hAnsi="Times New Roman" w:cs="Times New Roman"/>
                <w:spacing w:val="-5"/>
                <w:sz w:val="24"/>
              </w:rPr>
              <w:t xml:space="preserve"> </w:t>
            </w:r>
            <w:r w:rsidRPr="005A7DC6">
              <w:rPr>
                <w:rFonts w:ascii="Times New Roman" w:eastAsia="Times New Roman" w:hAnsi="Times New Roman" w:cs="Times New Roman"/>
                <w:sz w:val="24"/>
              </w:rPr>
              <w:t>Яна</w:t>
            </w:r>
            <w:r w:rsidRPr="005A7DC6">
              <w:rPr>
                <w:rFonts w:ascii="Times New Roman" w:eastAsia="Times New Roman" w:hAnsi="Times New Roman" w:cs="Times New Roman"/>
                <w:spacing w:val="-4"/>
                <w:sz w:val="24"/>
              </w:rPr>
              <w:t xml:space="preserve"> </w:t>
            </w:r>
            <w:r w:rsidRPr="005A7DC6">
              <w:rPr>
                <w:rFonts w:ascii="Times New Roman" w:eastAsia="Times New Roman" w:hAnsi="Times New Roman" w:cs="Times New Roman"/>
                <w:spacing w:val="-2"/>
                <w:sz w:val="24"/>
              </w:rPr>
              <w:t>Витальевна</w:t>
            </w:r>
          </w:p>
        </w:tc>
        <w:tc>
          <w:tcPr>
            <w:tcW w:w="5812" w:type="dxa"/>
          </w:tcPr>
          <w:p w:rsidR="00DC570B" w:rsidRPr="005A7DC6" w:rsidRDefault="00DC570B" w:rsidP="00DC570B">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Формирование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учебно-познавательной</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мотивации обучающихся на уроках через технологию</w:t>
            </w:r>
          </w:p>
          <w:p w:rsidR="00DC570B" w:rsidRPr="005A7DC6" w:rsidRDefault="00DC570B" w:rsidP="00DC570B">
            <w:pPr>
              <w:spacing w:line="275" w:lineRule="exact"/>
              <w:rPr>
                <w:rFonts w:ascii="Times New Roman" w:eastAsia="Times New Roman" w:hAnsi="Times New Roman" w:cs="Times New Roman"/>
                <w:sz w:val="24"/>
              </w:rPr>
            </w:pPr>
            <w:r w:rsidRPr="005A7DC6">
              <w:rPr>
                <w:rFonts w:ascii="Times New Roman" w:eastAsia="Times New Roman" w:hAnsi="Times New Roman" w:cs="Times New Roman"/>
                <w:sz w:val="24"/>
              </w:rPr>
              <w:t>развития</w:t>
            </w:r>
            <w:r w:rsidRPr="005A7DC6">
              <w:rPr>
                <w:rFonts w:ascii="Times New Roman" w:eastAsia="Times New Roman" w:hAnsi="Times New Roman" w:cs="Times New Roman"/>
                <w:spacing w:val="-8"/>
                <w:sz w:val="24"/>
              </w:rPr>
              <w:t xml:space="preserve"> </w:t>
            </w:r>
            <w:r w:rsidRPr="005A7DC6">
              <w:rPr>
                <w:rFonts w:ascii="Times New Roman" w:eastAsia="Times New Roman" w:hAnsi="Times New Roman" w:cs="Times New Roman"/>
                <w:sz w:val="24"/>
              </w:rPr>
              <w:t>критического</w:t>
            </w:r>
            <w:r w:rsidRPr="005A7DC6">
              <w:rPr>
                <w:rFonts w:ascii="Times New Roman" w:eastAsia="Times New Roman" w:hAnsi="Times New Roman" w:cs="Times New Roman"/>
                <w:spacing w:val="-4"/>
                <w:sz w:val="24"/>
              </w:rPr>
              <w:t xml:space="preserve"> </w:t>
            </w:r>
            <w:r w:rsidRPr="005A7DC6">
              <w:rPr>
                <w:rFonts w:ascii="Times New Roman" w:eastAsia="Times New Roman" w:hAnsi="Times New Roman" w:cs="Times New Roman"/>
                <w:spacing w:val="-2"/>
                <w:sz w:val="24"/>
              </w:rPr>
              <w:t>мышления.</w:t>
            </w:r>
          </w:p>
        </w:tc>
      </w:tr>
    </w:tbl>
    <w:p w:rsidR="005A7DC6" w:rsidRPr="005A7DC6" w:rsidRDefault="005A7DC6" w:rsidP="008B0EE1">
      <w:pPr>
        <w:widowControl w:val="0"/>
        <w:autoSpaceDE w:val="0"/>
        <w:autoSpaceDN w:val="0"/>
        <w:spacing w:after="0" w:line="280" w:lineRule="auto"/>
        <w:ind w:left="708"/>
        <w:rPr>
          <w:rFonts w:ascii="Times New Roman" w:eastAsia="Times New Roman" w:hAnsi="Times New Roman" w:cs="Times New Roman"/>
          <w:sz w:val="24"/>
          <w:lang w:eastAsia="en-US"/>
        </w:rPr>
        <w:sectPr w:rsidR="005A7DC6" w:rsidRPr="005A7DC6">
          <w:type w:val="continuous"/>
          <w:pgSz w:w="11910" w:h="16840"/>
          <w:pgMar w:top="580" w:right="283" w:bottom="864" w:left="141" w:header="720" w:footer="720" w:gutter="0"/>
          <w:cols w:space="720"/>
        </w:sectPr>
      </w:pPr>
    </w:p>
    <w:p w:rsidR="005A7DC6" w:rsidRPr="00CC2789" w:rsidRDefault="004F407B" w:rsidP="004F407B">
      <w:pPr>
        <w:widowControl w:val="0"/>
        <w:tabs>
          <w:tab w:val="left" w:pos="1914"/>
        </w:tabs>
        <w:autoSpaceDE w:val="0"/>
        <w:autoSpaceDN w:val="0"/>
        <w:spacing w:after="0" w:line="240" w:lineRule="auto"/>
        <w:ind w:left="1198" w:right="2489"/>
        <w:rPr>
          <w:rFonts w:ascii="Times New Roman" w:eastAsia="Times New Roman" w:hAnsi="Times New Roman" w:cs="Times New Roman"/>
          <w:b/>
          <w:sz w:val="28"/>
          <w:szCs w:val="28"/>
          <w:lang w:eastAsia="en-US"/>
        </w:rPr>
      </w:pPr>
      <w:bookmarkStart w:id="237" w:name="3.5.2._Психолого-педагогические_условия_"/>
      <w:bookmarkEnd w:id="237"/>
      <w:r>
        <w:rPr>
          <w:rFonts w:ascii="Times New Roman" w:eastAsia="Times New Roman" w:hAnsi="Times New Roman" w:cs="Times New Roman"/>
          <w:b/>
          <w:color w:val="221F1F"/>
          <w:w w:val="85"/>
          <w:sz w:val="28"/>
          <w:szCs w:val="28"/>
          <w:lang w:eastAsia="en-US"/>
        </w:rPr>
        <w:lastRenderedPageBreak/>
        <w:t>3.5.2</w:t>
      </w:r>
      <w:r w:rsidR="00DC570B">
        <w:rPr>
          <w:rFonts w:ascii="Times New Roman" w:eastAsia="Times New Roman" w:hAnsi="Times New Roman" w:cs="Times New Roman"/>
          <w:b/>
          <w:color w:val="221F1F"/>
          <w:w w:val="85"/>
          <w:sz w:val="28"/>
          <w:szCs w:val="28"/>
          <w:lang w:eastAsia="en-US"/>
        </w:rPr>
        <w:t>П</w:t>
      </w:r>
      <w:r w:rsidR="005A7DC6" w:rsidRPr="00CC2789">
        <w:rPr>
          <w:rFonts w:ascii="Times New Roman" w:eastAsia="Times New Roman" w:hAnsi="Times New Roman" w:cs="Times New Roman"/>
          <w:b/>
          <w:color w:val="221F1F"/>
          <w:w w:val="85"/>
          <w:sz w:val="28"/>
          <w:szCs w:val="28"/>
          <w:lang w:eastAsia="en-US"/>
        </w:rPr>
        <w:t>сихолого-педагогические условия реализации</w:t>
      </w:r>
      <w:r w:rsidR="00720797" w:rsidRPr="00CC2789">
        <w:rPr>
          <w:rFonts w:ascii="Times New Roman" w:eastAsia="Times New Roman" w:hAnsi="Times New Roman" w:cs="Times New Roman"/>
          <w:b/>
          <w:color w:val="221F1F"/>
          <w:w w:val="85"/>
          <w:sz w:val="28"/>
          <w:szCs w:val="28"/>
          <w:lang w:eastAsia="en-US"/>
        </w:rPr>
        <w:t xml:space="preserve"> </w:t>
      </w:r>
      <w:r w:rsidR="005A7DC6" w:rsidRPr="00CC2789">
        <w:rPr>
          <w:rFonts w:ascii="Times New Roman" w:eastAsia="Times New Roman" w:hAnsi="Times New Roman" w:cs="Times New Roman"/>
          <w:b/>
          <w:color w:val="221F1F"/>
          <w:w w:val="85"/>
          <w:sz w:val="28"/>
          <w:szCs w:val="28"/>
          <w:lang w:eastAsia="en-US"/>
        </w:rPr>
        <w:t>основной образовательной программы</w:t>
      </w:r>
      <w:r w:rsidR="005A7DC6" w:rsidRPr="00CC2789">
        <w:rPr>
          <w:rFonts w:ascii="Times New Roman" w:eastAsia="Times New Roman" w:hAnsi="Times New Roman" w:cs="Times New Roman"/>
          <w:b/>
          <w:color w:val="221F1F"/>
          <w:sz w:val="28"/>
          <w:szCs w:val="28"/>
          <w:lang w:eastAsia="en-US"/>
        </w:rPr>
        <w:t xml:space="preserve"> </w:t>
      </w:r>
      <w:r w:rsidR="005A7DC6" w:rsidRPr="00CC2789">
        <w:rPr>
          <w:rFonts w:ascii="Times New Roman" w:eastAsia="Times New Roman" w:hAnsi="Times New Roman" w:cs="Times New Roman"/>
          <w:b/>
          <w:color w:val="221F1F"/>
          <w:w w:val="85"/>
          <w:sz w:val="28"/>
          <w:szCs w:val="28"/>
          <w:lang w:eastAsia="en-US"/>
        </w:rPr>
        <w:t>начального общего образования</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Психолого-педагогические условия реализации программы начального</w:t>
      </w:r>
      <w:r>
        <w:rPr>
          <w:rFonts w:ascii="Times New Roman" w:hAnsi="Times New Roman" w:cs="Times New Roman"/>
          <w:sz w:val="24"/>
          <w:szCs w:val="24"/>
        </w:rPr>
        <w:t xml:space="preserve"> </w:t>
      </w:r>
      <w:r w:rsidRPr="00E174D6">
        <w:rPr>
          <w:rFonts w:ascii="Times New Roman" w:hAnsi="Times New Roman" w:cs="Times New Roman"/>
          <w:sz w:val="24"/>
          <w:szCs w:val="24"/>
        </w:rPr>
        <w:t>общего образования обеспечивают:</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2) социально-психологическую адаптацию обучающихся к условиям школы с учетом специфики их возрастного психофизиологического развития, включая особенности адаптации к социальной среде;</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3) формирование и развитие психолого-педагогической компетентности работников школы и родителей (законных представителей) несовершеннолетних обучающихся;</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4) профилактику формирования у обучающихся девиантных форм поведения, агрессии и повышенной тревожности;</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формирование и развитие психолого-педагогической компетентности;</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сохранение и укрепление психологического благополучия и психического здоровья обучающихся;</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поддержка и сопровождение детско-родительских отношений;</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формирование ценности здоровья и безопасного образа жизни;</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мониторинг возможностей и способностей обучающихся, выявление, поддержка и сопровождение одаренных детей;</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создание условий для последующего профессионального самоопределения;</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сопровождение проектирования обучающимися планов продолжения образования и будущего профессионального самоопределения;</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обеспечение осознанного и ответственного выбора дальнейшей профессиональной сферы деятельности;</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поддержка детских объединений, ученического самоуправления;</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формирование психологической культуры поведения в информационной среде;</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lastRenderedPageBreak/>
        <w:t>развитие психологической культуры в области использования ИКТ;</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6) индивидуальное психолого-педагогическое сопровождение всех участников образовательных отношений, в том числе:</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обучающихся, испытывающих трудности в освоении программы начального общего образования, развитии и социальной адаптации;</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обучающихся, проявляющих индивидуальные способности, и одаренных;</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педагогических, учебно-вспомогательных и иных работников школы, обеспечивающих реализацию программы начального общего образования;</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родителей (законных представителей) несовершеннолетних обучающихся;</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7) диверсификацию уровней психолого-педагогического сопровождения (индивидуальный, групповой, уровень класса, уровень школы);</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школы.</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В школе психолого-педагогическое сопровождение реализации программы начального общего образования осуществляется квалифицированными специалистами:</w:t>
      </w:r>
    </w:p>
    <w:p w:rsidR="00CC3D0F" w:rsidRPr="00CC3D0F"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CC3D0F">
        <w:rPr>
          <w:rFonts w:ascii="Times New Roman" w:hAnsi="Times New Roman" w:cs="Times New Roman"/>
          <w:sz w:val="24"/>
          <w:szCs w:val="24"/>
        </w:rPr>
        <w:t>—</w:t>
      </w:r>
      <w:r w:rsidRPr="00CC3D0F">
        <w:rPr>
          <w:rFonts w:ascii="Times New Roman" w:hAnsi="Times New Roman" w:cs="Times New Roman"/>
          <w:sz w:val="24"/>
          <w:szCs w:val="24"/>
        </w:rPr>
        <w:tab/>
        <w:t xml:space="preserve">педагогом-психологом </w:t>
      </w:r>
    </w:p>
    <w:p w:rsidR="00CC3D0F" w:rsidRPr="00CC3D0F"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CC3D0F">
        <w:rPr>
          <w:rFonts w:ascii="Times New Roman" w:hAnsi="Times New Roman" w:cs="Times New Roman"/>
          <w:sz w:val="24"/>
          <w:szCs w:val="24"/>
        </w:rPr>
        <w:t>—</w:t>
      </w:r>
      <w:r w:rsidRPr="00CC3D0F">
        <w:rPr>
          <w:rFonts w:ascii="Times New Roman" w:hAnsi="Times New Roman" w:cs="Times New Roman"/>
          <w:sz w:val="24"/>
          <w:szCs w:val="24"/>
        </w:rPr>
        <w:tab/>
        <w:t xml:space="preserve">учителем-логопедом </w:t>
      </w:r>
    </w:p>
    <w:p w:rsidR="00CC3D0F" w:rsidRPr="00CC3D0F"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CC3D0F">
        <w:rPr>
          <w:rFonts w:ascii="Times New Roman" w:hAnsi="Times New Roman" w:cs="Times New Roman"/>
          <w:sz w:val="24"/>
          <w:szCs w:val="24"/>
        </w:rPr>
        <w:t>—</w:t>
      </w:r>
      <w:r w:rsidRPr="00CC3D0F">
        <w:rPr>
          <w:rFonts w:ascii="Times New Roman" w:hAnsi="Times New Roman" w:cs="Times New Roman"/>
          <w:sz w:val="24"/>
          <w:szCs w:val="24"/>
        </w:rPr>
        <w:tab/>
        <w:t xml:space="preserve">учителем-дефектологом </w:t>
      </w:r>
    </w:p>
    <w:p w:rsidR="00CC3D0F" w:rsidRPr="00CC3D0F"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CC3D0F">
        <w:rPr>
          <w:rFonts w:ascii="Times New Roman" w:hAnsi="Times New Roman" w:cs="Times New Roman"/>
          <w:sz w:val="24"/>
          <w:szCs w:val="24"/>
        </w:rPr>
        <w:t>—</w:t>
      </w:r>
      <w:r w:rsidRPr="00CC3D0F">
        <w:rPr>
          <w:rFonts w:ascii="Times New Roman" w:hAnsi="Times New Roman" w:cs="Times New Roman"/>
          <w:sz w:val="24"/>
          <w:szCs w:val="24"/>
        </w:rPr>
        <w:tab/>
        <w:t xml:space="preserve"> ассистентом тьютора </w:t>
      </w:r>
    </w:p>
    <w:p w:rsidR="00CC3D0F" w:rsidRPr="00CC3D0F"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CC3D0F">
        <w:rPr>
          <w:rFonts w:ascii="Times New Roman" w:hAnsi="Times New Roman" w:cs="Times New Roman"/>
          <w:sz w:val="24"/>
          <w:szCs w:val="24"/>
        </w:rPr>
        <w:t>—</w:t>
      </w:r>
      <w:r w:rsidRPr="00CC3D0F">
        <w:rPr>
          <w:rFonts w:ascii="Times New Roman" w:hAnsi="Times New Roman" w:cs="Times New Roman"/>
          <w:sz w:val="24"/>
          <w:szCs w:val="24"/>
        </w:rPr>
        <w:tab/>
        <w:t xml:space="preserve">социальным педагогом </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w:t>
      </w:r>
      <w:r w:rsidRPr="00E174D6">
        <w:rPr>
          <w:rFonts w:ascii="Times New Roman" w:hAnsi="Times New Roman" w:cs="Times New Roman"/>
          <w:sz w:val="24"/>
          <w:szCs w:val="24"/>
        </w:rPr>
        <w:tab/>
        <w:t>диагностика, направленная на определение особенностей статуса обучающегося, которая проводиться на этапе приема ученика на уровень начального общего образования и в конце каждого учебного года;</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w:t>
      </w:r>
      <w:r w:rsidRPr="00E174D6">
        <w:rPr>
          <w:rFonts w:ascii="Times New Roman" w:hAnsi="Times New Roman" w:cs="Times New Roman"/>
          <w:sz w:val="24"/>
          <w:szCs w:val="24"/>
        </w:rPr>
        <w:tab/>
        <w:t>консультирование педагогов и родителей, которое осуществляется учителем и педагогом-психологом с учетом результатов диагностики, а также администрацией школы;</w:t>
      </w:r>
    </w:p>
    <w:p w:rsidR="00CC3D0F" w:rsidRPr="00E174D6" w:rsidRDefault="00CC3D0F" w:rsidP="00CC3D0F">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t>-</w:t>
      </w:r>
      <w:r w:rsidRPr="00E174D6">
        <w:rPr>
          <w:rFonts w:ascii="Times New Roman" w:hAnsi="Times New Roman" w:cs="Times New Roman"/>
          <w:sz w:val="24"/>
          <w:szCs w:val="24"/>
        </w:rPr>
        <w:tab/>
        <w:t>профилактика, экспертиза, развивающая работа, просвещение, коррекционная работа, осуществляемая в течение всего учебного времени.</w:t>
      </w:r>
    </w:p>
    <w:p w:rsidR="00CC3D0F" w:rsidRPr="005A7DC6" w:rsidRDefault="00CC3D0F" w:rsidP="004F407B">
      <w:pPr>
        <w:widowControl w:val="0"/>
        <w:tabs>
          <w:tab w:val="left" w:pos="1914"/>
        </w:tabs>
        <w:autoSpaceDE w:val="0"/>
        <w:autoSpaceDN w:val="0"/>
        <w:spacing w:after="0" w:line="240" w:lineRule="auto"/>
        <w:ind w:right="2489"/>
        <w:rPr>
          <w:rFonts w:ascii="Times New Roman" w:eastAsia="Times New Roman" w:hAnsi="Times New Roman" w:cs="Times New Roman"/>
          <w:b/>
          <w:sz w:val="24"/>
          <w:lang w:eastAsia="en-US"/>
        </w:rPr>
      </w:pPr>
    </w:p>
    <w:p w:rsidR="005A7DC6" w:rsidRPr="005A7DC6" w:rsidRDefault="005A7DC6" w:rsidP="00CC3D0F">
      <w:pPr>
        <w:widowControl w:val="0"/>
        <w:autoSpaceDE w:val="0"/>
        <w:autoSpaceDN w:val="0"/>
        <w:spacing w:after="0"/>
        <w:ind w:left="1416" w:right="469"/>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В процессе реализации основной образовательной программы используются такие формы психолого-педагогического сопровождения, как:</w:t>
      </w:r>
    </w:p>
    <w:p w:rsidR="005A7DC6" w:rsidRPr="005A7DC6" w:rsidRDefault="005A7DC6" w:rsidP="008B0EE1">
      <w:pPr>
        <w:widowControl w:val="0"/>
        <w:autoSpaceDE w:val="0"/>
        <w:autoSpaceDN w:val="0"/>
        <w:spacing w:before="2" w:after="0" w:line="240" w:lineRule="auto"/>
        <w:ind w:left="708"/>
        <w:jc w:val="both"/>
        <w:rPr>
          <w:rFonts w:ascii="Times New Roman" w:eastAsia="Times New Roman" w:hAnsi="Times New Roman" w:cs="Times New Roman"/>
          <w:b/>
          <w:i/>
          <w:sz w:val="24"/>
          <w:lang w:eastAsia="en-US"/>
        </w:rPr>
      </w:pPr>
      <w:r w:rsidRPr="005A7DC6">
        <w:rPr>
          <w:rFonts w:ascii="Times New Roman" w:eastAsia="Times New Roman" w:hAnsi="Times New Roman" w:cs="Times New Roman"/>
          <w:b/>
          <w:i/>
          <w:sz w:val="24"/>
          <w:lang w:eastAsia="en-US"/>
        </w:rPr>
        <w:t>Диагностика</w:t>
      </w:r>
      <w:r w:rsidRPr="005A7DC6">
        <w:rPr>
          <w:rFonts w:ascii="Times New Roman" w:eastAsia="Times New Roman" w:hAnsi="Times New Roman" w:cs="Times New Roman"/>
          <w:b/>
          <w:i/>
          <w:spacing w:val="2"/>
          <w:sz w:val="24"/>
          <w:lang w:eastAsia="en-US"/>
        </w:rPr>
        <w:t xml:space="preserve"> </w:t>
      </w:r>
      <w:r w:rsidRPr="005A7DC6">
        <w:rPr>
          <w:rFonts w:ascii="Times New Roman" w:eastAsia="Times New Roman" w:hAnsi="Times New Roman" w:cs="Times New Roman"/>
          <w:b/>
          <w:i/>
          <w:sz w:val="24"/>
          <w:lang w:eastAsia="en-US"/>
        </w:rPr>
        <w:t>1-х</w:t>
      </w:r>
      <w:r w:rsidRPr="005A7DC6">
        <w:rPr>
          <w:rFonts w:ascii="Times New Roman" w:eastAsia="Times New Roman" w:hAnsi="Times New Roman" w:cs="Times New Roman"/>
          <w:b/>
          <w:i/>
          <w:spacing w:val="-3"/>
          <w:sz w:val="24"/>
          <w:lang w:eastAsia="en-US"/>
        </w:rPr>
        <w:t xml:space="preserve"> </w:t>
      </w:r>
      <w:r w:rsidRPr="005A7DC6">
        <w:rPr>
          <w:rFonts w:ascii="Times New Roman" w:eastAsia="Times New Roman" w:hAnsi="Times New Roman" w:cs="Times New Roman"/>
          <w:b/>
          <w:i/>
          <w:spacing w:val="-2"/>
          <w:sz w:val="24"/>
          <w:lang w:eastAsia="en-US"/>
        </w:rPr>
        <w:t>классов</w:t>
      </w:r>
    </w:p>
    <w:p w:rsidR="005A7DC6" w:rsidRPr="005A7DC6" w:rsidRDefault="005A7DC6" w:rsidP="006834AE">
      <w:pPr>
        <w:widowControl w:val="0"/>
        <w:numPr>
          <w:ilvl w:val="0"/>
          <w:numId w:val="78"/>
        </w:numPr>
        <w:tabs>
          <w:tab w:val="left" w:pos="1917"/>
        </w:tabs>
        <w:autoSpaceDE w:val="0"/>
        <w:autoSpaceDN w:val="0"/>
        <w:spacing w:before="42" w:after="0" w:line="264" w:lineRule="auto"/>
        <w:ind w:left="1186" w:right="1273" w:firstLine="710"/>
        <w:outlineLvl w:val="1"/>
        <w:rPr>
          <w:rFonts w:ascii="Times New Roman" w:eastAsia="Times New Roman" w:hAnsi="Times New Roman" w:cs="Times New Roman"/>
          <w:b/>
          <w:bCs/>
          <w:sz w:val="24"/>
          <w:szCs w:val="24"/>
          <w:lang w:eastAsia="en-US"/>
        </w:rPr>
      </w:pPr>
      <w:r w:rsidRPr="005A7DC6">
        <w:rPr>
          <w:rFonts w:ascii="Times New Roman" w:eastAsia="Times New Roman" w:hAnsi="Times New Roman" w:cs="Times New Roman"/>
          <w:b/>
          <w:bCs/>
          <w:sz w:val="24"/>
          <w:szCs w:val="24"/>
          <w:lang w:eastAsia="en-US"/>
        </w:rPr>
        <w:t xml:space="preserve">Диагностико-прогностический скрининг на начальных этапах обучения. </w:t>
      </w:r>
      <w:r w:rsidRPr="005A7DC6">
        <w:rPr>
          <w:rFonts w:ascii="Times New Roman" w:eastAsia="Times New Roman" w:hAnsi="Times New Roman" w:cs="Times New Roman"/>
          <w:b/>
          <w:bCs/>
          <w:spacing w:val="-2"/>
          <w:sz w:val="24"/>
          <w:szCs w:val="24"/>
          <w:lang w:eastAsia="en-US"/>
        </w:rPr>
        <w:t>Е.Екжанова.</w:t>
      </w:r>
    </w:p>
    <w:p w:rsidR="005A7DC6" w:rsidRPr="005A7DC6" w:rsidRDefault="005A7DC6" w:rsidP="008B0EE1">
      <w:pPr>
        <w:widowControl w:val="0"/>
        <w:autoSpaceDE w:val="0"/>
        <w:autoSpaceDN w:val="0"/>
        <w:spacing w:before="9" w:after="0" w:line="280" w:lineRule="auto"/>
        <w:ind w:left="708" w:right="345"/>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Диагностика готовности к школе по Екжановой позволяет увидеть психологические особенности ученика и правильно построить работу с ним.</w:t>
      </w:r>
    </w:p>
    <w:p w:rsidR="005A7DC6" w:rsidRPr="005A7DC6" w:rsidRDefault="005A7DC6" w:rsidP="008B0EE1">
      <w:pPr>
        <w:widowControl w:val="0"/>
        <w:autoSpaceDE w:val="0"/>
        <w:autoSpaceDN w:val="0"/>
        <w:spacing w:after="0"/>
        <w:ind w:left="708" w:right="331"/>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Обследование проводится с использованием набора, состоящего из четырех заданий: "Графические ряды", "Точки", "Рисунок дома-дерева-человека" и "Дорожка звуков". Данный набор позволяет педагогу получить достаточно полные представления о развитии у ребенка предпосылок к учебной деятельности (умении</w:t>
      </w:r>
      <w:r w:rsidRPr="005A7DC6">
        <w:rPr>
          <w:rFonts w:ascii="Times New Roman" w:eastAsia="Times New Roman" w:hAnsi="Times New Roman" w:cs="Times New Roman"/>
          <w:spacing w:val="40"/>
          <w:sz w:val="24"/>
          <w:szCs w:val="24"/>
          <w:lang w:eastAsia="en-US"/>
        </w:rPr>
        <w:t xml:space="preserve"> </w:t>
      </w:r>
      <w:r w:rsidRPr="005A7DC6">
        <w:rPr>
          <w:rFonts w:ascii="Times New Roman" w:eastAsia="Times New Roman" w:hAnsi="Times New Roman" w:cs="Times New Roman"/>
          <w:sz w:val="24"/>
          <w:szCs w:val="24"/>
          <w:lang w:eastAsia="en-US"/>
        </w:rPr>
        <w:t>самостоятельно проанализировать образец и действовать по образцу, осуществлять самоконтроль в процессе перцептивно-моторной деятельности, довести начатое дело до конца, вовремя прекратить выполнение действия, переключиться на выполнение другого задания, умение последовательно выделять звуки в слове, сформированное зрительно-пространствеиное восприятие и развитая продуктивная деятельность), об уровне развития его интеллекта, о его обучаемости,</w:t>
      </w:r>
      <w:r w:rsidRPr="005A7DC6">
        <w:rPr>
          <w:rFonts w:ascii="Times New Roman" w:eastAsia="Times New Roman" w:hAnsi="Times New Roman" w:cs="Times New Roman"/>
          <w:spacing w:val="-3"/>
          <w:sz w:val="24"/>
          <w:szCs w:val="24"/>
          <w:lang w:eastAsia="en-US"/>
        </w:rPr>
        <w:t xml:space="preserve"> </w:t>
      </w:r>
      <w:r w:rsidRPr="005A7DC6">
        <w:rPr>
          <w:rFonts w:ascii="Times New Roman" w:eastAsia="Times New Roman" w:hAnsi="Times New Roman" w:cs="Times New Roman"/>
          <w:sz w:val="24"/>
          <w:szCs w:val="24"/>
          <w:lang w:eastAsia="en-US"/>
        </w:rPr>
        <w:t>визуальных</w:t>
      </w:r>
      <w:r w:rsidRPr="005A7DC6">
        <w:rPr>
          <w:rFonts w:ascii="Times New Roman" w:eastAsia="Times New Roman" w:hAnsi="Times New Roman" w:cs="Times New Roman"/>
          <w:spacing w:val="-5"/>
          <w:sz w:val="24"/>
          <w:szCs w:val="24"/>
          <w:lang w:eastAsia="en-US"/>
        </w:rPr>
        <w:t xml:space="preserve"> </w:t>
      </w:r>
      <w:r w:rsidRPr="005A7DC6">
        <w:rPr>
          <w:rFonts w:ascii="Times New Roman" w:eastAsia="Times New Roman" w:hAnsi="Times New Roman" w:cs="Times New Roman"/>
          <w:sz w:val="24"/>
          <w:szCs w:val="24"/>
          <w:lang w:eastAsia="en-US"/>
        </w:rPr>
        <w:t>представлениях</w:t>
      </w:r>
      <w:r w:rsidRPr="005A7DC6">
        <w:rPr>
          <w:rFonts w:ascii="Times New Roman" w:eastAsia="Times New Roman" w:hAnsi="Times New Roman" w:cs="Times New Roman"/>
          <w:spacing w:val="-5"/>
          <w:sz w:val="24"/>
          <w:szCs w:val="24"/>
          <w:lang w:eastAsia="en-US"/>
        </w:rPr>
        <w:t xml:space="preserve"> </w:t>
      </w:r>
      <w:r w:rsidRPr="005A7DC6">
        <w:rPr>
          <w:rFonts w:ascii="Times New Roman" w:eastAsia="Times New Roman" w:hAnsi="Times New Roman" w:cs="Times New Roman"/>
          <w:sz w:val="24"/>
          <w:szCs w:val="24"/>
          <w:lang w:eastAsia="en-US"/>
        </w:rPr>
        <w:t>об</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окружающем мире,</w:t>
      </w:r>
      <w:r w:rsidRPr="005A7DC6">
        <w:rPr>
          <w:rFonts w:ascii="Times New Roman" w:eastAsia="Times New Roman" w:hAnsi="Times New Roman" w:cs="Times New Roman"/>
          <w:spacing w:val="-3"/>
          <w:sz w:val="24"/>
          <w:szCs w:val="24"/>
          <w:lang w:eastAsia="en-US"/>
        </w:rPr>
        <w:t xml:space="preserve"> </w:t>
      </w:r>
      <w:r w:rsidRPr="005A7DC6">
        <w:rPr>
          <w:rFonts w:ascii="Times New Roman" w:eastAsia="Times New Roman" w:hAnsi="Times New Roman" w:cs="Times New Roman"/>
          <w:sz w:val="24"/>
          <w:szCs w:val="24"/>
          <w:lang w:eastAsia="en-US"/>
        </w:rPr>
        <w:t>о работоспособности, утомляемости</w:t>
      </w:r>
      <w:r w:rsidRPr="005A7DC6">
        <w:rPr>
          <w:rFonts w:ascii="Times New Roman" w:eastAsia="Times New Roman" w:hAnsi="Times New Roman" w:cs="Times New Roman"/>
          <w:spacing w:val="-3"/>
          <w:sz w:val="24"/>
          <w:szCs w:val="24"/>
          <w:lang w:eastAsia="en-US"/>
        </w:rPr>
        <w:t xml:space="preserve"> </w:t>
      </w:r>
      <w:r w:rsidRPr="005A7DC6">
        <w:rPr>
          <w:rFonts w:ascii="Times New Roman" w:eastAsia="Times New Roman" w:hAnsi="Times New Roman" w:cs="Times New Roman"/>
          <w:sz w:val="24"/>
          <w:szCs w:val="24"/>
          <w:lang w:eastAsia="en-US"/>
        </w:rPr>
        <w:t>и других психо¬физиологических составляющих психической деятельности ребенка.</w:t>
      </w:r>
    </w:p>
    <w:p w:rsidR="005A7DC6" w:rsidRPr="005A7DC6" w:rsidRDefault="005A7DC6" w:rsidP="008B0EE1">
      <w:pPr>
        <w:widowControl w:val="0"/>
        <w:autoSpaceDE w:val="0"/>
        <w:autoSpaceDN w:val="0"/>
        <w:spacing w:before="39" w:after="0" w:line="240" w:lineRule="auto"/>
        <w:ind w:left="708"/>
        <w:rPr>
          <w:rFonts w:ascii="Times New Roman" w:eastAsia="Times New Roman" w:hAnsi="Times New Roman" w:cs="Times New Roman"/>
          <w:sz w:val="24"/>
          <w:szCs w:val="24"/>
          <w:lang w:eastAsia="en-US"/>
        </w:rPr>
      </w:pPr>
    </w:p>
    <w:p w:rsidR="005A7DC6" w:rsidRPr="005A7DC6" w:rsidRDefault="005A7DC6" w:rsidP="006834AE">
      <w:pPr>
        <w:widowControl w:val="0"/>
        <w:numPr>
          <w:ilvl w:val="0"/>
          <w:numId w:val="78"/>
        </w:numPr>
        <w:tabs>
          <w:tab w:val="left" w:pos="1919"/>
        </w:tabs>
        <w:autoSpaceDE w:val="0"/>
        <w:autoSpaceDN w:val="0"/>
        <w:spacing w:after="0" w:line="264" w:lineRule="auto"/>
        <w:ind w:left="1186" w:right="886" w:firstLine="710"/>
        <w:outlineLvl w:val="1"/>
        <w:rPr>
          <w:rFonts w:ascii="Times New Roman" w:eastAsia="Times New Roman" w:hAnsi="Times New Roman" w:cs="Times New Roman"/>
          <w:b/>
          <w:bCs/>
          <w:sz w:val="24"/>
          <w:szCs w:val="24"/>
          <w:lang w:eastAsia="en-US"/>
        </w:rPr>
      </w:pPr>
      <w:r w:rsidRPr="005A7DC6">
        <w:rPr>
          <w:rFonts w:ascii="Times New Roman" w:eastAsia="Times New Roman" w:hAnsi="Times New Roman" w:cs="Times New Roman"/>
          <w:b/>
          <w:bCs/>
          <w:sz w:val="24"/>
          <w:szCs w:val="24"/>
          <w:lang w:eastAsia="en-US"/>
        </w:rPr>
        <w:t>Скрининг</w:t>
      </w:r>
      <w:r w:rsidRPr="005A7DC6">
        <w:rPr>
          <w:rFonts w:ascii="Times New Roman" w:eastAsia="Times New Roman" w:hAnsi="Times New Roman" w:cs="Times New Roman"/>
          <w:b/>
          <w:bCs/>
          <w:spacing w:val="-3"/>
          <w:sz w:val="24"/>
          <w:szCs w:val="24"/>
          <w:lang w:eastAsia="en-US"/>
        </w:rPr>
        <w:t xml:space="preserve"> </w:t>
      </w:r>
      <w:r w:rsidRPr="005A7DC6">
        <w:rPr>
          <w:rFonts w:ascii="Times New Roman" w:eastAsia="Times New Roman" w:hAnsi="Times New Roman" w:cs="Times New Roman"/>
          <w:b/>
          <w:bCs/>
          <w:sz w:val="24"/>
          <w:szCs w:val="24"/>
          <w:lang w:eastAsia="en-US"/>
        </w:rPr>
        <w:t>–</w:t>
      </w:r>
      <w:r w:rsidRPr="005A7DC6">
        <w:rPr>
          <w:rFonts w:ascii="Times New Roman" w:eastAsia="Times New Roman" w:hAnsi="Times New Roman" w:cs="Times New Roman"/>
          <w:b/>
          <w:bCs/>
          <w:spacing w:val="-1"/>
          <w:sz w:val="24"/>
          <w:szCs w:val="24"/>
          <w:lang w:eastAsia="en-US"/>
        </w:rPr>
        <w:t xml:space="preserve"> </w:t>
      </w:r>
      <w:r w:rsidRPr="005A7DC6">
        <w:rPr>
          <w:rFonts w:ascii="Times New Roman" w:eastAsia="Times New Roman" w:hAnsi="Times New Roman" w:cs="Times New Roman"/>
          <w:b/>
          <w:bCs/>
          <w:sz w:val="24"/>
          <w:szCs w:val="24"/>
          <w:lang w:eastAsia="en-US"/>
        </w:rPr>
        <w:t>обследование</w:t>
      </w:r>
      <w:r w:rsidRPr="005A7DC6">
        <w:rPr>
          <w:rFonts w:ascii="Times New Roman" w:eastAsia="Times New Roman" w:hAnsi="Times New Roman" w:cs="Times New Roman"/>
          <w:b/>
          <w:bCs/>
          <w:spacing w:val="40"/>
          <w:sz w:val="24"/>
          <w:szCs w:val="24"/>
          <w:lang w:eastAsia="en-US"/>
        </w:rPr>
        <w:t xml:space="preserve"> </w:t>
      </w:r>
      <w:r w:rsidRPr="005A7DC6">
        <w:rPr>
          <w:rFonts w:ascii="Times New Roman" w:eastAsia="Times New Roman" w:hAnsi="Times New Roman" w:cs="Times New Roman"/>
          <w:b/>
          <w:bCs/>
          <w:sz w:val="24"/>
          <w:szCs w:val="24"/>
          <w:lang w:eastAsia="en-US"/>
        </w:rPr>
        <w:t>готовности</w:t>
      </w:r>
      <w:r w:rsidRPr="005A7DC6">
        <w:rPr>
          <w:rFonts w:ascii="Times New Roman" w:eastAsia="Times New Roman" w:hAnsi="Times New Roman" w:cs="Times New Roman"/>
          <w:b/>
          <w:bCs/>
          <w:spacing w:val="80"/>
          <w:sz w:val="24"/>
          <w:szCs w:val="24"/>
          <w:lang w:eastAsia="en-US"/>
        </w:rPr>
        <w:t xml:space="preserve"> </w:t>
      </w:r>
      <w:r w:rsidRPr="005A7DC6">
        <w:rPr>
          <w:rFonts w:ascii="Times New Roman" w:eastAsia="Times New Roman" w:hAnsi="Times New Roman" w:cs="Times New Roman"/>
          <w:b/>
          <w:bCs/>
          <w:sz w:val="24"/>
          <w:szCs w:val="24"/>
          <w:lang w:eastAsia="en-US"/>
        </w:rPr>
        <w:t>к</w:t>
      </w:r>
      <w:r w:rsidRPr="005A7DC6">
        <w:rPr>
          <w:rFonts w:ascii="Times New Roman" w:eastAsia="Times New Roman" w:hAnsi="Times New Roman" w:cs="Times New Roman"/>
          <w:b/>
          <w:bCs/>
          <w:spacing w:val="40"/>
          <w:sz w:val="24"/>
          <w:szCs w:val="24"/>
          <w:lang w:eastAsia="en-US"/>
        </w:rPr>
        <w:t xml:space="preserve"> </w:t>
      </w:r>
      <w:r w:rsidRPr="005A7DC6">
        <w:rPr>
          <w:rFonts w:ascii="Times New Roman" w:eastAsia="Times New Roman" w:hAnsi="Times New Roman" w:cs="Times New Roman"/>
          <w:b/>
          <w:bCs/>
          <w:sz w:val="24"/>
          <w:szCs w:val="24"/>
          <w:lang w:eastAsia="en-US"/>
        </w:rPr>
        <w:t>школьному</w:t>
      </w:r>
      <w:r w:rsidRPr="005A7DC6">
        <w:rPr>
          <w:rFonts w:ascii="Times New Roman" w:eastAsia="Times New Roman" w:hAnsi="Times New Roman" w:cs="Times New Roman"/>
          <w:b/>
          <w:bCs/>
          <w:spacing w:val="40"/>
          <w:sz w:val="24"/>
          <w:szCs w:val="24"/>
          <w:lang w:eastAsia="en-US"/>
        </w:rPr>
        <w:t xml:space="preserve"> </w:t>
      </w:r>
      <w:r w:rsidRPr="005A7DC6">
        <w:rPr>
          <w:rFonts w:ascii="Times New Roman" w:eastAsia="Times New Roman" w:hAnsi="Times New Roman" w:cs="Times New Roman"/>
          <w:b/>
          <w:bCs/>
          <w:sz w:val="24"/>
          <w:szCs w:val="24"/>
          <w:lang w:eastAsia="en-US"/>
        </w:rPr>
        <w:t>обучению</w:t>
      </w:r>
      <w:r w:rsidRPr="005A7DC6">
        <w:rPr>
          <w:rFonts w:ascii="Times New Roman" w:eastAsia="Times New Roman" w:hAnsi="Times New Roman" w:cs="Times New Roman"/>
          <w:b/>
          <w:bCs/>
          <w:spacing w:val="-7"/>
          <w:sz w:val="24"/>
          <w:szCs w:val="24"/>
          <w:lang w:eastAsia="en-US"/>
        </w:rPr>
        <w:t xml:space="preserve"> </w:t>
      </w:r>
      <w:r w:rsidRPr="005A7DC6">
        <w:rPr>
          <w:rFonts w:ascii="Times New Roman" w:eastAsia="Times New Roman" w:hAnsi="Times New Roman" w:cs="Times New Roman"/>
          <w:b/>
          <w:bCs/>
          <w:sz w:val="24"/>
          <w:szCs w:val="24"/>
          <w:lang w:eastAsia="en-US"/>
        </w:rPr>
        <w:t>(Н.</w:t>
      </w:r>
      <w:r w:rsidRPr="005A7DC6">
        <w:rPr>
          <w:rFonts w:ascii="Times New Roman" w:eastAsia="Times New Roman" w:hAnsi="Times New Roman" w:cs="Times New Roman"/>
          <w:b/>
          <w:bCs/>
          <w:spacing w:val="-3"/>
          <w:sz w:val="24"/>
          <w:szCs w:val="24"/>
          <w:lang w:eastAsia="en-US"/>
        </w:rPr>
        <w:t xml:space="preserve"> </w:t>
      </w:r>
      <w:r w:rsidRPr="005A7DC6">
        <w:rPr>
          <w:rFonts w:ascii="Times New Roman" w:eastAsia="Times New Roman" w:hAnsi="Times New Roman" w:cs="Times New Roman"/>
          <w:b/>
          <w:bCs/>
          <w:sz w:val="24"/>
          <w:szCs w:val="24"/>
          <w:lang w:eastAsia="en-US"/>
        </w:rPr>
        <w:t>Семаго,</w:t>
      </w:r>
      <w:r w:rsidRPr="005A7DC6">
        <w:rPr>
          <w:rFonts w:ascii="Times New Roman" w:eastAsia="Times New Roman" w:hAnsi="Times New Roman" w:cs="Times New Roman"/>
          <w:b/>
          <w:bCs/>
          <w:spacing w:val="-4"/>
          <w:sz w:val="24"/>
          <w:szCs w:val="24"/>
          <w:lang w:eastAsia="en-US"/>
        </w:rPr>
        <w:t xml:space="preserve"> </w:t>
      </w:r>
      <w:r w:rsidRPr="005A7DC6">
        <w:rPr>
          <w:rFonts w:ascii="Times New Roman" w:eastAsia="Times New Roman" w:hAnsi="Times New Roman" w:cs="Times New Roman"/>
          <w:b/>
          <w:bCs/>
          <w:sz w:val="24"/>
          <w:szCs w:val="24"/>
          <w:lang w:eastAsia="en-US"/>
        </w:rPr>
        <w:t xml:space="preserve">М. </w:t>
      </w:r>
      <w:r w:rsidRPr="005A7DC6">
        <w:rPr>
          <w:rFonts w:ascii="Times New Roman" w:eastAsia="Times New Roman" w:hAnsi="Times New Roman" w:cs="Times New Roman"/>
          <w:b/>
          <w:bCs/>
          <w:spacing w:val="-2"/>
          <w:sz w:val="24"/>
          <w:szCs w:val="24"/>
          <w:lang w:eastAsia="en-US"/>
        </w:rPr>
        <w:t>Семаго)</w:t>
      </w:r>
    </w:p>
    <w:p w:rsidR="005A7DC6" w:rsidRPr="005A7DC6" w:rsidRDefault="005A7DC6" w:rsidP="008B0EE1">
      <w:pPr>
        <w:widowControl w:val="0"/>
        <w:autoSpaceDE w:val="0"/>
        <w:autoSpaceDN w:val="0"/>
        <w:spacing w:before="210" w:after="0"/>
        <w:ind w:left="708" w:right="329"/>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b/>
          <w:sz w:val="24"/>
          <w:szCs w:val="24"/>
          <w:lang w:eastAsia="en-US"/>
        </w:rPr>
        <w:t>ЦЕЛЬ:</w:t>
      </w:r>
      <w:r w:rsidRPr="005A7DC6">
        <w:rPr>
          <w:rFonts w:ascii="Times New Roman" w:eastAsia="Times New Roman" w:hAnsi="Times New Roman" w:cs="Times New Roman"/>
          <w:b/>
          <w:spacing w:val="-7"/>
          <w:sz w:val="24"/>
          <w:szCs w:val="24"/>
          <w:lang w:eastAsia="en-US"/>
        </w:rPr>
        <w:t xml:space="preserve"> </w:t>
      </w:r>
      <w:r w:rsidRPr="005A7DC6">
        <w:rPr>
          <w:rFonts w:ascii="Times New Roman" w:eastAsia="Times New Roman" w:hAnsi="Times New Roman" w:cs="Times New Roman"/>
          <w:sz w:val="24"/>
          <w:szCs w:val="24"/>
          <w:lang w:eastAsia="en-US"/>
        </w:rPr>
        <w:t>оценить уровень сформированности предпосылок к учебной деятельности:</w:t>
      </w:r>
      <w:r w:rsidRPr="005A7DC6">
        <w:rPr>
          <w:rFonts w:ascii="Times New Roman" w:eastAsia="Times New Roman" w:hAnsi="Times New Roman" w:cs="Times New Roman"/>
          <w:spacing w:val="40"/>
          <w:sz w:val="24"/>
          <w:szCs w:val="24"/>
          <w:lang w:eastAsia="en-US"/>
        </w:rPr>
        <w:t xml:space="preserve"> </w:t>
      </w:r>
      <w:r w:rsidRPr="005A7DC6">
        <w:rPr>
          <w:rFonts w:ascii="Times New Roman" w:eastAsia="Times New Roman" w:hAnsi="Times New Roman" w:cs="Times New Roman"/>
          <w:sz w:val="24"/>
          <w:szCs w:val="24"/>
          <w:lang w:eastAsia="en-US"/>
        </w:rPr>
        <w:t>возможности работать в соответствии с фронтальной инструкцией, умения самостоятельно</w:t>
      </w:r>
      <w:r w:rsidRPr="005A7DC6">
        <w:rPr>
          <w:rFonts w:ascii="Times New Roman" w:eastAsia="Times New Roman" w:hAnsi="Times New Roman" w:cs="Times New Roman"/>
          <w:spacing w:val="40"/>
          <w:sz w:val="24"/>
          <w:szCs w:val="24"/>
          <w:lang w:eastAsia="en-US"/>
        </w:rPr>
        <w:t xml:space="preserve"> </w:t>
      </w:r>
      <w:r w:rsidRPr="005A7DC6">
        <w:rPr>
          <w:rFonts w:ascii="Times New Roman" w:eastAsia="Times New Roman" w:hAnsi="Times New Roman" w:cs="Times New Roman"/>
          <w:sz w:val="24"/>
          <w:szCs w:val="24"/>
          <w:lang w:eastAsia="en-US"/>
        </w:rPr>
        <w:t>действовать по образцу и осуществлять контроль, обладать определенным уровнем</w:t>
      </w:r>
      <w:r w:rsidRPr="005A7DC6">
        <w:rPr>
          <w:rFonts w:ascii="Times New Roman" w:eastAsia="Times New Roman" w:hAnsi="Times New Roman" w:cs="Times New Roman"/>
          <w:spacing w:val="40"/>
          <w:sz w:val="24"/>
          <w:szCs w:val="24"/>
          <w:lang w:eastAsia="en-US"/>
        </w:rPr>
        <w:t xml:space="preserve"> </w:t>
      </w:r>
      <w:r w:rsidRPr="005A7DC6">
        <w:rPr>
          <w:rFonts w:ascii="Times New Roman" w:eastAsia="Times New Roman" w:hAnsi="Times New Roman" w:cs="Times New Roman"/>
          <w:sz w:val="24"/>
          <w:szCs w:val="24"/>
          <w:lang w:eastAsia="en-US"/>
        </w:rPr>
        <w:t>работоспособности, а также вовремя остановиться в выполнении того или иного задания и переключиться на выполнение следующего. Таким образом, оценивается сформированность регуляторного компонента деятельности в целом. Выделение произвольной регуляции собственной деятельности как первостепенной составляющей готовности ребенка к началу обучения является основой данной программы.</w:t>
      </w:r>
    </w:p>
    <w:p w:rsidR="005A7DC6" w:rsidRPr="005A7DC6" w:rsidRDefault="005A7DC6" w:rsidP="008B0EE1">
      <w:pPr>
        <w:widowControl w:val="0"/>
        <w:autoSpaceDE w:val="0"/>
        <w:autoSpaceDN w:val="0"/>
        <w:spacing w:before="2" w:after="0"/>
        <w:ind w:left="708" w:right="338"/>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Помимо оценки результатов выполняемых заданий, необходимо учесть особенности деятельности и характер поведения ребенка в процессе работы. Это является чрезвычайно важным, поскольку,</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с</w:t>
      </w:r>
      <w:r w:rsidRPr="005A7DC6">
        <w:rPr>
          <w:rFonts w:ascii="Times New Roman" w:eastAsia="Times New Roman" w:hAnsi="Times New Roman" w:cs="Times New Roman"/>
          <w:spacing w:val="-5"/>
          <w:sz w:val="24"/>
          <w:szCs w:val="24"/>
          <w:lang w:eastAsia="en-US"/>
        </w:rPr>
        <w:t xml:space="preserve"> </w:t>
      </w:r>
      <w:r w:rsidRPr="005A7DC6">
        <w:rPr>
          <w:rFonts w:ascii="Times New Roman" w:eastAsia="Times New Roman" w:hAnsi="Times New Roman" w:cs="Times New Roman"/>
          <w:sz w:val="24"/>
          <w:szCs w:val="24"/>
          <w:lang w:eastAsia="en-US"/>
        </w:rPr>
        <w:t>одной</w:t>
      </w:r>
      <w:r w:rsidRPr="005A7DC6">
        <w:rPr>
          <w:rFonts w:ascii="Times New Roman" w:eastAsia="Times New Roman" w:hAnsi="Times New Roman" w:cs="Times New Roman"/>
          <w:spacing w:val="-7"/>
          <w:sz w:val="24"/>
          <w:szCs w:val="24"/>
          <w:lang w:eastAsia="en-US"/>
        </w:rPr>
        <w:t xml:space="preserve"> </w:t>
      </w:r>
      <w:r w:rsidRPr="005A7DC6">
        <w:rPr>
          <w:rFonts w:ascii="Times New Roman" w:eastAsia="Times New Roman" w:hAnsi="Times New Roman" w:cs="Times New Roman"/>
          <w:sz w:val="24"/>
          <w:szCs w:val="24"/>
          <w:lang w:eastAsia="en-US"/>
        </w:rPr>
        <w:t>стороны,</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более</w:t>
      </w:r>
      <w:r w:rsidRPr="005A7DC6">
        <w:rPr>
          <w:rFonts w:ascii="Times New Roman" w:eastAsia="Times New Roman" w:hAnsi="Times New Roman" w:cs="Times New Roman"/>
          <w:spacing w:val="-5"/>
          <w:sz w:val="24"/>
          <w:szCs w:val="24"/>
          <w:lang w:eastAsia="en-US"/>
        </w:rPr>
        <w:t xml:space="preserve"> </w:t>
      </w:r>
      <w:r w:rsidRPr="005A7DC6">
        <w:rPr>
          <w:rFonts w:ascii="Times New Roman" w:eastAsia="Times New Roman" w:hAnsi="Times New Roman" w:cs="Times New Roman"/>
          <w:sz w:val="24"/>
          <w:szCs w:val="24"/>
          <w:lang w:eastAsia="en-US"/>
        </w:rPr>
        <w:t>четко</w:t>
      </w:r>
      <w:r w:rsidRPr="005A7DC6">
        <w:rPr>
          <w:rFonts w:ascii="Times New Roman" w:eastAsia="Times New Roman" w:hAnsi="Times New Roman" w:cs="Times New Roman"/>
          <w:spacing w:val="-4"/>
          <w:sz w:val="24"/>
          <w:szCs w:val="24"/>
          <w:lang w:eastAsia="en-US"/>
        </w:rPr>
        <w:t xml:space="preserve"> </w:t>
      </w:r>
      <w:r w:rsidRPr="005A7DC6">
        <w:rPr>
          <w:rFonts w:ascii="Times New Roman" w:eastAsia="Times New Roman" w:hAnsi="Times New Roman" w:cs="Times New Roman"/>
          <w:sz w:val="24"/>
          <w:szCs w:val="24"/>
          <w:lang w:eastAsia="en-US"/>
        </w:rPr>
        <w:t>выявляется</w:t>
      </w:r>
      <w:r w:rsidRPr="005A7DC6">
        <w:rPr>
          <w:rFonts w:ascii="Times New Roman" w:eastAsia="Times New Roman" w:hAnsi="Times New Roman" w:cs="Times New Roman"/>
          <w:spacing w:val="-5"/>
          <w:sz w:val="24"/>
          <w:szCs w:val="24"/>
          <w:lang w:eastAsia="en-US"/>
        </w:rPr>
        <w:t xml:space="preserve"> </w:t>
      </w:r>
      <w:r w:rsidRPr="005A7DC6">
        <w:rPr>
          <w:rFonts w:ascii="Times New Roman" w:eastAsia="Times New Roman" w:hAnsi="Times New Roman" w:cs="Times New Roman"/>
          <w:sz w:val="24"/>
          <w:szCs w:val="24"/>
          <w:lang w:eastAsia="en-US"/>
        </w:rPr>
        <w:t>«цена»</w:t>
      </w:r>
      <w:r w:rsidRPr="005A7DC6">
        <w:rPr>
          <w:rFonts w:ascii="Times New Roman" w:eastAsia="Times New Roman" w:hAnsi="Times New Roman" w:cs="Times New Roman"/>
          <w:spacing w:val="-8"/>
          <w:sz w:val="24"/>
          <w:szCs w:val="24"/>
          <w:lang w:eastAsia="en-US"/>
        </w:rPr>
        <w:t xml:space="preserve"> </w:t>
      </w:r>
      <w:r w:rsidRPr="005A7DC6">
        <w:rPr>
          <w:rFonts w:ascii="Times New Roman" w:eastAsia="Times New Roman" w:hAnsi="Times New Roman" w:cs="Times New Roman"/>
          <w:sz w:val="24"/>
          <w:szCs w:val="24"/>
          <w:lang w:eastAsia="en-US"/>
        </w:rPr>
        <w:t>деятельности</w:t>
      </w:r>
      <w:r w:rsidRPr="005A7DC6">
        <w:rPr>
          <w:rFonts w:ascii="Times New Roman" w:eastAsia="Times New Roman" w:hAnsi="Times New Roman" w:cs="Times New Roman"/>
          <w:spacing w:val="-3"/>
          <w:sz w:val="24"/>
          <w:szCs w:val="24"/>
          <w:lang w:eastAsia="en-US"/>
        </w:rPr>
        <w:t xml:space="preserve"> </w:t>
      </w:r>
      <w:r w:rsidRPr="005A7DC6">
        <w:rPr>
          <w:rFonts w:ascii="Times New Roman" w:eastAsia="Times New Roman" w:hAnsi="Times New Roman" w:cs="Times New Roman"/>
          <w:sz w:val="24"/>
          <w:szCs w:val="24"/>
          <w:lang w:eastAsia="en-US"/>
        </w:rPr>
        <w:t>ребенка,</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его эмоциональные,</w:t>
      </w:r>
    </w:p>
    <w:p w:rsidR="005A7DC6" w:rsidRPr="005A7DC6" w:rsidRDefault="005A7DC6" w:rsidP="008B0EE1">
      <w:pPr>
        <w:widowControl w:val="0"/>
        <w:tabs>
          <w:tab w:val="left" w:pos="2694"/>
          <w:tab w:val="left" w:pos="3783"/>
          <w:tab w:val="left" w:pos="4119"/>
          <w:tab w:val="left" w:pos="5054"/>
          <w:tab w:val="left" w:pos="5520"/>
          <w:tab w:val="left" w:pos="6873"/>
          <w:tab w:val="left" w:pos="8437"/>
          <w:tab w:val="left" w:pos="10413"/>
        </w:tabs>
        <w:autoSpaceDE w:val="0"/>
        <w:autoSpaceDN w:val="0"/>
        <w:spacing w:before="73" w:after="0"/>
        <w:ind w:left="708" w:right="336"/>
        <w:rPr>
          <w:rFonts w:ascii="Times New Roman" w:eastAsia="Times New Roman" w:hAnsi="Times New Roman" w:cs="Times New Roman"/>
          <w:sz w:val="24"/>
          <w:szCs w:val="24"/>
          <w:lang w:eastAsia="en-US"/>
        </w:rPr>
      </w:pPr>
      <w:r w:rsidRPr="005A7DC6">
        <w:rPr>
          <w:rFonts w:ascii="Times New Roman" w:eastAsia="Times New Roman" w:hAnsi="Times New Roman" w:cs="Times New Roman"/>
          <w:spacing w:val="-2"/>
          <w:sz w:val="24"/>
          <w:szCs w:val="24"/>
          <w:lang w:eastAsia="en-US"/>
        </w:rPr>
        <w:t>«энергоресурсные»</w:t>
      </w:r>
      <w:r w:rsidRPr="005A7DC6">
        <w:rPr>
          <w:rFonts w:ascii="Times New Roman" w:eastAsia="Times New Roman" w:hAnsi="Times New Roman" w:cs="Times New Roman"/>
          <w:sz w:val="24"/>
          <w:szCs w:val="24"/>
          <w:lang w:eastAsia="en-US"/>
        </w:rPr>
        <w:tab/>
      </w:r>
      <w:r w:rsidRPr="005A7DC6">
        <w:rPr>
          <w:rFonts w:ascii="Times New Roman" w:eastAsia="Times New Roman" w:hAnsi="Times New Roman" w:cs="Times New Roman"/>
          <w:spacing w:val="-2"/>
          <w:sz w:val="24"/>
          <w:szCs w:val="24"/>
          <w:lang w:eastAsia="en-US"/>
        </w:rPr>
        <w:t>затраты,</w:t>
      </w:r>
      <w:r w:rsidRPr="005A7DC6">
        <w:rPr>
          <w:rFonts w:ascii="Times New Roman" w:eastAsia="Times New Roman" w:hAnsi="Times New Roman" w:cs="Times New Roman"/>
          <w:sz w:val="24"/>
          <w:szCs w:val="24"/>
          <w:lang w:eastAsia="en-US"/>
        </w:rPr>
        <w:tab/>
      </w:r>
      <w:r w:rsidRPr="005A7DC6">
        <w:rPr>
          <w:rFonts w:ascii="Times New Roman" w:eastAsia="Times New Roman" w:hAnsi="Times New Roman" w:cs="Times New Roman"/>
          <w:spacing w:val="-10"/>
          <w:sz w:val="24"/>
          <w:szCs w:val="24"/>
          <w:lang w:eastAsia="en-US"/>
        </w:rPr>
        <w:t>с</w:t>
      </w:r>
      <w:r w:rsidRPr="005A7DC6">
        <w:rPr>
          <w:rFonts w:ascii="Times New Roman" w:eastAsia="Times New Roman" w:hAnsi="Times New Roman" w:cs="Times New Roman"/>
          <w:sz w:val="24"/>
          <w:szCs w:val="24"/>
          <w:lang w:eastAsia="en-US"/>
        </w:rPr>
        <w:tab/>
      </w:r>
      <w:r w:rsidRPr="005A7DC6">
        <w:rPr>
          <w:rFonts w:ascii="Times New Roman" w:eastAsia="Times New Roman" w:hAnsi="Times New Roman" w:cs="Times New Roman"/>
          <w:spacing w:val="-2"/>
          <w:sz w:val="24"/>
          <w:szCs w:val="24"/>
          <w:lang w:eastAsia="en-US"/>
        </w:rPr>
        <w:t>другой</w:t>
      </w:r>
      <w:r w:rsidRPr="005A7DC6">
        <w:rPr>
          <w:rFonts w:ascii="Times New Roman" w:eastAsia="Times New Roman" w:hAnsi="Times New Roman" w:cs="Times New Roman"/>
          <w:sz w:val="24"/>
          <w:szCs w:val="24"/>
          <w:lang w:eastAsia="en-US"/>
        </w:rPr>
        <w:tab/>
      </w:r>
      <w:r w:rsidRPr="005A7DC6">
        <w:rPr>
          <w:rFonts w:ascii="Times New Roman" w:eastAsia="Times New Roman" w:hAnsi="Times New Roman" w:cs="Times New Roman"/>
          <w:spacing w:val="-10"/>
          <w:sz w:val="24"/>
          <w:szCs w:val="24"/>
          <w:lang w:eastAsia="en-US"/>
        </w:rPr>
        <w:t>—</w:t>
      </w:r>
      <w:r w:rsidRPr="005A7DC6">
        <w:rPr>
          <w:rFonts w:ascii="Times New Roman" w:eastAsia="Times New Roman" w:hAnsi="Times New Roman" w:cs="Times New Roman"/>
          <w:sz w:val="24"/>
          <w:szCs w:val="24"/>
          <w:lang w:eastAsia="en-US"/>
        </w:rPr>
        <w:tab/>
      </w:r>
      <w:r w:rsidRPr="005A7DC6">
        <w:rPr>
          <w:rFonts w:ascii="Times New Roman" w:eastAsia="Times New Roman" w:hAnsi="Times New Roman" w:cs="Times New Roman"/>
          <w:spacing w:val="-2"/>
          <w:sz w:val="24"/>
          <w:szCs w:val="24"/>
          <w:lang w:eastAsia="en-US"/>
        </w:rPr>
        <w:t>появляется</w:t>
      </w:r>
      <w:r w:rsidRPr="005A7DC6">
        <w:rPr>
          <w:rFonts w:ascii="Times New Roman" w:eastAsia="Times New Roman" w:hAnsi="Times New Roman" w:cs="Times New Roman"/>
          <w:sz w:val="24"/>
          <w:szCs w:val="24"/>
          <w:lang w:eastAsia="en-US"/>
        </w:rPr>
        <w:tab/>
      </w:r>
      <w:r w:rsidRPr="005A7DC6">
        <w:rPr>
          <w:rFonts w:ascii="Times New Roman" w:eastAsia="Times New Roman" w:hAnsi="Times New Roman" w:cs="Times New Roman"/>
          <w:spacing w:val="-2"/>
          <w:sz w:val="24"/>
          <w:szCs w:val="24"/>
          <w:lang w:eastAsia="en-US"/>
        </w:rPr>
        <w:t>возможность</w:t>
      </w:r>
      <w:r w:rsidRPr="005A7DC6">
        <w:rPr>
          <w:rFonts w:ascii="Times New Roman" w:eastAsia="Times New Roman" w:hAnsi="Times New Roman" w:cs="Times New Roman"/>
          <w:sz w:val="24"/>
          <w:szCs w:val="24"/>
          <w:lang w:eastAsia="en-US"/>
        </w:rPr>
        <w:tab/>
      </w:r>
      <w:r w:rsidRPr="005A7DC6">
        <w:rPr>
          <w:rFonts w:ascii="Times New Roman" w:eastAsia="Times New Roman" w:hAnsi="Times New Roman" w:cs="Times New Roman"/>
          <w:spacing w:val="-2"/>
          <w:sz w:val="24"/>
          <w:szCs w:val="24"/>
          <w:lang w:eastAsia="en-US"/>
        </w:rPr>
        <w:t>прогностической</w:t>
      </w:r>
      <w:r w:rsidRPr="005A7DC6">
        <w:rPr>
          <w:rFonts w:ascii="Times New Roman" w:eastAsia="Times New Roman" w:hAnsi="Times New Roman" w:cs="Times New Roman"/>
          <w:sz w:val="24"/>
          <w:szCs w:val="24"/>
          <w:lang w:eastAsia="en-US"/>
        </w:rPr>
        <w:tab/>
      </w:r>
      <w:r w:rsidRPr="005A7DC6">
        <w:rPr>
          <w:rFonts w:ascii="Times New Roman" w:eastAsia="Times New Roman" w:hAnsi="Times New Roman" w:cs="Times New Roman"/>
          <w:spacing w:val="-2"/>
          <w:sz w:val="24"/>
          <w:szCs w:val="24"/>
          <w:lang w:eastAsia="en-US"/>
        </w:rPr>
        <w:t xml:space="preserve">оценки </w:t>
      </w:r>
      <w:r w:rsidRPr="005A7DC6">
        <w:rPr>
          <w:rFonts w:ascii="Times New Roman" w:eastAsia="Times New Roman" w:hAnsi="Times New Roman" w:cs="Times New Roman"/>
          <w:sz w:val="24"/>
          <w:szCs w:val="24"/>
          <w:lang w:eastAsia="en-US"/>
        </w:rPr>
        <w:t>поведенческих особенностей ребенка в условиях групповой работы.</w:t>
      </w:r>
    </w:p>
    <w:p w:rsidR="005A7DC6" w:rsidRPr="005A7DC6" w:rsidRDefault="005A7DC6" w:rsidP="008B0EE1">
      <w:pPr>
        <w:widowControl w:val="0"/>
        <w:autoSpaceDE w:val="0"/>
        <w:autoSpaceDN w:val="0"/>
        <w:spacing w:before="3" w:after="0" w:line="240" w:lineRule="auto"/>
        <w:ind w:left="708"/>
        <w:jc w:val="both"/>
        <w:rPr>
          <w:rFonts w:ascii="Times New Roman" w:eastAsia="Times New Roman" w:hAnsi="Times New Roman" w:cs="Times New Roman"/>
          <w:b/>
          <w:i/>
          <w:sz w:val="24"/>
          <w:lang w:eastAsia="en-US"/>
        </w:rPr>
      </w:pPr>
      <w:r w:rsidRPr="005A7DC6">
        <w:rPr>
          <w:rFonts w:ascii="Times New Roman" w:eastAsia="Times New Roman" w:hAnsi="Times New Roman" w:cs="Times New Roman"/>
          <w:b/>
          <w:i/>
          <w:sz w:val="24"/>
          <w:lang w:eastAsia="en-US"/>
        </w:rPr>
        <w:t>Диагностика</w:t>
      </w:r>
      <w:r w:rsidRPr="005A7DC6">
        <w:rPr>
          <w:rFonts w:ascii="Times New Roman" w:eastAsia="Times New Roman" w:hAnsi="Times New Roman" w:cs="Times New Roman"/>
          <w:b/>
          <w:i/>
          <w:spacing w:val="1"/>
          <w:sz w:val="24"/>
          <w:lang w:eastAsia="en-US"/>
        </w:rPr>
        <w:t xml:space="preserve"> </w:t>
      </w:r>
      <w:r w:rsidRPr="005A7DC6">
        <w:rPr>
          <w:rFonts w:ascii="Times New Roman" w:eastAsia="Times New Roman" w:hAnsi="Times New Roman" w:cs="Times New Roman"/>
          <w:b/>
          <w:i/>
          <w:sz w:val="24"/>
          <w:lang w:eastAsia="en-US"/>
        </w:rPr>
        <w:t>2-х</w:t>
      </w:r>
      <w:r w:rsidRPr="005A7DC6">
        <w:rPr>
          <w:rFonts w:ascii="Times New Roman" w:eastAsia="Times New Roman" w:hAnsi="Times New Roman" w:cs="Times New Roman"/>
          <w:b/>
          <w:i/>
          <w:spacing w:val="52"/>
          <w:sz w:val="24"/>
          <w:lang w:eastAsia="en-US"/>
        </w:rPr>
        <w:t xml:space="preserve"> </w:t>
      </w:r>
      <w:r w:rsidRPr="005A7DC6">
        <w:rPr>
          <w:rFonts w:ascii="Times New Roman" w:eastAsia="Times New Roman" w:hAnsi="Times New Roman" w:cs="Times New Roman"/>
          <w:b/>
          <w:i/>
          <w:sz w:val="24"/>
          <w:lang w:eastAsia="en-US"/>
        </w:rPr>
        <w:t>и</w:t>
      </w:r>
      <w:r w:rsidRPr="005A7DC6">
        <w:rPr>
          <w:rFonts w:ascii="Times New Roman" w:eastAsia="Times New Roman" w:hAnsi="Times New Roman" w:cs="Times New Roman"/>
          <w:b/>
          <w:i/>
          <w:spacing w:val="1"/>
          <w:sz w:val="24"/>
          <w:lang w:eastAsia="en-US"/>
        </w:rPr>
        <w:t xml:space="preserve"> </w:t>
      </w:r>
      <w:r w:rsidRPr="005A7DC6">
        <w:rPr>
          <w:rFonts w:ascii="Times New Roman" w:eastAsia="Times New Roman" w:hAnsi="Times New Roman" w:cs="Times New Roman"/>
          <w:b/>
          <w:i/>
          <w:sz w:val="24"/>
          <w:lang w:eastAsia="en-US"/>
        </w:rPr>
        <w:t>3-х</w:t>
      </w:r>
      <w:r w:rsidRPr="005A7DC6">
        <w:rPr>
          <w:rFonts w:ascii="Times New Roman" w:eastAsia="Times New Roman" w:hAnsi="Times New Roman" w:cs="Times New Roman"/>
          <w:b/>
          <w:i/>
          <w:spacing w:val="2"/>
          <w:sz w:val="24"/>
          <w:lang w:eastAsia="en-US"/>
        </w:rPr>
        <w:t xml:space="preserve"> </w:t>
      </w:r>
      <w:r w:rsidRPr="005A7DC6">
        <w:rPr>
          <w:rFonts w:ascii="Times New Roman" w:eastAsia="Times New Roman" w:hAnsi="Times New Roman" w:cs="Times New Roman"/>
          <w:b/>
          <w:i/>
          <w:spacing w:val="-2"/>
          <w:sz w:val="24"/>
          <w:lang w:eastAsia="en-US"/>
        </w:rPr>
        <w:t>классов</w:t>
      </w:r>
    </w:p>
    <w:p w:rsidR="005A7DC6" w:rsidRPr="005A7DC6" w:rsidRDefault="00CC3D0F" w:rsidP="00CC3D0F">
      <w:pPr>
        <w:widowControl w:val="0"/>
        <w:tabs>
          <w:tab w:val="left" w:pos="1919"/>
        </w:tabs>
        <w:autoSpaceDE w:val="0"/>
        <w:autoSpaceDN w:val="0"/>
        <w:spacing w:before="46" w:after="0" w:line="240" w:lineRule="auto"/>
        <w:ind w:left="2627"/>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pacing w:val="-2"/>
          <w:sz w:val="24"/>
          <w:szCs w:val="24"/>
          <w:lang w:eastAsia="en-US"/>
        </w:rPr>
        <w:t>3.Социометрия</w:t>
      </w:r>
    </w:p>
    <w:p w:rsidR="005A7DC6" w:rsidRPr="005A7DC6" w:rsidRDefault="005A7DC6" w:rsidP="008B0EE1">
      <w:pPr>
        <w:widowControl w:val="0"/>
        <w:autoSpaceDE w:val="0"/>
        <w:autoSpaceDN w:val="0"/>
        <w:spacing w:before="36" w:after="0"/>
        <w:ind w:left="708" w:right="331"/>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Социометрия для младших школьников является разновидностью социально-психологического тестирования, которое позволяет узнать детали межличностных отношений одноклассников. В основу методики была</w:t>
      </w:r>
      <w:r w:rsidRPr="005A7DC6">
        <w:rPr>
          <w:rFonts w:ascii="Times New Roman" w:eastAsia="Times New Roman" w:hAnsi="Times New Roman" w:cs="Times New Roman"/>
          <w:spacing w:val="-5"/>
          <w:sz w:val="24"/>
          <w:szCs w:val="24"/>
          <w:lang w:eastAsia="en-US"/>
        </w:rPr>
        <w:t xml:space="preserve"> </w:t>
      </w:r>
      <w:r w:rsidRPr="005A7DC6">
        <w:rPr>
          <w:rFonts w:ascii="Times New Roman" w:eastAsia="Times New Roman" w:hAnsi="Times New Roman" w:cs="Times New Roman"/>
          <w:sz w:val="24"/>
          <w:szCs w:val="24"/>
          <w:lang w:eastAsia="en-US"/>
        </w:rPr>
        <w:t>положена</w:t>
      </w:r>
      <w:r w:rsidRPr="005A7DC6">
        <w:rPr>
          <w:rFonts w:ascii="Times New Roman" w:eastAsia="Times New Roman" w:hAnsi="Times New Roman" w:cs="Times New Roman"/>
          <w:spacing w:val="-5"/>
          <w:sz w:val="24"/>
          <w:szCs w:val="24"/>
          <w:lang w:eastAsia="en-US"/>
        </w:rPr>
        <w:t xml:space="preserve"> </w:t>
      </w:r>
      <w:r w:rsidRPr="005A7DC6">
        <w:rPr>
          <w:rFonts w:ascii="Times New Roman" w:eastAsia="Times New Roman" w:hAnsi="Times New Roman" w:cs="Times New Roman"/>
          <w:sz w:val="24"/>
          <w:szCs w:val="24"/>
          <w:lang w:eastAsia="en-US"/>
        </w:rPr>
        <w:t>идея о наличии</w:t>
      </w:r>
      <w:r w:rsidRPr="005A7DC6">
        <w:rPr>
          <w:rFonts w:ascii="Times New Roman" w:eastAsia="Times New Roman" w:hAnsi="Times New Roman" w:cs="Times New Roman"/>
          <w:spacing w:val="-3"/>
          <w:sz w:val="24"/>
          <w:szCs w:val="24"/>
          <w:lang w:eastAsia="en-US"/>
        </w:rPr>
        <w:t xml:space="preserve"> </w:t>
      </w:r>
      <w:r w:rsidRPr="005A7DC6">
        <w:rPr>
          <w:rFonts w:ascii="Times New Roman" w:eastAsia="Times New Roman" w:hAnsi="Times New Roman" w:cs="Times New Roman"/>
          <w:sz w:val="24"/>
          <w:szCs w:val="24"/>
          <w:lang w:eastAsia="en-US"/>
        </w:rPr>
        <w:t>связи</w:t>
      </w:r>
      <w:r w:rsidRPr="005A7DC6">
        <w:rPr>
          <w:rFonts w:ascii="Times New Roman" w:eastAsia="Times New Roman" w:hAnsi="Times New Roman" w:cs="Times New Roman"/>
          <w:spacing w:val="-8"/>
          <w:sz w:val="24"/>
          <w:szCs w:val="24"/>
          <w:lang w:eastAsia="en-US"/>
        </w:rPr>
        <w:t xml:space="preserve"> </w:t>
      </w:r>
      <w:r w:rsidRPr="005A7DC6">
        <w:rPr>
          <w:rFonts w:ascii="Times New Roman" w:eastAsia="Times New Roman" w:hAnsi="Times New Roman" w:cs="Times New Roman"/>
          <w:sz w:val="24"/>
          <w:szCs w:val="24"/>
          <w:lang w:eastAsia="en-US"/>
        </w:rPr>
        <w:t>(прямой</w:t>
      </w:r>
      <w:r w:rsidRPr="005A7DC6">
        <w:rPr>
          <w:rFonts w:ascii="Times New Roman" w:eastAsia="Times New Roman" w:hAnsi="Times New Roman" w:cs="Times New Roman"/>
          <w:spacing w:val="-3"/>
          <w:sz w:val="24"/>
          <w:szCs w:val="24"/>
          <w:lang w:eastAsia="en-US"/>
        </w:rPr>
        <w:t xml:space="preserve"> </w:t>
      </w:r>
      <w:r w:rsidRPr="005A7DC6">
        <w:rPr>
          <w:rFonts w:ascii="Times New Roman" w:eastAsia="Times New Roman" w:hAnsi="Times New Roman" w:cs="Times New Roman"/>
          <w:sz w:val="24"/>
          <w:szCs w:val="24"/>
          <w:lang w:eastAsia="en-US"/>
        </w:rPr>
        <w:t>зависимости)</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между</w:t>
      </w:r>
      <w:r w:rsidRPr="005A7DC6">
        <w:rPr>
          <w:rFonts w:ascii="Times New Roman" w:eastAsia="Times New Roman" w:hAnsi="Times New Roman" w:cs="Times New Roman"/>
          <w:spacing w:val="-9"/>
          <w:sz w:val="24"/>
          <w:szCs w:val="24"/>
          <w:lang w:eastAsia="en-US"/>
        </w:rPr>
        <w:t xml:space="preserve"> </w:t>
      </w:r>
      <w:r w:rsidRPr="005A7DC6">
        <w:rPr>
          <w:rFonts w:ascii="Times New Roman" w:eastAsia="Times New Roman" w:hAnsi="Times New Roman" w:cs="Times New Roman"/>
          <w:sz w:val="24"/>
          <w:szCs w:val="24"/>
          <w:lang w:eastAsia="en-US"/>
        </w:rPr>
        <w:t>самочувствием человека в коллективе и особенностями его общения с другими членами данной группы.</w:t>
      </w:r>
    </w:p>
    <w:p w:rsidR="005A7DC6" w:rsidRPr="005A7DC6" w:rsidRDefault="005A7DC6" w:rsidP="008B0EE1">
      <w:pPr>
        <w:widowControl w:val="0"/>
        <w:autoSpaceDE w:val="0"/>
        <w:autoSpaceDN w:val="0"/>
        <w:spacing w:after="0"/>
        <w:ind w:left="708" w:right="343"/>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Суть тестирования сводится к анализу</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 xml:space="preserve">социально-психологического статуса индивида в группе, </w:t>
      </w:r>
      <w:r w:rsidRPr="005A7DC6">
        <w:rPr>
          <w:rFonts w:ascii="Times New Roman" w:eastAsia="Times New Roman" w:hAnsi="Times New Roman" w:cs="Times New Roman"/>
          <w:sz w:val="24"/>
          <w:szCs w:val="24"/>
          <w:lang w:eastAsia="en-US"/>
        </w:rPr>
        <w:lastRenderedPageBreak/>
        <w:t>который положительно коррелирует со взаимными выборами членов сообщества и общим числом выборов, сделанных самим испытуемым. На основе полученных результатов психолог составляет рекомендации для оптимизации социально-психологической структуры коллектива.</w:t>
      </w:r>
    </w:p>
    <w:p w:rsidR="005A7DC6" w:rsidRPr="005A7DC6" w:rsidRDefault="005A7DC6" w:rsidP="008B0EE1">
      <w:pPr>
        <w:widowControl w:val="0"/>
        <w:autoSpaceDE w:val="0"/>
        <w:autoSpaceDN w:val="0"/>
        <w:spacing w:before="1" w:after="0"/>
        <w:ind w:left="708" w:right="344"/>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Для школьников социометрия (как одна из основных методик диагностики коллектива) позволяет выявить:</w:t>
      </w:r>
    </w:p>
    <w:p w:rsidR="005A7DC6" w:rsidRPr="005A7DC6" w:rsidRDefault="005A7DC6" w:rsidP="006834AE">
      <w:pPr>
        <w:widowControl w:val="0"/>
        <w:numPr>
          <w:ilvl w:val="2"/>
          <w:numId w:val="78"/>
        </w:numPr>
        <w:tabs>
          <w:tab w:val="left" w:pos="1919"/>
        </w:tabs>
        <w:autoSpaceDE w:val="0"/>
        <w:autoSpaceDN w:val="0"/>
        <w:spacing w:before="1" w:after="0" w:line="240" w:lineRule="auto"/>
        <w:ind w:left="2627" w:hanging="730"/>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лидера</w:t>
      </w:r>
      <w:r w:rsidRPr="005A7DC6">
        <w:rPr>
          <w:rFonts w:ascii="Times New Roman" w:eastAsia="Times New Roman" w:hAnsi="Times New Roman" w:cs="Times New Roman"/>
          <w:spacing w:val="-1"/>
          <w:sz w:val="24"/>
          <w:lang w:eastAsia="en-US"/>
        </w:rPr>
        <w:t xml:space="preserve"> </w:t>
      </w:r>
      <w:r w:rsidRPr="005A7DC6">
        <w:rPr>
          <w:rFonts w:ascii="Times New Roman" w:eastAsia="Times New Roman" w:hAnsi="Times New Roman" w:cs="Times New Roman"/>
          <w:sz w:val="24"/>
          <w:lang w:eastAsia="en-US"/>
        </w:rPr>
        <w:t>в</w:t>
      </w:r>
      <w:r w:rsidRPr="005A7DC6">
        <w:rPr>
          <w:rFonts w:ascii="Times New Roman" w:eastAsia="Times New Roman" w:hAnsi="Times New Roman" w:cs="Times New Roman"/>
          <w:spacing w:val="1"/>
          <w:sz w:val="24"/>
          <w:lang w:eastAsia="en-US"/>
        </w:rPr>
        <w:t xml:space="preserve"> </w:t>
      </w:r>
      <w:r w:rsidRPr="005A7DC6">
        <w:rPr>
          <w:rFonts w:ascii="Times New Roman" w:eastAsia="Times New Roman" w:hAnsi="Times New Roman" w:cs="Times New Roman"/>
          <w:spacing w:val="-2"/>
          <w:sz w:val="24"/>
          <w:lang w:eastAsia="en-US"/>
        </w:rPr>
        <w:t>классе;</w:t>
      </w:r>
    </w:p>
    <w:p w:rsidR="005A7DC6" w:rsidRPr="005A7DC6" w:rsidRDefault="005A7DC6" w:rsidP="006834AE">
      <w:pPr>
        <w:widowControl w:val="0"/>
        <w:numPr>
          <w:ilvl w:val="2"/>
          <w:numId w:val="78"/>
        </w:numPr>
        <w:tabs>
          <w:tab w:val="left" w:pos="1919"/>
        </w:tabs>
        <w:autoSpaceDE w:val="0"/>
        <w:autoSpaceDN w:val="0"/>
        <w:spacing w:before="42" w:after="0" w:line="240" w:lineRule="auto"/>
        <w:ind w:left="2627" w:hanging="730"/>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изгоев</w:t>
      </w:r>
      <w:r w:rsidRPr="005A7DC6">
        <w:rPr>
          <w:rFonts w:ascii="Times New Roman" w:eastAsia="Times New Roman" w:hAnsi="Times New Roman" w:cs="Times New Roman"/>
          <w:spacing w:val="-3"/>
          <w:sz w:val="24"/>
          <w:lang w:eastAsia="en-US"/>
        </w:rPr>
        <w:t xml:space="preserve"> </w:t>
      </w:r>
      <w:r w:rsidRPr="005A7DC6">
        <w:rPr>
          <w:rFonts w:ascii="Times New Roman" w:eastAsia="Times New Roman" w:hAnsi="Times New Roman" w:cs="Times New Roman"/>
          <w:sz w:val="24"/>
          <w:lang w:eastAsia="en-US"/>
        </w:rPr>
        <w:t>и</w:t>
      </w:r>
      <w:r w:rsidRPr="005A7DC6">
        <w:rPr>
          <w:rFonts w:ascii="Times New Roman" w:eastAsia="Times New Roman" w:hAnsi="Times New Roman" w:cs="Times New Roman"/>
          <w:spacing w:val="-3"/>
          <w:sz w:val="24"/>
          <w:lang w:eastAsia="en-US"/>
        </w:rPr>
        <w:t xml:space="preserve"> </w:t>
      </w:r>
      <w:r w:rsidRPr="005A7DC6">
        <w:rPr>
          <w:rFonts w:ascii="Times New Roman" w:eastAsia="Times New Roman" w:hAnsi="Times New Roman" w:cs="Times New Roman"/>
          <w:sz w:val="24"/>
          <w:lang w:eastAsia="en-US"/>
        </w:rPr>
        <w:t>отвергаемых</w:t>
      </w:r>
      <w:r w:rsidRPr="005A7DC6">
        <w:rPr>
          <w:rFonts w:ascii="Times New Roman" w:eastAsia="Times New Roman" w:hAnsi="Times New Roman" w:cs="Times New Roman"/>
          <w:spacing w:val="-4"/>
          <w:sz w:val="24"/>
          <w:lang w:eastAsia="en-US"/>
        </w:rPr>
        <w:t xml:space="preserve"> </w:t>
      </w:r>
      <w:r w:rsidRPr="005A7DC6">
        <w:rPr>
          <w:rFonts w:ascii="Times New Roman" w:eastAsia="Times New Roman" w:hAnsi="Times New Roman" w:cs="Times New Roman"/>
          <w:sz w:val="24"/>
          <w:lang w:eastAsia="en-US"/>
        </w:rPr>
        <w:t>в</w:t>
      </w:r>
      <w:r w:rsidRPr="005A7DC6">
        <w:rPr>
          <w:rFonts w:ascii="Times New Roman" w:eastAsia="Times New Roman" w:hAnsi="Times New Roman" w:cs="Times New Roman"/>
          <w:spacing w:val="2"/>
          <w:sz w:val="24"/>
          <w:lang w:eastAsia="en-US"/>
        </w:rPr>
        <w:t xml:space="preserve"> </w:t>
      </w:r>
      <w:r w:rsidRPr="005A7DC6">
        <w:rPr>
          <w:rFonts w:ascii="Times New Roman" w:eastAsia="Times New Roman" w:hAnsi="Times New Roman" w:cs="Times New Roman"/>
          <w:spacing w:val="-2"/>
          <w:sz w:val="24"/>
          <w:lang w:eastAsia="en-US"/>
        </w:rPr>
        <w:t>классе;</w:t>
      </w:r>
    </w:p>
    <w:p w:rsidR="005A7DC6" w:rsidRPr="005A7DC6" w:rsidRDefault="005A7DC6" w:rsidP="006834AE">
      <w:pPr>
        <w:widowControl w:val="0"/>
        <w:numPr>
          <w:ilvl w:val="2"/>
          <w:numId w:val="78"/>
        </w:numPr>
        <w:tabs>
          <w:tab w:val="left" w:pos="1919"/>
        </w:tabs>
        <w:autoSpaceDE w:val="0"/>
        <w:autoSpaceDN w:val="0"/>
        <w:spacing w:before="38" w:after="0" w:line="240" w:lineRule="auto"/>
        <w:ind w:left="2627" w:hanging="730"/>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наличие</w:t>
      </w:r>
      <w:r w:rsidRPr="005A7DC6">
        <w:rPr>
          <w:rFonts w:ascii="Times New Roman" w:eastAsia="Times New Roman" w:hAnsi="Times New Roman" w:cs="Times New Roman"/>
          <w:spacing w:val="-5"/>
          <w:sz w:val="24"/>
          <w:lang w:eastAsia="en-US"/>
        </w:rPr>
        <w:t xml:space="preserve"> </w:t>
      </w:r>
      <w:r w:rsidRPr="005A7DC6">
        <w:rPr>
          <w:rFonts w:ascii="Times New Roman" w:eastAsia="Times New Roman" w:hAnsi="Times New Roman" w:cs="Times New Roman"/>
          <w:sz w:val="24"/>
          <w:lang w:eastAsia="en-US"/>
        </w:rPr>
        <w:t>асоциальных</w:t>
      </w:r>
      <w:r w:rsidRPr="005A7DC6">
        <w:rPr>
          <w:rFonts w:ascii="Times New Roman" w:eastAsia="Times New Roman" w:hAnsi="Times New Roman" w:cs="Times New Roman"/>
          <w:spacing w:val="-6"/>
          <w:sz w:val="24"/>
          <w:lang w:eastAsia="en-US"/>
        </w:rPr>
        <w:t xml:space="preserve"> </w:t>
      </w:r>
      <w:r w:rsidRPr="005A7DC6">
        <w:rPr>
          <w:rFonts w:ascii="Times New Roman" w:eastAsia="Times New Roman" w:hAnsi="Times New Roman" w:cs="Times New Roman"/>
          <w:sz w:val="24"/>
          <w:lang w:eastAsia="en-US"/>
        </w:rPr>
        <w:t>группировок</w:t>
      </w:r>
      <w:r w:rsidRPr="005A7DC6">
        <w:rPr>
          <w:rFonts w:ascii="Times New Roman" w:eastAsia="Times New Roman" w:hAnsi="Times New Roman" w:cs="Times New Roman"/>
          <w:spacing w:val="-3"/>
          <w:sz w:val="24"/>
          <w:lang w:eastAsia="en-US"/>
        </w:rPr>
        <w:t xml:space="preserve"> </w:t>
      </w:r>
      <w:r w:rsidRPr="005A7DC6">
        <w:rPr>
          <w:rFonts w:ascii="Times New Roman" w:eastAsia="Times New Roman" w:hAnsi="Times New Roman" w:cs="Times New Roman"/>
          <w:sz w:val="24"/>
          <w:lang w:eastAsia="en-US"/>
        </w:rPr>
        <w:t>в</w:t>
      </w:r>
      <w:r w:rsidRPr="005A7DC6">
        <w:rPr>
          <w:rFonts w:ascii="Times New Roman" w:eastAsia="Times New Roman" w:hAnsi="Times New Roman" w:cs="Times New Roman"/>
          <w:spacing w:val="-4"/>
          <w:sz w:val="24"/>
          <w:lang w:eastAsia="en-US"/>
        </w:rPr>
        <w:t xml:space="preserve"> </w:t>
      </w:r>
      <w:r w:rsidRPr="005A7DC6">
        <w:rPr>
          <w:rFonts w:ascii="Times New Roman" w:eastAsia="Times New Roman" w:hAnsi="Times New Roman" w:cs="Times New Roman"/>
          <w:spacing w:val="-2"/>
          <w:sz w:val="24"/>
          <w:lang w:eastAsia="en-US"/>
        </w:rPr>
        <w:t>классе;</w:t>
      </w:r>
    </w:p>
    <w:p w:rsidR="005A7DC6" w:rsidRPr="005A7DC6" w:rsidRDefault="005A7DC6" w:rsidP="006834AE">
      <w:pPr>
        <w:widowControl w:val="0"/>
        <w:numPr>
          <w:ilvl w:val="2"/>
          <w:numId w:val="78"/>
        </w:numPr>
        <w:tabs>
          <w:tab w:val="left" w:pos="1919"/>
        </w:tabs>
        <w:autoSpaceDE w:val="0"/>
        <w:autoSpaceDN w:val="0"/>
        <w:spacing w:before="42" w:after="0" w:line="240" w:lineRule="auto"/>
        <w:ind w:left="2627" w:hanging="730"/>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степень</w:t>
      </w:r>
      <w:r w:rsidRPr="005A7DC6">
        <w:rPr>
          <w:rFonts w:ascii="Times New Roman" w:eastAsia="Times New Roman" w:hAnsi="Times New Roman" w:cs="Times New Roman"/>
          <w:spacing w:val="-5"/>
          <w:sz w:val="24"/>
          <w:lang w:eastAsia="en-US"/>
        </w:rPr>
        <w:t xml:space="preserve"> </w:t>
      </w:r>
      <w:r w:rsidRPr="005A7DC6">
        <w:rPr>
          <w:rFonts w:ascii="Times New Roman" w:eastAsia="Times New Roman" w:hAnsi="Times New Roman" w:cs="Times New Roman"/>
          <w:sz w:val="24"/>
          <w:lang w:eastAsia="en-US"/>
        </w:rPr>
        <w:t>сплоченности</w:t>
      </w:r>
      <w:r w:rsidRPr="005A7DC6">
        <w:rPr>
          <w:rFonts w:ascii="Times New Roman" w:eastAsia="Times New Roman" w:hAnsi="Times New Roman" w:cs="Times New Roman"/>
          <w:spacing w:val="-7"/>
          <w:sz w:val="24"/>
          <w:lang w:eastAsia="en-US"/>
        </w:rPr>
        <w:t xml:space="preserve"> </w:t>
      </w:r>
      <w:r w:rsidRPr="005A7DC6">
        <w:rPr>
          <w:rFonts w:ascii="Times New Roman" w:eastAsia="Times New Roman" w:hAnsi="Times New Roman" w:cs="Times New Roman"/>
          <w:sz w:val="24"/>
          <w:lang w:eastAsia="en-US"/>
        </w:rPr>
        <w:t xml:space="preserve">классного </w:t>
      </w:r>
      <w:r w:rsidRPr="005A7DC6">
        <w:rPr>
          <w:rFonts w:ascii="Times New Roman" w:eastAsia="Times New Roman" w:hAnsi="Times New Roman" w:cs="Times New Roman"/>
          <w:spacing w:val="-2"/>
          <w:sz w:val="24"/>
          <w:lang w:eastAsia="en-US"/>
        </w:rPr>
        <w:t>коллектива;</w:t>
      </w:r>
    </w:p>
    <w:p w:rsidR="005A7DC6" w:rsidRPr="005A7DC6" w:rsidRDefault="005A7DC6" w:rsidP="006834AE">
      <w:pPr>
        <w:widowControl w:val="0"/>
        <w:numPr>
          <w:ilvl w:val="2"/>
          <w:numId w:val="78"/>
        </w:numPr>
        <w:tabs>
          <w:tab w:val="left" w:pos="1919"/>
        </w:tabs>
        <w:autoSpaceDE w:val="0"/>
        <w:autoSpaceDN w:val="0"/>
        <w:spacing w:before="42" w:after="0" w:line="240" w:lineRule="auto"/>
        <w:ind w:left="2627" w:hanging="730"/>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степень</w:t>
      </w:r>
      <w:r w:rsidRPr="005A7DC6">
        <w:rPr>
          <w:rFonts w:ascii="Times New Roman" w:eastAsia="Times New Roman" w:hAnsi="Times New Roman" w:cs="Times New Roman"/>
          <w:spacing w:val="-6"/>
          <w:sz w:val="24"/>
          <w:lang w:eastAsia="en-US"/>
        </w:rPr>
        <w:t xml:space="preserve"> </w:t>
      </w:r>
      <w:r w:rsidRPr="005A7DC6">
        <w:rPr>
          <w:rFonts w:ascii="Times New Roman" w:eastAsia="Times New Roman" w:hAnsi="Times New Roman" w:cs="Times New Roman"/>
          <w:sz w:val="24"/>
          <w:lang w:eastAsia="en-US"/>
        </w:rPr>
        <w:t>доверия</w:t>
      </w:r>
      <w:r w:rsidRPr="005A7DC6">
        <w:rPr>
          <w:rFonts w:ascii="Times New Roman" w:eastAsia="Times New Roman" w:hAnsi="Times New Roman" w:cs="Times New Roman"/>
          <w:spacing w:val="-4"/>
          <w:sz w:val="24"/>
          <w:lang w:eastAsia="en-US"/>
        </w:rPr>
        <w:t xml:space="preserve"> </w:t>
      </w:r>
      <w:r w:rsidRPr="005A7DC6">
        <w:rPr>
          <w:rFonts w:ascii="Times New Roman" w:eastAsia="Times New Roman" w:hAnsi="Times New Roman" w:cs="Times New Roman"/>
          <w:sz w:val="24"/>
          <w:lang w:eastAsia="en-US"/>
        </w:rPr>
        <w:t>участников</w:t>
      </w:r>
      <w:r w:rsidRPr="005A7DC6">
        <w:rPr>
          <w:rFonts w:ascii="Times New Roman" w:eastAsia="Times New Roman" w:hAnsi="Times New Roman" w:cs="Times New Roman"/>
          <w:spacing w:val="-2"/>
          <w:sz w:val="24"/>
          <w:lang w:eastAsia="en-US"/>
        </w:rPr>
        <w:t xml:space="preserve"> </w:t>
      </w:r>
      <w:r w:rsidRPr="005A7DC6">
        <w:rPr>
          <w:rFonts w:ascii="Times New Roman" w:eastAsia="Times New Roman" w:hAnsi="Times New Roman" w:cs="Times New Roman"/>
          <w:sz w:val="24"/>
          <w:lang w:eastAsia="en-US"/>
        </w:rPr>
        <w:t>коллектива</w:t>
      </w:r>
      <w:r w:rsidRPr="005A7DC6">
        <w:rPr>
          <w:rFonts w:ascii="Times New Roman" w:eastAsia="Times New Roman" w:hAnsi="Times New Roman" w:cs="Times New Roman"/>
          <w:spacing w:val="-9"/>
          <w:sz w:val="24"/>
          <w:lang w:eastAsia="en-US"/>
        </w:rPr>
        <w:t xml:space="preserve"> </w:t>
      </w:r>
      <w:r w:rsidRPr="005A7DC6">
        <w:rPr>
          <w:rFonts w:ascii="Times New Roman" w:eastAsia="Times New Roman" w:hAnsi="Times New Roman" w:cs="Times New Roman"/>
          <w:sz w:val="24"/>
          <w:lang w:eastAsia="en-US"/>
        </w:rPr>
        <w:t>друг</w:t>
      </w:r>
      <w:r w:rsidRPr="005A7DC6">
        <w:rPr>
          <w:rFonts w:ascii="Times New Roman" w:eastAsia="Times New Roman" w:hAnsi="Times New Roman" w:cs="Times New Roman"/>
          <w:spacing w:val="-2"/>
          <w:sz w:val="24"/>
          <w:lang w:eastAsia="en-US"/>
        </w:rPr>
        <w:t xml:space="preserve"> </w:t>
      </w:r>
      <w:r w:rsidRPr="005A7DC6">
        <w:rPr>
          <w:rFonts w:ascii="Times New Roman" w:eastAsia="Times New Roman" w:hAnsi="Times New Roman" w:cs="Times New Roman"/>
          <w:sz w:val="24"/>
          <w:lang w:eastAsia="en-US"/>
        </w:rPr>
        <w:t>к</w:t>
      </w:r>
      <w:r w:rsidRPr="005A7DC6">
        <w:rPr>
          <w:rFonts w:ascii="Times New Roman" w:eastAsia="Times New Roman" w:hAnsi="Times New Roman" w:cs="Times New Roman"/>
          <w:spacing w:val="-5"/>
          <w:sz w:val="24"/>
          <w:lang w:eastAsia="en-US"/>
        </w:rPr>
        <w:t xml:space="preserve"> </w:t>
      </w:r>
      <w:r w:rsidRPr="005A7DC6">
        <w:rPr>
          <w:rFonts w:ascii="Times New Roman" w:eastAsia="Times New Roman" w:hAnsi="Times New Roman" w:cs="Times New Roman"/>
          <w:spacing w:val="-2"/>
          <w:sz w:val="24"/>
          <w:lang w:eastAsia="en-US"/>
        </w:rPr>
        <w:t>другу.</w:t>
      </w:r>
    </w:p>
    <w:p w:rsidR="005A7DC6" w:rsidRPr="005A7DC6" w:rsidRDefault="005A7DC6" w:rsidP="008B0EE1">
      <w:pPr>
        <w:widowControl w:val="0"/>
        <w:autoSpaceDE w:val="0"/>
        <w:autoSpaceDN w:val="0"/>
        <w:spacing w:before="35" w:after="0" w:line="278" w:lineRule="auto"/>
        <w:ind w:left="708" w:right="332"/>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Результаты социометрии не только помогают психологу спланировать работу со школьниками. Методика</w:t>
      </w:r>
      <w:r w:rsidRPr="005A7DC6">
        <w:rPr>
          <w:rFonts w:ascii="Times New Roman" w:eastAsia="Times New Roman" w:hAnsi="Times New Roman" w:cs="Times New Roman"/>
          <w:spacing w:val="-3"/>
          <w:sz w:val="24"/>
          <w:szCs w:val="24"/>
          <w:lang w:eastAsia="en-US"/>
        </w:rPr>
        <w:t xml:space="preserve"> </w:t>
      </w:r>
      <w:r w:rsidRPr="005A7DC6">
        <w:rPr>
          <w:rFonts w:ascii="Times New Roman" w:eastAsia="Times New Roman" w:hAnsi="Times New Roman" w:cs="Times New Roman"/>
          <w:sz w:val="24"/>
          <w:szCs w:val="24"/>
          <w:lang w:eastAsia="en-US"/>
        </w:rPr>
        <w:t>позволяет</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разработать</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рекомендации</w:t>
      </w:r>
      <w:r w:rsidRPr="005A7DC6">
        <w:rPr>
          <w:rFonts w:ascii="Times New Roman" w:eastAsia="Times New Roman" w:hAnsi="Times New Roman" w:cs="Times New Roman"/>
          <w:spacing w:val="-6"/>
          <w:sz w:val="24"/>
          <w:szCs w:val="24"/>
          <w:lang w:eastAsia="en-US"/>
        </w:rPr>
        <w:t xml:space="preserve"> </w:t>
      </w:r>
      <w:r w:rsidRPr="005A7DC6">
        <w:rPr>
          <w:rFonts w:ascii="Times New Roman" w:eastAsia="Times New Roman" w:hAnsi="Times New Roman" w:cs="Times New Roman"/>
          <w:sz w:val="24"/>
          <w:szCs w:val="24"/>
          <w:lang w:eastAsia="en-US"/>
        </w:rPr>
        <w:t>для</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педагогов</w:t>
      </w:r>
      <w:r w:rsidRPr="005A7DC6">
        <w:rPr>
          <w:rFonts w:ascii="Times New Roman" w:eastAsia="Times New Roman" w:hAnsi="Times New Roman" w:cs="Times New Roman"/>
          <w:spacing w:val="-1"/>
          <w:sz w:val="24"/>
          <w:szCs w:val="24"/>
          <w:lang w:eastAsia="en-US"/>
        </w:rPr>
        <w:t xml:space="preserve"> </w:t>
      </w:r>
      <w:r w:rsidRPr="005A7DC6">
        <w:rPr>
          <w:rFonts w:ascii="Times New Roman" w:eastAsia="Times New Roman" w:hAnsi="Times New Roman" w:cs="Times New Roman"/>
          <w:sz w:val="24"/>
          <w:szCs w:val="24"/>
          <w:lang w:eastAsia="en-US"/>
        </w:rPr>
        <w:t>по корректировке</w:t>
      </w:r>
      <w:r w:rsidRPr="005A7DC6">
        <w:rPr>
          <w:rFonts w:ascii="Times New Roman" w:eastAsia="Times New Roman" w:hAnsi="Times New Roman" w:cs="Times New Roman"/>
          <w:spacing w:val="-3"/>
          <w:sz w:val="24"/>
          <w:szCs w:val="24"/>
          <w:lang w:eastAsia="en-US"/>
        </w:rPr>
        <w:t xml:space="preserve"> </w:t>
      </w:r>
      <w:r w:rsidRPr="005A7DC6">
        <w:rPr>
          <w:rFonts w:ascii="Times New Roman" w:eastAsia="Times New Roman" w:hAnsi="Times New Roman" w:cs="Times New Roman"/>
          <w:sz w:val="24"/>
          <w:szCs w:val="24"/>
          <w:lang w:eastAsia="en-US"/>
        </w:rPr>
        <w:t>стиля</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 xml:space="preserve">педагогического </w:t>
      </w:r>
      <w:r w:rsidRPr="005A7DC6">
        <w:rPr>
          <w:rFonts w:ascii="Times New Roman" w:eastAsia="Times New Roman" w:hAnsi="Times New Roman" w:cs="Times New Roman"/>
          <w:spacing w:val="-2"/>
          <w:sz w:val="24"/>
          <w:szCs w:val="24"/>
          <w:lang w:eastAsia="en-US"/>
        </w:rPr>
        <w:t>общения.</w:t>
      </w:r>
    </w:p>
    <w:p w:rsidR="005A7DC6" w:rsidRPr="005A7DC6" w:rsidRDefault="005A7DC6" w:rsidP="008B0EE1">
      <w:pPr>
        <w:widowControl w:val="0"/>
        <w:autoSpaceDE w:val="0"/>
        <w:autoSpaceDN w:val="0"/>
        <w:spacing w:after="0"/>
        <w:ind w:left="708" w:right="339"/>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В результате апробации методики при исследовании взаимоотношений детей школьного коллектива психологи пришли к выводу, что социометрию можно применять и в отношении участников производственной бригады.</w:t>
      </w:r>
    </w:p>
    <w:p w:rsidR="005A7DC6" w:rsidRPr="005A7DC6" w:rsidRDefault="005A7DC6" w:rsidP="008B0EE1">
      <w:pPr>
        <w:widowControl w:val="0"/>
        <w:autoSpaceDE w:val="0"/>
        <w:autoSpaceDN w:val="0"/>
        <w:spacing w:before="39" w:after="0" w:line="240" w:lineRule="auto"/>
        <w:ind w:left="708"/>
        <w:rPr>
          <w:rFonts w:ascii="Times New Roman" w:eastAsia="Times New Roman" w:hAnsi="Times New Roman" w:cs="Times New Roman"/>
          <w:sz w:val="24"/>
          <w:szCs w:val="24"/>
          <w:lang w:eastAsia="en-US"/>
        </w:rPr>
      </w:pPr>
    </w:p>
    <w:p w:rsidR="005A7DC6" w:rsidRPr="005A7DC6" w:rsidRDefault="00CC3D0F" w:rsidP="008B0EE1">
      <w:pPr>
        <w:widowControl w:val="0"/>
        <w:autoSpaceDE w:val="0"/>
        <w:autoSpaceDN w:val="0"/>
        <w:spacing w:after="0" w:line="240" w:lineRule="auto"/>
        <w:ind w:left="708"/>
        <w:jc w:val="both"/>
        <w:outlineLvl w:val="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4 </w:t>
      </w:r>
      <w:r w:rsidR="005A7DC6" w:rsidRPr="005A7DC6">
        <w:rPr>
          <w:rFonts w:ascii="Times New Roman" w:eastAsia="Times New Roman" w:hAnsi="Times New Roman" w:cs="Times New Roman"/>
          <w:b/>
          <w:bCs/>
          <w:sz w:val="24"/>
          <w:szCs w:val="24"/>
          <w:lang w:eastAsia="en-US"/>
        </w:rPr>
        <w:t>Диагностика</w:t>
      </w:r>
      <w:r w:rsidR="005A7DC6" w:rsidRPr="005A7DC6">
        <w:rPr>
          <w:rFonts w:ascii="Times New Roman" w:eastAsia="Times New Roman" w:hAnsi="Times New Roman" w:cs="Times New Roman"/>
          <w:b/>
          <w:bCs/>
          <w:spacing w:val="-6"/>
          <w:sz w:val="24"/>
          <w:szCs w:val="24"/>
          <w:lang w:eastAsia="en-US"/>
        </w:rPr>
        <w:t xml:space="preserve"> </w:t>
      </w:r>
      <w:r w:rsidR="005A7DC6" w:rsidRPr="005A7DC6">
        <w:rPr>
          <w:rFonts w:ascii="Times New Roman" w:eastAsia="Times New Roman" w:hAnsi="Times New Roman" w:cs="Times New Roman"/>
          <w:b/>
          <w:bCs/>
          <w:sz w:val="24"/>
          <w:szCs w:val="24"/>
          <w:lang w:eastAsia="en-US"/>
        </w:rPr>
        <w:t>уровня</w:t>
      </w:r>
      <w:r w:rsidR="005A7DC6" w:rsidRPr="005A7DC6">
        <w:rPr>
          <w:rFonts w:ascii="Times New Roman" w:eastAsia="Times New Roman" w:hAnsi="Times New Roman" w:cs="Times New Roman"/>
          <w:b/>
          <w:bCs/>
          <w:spacing w:val="-5"/>
          <w:sz w:val="24"/>
          <w:szCs w:val="24"/>
          <w:lang w:eastAsia="en-US"/>
        </w:rPr>
        <w:t xml:space="preserve"> </w:t>
      </w:r>
      <w:r w:rsidR="005A7DC6" w:rsidRPr="005A7DC6">
        <w:rPr>
          <w:rFonts w:ascii="Times New Roman" w:eastAsia="Times New Roman" w:hAnsi="Times New Roman" w:cs="Times New Roman"/>
          <w:b/>
          <w:bCs/>
          <w:sz w:val="24"/>
          <w:szCs w:val="24"/>
          <w:lang w:eastAsia="en-US"/>
        </w:rPr>
        <w:t>школьной</w:t>
      </w:r>
      <w:r w:rsidR="005A7DC6" w:rsidRPr="005A7DC6">
        <w:rPr>
          <w:rFonts w:ascii="Times New Roman" w:eastAsia="Times New Roman" w:hAnsi="Times New Roman" w:cs="Times New Roman"/>
          <w:b/>
          <w:bCs/>
          <w:spacing w:val="-1"/>
          <w:sz w:val="24"/>
          <w:szCs w:val="24"/>
          <w:lang w:eastAsia="en-US"/>
        </w:rPr>
        <w:t xml:space="preserve"> </w:t>
      </w:r>
      <w:r w:rsidR="005A7DC6" w:rsidRPr="005A7DC6">
        <w:rPr>
          <w:rFonts w:ascii="Times New Roman" w:eastAsia="Times New Roman" w:hAnsi="Times New Roman" w:cs="Times New Roman"/>
          <w:b/>
          <w:bCs/>
          <w:sz w:val="24"/>
          <w:szCs w:val="24"/>
          <w:lang w:eastAsia="en-US"/>
        </w:rPr>
        <w:t>мотивации</w:t>
      </w:r>
      <w:r w:rsidR="005A7DC6" w:rsidRPr="005A7DC6">
        <w:rPr>
          <w:rFonts w:ascii="Times New Roman" w:eastAsia="Times New Roman" w:hAnsi="Times New Roman" w:cs="Times New Roman"/>
          <w:b/>
          <w:bCs/>
          <w:spacing w:val="-4"/>
          <w:sz w:val="24"/>
          <w:szCs w:val="24"/>
          <w:lang w:eastAsia="en-US"/>
        </w:rPr>
        <w:t xml:space="preserve"> </w:t>
      </w:r>
      <w:r w:rsidR="005A7DC6" w:rsidRPr="005A7DC6">
        <w:rPr>
          <w:rFonts w:ascii="Times New Roman" w:eastAsia="Times New Roman" w:hAnsi="Times New Roman" w:cs="Times New Roman"/>
          <w:b/>
          <w:bCs/>
          <w:sz w:val="24"/>
          <w:szCs w:val="24"/>
          <w:lang w:eastAsia="en-US"/>
        </w:rPr>
        <w:t>(по</w:t>
      </w:r>
      <w:r w:rsidR="005A7DC6" w:rsidRPr="005A7DC6">
        <w:rPr>
          <w:rFonts w:ascii="Times New Roman" w:eastAsia="Times New Roman" w:hAnsi="Times New Roman" w:cs="Times New Roman"/>
          <w:b/>
          <w:bCs/>
          <w:spacing w:val="-6"/>
          <w:sz w:val="24"/>
          <w:szCs w:val="24"/>
          <w:lang w:eastAsia="en-US"/>
        </w:rPr>
        <w:t xml:space="preserve"> </w:t>
      </w:r>
      <w:r w:rsidR="005A7DC6" w:rsidRPr="005A7DC6">
        <w:rPr>
          <w:rFonts w:ascii="Times New Roman" w:eastAsia="Times New Roman" w:hAnsi="Times New Roman" w:cs="Times New Roman"/>
          <w:b/>
          <w:bCs/>
          <w:sz w:val="24"/>
          <w:szCs w:val="24"/>
          <w:lang w:eastAsia="en-US"/>
        </w:rPr>
        <w:t>Н.Г.</w:t>
      </w:r>
      <w:r w:rsidR="005A7DC6" w:rsidRPr="005A7DC6">
        <w:rPr>
          <w:rFonts w:ascii="Times New Roman" w:eastAsia="Times New Roman" w:hAnsi="Times New Roman" w:cs="Times New Roman"/>
          <w:b/>
          <w:bCs/>
          <w:spacing w:val="2"/>
          <w:sz w:val="24"/>
          <w:szCs w:val="24"/>
          <w:lang w:eastAsia="en-US"/>
        </w:rPr>
        <w:t xml:space="preserve"> </w:t>
      </w:r>
      <w:r w:rsidR="005A7DC6" w:rsidRPr="005A7DC6">
        <w:rPr>
          <w:rFonts w:ascii="Times New Roman" w:eastAsia="Times New Roman" w:hAnsi="Times New Roman" w:cs="Times New Roman"/>
          <w:b/>
          <w:bCs/>
          <w:spacing w:val="-2"/>
          <w:sz w:val="24"/>
          <w:szCs w:val="24"/>
          <w:lang w:eastAsia="en-US"/>
        </w:rPr>
        <w:t>Лускановой)</w:t>
      </w:r>
    </w:p>
    <w:p w:rsidR="005A7DC6" w:rsidRPr="005A7DC6" w:rsidRDefault="005A7DC6" w:rsidP="008B0EE1">
      <w:pPr>
        <w:widowControl w:val="0"/>
        <w:autoSpaceDE w:val="0"/>
        <w:autoSpaceDN w:val="0"/>
        <w:spacing w:before="37" w:after="0" w:line="278" w:lineRule="auto"/>
        <w:ind w:left="708" w:right="335"/>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Анкета «Оценка уровня школьной мотивации» может быть использована при индивидуальном обследовании ребенка, а также применяться для групповой диагностики. При этом допустимы два варианта предъявления:</w:t>
      </w:r>
    </w:p>
    <w:p w:rsidR="005A7DC6" w:rsidRPr="005A7DC6" w:rsidRDefault="005A7DC6" w:rsidP="008B0EE1">
      <w:pPr>
        <w:widowControl w:val="0"/>
        <w:autoSpaceDE w:val="0"/>
        <w:autoSpaceDN w:val="0"/>
        <w:spacing w:after="0"/>
        <w:ind w:left="708" w:right="344"/>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Вопросы читаются экспериментатором вслух, предлагаются варианты ответов, а дети должны написать те ответы, которые им подходят.</w:t>
      </w:r>
    </w:p>
    <w:p w:rsidR="005A7DC6" w:rsidRPr="005A7DC6" w:rsidRDefault="005A7DC6" w:rsidP="008B0EE1">
      <w:pPr>
        <w:widowControl w:val="0"/>
        <w:autoSpaceDE w:val="0"/>
        <w:autoSpaceDN w:val="0"/>
        <w:spacing w:after="0"/>
        <w:ind w:left="708" w:right="344"/>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Анкеты в напечатанном виде раздаются всем ученикам, и экспериментатор просит их отметить все подходящие ответы.</w:t>
      </w:r>
    </w:p>
    <w:p w:rsidR="005A7DC6" w:rsidRPr="005A7DC6" w:rsidRDefault="005A7DC6" w:rsidP="008B0EE1">
      <w:pPr>
        <w:widowControl w:val="0"/>
        <w:autoSpaceDE w:val="0"/>
        <w:autoSpaceDN w:val="0"/>
        <w:spacing w:after="0"/>
        <w:ind w:left="708" w:right="337"/>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Каждый вариант имеет свои преимущества и недостатки. При первом варианте выше фактор лжи, так как дети видят перед собой взрослого, задающего вопросы. Второй вариант предъявления позволяет получить более искренние ответы, но такой способ затруднен в первом классе, так как дети еще плохо читают.</w:t>
      </w:r>
    </w:p>
    <w:p w:rsidR="005A7DC6" w:rsidRPr="005A7DC6" w:rsidRDefault="005A7DC6" w:rsidP="008B0EE1">
      <w:pPr>
        <w:widowControl w:val="0"/>
        <w:autoSpaceDE w:val="0"/>
        <w:autoSpaceDN w:val="0"/>
        <w:spacing w:after="0"/>
        <w:ind w:left="708" w:right="338"/>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Анкета допускает повторные вопросы, что позволяет оценить динамику школьной мотивации. Снижение уровня мотивации может служить критерием школьной дезадаптация ребенка, а ее повышение – положительной динамики в обучении и развитии.</w:t>
      </w:r>
    </w:p>
    <w:p w:rsidR="005A7DC6" w:rsidRPr="005A7DC6" w:rsidRDefault="005A7DC6" w:rsidP="008B0EE1">
      <w:pPr>
        <w:widowControl w:val="0"/>
        <w:autoSpaceDE w:val="0"/>
        <w:autoSpaceDN w:val="0"/>
        <w:spacing w:before="40" w:after="0" w:line="240" w:lineRule="auto"/>
        <w:ind w:left="708"/>
        <w:rPr>
          <w:rFonts w:ascii="Times New Roman" w:eastAsia="Times New Roman" w:hAnsi="Times New Roman" w:cs="Times New Roman"/>
          <w:sz w:val="24"/>
          <w:szCs w:val="24"/>
          <w:lang w:eastAsia="en-US"/>
        </w:rPr>
      </w:pPr>
    </w:p>
    <w:p w:rsidR="005A7DC6" w:rsidRPr="005A7DC6" w:rsidRDefault="005A7DC6" w:rsidP="008B0EE1">
      <w:pPr>
        <w:widowControl w:val="0"/>
        <w:autoSpaceDE w:val="0"/>
        <w:autoSpaceDN w:val="0"/>
        <w:spacing w:after="0" w:line="240" w:lineRule="auto"/>
        <w:ind w:left="708"/>
        <w:jc w:val="both"/>
        <w:rPr>
          <w:rFonts w:ascii="Times New Roman" w:eastAsia="Times New Roman" w:hAnsi="Times New Roman" w:cs="Times New Roman"/>
          <w:b/>
          <w:i/>
          <w:sz w:val="24"/>
          <w:lang w:eastAsia="en-US"/>
        </w:rPr>
      </w:pPr>
      <w:r w:rsidRPr="005A7DC6">
        <w:rPr>
          <w:rFonts w:ascii="Times New Roman" w:eastAsia="Times New Roman" w:hAnsi="Times New Roman" w:cs="Times New Roman"/>
          <w:b/>
          <w:i/>
          <w:sz w:val="24"/>
          <w:lang w:eastAsia="en-US"/>
        </w:rPr>
        <w:t>Диагностика</w:t>
      </w:r>
      <w:r w:rsidRPr="005A7DC6">
        <w:rPr>
          <w:rFonts w:ascii="Times New Roman" w:eastAsia="Times New Roman" w:hAnsi="Times New Roman" w:cs="Times New Roman"/>
          <w:b/>
          <w:i/>
          <w:spacing w:val="2"/>
          <w:sz w:val="24"/>
          <w:lang w:eastAsia="en-US"/>
        </w:rPr>
        <w:t xml:space="preserve"> </w:t>
      </w:r>
      <w:r w:rsidRPr="005A7DC6">
        <w:rPr>
          <w:rFonts w:ascii="Times New Roman" w:eastAsia="Times New Roman" w:hAnsi="Times New Roman" w:cs="Times New Roman"/>
          <w:b/>
          <w:i/>
          <w:sz w:val="24"/>
          <w:lang w:eastAsia="en-US"/>
        </w:rPr>
        <w:t>4-х</w:t>
      </w:r>
      <w:r w:rsidRPr="005A7DC6">
        <w:rPr>
          <w:rFonts w:ascii="Times New Roman" w:eastAsia="Times New Roman" w:hAnsi="Times New Roman" w:cs="Times New Roman"/>
          <w:b/>
          <w:i/>
          <w:spacing w:val="-3"/>
          <w:sz w:val="24"/>
          <w:lang w:eastAsia="en-US"/>
        </w:rPr>
        <w:t xml:space="preserve"> </w:t>
      </w:r>
      <w:r w:rsidRPr="005A7DC6">
        <w:rPr>
          <w:rFonts w:ascii="Times New Roman" w:eastAsia="Times New Roman" w:hAnsi="Times New Roman" w:cs="Times New Roman"/>
          <w:b/>
          <w:i/>
          <w:spacing w:val="-2"/>
          <w:sz w:val="24"/>
          <w:lang w:eastAsia="en-US"/>
        </w:rPr>
        <w:t>классов</w:t>
      </w:r>
    </w:p>
    <w:p w:rsidR="005A7DC6" w:rsidRPr="005A7DC6" w:rsidRDefault="005A7DC6" w:rsidP="006834AE">
      <w:pPr>
        <w:widowControl w:val="0"/>
        <w:numPr>
          <w:ilvl w:val="0"/>
          <w:numId w:val="77"/>
        </w:numPr>
        <w:tabs>
          <w:tab w:val="left" w:pos="1919"/>
        </w:tabs>
        <w:autoSpaceDE w:val="0"/>
        <w:autoSpaceDN w:val="0"/>
        <w:spacing w:before="43" w:after="0" w:line="240" w:lineRule="auto"/>
        <w:ind w:left="2627" w:hanging="730"/>
        <w:outlineLvl w:val="1"/>
        <w:rPr>
          <w:rFonts w:ascii="Times New Roman" w:eastAsia="Times New Roman" w:hAnsi="Times New Roman" w:cs="Times New Roman"/>
          <w:b/>
          <w:bCs/>
          <w:sz w:val="24"/>
          <w:szCs w:val="24"/>
          <w:lang w:eastAsia="en-US"/>
        </w:rPr>
      </w:pPr>
      <w:r w:rsidRPr="005A7DC6">
        <w:rPr>
          <w:rFonts w:ascii="Times New Roman" w:eastAsia="Times New Roman" w:hAnsi="Times New Roman" w:cs="Times New Roman"/>
          <w:b/>
          <w:bCs/>
          <w:sz w:val="24"/>
          <w:szCs w:val="24"/>
          <w:lang w:eastAsia="en-US"/>
        </w:rPr>
        <w:t>Методика</w:t>
      </w:r>
      <w:r w:rsidRPr="005A7DC6">
        <w:rPr>
          <w:rFonts w:ascii="Times New Roman" w:eastAsia="Times New Roman" w:hAnsi="Times New Roman" w:cs="Times New Roman"/>
          <w:b/>
          <w:bCs/>
          <w:spacing w:val="-11"/>
          <w:sz w:val="24"/>
          <w:szCs w:val="24"/>
          <w:lang w:eastAsia="en-US"/>
        </w:rPr>
        <w:t xml:space="preserve"> </w:t>
      </w:r>
      <w:r w:rsidRPr="005A7DC6">
        <w:rPr>
          <w:rFonts w:ascii="Times New Roman" w:eastAsia="Times New Roman" w:hAnsi="Times New Roman" w:cs="Times New Roman"/>
          <w:b/>
          <w:bCs/>
          <w:sz w:val="24"/>
          <w:szCs w:val="24"/>
          <w:lang w:eastAsia="en-US"/>
        </w:rPr>
        <w:t>диагностики</w:t>
      </w:r>
      <w:r w:rsidRPr="005A7DC6">
        <w:rPr>
          <w:rFonts w:ascii="Times New Roman" w:eastAsia="Times New Roman" w:hAnsi="Times New Roman" w:cs="Times New Roman"/>
          <w:b/>
          <w:bCs/>
          <w:spacing w:val="-4"/>
          <w:sz w:val="24"/>
          <w:szCs w:val="24"/>
          <w:lang w:eastAsia="en-US"/>
        </w:rPr>
        <w:t xml:space="preserve"> </w:t>
      </w:r>
      <w:r w:rsidRPr="005A7DC6">
        <w:rPr>
          <w:rFonts w:ascii="Times New Roman" w:eastAsia="Times New Roman" w:hAnsi="Times New Roman" w:cs="Times New Roman"/>
          <w:b/>
          <w:bCs/>
          <w:sz w:val="24"/>
          <w:szCs w:val="24"/>
          <w:lang w:eastAsia="en-US"/>
        </w:rPr>
        <w:t>уровня</w:t>
      </w:r>
      <w:r w:rsidRPr="005A7DC6">
        <w:rPr>
          <w:rFonts w:ascii="Times New Roman" w:eastAsia="Times New Roman" w:hAnsi="Times New Roman" w:cs="Times New Roman"/>
          <w:b/>
          <w:bCs/>
          <w:spacing w:val="-5"/>
          <w:sz w:val="24"/>
          <w:szCs w:val="24"/>
          <w:lang w:eastAsia="en-US"/>
        </w:rPr>
        <w:t xml:space="preserve"> </w:t>
      </w:r>
      <w:r w:rsidRPr="005A7DC6">
        <w:rPr>
          <w:rFonts w:ascii="Times New Roman" w:eastAsia="Times New Roman" w:hAnsi="Times New Roman" w:cs="Times New Roman"/>
          <w:b/>
          <w:bCs/>
          <w:sz w:val="24"/>
          <w:szCs w:val="24"/>
          <w:lang w:eastAsia="en-US"/>
        </w:rPr>
        <w:t>школьной</w:t>
      </w:r>
      <w:r w:rsidRPr="005A7DC6">
        <w:rPr>
          <w:rFonts w:ascii="Times New Roman" w:eastAsia="Times New Roman" w:hAnsi="Times New Roman" w:cs="Times New Roman"/>
          <w:b/>
          <w:bCs/>
          <w:spacing w:val="-8"/>
          <w:sz w:val="24"/>
          <w:szCs w:val="24"/>
          <w:lang w:eastAsia="en-US"/>
        </w:rPr>
        <w:t xml:space="preserve"> </w:t>
      </w:r>
      <w:r w:rsidRPr="005A7DC6">
        <w:rPr>
          <w:rFonts w:ascii="Times New Roman" w:eastAsia="Times New Roman" w:hAnsi="Times New Roman" w:cs="Times New Roman"/>
          <w:b/>
          <w:bCs/>
          <w:sz w:val="24"/>
          <w:szCs w:val="24"/>
          <w:lang w:eastAsia="en-US"/>
        </w:rPr>
        <w:t>тревожности</w:t>
      </w:r>
      <w:r w:rsidRPr="005A7DC6">
        <w:rPr>
          <w:rFonts w:ascii="Times New Roman" w:eastAsia="Times New Roman" w:hAnsi="Times New Roman" w:cs="Times New Roman"/>
          <w:b/>
          <w:bCs/>
          <w:spacing w:val="-4"/>
          <w:sz w:val="24"/>
          <w:szCs w:val="24"/>
          <w:lang w:eastAsia="en-US"/>
        </w:rPr>
        <w:t xml:space="preserve"> </w:t>
      </w:r>
      <w:r w:rsidRPr="005A7DC6">
        <w:rPr>
          <w:rFonts w:ascii="Times New Roman" w:eastAsia="Times New Roman" w:hAnsi="Times New Roman" w:cs="Times New Roman"/>
          <w:b/>
          <w:bCs/>
          <w:spacing w:val="-2"/>
          <w:sz w:val="24"/>
          <w:szCs w:val="24"/>
          <w:lang w:eastAsia="en-US"/>
        </w:rPr>
        <w:t>Филлипса</w:t>
      </w:r>
    </w:p>
    <w:p w:rsidR="005A7DC6" w:rsidRDefault="005A7DC6" w:rsidP="00CC3D0F">
      <w:pPr>
        <w:widowControl w:val="0"/>
        <w:autoSpaceDE w:val="0"/>
        <w:autoSpaceDN w:val="0"/>
        <w:spacing w:before="19" w:after="0"/>
        <w:ind w:left="708" w:right="341"/>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b/>
          <w:sz w:val="24"/>
          <w:szCs w:val="24"/>
          <w:lang w:eastAsia="en-US"/>
        </w:rPr>
        <w:t xml:space="preserve">Цель методики </w:t>
      </w:r>
      <w:r w:rsidRPr="005A7DC6">
        <w:rPr>
          <w:rFonts w:ascii="Times New Roman" w:eastAsia="Times New Roman" w:hAnsi="Times New Roman" w:cs="Times New Roman"/>
          <w:sz w:val="24"/>
          <w:szCs w:val="24"/>
          <w:lang w:eastAsia="en-US"/>
        </w:rPr>
        <w:t>(опросника) состоит в изучении уровня и характера тревожности, связанной со школой у детей младшего</w:t>
      </w:r>
      <w:r w:rsidR="00CC3D0F">
        <w:rPr>
          <w:rFonts w:ascii="Times New Roman" w:eastAsia="Times New Roman" w:hAnsi="Times New Roman" w:cs="Times New Roman"/>
          <w:sz w:val="24"/>
          <w:szCs w:val="24"/>
          <w:lang w:eastAsia="en-US"/>
        </w:rPr>
        <w:t xml:space="preserve"> и среднего школьного возраста.</w:t>
      </w:r>
    </w:p>
    <w:p w:rsidR="005A7DC6" w:rsidRPr="005A7DC6" w:rsidRDefault="00CC3D0F" w:rsidP="008B0EE1">
      <w:pPr>
        <w:widowControl w:val="0"/>
        <w:autoSpaceDE w:val="0"/>
        <w:autoSpaceDN w:val="0"/>
        <w:spacing w:before="73" w:after="0"/>
        <w:ind w:left="708" w:right="34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w:t>
      </w:r>
      <w:r w:rsidR="005A7DC6" w:rsidRPr="005A7DC6">
        <w:rPr>
          <w:rFonts w:ascii="Times New Roman" w:eastAsia="Times New Roman" w:hAnsi="Times New Roman" w:cs="Times New Roman"/>
          <w:sz w:val="24"/>
          <w:szCs w:val="24"/>
          <w:lang w:eastAsia="en-US"/>
        </w:rPr>
        <w:t>ест</w:t>
      </w:r>
      <w:r w:rsidR="005A7DC6" w:rsidRPr="005A7DC6">
        <w:rPr>
          <w:rFonts w:ascii="Times New Roman" w:eastAsia="Times New Roman" w:hAnsi="Times New Roman" w:cs="Times New Roman"/>
          <w:spacing w:val="-2"/>
          <w:sz w:val="24"/>
          <w:szCs w:val="24"/>
          <w:lang w:eastAsia="en-US"/>
        </w:rPr>
        <w:t xml:space="preserve"> </w:t>
      </w:r>
      <w:r w:rsidR="005A7DC6" w:rsidRPr="005A7DC6">
        <w:rPr>
          <w:rFonts w:ascii="Times New Roman" w:eastAsia="Times New Roman" w:hAnsi="Times New Roman" w:cs="Times New Roman"/>
          <w:sz w:val="24"/>
          <w:szCs w:val="24"/>
          <w:lang w:eastAsia="en-US"/>
        </w:rPr>
        <w:t>состоит</w:t>
      </w:r>
      <w:r w:rsidR="005A7DC6" w:rsidRPr="005A7DC6">
        <w:rPr>
          <w:rFonts w:ascii="Times New Roman" w:eastAsia="Times New Roman" w:hAnsi="Times New Roman" w:cs="Times New Roman"/>
          <w:spacing w:val="-2"/>
          <w:sz w:val="24"/>
          <w:szCs w:val="24"/>
          <w:lang w:eastAsia="en-US"/>
        </w:rPr>
        <w:t xml:space="preserve"> </w:t>
      </w:r>
      <w:r w:rsidR="005A7DC6" w:rsidRPr="005A7DC6">
        <w:rPr>
          <w:rFonts w:ascii="Times New Roman" w:eastAsia="Times New Roman" w:hAnsi="Times New Roman" w:cs="Times New Roman"/>
          <w:sz w:val="24"/>
          <w:szCs w:val="24"/>
          <w:lang w:eastAsia="en-US"/>
        </w:rPr>
        <w:t>из</w:t>
      </w:r>
      <w:r w:rsidR="005A7DC6" w:rsidRPr="005A7DC6">
        <w:rPr>
          <w:rFonts w:ascii="Times New Roman" w:eastAsia="Times New Roman" w:hAnsi="Times New Roman" w:cs="Times New Roman"/>
          <w:spacing w:val="-1"/>
          <w:sz w:val="24"/>
          <w:szCs w:val="24"/>
          <w:lang w:eastAsia="en-US"/>
        </w:rPr>
        <w:t xml:space="preserve"> </w:t>
      </w:r>
      <w:r w:rsidR="005A7DC6" w:rsidRPr="005A7DC6">
        <w:rPr>
          <w:rFonts w:ascii="Times New Roman" w:eastAsia="Times New Roman" w:hAnsi="Times New Roman" w:cs="Times New Roman"/>
          <w:sz w:val="24"/>
          <w:szCs w:val="24"/>
          <w:lang w:eastAsia="en-US"/>
        </w:rPr>
        <w:t>58</w:t>
      </w:r>
      <w:r w:rsidR="005A7DC6" w:rsidRPr="005A7DC6">
        <w:rPr>
          <w:rFonts w:ascii="Times New Roman" w:eastAsia="Times New Roman" w:hAnsi="Times New Roman" w:cs="Times New Roman"/>
          <w:spacing w:val="-7"/>
          <w:sz w:val="24"/>
          <w:szCs w:val="24"/>
          <w:lang w:eastAsia="en-US"/>
        </w:rPr>
        <w:t xml:space="preserve"> </w:t>
      </w:r>
      <w:r w:rsidR="005A7DC6" w:rsidRPr="005A7DC6">
        <w:rPr>
          <w:rFonts w:ascii="Times New Roman" w:eastAsia="Times New Roman" w:hAnsi="Times New Roman" w:cs="Times New Roman"/>
          <w:sz w:val="24"/>
          <w:szCs w:val="24"/>
          <w:lang w:eastAsia="en-US"/>
        </w:rPr>
        <w:t>вопросов, которые</w:t>
      </w:r>
      <w:r w:rsidR="005A7DC6" w:rsidRPr="005A7DC6">
        <w:rPr>
          <w:rFonts w:ascii="Times New Roman" w:eastAsia="Times New Roman" w:hAnsi="Times New Roman" w:cs="Times New Roman"/>
          <w:spacing w:val="-3"/>
          <w:sz w:val="24"/>
          <w:szCs w:val="24"/>
          <w:lang w:eastAsia="en-US"/>
        </w:rPr>
        <w:t xml:space="preserve"> </w:t>
      </w:r>
      <w:r w:rsidR="005A7DC6" w:rsidRPr="005A7DC6">
        <w:rPr>
          <w:rFonts w:ascii="Times New Roman" w:eastAsia="Times New Roman" w:hAnsi="Times New Roman" w:cs="Times New Roman"/>
          <w:sz w:val="24"/>
          <w:szCs w:val="24"/>
          <w:lang w:eastAsia="en-US"/>
        </w:rPr>
        <w:t>могут</w:t>
      </w:r>
      <w:r w:rsidR="005A7DC6" w:rsidRPr="005A7DC6">
        <w:rPr>
          <w:rFonts w:ascii="Times New Roman" w:eastAsia="Times New Roman" w:hAnsi="Times New Roman" w:cs="Times New Roman"/>
          <w:spacing w:val="-2"/>
          <w:sz w:val="24"/>
          <w:szCs w:val="24"/>
          <w:lang w:eastAsia="en-US"/>
        </w:rPr>
        <w:t xml:space="preserve"> </w:t>
      </w:r>
      <w:r w:rsidR="005A7DC6" w:rsidRPr="005A7DC6">
        <w:rPr>
          <w:rFonts w:ascii="Times New Roman" w:eastAsia="Times New Roman" w:hAnsi="Times New Roman" w:cs="Times New Roman"/>
          <w:sz w:val="24"/>
          <w:szCs w:val="24"/>
          <w:lang w:eastAsia="en-US"/>
        </w:rPr>
        <w:t>зачитываться</w:t>
      </w:r>
      <w:r w:rsidR="005A7DC6" w:rsidRPr="005A7DC6">
        <w:rPr>
          <w:rFonts w:ascii="Times New Roman" w:eastAsia="Times New Roman" w:hAnsi="Times New Roman" w:cs="Times New Roman"/>
          <w:spacing w:val="-7"/>
          <w:sz w:val="24"/>
          <w:szCs w:val="24"/>
          <w:lang w:eastAsia="en-US"/>
        </w:rPr>
        <w:t xml:space="preserve"> </w:t>
      </w:r>
      <w:r w:rsidR="005A7DC6" w:rsidRPr="005A7DC6">
        <w:rPr>
          <w:rFonts w:ascii="Times New Roman" w:eastAsia="Times New Roman" w:hAnsi="Times New Roman" w:cs="Times New Roman"/>
          <w:sz w:val="24"/>
          <w:szCs w:val="24"/>
          <w:lang w:eastAsia="en-US"/>
        </w:rPr>
        <w:t>школьникам, а</w:t>
      </w:r>
      <w:r w:rsidR="005A7DC6" w:rsidRPr="005A7DC6">
        <w:rPr>
          <w:rFonts w:ascii="Times New Roman" w:eastAsia="Times New Roman" w:hAnsi="Times New Roman" w:cs="Times New Roman"/>
          <w:spacing w:val="-3"/>
          <w:sz w:val="24"/>
          <w:szCs w:val="24"/>
          <w:lang w:eastAsia="en-US"/>
        </w:rPr>
        <w:t xml:space="preserve"> </w:t>
      </w:r>
      <w:r w:rsidR="005A7DC6" w:rsidRPr="005A7DC6">
        <w:rPr>
          <w:rFonts w:ascii="Times New Roman" w:eastAsia="Times New Roman" w:hAnsi="Times New Roman" w:cs="Times New Roman"/>
          <w:sz w:val="24"/>
          <w:szCs w:val="24"/>
          <w:lang w:eastAsia="en-US"/>
        </w:rPr>
        <w:t>могут</w:t>
      </w:r>
      <w:r w:rsidR="005A7DC6" w:rsidRPr="005A7DC6">
        <w:rPr>
          <w:rFonts w:ascii="Times New Roman" w:eastAsia="Times New Roman" w:hAnsi="Times New Roman" w:cs="Times New Roman"/>
          <w:spacing w:val="-2"/>
          <w:sz w:val="24"/>
          <w:szCs w:val="24"/>
          <w:lang w:eastAsia="en-US"/>
        </w:rPr>
        <w:t xml:space="preserve"> </w:t>
      </w:r>
      <w:r w:rsidR="005A7DC6" w:rsidRPr="005A7DC6">
        <w:rPr>
          <w:rFonts w:ascii="Times New Roman" w:eastAsia="Times New Roman" w:hAnsi="Times New Roman" w:cs="Times New Roman"/>
          <w:sz w:val="24"/>
          <w:szCs w:val="24"/>
          <w:lang w:eastAsia="en-US"/>
        </w:rPr>
        <w:t>и</w:t>
      </w:r>
      <w:r w:rsidR="005A7DC6" w:rsidRPr="005A7DC6">
        <w:rPr>
          <w:rFonts w:ascii="Times New Roman" w:eastAsia="Times New Roman" w:hAnsi="Times New Roman" w:cs="Times New Roman"/>
          <w:spacing w:val="-1"/>
          <w:sz w:val="24"/>
          <w:szCs w:val="24"/>
          <w:lang w:eastAsia="en-US"/>
        </w:rPr>
        <w:t xml:space="preserve"> </w:t>
      </w:r>
      <w:r w:rsidR="005A7DC6" w:rsidRPr="005A7DC6">
        <w:rPr>
          <w:rFonts w:ascii="Times New Roman" w:eastAsia="Times New Roman" w:hAnsi="Times New Roman" w:cs="Times New Roman"/>
          <w:sz w:val="24"/>
          <w:szCs w:val="24"/>
          <w:lang w:eastAsia="en-US"/>
        </w:rPr>
        <w:t>предлагаться</w:t>
      </w:r>
      <w:r w:rsidR="005A7DC6" w:rsidRPr="005A7DC6">
        <w:rPr>
          <w:rFonts w:ascii="Times New Roman" w:eastAsia="Times New Roman" w:hAnsi="Times New Roman" w:cs="Times New Roman"/>
          <w:spacing w:val="-2"/>
          <w:sz w:val="24"/>
          <w:szCs w:val="24"/>
          <w:lang w:eastAsia="en-US"/>
        </w:rPr>
        <w:t xml:space="preserve"> </w:t>
      </w:r>
      <w:r w:rsidR="005A7DC6" w:rsidRPr="005A7DC6">
        <w:rPr>
          <w:rFonts w:ascii="Times New Roman" w:eastAsia="Times New Roman" w:hAnsi="Times New Roman" w:cs="Times New Roman"/>
          <w:sz w:val="24"/>
          <w:szCs w:val="24"/>
          <w:lang w:eastAsia="en-US"/>
        </w:rPr>
        <w:t>в письменном виде. На каждый вопрос требуется однозначно ответить “Да” или “Нет”.</w:t>
      </w:r>
    </w:p>
    <w:p w:rsidR="005A7DC6" w:rsidRPr="005A7DC6" w:rsidRDefault="005A7DC6" w:rsidP="008B0EE1">
      <w:pPr>
        <w:widowControl w:val="0"/>
        <w:autoSpaceDE w:val="0"/>
        <w:autoSpaceDN w:val="0"/>
        <w:spacing w:after="0"/>
        <w:ind w:left="708" w:right="336"/>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При обработке результатов выделяют вопросы; ответы на которые не совпадают с ключом</w:t>
      </w:r>
      <w:r w:rsidRPr="005A7DC6">
        <w:rPr>
          <w:rFonts w:ascii="Times New Roman" w:eastAsia="Times New Roman" w:hAnsi="Times New Roman" w:cs="Times New Roman"/>
          <w:spacing w:val="40"/>
          <w:sz w:val="24"/>
          <w:szCs w:val="24"/>
          <w:lang w:eastAsia="en-US"/>
        </w:rPr>
        <w:t xml:space="preserve"> </w:t>
      </w:r>
      <w:r w:rsidRPr="005A7DC6">
        <w:rPr>
          <w:rFonts w:ascii="Times New Roman" w:eastAsia="Times New Roman" w:hAnsi="Times New Roman" w:cs="Times New Roman"/>
          <w:sz w:val="24"/>
          <w:szCs w:val="24"/>
          <w:lang w:eastAsia="en-US"/>
        </w:rPr>
        <w:t>теста. Например, на 58-й вопрос ребенок ответил “Да”, в то время как в ключе этому вопросу соответствует “-”, то есть ответ “нет”. Ответы, не совпадающие с ключом - это проявления тревожности. При обработке подсчитывается:</w:t>
      </w:r>
    </w:p>
    <w:p w:rsidR="005A7DC6" w:rsidRPr="005A7DC6" w:rsidRDefault="005A7DC6" w:rsidP="006834AE">
      <w:pPr>
        <w:widowControl w:val="0"/>
        <w:numPr>
          <w:ilvl w:val="1"/>
          <w:numId w:val="77"/>
        </w:numPr>
        <w:tabs>
          <w:tab w:val="left" w:pos="1489"/>
        </w:tabs>
        <w:autoSpaceDE w:val="0"/>
        <w:autoSpaceDN w:val="0"/>
        <w:spacing w:before="2" w:after="0" w:line="240" w:lineRule="auto"/>
        <w:ind w:left="1186" w:right="331" w:firstLine="710"/>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 xml:space="preserve">Общее число несовпадений по всему тексту. Если оно больше 50 %, можно говорить о повышенной тревожности ребенка, если больше 75 % от общего числа вопросов </w:t>
      </w:r>
      <w:r w:rsidRPr="005A7DC6">
        <w:rPr>
          <w:rFonts w:ascii="Times New Roman" w:eastAsia="Times New Roman" w:hAnsi="Times New Roman" w:cs="Times New Roman"/>
          <w:sz w:val="24"/>
          <w:lang w:eastAsia="en-US"/>
        </w:rPr>
        <w:lastRenderedPageBreak/>
        <w:t xml:space="preserve">теста – о высокой </w:t>
      </w:r>
      <w:r w:rsidRPr="005A7DC6">
        <w:rPr>
          <w:rFonts w:ascii="Times New Roman" w:eastAsia="Times New Roman" w:hAnsi="Times New Roman" w:cs="Times New Roman"/>
          <w:spacing w:val="-2"/>
          <w:sz w:val="24"/>
          <w:lang w:eastAsia="en-US"/>
        </w:rPr>
        <w:t>тревожности.</w:t>
      </w:r>
    </w:p>
    <w:p w:rsidR="005A7DC6" w:rsidRPr="005A7DC6" w:rsidRDefault="005A7DC6" w:rsidP="006834AE">
      <w:pPr>
        <w:widowControl w:val="0"/>
        <w:numPr>
          <w:ilvl w:val="1"/>
          <w:numId w:val="77"/>
        </w:numPr>
        <w:tabs>
          <w:tab w:val="left" w:pos="1465"/>
        </w:tabs>
        <w:autoSpaceDE w:val="0"/>
        <w:autoSpaceDN w:val="0"/>
        <w:spacing w:after="0" w:line="240" w:lineRule="auto"/>
        <w:ind w:left="1186" w:right="336" w:firstLine="710"/>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Число совпадений по каждому из 8 факторов тревожности, выделяемых в тексте. Уровень тревожности определяется так же, как в первом случае. Анализируется общее внутреннее эмоциональное состояние школьника, во многом определяющееся наличием тех или иных тревожных синдромов (факторов) и их количеством.</w:t>
      </w:r>
    </w:p>
    <w:p w:rsidR="005A7DC6" w:rsidRPr="005A7DC6" w:rsidRDefault="005A7DC6" w:rsidP="008B0EE1">
      <w:pPr>
        <w:widowControl w:val="0"/>
        <w:autoSpaceDE w:val="0"/>
        <w:autoSpaceDN w:val="0"/>
        <w:spacing w:before="6" w:after="0" w:line="240" w:lineRule="auto"/>
        <w:ind w:left="708"/>
        <w:jc w:val="both"/>
        <w:outlineLvl w:val="1"/>
        <w:rPr>
          <w:rFonts w:ascii="Times New Roman" w:eastAsia="Times New Roman" w:hAnsi="Times New Roman" w:cs="Times New Roman"/>
          <w:b/>
          <w:bCs/>
          <w:sz w:val="24"/>
          <w:szCs w:val="24"/>
          <w:lang w:eastAsia="en-US"/>
        </w:rPr>
      </w:pPr>
      <w:r w:rsidRPr="005A7DC6">
        <w:rPr>
          <w:rFonts w:ascii="Times New Roman" w:eastAsia="Times New Roman" w:hAnsi="Times New Roman" w:cs="Times New Roman"/>
          <w:b/>
          <w:bCs/>
          <w:sz w:val="24"/>
          <w:szCs w:val="24"/>
          <w:lang w:eastAsia="en-US"/>
        </w:rPr>
        <w:t>2</w:t>
      </w:r>
      <w:r w:rsidRPr="005A7DC6">
        <w:rPr>
          <w:rFonts w:ascii="Times New Roman" w:eastAsia="Times New Roman" w:hAnsi="Times New Roman" w:cs="Times New Roman"/>
          <w:b/>
          <w:bCs/>
          <w:spacing w:val="-3"/>
          <w:sz w:val="24"/>
          <w:szCs w:val="24"/>
          <w:lang w:eastAsia="en-US"/>
        </w:rPr>
        <w:t xml:space="preserve"> </w:t>
      </w:r>
      <w:r w:rsidRPr="005A7DC6">
        <w:rPr>
          <w:rFonts w:ascii="Times New Roman" w:eastAsia="Times New Roman" w:hAnsi="Times New Roman" w:cs="Times New Roman"/>
          <w:b/>
          <w:bCs/>
          <w:sz w:val="24"/>
          <w:szCs w:val="24"/>
          <w:lang w:eastAsia="en-US"/>
        </w:rPr>
        <w:t>Диагностика</w:t>
      </w:r>
      <w:r w:rsidRPr="005A7DC6">
        <w:rPr>
          <w:rFonts w:ascii="Times New Roman" w:eastAsia="Times New Roman" w:hAnsi="Times New Roman" w:cs="Times New Roman"/>
          <w:b/>
          <w:bCs/>
          <w:spacing w:val="-6"/>
          <w:sz w:val="24"/>
          <w:szCs w:val="24"/>
          <w:lang w:eastAsia="en-US"/>
        </w:rPr>
        <w:t xml:space="preserve"> </w:t>
      </w:r>
      <w:r w:rsidRPr="005A7DC6">
        <w:rPr>
          <w:rFonts w:ascii="Times New Roman" w:eastAsia="Times New Roman" w:hAnsi="Times New Roman" w:cs="Times New Roman"/>
          <w:b/>
          <w:bCs/>
          <w:sz w:val="24"/>
          <w:szCs w:val="24"/>
          <w:lang w:eastAsia="en-US"/>
        </w:rPr>
        <w:t>уровня</w:t>
      </w:r>
      <w:r w:rsidRPr="005A7DC6">
        <w:rPr>
          <w:rFonts w:ascii="Times New Roman" w:eastAsia="Times New Roman" w:hAnsi="Times New Roman" w:cs="Times New Roman"/>
          <w:b/>
          <w:bCs/>
          <w:spacing w:val="-5"/>
          <w:sz w:val="24"/>
          <w:szCs w:val="24"/>
          <w:lang w:eastAsia="en-US"/>
        </w:rPr>
        <w:t xml:space="preserve"> </w:t>
      </w:r>
      <w:r w:rsidRPr="005A7DC6">
        <w:rPr>
          <w:rFonts w:ascii="Times New Roman" w:eastAsia="Times New Roman" w:hAnsi="Times New Roman" w:cs="Times New Roman"/>
          <w:b/>
          <w:bCs/>
          <w:sz w:val="24"/>
          <w:szCs w:val="24"/>
          <w:lang w:eastAsia="en-US"/>
        </w:rPr>
        <w:t>школьной</w:t>
      </w:r>
      <w:r w:rsidRPr="005A7DC6">
        <w:rPr>
          <w:rFonts w:ascii="Times New Roman" w:eastAsia="Times New Roman" w:hAnsi="Times New Roman" w:cs="Times New Roman"/>
          <w:b/>
          <w:bCs/>
          <w:spacing w:val="-1"/>
          <w:sz w:val="24"/>
          <w:szCs w:val="24"/>
          <w:lang w:eastAsia="en-US"/>
        </w:rPr>
        <w:t xml:space="preserve"> </w:t>
      </w:r>
      <w:r w:rsidRPr="005A7DC6">
        <w:rPr>
          <w:rFonts w:ascii="Times New Roman" w:eastAsia="Times New Roman" w:hAnsi="Times New Roman" w:cs="Times New Roman"/>
          <w:b/>
          <w:bCs/>
          <w:sz w:val="24"/>
          <w:szCs w:val="24"/>
          <w:lang w:eastAsia="en-US"/>
        </w:rPr>
        <w:t>мотивации</w:t>
      </w:r>
      <w:r w:rsidRPr="005A7DC6">
        <w:rPr>
          <w:rFonts w:ascii="Times New Roman" w:eastAsia="Times New Roman" w:hAnsi="Times New Roman" w:cs="Times New Roman"/>
          <w:b/>
          <w:bCs/>
          <w:spacing w:val="-4"/>
          <w:sz w:val="24"/>
          <w:szCs w:val="24"/>
          <w:lang w:eastAsia="en-US"/>
        </w:rPr>
        <w:t xml:space="preserve"> </w:t>
      </w:r>
      <w:r w:rsidRPr="005A7DC6">
        <w:rPr>
          <w:rFonts w:ascii="Times New Roman" w:eastAsia="Times New Roman" w:hAnsi="Times New Roman" w:cs="Times New Roman"/>
          <w:b/>
          <w:bCs/>
          <w:sz w:val="24"/>
          <w:szCs w:val="24"/>
          <w:lang w:eastAsia="en-US"/>
        </w:rPr>
        <w:t>(по</w:t>
      </w:r>
      <w:r w:rsidRPr="005A7DC6">
        <w:rPr>
          <w:rFonts w:ascii="Times New Roman" w:eastAsia="Times New Roman" w:hAnsi="Times New Roman" w:cs="Times New Roman"/>
          <w:b/>
          <w:bCs/>
          <w:spacing w:val="-6"/>
          <w:sz w:val="24"/>
          <w:szCs w:val="24"/>
          <w:lang w:eastAsia="en-US"/>
        </w:rPr>
        <w:t xml:space="preserve"> </w:t>
      </w:r>
      <w:r w:rsidRPr="005A7DC6">
        <w:rPr>
          <w:rFonts w:ascii="Times New Roman" w:eastAsia="Times New Roman" w:hAnsi="Times New Roman" w:cs="Times New Roman"/>
          <w:b/>
          <w:bCs/>
          <w:sz w:val="24"/>
          <w:szCs w:val="24"/>
          <w:lang w:eastAsia="en-US"/>
        </w:rPr>
        <w:t>Н.Г.</w:t>
      </w:r>
      <w:r w:rsidRPr="005A7DC6">
        <w:rPr>
          <w:rFonts w:ascii="Times New Roman" w:eastAsia="Times New Roman" w:hAnsi="Times New Roman" w:cs="Times New Roman"/>
          <w:b/>
          <w:bCs/>
          <w:spacing w:val="2"/>
          <w:sz w:val="24"/>
          <w:szCs w:val="24"/>
          <w:lang w:eastAsia="en-US"/>
        </w:rPr>
        <w:t xml:space="preserve"> </w:t>
      </w:r>
      <w:r w:rsidRPr="005A7DC6">
        <w:rPr>
          <w:rFonts w:ascii="Times New Roman" w:eastAsia="Times New Roman" w:hAnsi="Times New Roman" w:cs="Times New Roman"/>
          <w:b/>
          <w:bCs/>
          <w:spacing w:val="-2"/>
          <w:sz w:val="24"/>
          <w:szCs w:val="24"/>
          <w:lang w:eastAsia="en-US"/>
        </w:rPr>
        <w:t>Лускановой)</w:t>
      </w:r>
    </w:p>
    <w:p w:rsidR="005A7DC6" w:rsidRPr="005A7DC6" w:rsidRDefault="005A7DC6" w:rsidP="008B0EE1">
      <w:pPr>
        <w:widowControl w:val="0"/>
        <w:autoSpaceDE w:val="0"/>
        <w:autoSpaceDN w:val="0"/>
        <w:spacing w:before="36" w:after="0"/>
        <w:ind w:left="708" w:right="334"/>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Анкета «Оценка уровня школьной мотивации» может быть использована при индивидуальном обследовании ребенка, а также применяться для групповой диагностики. При этом допустимы два варианта предъявления:</w:t>
      </w:r>
    </w:p>
    <w:p w:rsidR="005A7DC6" w:rsidRPr="005A7DC6" w:rsidRDefault="005A7DC6" w:rsidP="008B0EE1">
      <w:pPr>
        <w:widowControl w:val="0"/>
        <w:autoSpaceDE w:val="0"/>
        <w:autoSpaceDN w:val="0"/>
        <w:spacing w:after="0"/>
        <w:ind w:left="708" w:right="344"/>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Вопросы читаются экспериментатором вслух, предлагаются варианты ответов, а дети должны написать те ответы, которые им подходят.</w:t>
      </w:r>
    </w:p>
    <w:p w:rsidR="005A7DC6" w:rsidRPr="005A7DC6" w:rsidRDefault="005A7DC6" w:rsidP="008B0EE1">
      <w:pPr>
        <w:widowControl w:val="0"/>
        <w:autoSpaceDE w:val="0"/>
        <w:autoSpaceDN w:val="0"/>
        <w:spacing w:after="0" w:line="280" w:lineRule="auto"/>
        <w:ind w:left="708" w:right="343"/>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Анкеты в напечатанном виде раздаются всем ученикам, и экспериментатор просит их отметить все подходящие ответы.</w:t>
      </w:r>
    </w:p>
    <w:p w:rsidR="005A7DC6" w:rsidRPr="005A7DC6" w:rsidRDefault="005A7DC6" w:rsidP="008B0EE1">
      <w:pPr>
        <w:widowControl w:val="0"/>
        <w:autoSpaceDE w:val="0"/>
        <w:autoSpaceDN w:val="0"/>
        <w:spacing w:after="0"/>
        <w:ind w:left="708" w:right="337"/>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Каждый вариант имеет свои преимущества и недостатки. При первом варианте выше фактор лжи, так как дети видят перед собой взрослого, задающего вопросы. Второй вариант предъявления позволяет получить более искренние ответы, но такой способ затруднен в первом классе, так как дети еще плохо читают.</w:t>
      </w:r>
    </w:p>
    <w:p w:rsidR="005A7DC6" w:rsidRPr="005A7DC6" w:rsidRDefault="005A7DC6" w:rsidP="008B0EE1">
      <w:pPr>
        <w:widowControl w:val="0"/>
        <w:autoSpaceDE w:val="0"/>
        <w:autoSpaceDN w:val="0"/>
        <w:spacing w:after="0"/>
        <w:ind w:left="708" w:right="336"/>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Анкета допускает повторные вопросы, что позволяет оценить динамику школьной мотивации. Снижение уровня мотивации может служить критерием школьной дезадаптация ребенка, а ее повышение – положительной динамики в обучении и развитии.</w:t>
      </w:r>
    </w:p>
    <w:p w:rsidR="005A7DC6" w:rsidRPr="005A7DC6" w:rsidRDefault="005A7DC6" w:rsidP="008B0EE1">
      <w:pPr>
        <w:widowControl w:val="0"/>
        <w:autoSpaceDE w:val="0"/>
        <w:autoSpaceDN w:val="0"/>
        <w:spacing w:before="37" w:after="0" w:line="240" w:lineRule="auto"/>
        <w:ind w:left="708"/>
        <w:rPr>
          <w:rFonts w:ascii="Times New Roman" w:eastAsia="Times New Roman" w:hAnsi="Times New Roman" w:cs="Times New Roman"/>
          <w:sz w:val="24"/>
          <w:szCs w:val="24"/>
          <w:lang w:eastAsia="en-US"/>
        </w:rPr>
      </w:pPr>
    </w:p>
    <w:p w:rsidR="005A7DC6" w:rsidRPr="005A7DC6" w:rsidRDefault="005A7DC6" w:rsidP="008B0EE1">
      <w:pPr>
        <w:widowControl w:val="0"/>
        <w:autoSpaceDE w:val="0"/>
        <w:autoSpaceDN w:val="0"/>
        <w:spacing w:after="45" w:line="240" w:lineRule="auto"/>
        <w:ind w:left="708"/>
        <w:jc w:val="center"/>
        <w:outlineLvl w:val="1"/>
        <w:rPr>
          <w:rFonts w:ascii="Times New Roman" w:eastAsia="Times New Roman" w:hAnsi="Times New Roman" w:cs="Times New Roman"/>
          <w:b/>
          <w:bCs/>
          <w:sz w:val="24"/>
          <w:szCs w:val="24"/>
          <w:lang w:eastAsia="en-US"/>
        </w:rPr>
      </w:pPr>
      <w:r w:rsidRPr="005A7DC6">
        <w:rPr>
          <w:rFonts w:ascii="Times New Roman" w:eastAsia="Times New Roman" w:hAnsi="Times New Roman" w:cs="Times New Roman"/>
          <w:b/>
          <w:bCs/>
          <w:sz w:val="24"/>
          <w:szCs w:val="24"/>
          <w:lang w:eastAsia="en-US"/>
        </w:rPr>
        <w:t>График</w:t>
      </w:r>
      <w:r w:rsidRPr="005A7DC6">
        <w:rPr>
          <w:rFonts w:ascii="Times New Roman" w:eastAsia="Times New Roman" w:hAnsi="Times New Roman" w:cs="Times New Roman"/>
          <w:b/>
          <w:bCs/>
          <w:spacing w:val="-7"/>
          <w:sz w:val="24"/>
          <w:szCs w:val="24"/>
          <w:lang w:eastAsia="en-US"/>
        </w:rPr>
        <w:t xml:space="preserve"> </w:t>
      </w:r>
      <w:r w:rsidRPr="005A7DC6">
        <w:rPr>
          <w:rFonts w:ascii="Times New Roman" w:eastAsia="Times New Roman" w:hAnsi="Times New Roman" w:cs="Times New Roman"/>
          <w:b/>
          <w:bCs/>
          <w:sz w:val="24"/>
          <w:szCs w:val="24"/>
          <w:lang w:eastAsia="en-US"/>
        </w:rPr>
        <w:t>проведения</w:t>
      </w:r>
      <w:r w:rsidRPr="005A7DC6">
        <w:rPr>
          <w:rFonts w:ascii="Times New Roman" w:eastAsia="Times New Roman" w:hAnsi="Times New Roman" w:cs="Times New Roman"/>
          <w:b/>
          <w:bCs/>
          <w:spacing w:val="-3"/>
          <w:sz w:val="24"/>
          <w:szCs w:val="24"/>
          <w:lang w:eastAsia="en-US"/>
        </w:rPr>
        <w:t xml:space="preserve"> </w:t>
      </w:r>
      <w:r w:rsidRPr="005A7DC6">
        <w:rPr>
          <w:rFonts w:ascii="Times New Roman" w:eastAsia="Times New Roman" w:hAnsi="Times New Roman" w:cs="Times New Roman"/>
          <w:b/>
          <w:bCs/>
          <w:sz w:val="24"/>
          <w:szCs w:val="24"/>
          <w:lang w:eastAsia="en-US"/>
        </w:rPr>
        <w:t>диагностических</w:t>
      </w:r>
      <w:r w:rsidRPr="005A7DC6">
        <w:rPr>
          <w:rFonts w:ascii="Times New Roman" w:eastAsia="Times New Roman" w:hAnsi="Times New Roman" w:cs="Times New Roman"/>
          <w:b/>
          <w:bCs/>
          <w:spacing w:val="-7"/>
          <w:sz w:val="24"/>
          <w:szCs w:val="24"/>
          <w:lang w:eastAsia="en-US"/>
        </w:rPr>
        <w:t xml:space="preserve"> </w:t>
      </w:r>
      <w:r w:rsidRPr="005A7DC6">
        <w:rPr>
          <w:rFonts w:ascii="Times New Roman" w:eastAsia="Times New Roman" w:hAnsi="Times New Roman" w:cs="Times New Roman"/>
          <w:b/>
          <w:bCs/>
          <w:spacing w:val="-2"/>
          <w:sz w:val="24"/>
          <w:szCs w:val="24"/>
          <w:lang w:eastAsia="en-US"/>
        </w:rPr>
        <w:t>мероприятий</w:t>
      </w:r>
    </w:p>
    <w:tbl>
      <w:tblPr>
        <w:tblStyle w:val="TableNormal"/>
        <w:tblW w:w="10314"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4307"/>
        <w:gridCol w:w="1517"/>
        <w:gridCol w:w="3864"/>
      </w:tblGrid>
      <w:tr w:rsidR="005A7DC6" w:rsidRPr="005A7DC6" w:rsidTr="006A0922">
        <w:trPr>
          <w:trHeight w:val="1384"/>
        </w:trPr>
        <w:tc>
          <w:tcPr>
            <w:tcW w:w="626" w:type="dxa"/>
          </w:tcPr>
          <w:p w:rsidR="005A7DC6" w:rsidRPr="005A7DC6" w:rsidRDefault="005A7DC6" w:rsidP="005A7DC6">
            <w:pPr>
              <w:spacing w:line="273" w:lineRule="exact"/>
              <w:ind w:right="4"/>
              <w:jc w:val="center"/>
              <w:rPr>
                <w:rFonts w:ascii="Times New Roman" w:eastAsia="Times New Roman" w:hAnsi="Times New Roman" w:cs="Times New Roman"/>
                <w:b/>
                <w:sz w:val="24"/>
              </w:rPr>
            </w:pPr>
            <w:r w:rsidRPr="005A7DC6">
              <w:rPr>
                <w:rFonts w:ascii="Times New Roman" w:eastAsia="Times New Roman" w:hAnsi="Times New Roman" w:cs="Times New Roman"/>
                <w:b/>
                <w:spacing w:val="-10"/>
                <w:sz w:val="24"/>
              </w:rPr>
              <w:t>№</w:t>
            </w:r>
          </w:p>
        </w:tc>
        <w:tc>
          <w:tcPr>
            <w:tcW w:w="4307"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sz w:val="24"/>
              </w:rPr>
              <w:t>Наименование</w:t>
            </w:r>
            <w:r w:rsidRPr="005A7DC6">
              <w:rPr>
                <w:rFonts w:ascii="Times New Roman" w:eastAsia="Times New Roman" w:hAnsi="Times New Roman" w:cs="Times New Roman"/>
                <w:b/>
                <w:spacing w:val="-5"/>
                <w:sz w:val="24"/>
              </w:rPr>
              <w:t xml:space="preserve"> </w:t>
            </w:r>
            <w:r w:rsidRPr="005A7DC6">
              <w:rPr>
                <w:rFonts w:ascii="Times New Roman" w:eastAsia="Times New Roman" w:hAnsi="Times New Roman" w:cs="Times New Roman"/>
                <w:b/>
                <w:spacing w:val="-2"/>
                <w:sz w:val="24"/>
              </w:rPr>
              <w:t>диагностики</w:t>
            </w:r>
          </w:p>
        </w:tc>
        <w:tc>
          <w:tcPr>
            <w:tcW w:w="1517" w:type="dxa"/>
          </w:tcPr>
          <w:p w:rsidR="005A7DC6" w:rsidRPr="005A7DC6" w:rsidRDefault="005A7DC6" w:rsidP="005A7DC6">
            <w:pPr>
              <w:rPr>
                <w:rFonts w:ascii="Times New Roman" w:eastAsia="Times New Roman" w:hAnsi="Times New Roman" w:cs="Times New Roman"/>
                <w:b/>
                <w:sz w:val="24"/>
              </w:rPr>
            </w:pPr>
            <w:r w:rsidRPr="005A7DC6">
              <w:rPr>
                <w:rFonts w:ascii="Times New Roman" w:eastAsia="Times New Roman" w:hAnsi="Times New Roman" w:cs="Times New Roman"/>
                <w:b/>
                <w:spacing w:val="-2"/>
                <w:sz w:val="24"/>
              </w:rPr>
              <w:t>Сроки проведения</w:t>
            </w:r>
          </w:p>
        </w:tc>
        <w:tc>
          <w:tcPr>
            <w:tcW w:w="3864"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sz w:val="24"/>
              </w:rPr>
              <w:t>Ответственный</w:t>
            </w:r>
            <w:r w:rsidRPr="005A7DC6">
              <w:rPr>
                <w:rFonts w:ascii="Times New Roman" w:eastAsia="Times New Roman" w:hAnsi="Times New Roman" w:cs="Times New Roman"/>
                <w:b/>
                <w:spacing w:val="-3"/>
                <w:sz w:val="24"/>
              </w:rPr>
              <w:t xml:space="preserve"> </w:t>
            </w:r>
            <w:r w:rsidRPr="005A7DC6">
              <w:rPr>
                <w:rFonts w:ascii="Times New Roman" w:eastAsia="Times New Roman" w:hAnsi="Times New Roman" w:cs="Times New Roman"/>
                <w:b/>
                <w:sz w:val="24"/>
              </w:rPr>
              <w:t>за</w:t>
            </w:r>
            <w:r w:rsidRPr="005A7DC6">
              <w:rPr>
                <w:rFonts w:ascii="Times New Roman" w:eastAsia="Times New Roman" w:hAnsi="Times New Roman" w:cs="Times New Roman"/>
                <w:b/>
                <w:spacing w:val="-3"/>
                <w:sz w:val="24"/>
              </w:rPr>
              <w:t xml:space="preserve"> </w:t>
            </w:r>
            <w:r w:rsidRPr="005A7DC6">
              <w:rPr>
                <w:rFonts w:ascii="Times New Roman" w:eastAsia="Times New Roman" w:hAnsi="Times New Roman" w:cs="Times New Roman"/>
                <w:b/>
                <w:spacing w:val="-2"/>
                <w:sz w:val="24"/>
              </w:rPr>
              <w:t>проведение</w:t>
            </w:r>
          </w:p>
        </w:tc>
      </w:tr>
      <w:tr w:rsidR="005A7DC6" w:rsidRPr="005A7DC6" w:rsidTr="006A0922">
        <w:trPr>
          <w:trHeight w:val="321"/>
        </w:trPr>
        <w:tc>
          <w:tcPr>
            <w:tcW w:w="10314" w:type="dxa"/>
            <w:gridSpan w:val="4"/>
          </w:tcPr>
          <w:p w:rsidR="005A7DC6" w:rsidRPr="005A7DC6" w:rsidRDefault="005A7DC6" w:rsidP="005A7DC6">
            <w:pPr>
              <w:spacing w:line="273" w:lineRule="exact"/>
              <w:ind w:right="5"/>
              <w:jc w:val="center"/>
              <w:rPr>
                <w:rFonts w:ascii="Times New Roman" w:eastAsia="Times New Roman" w:hAnsi="Times New Roman" w:cs="Times New Roman"/>
                <w:b/>
                <w:sz w:val="24"/>
              </w:rPr>
            </w:pPr>
            <w:r w:rsidRPr="005A7DC6">
              <w:rPr>
                <w:rFonts w:ascii="Times New Roman" w:eastAsia="Times New Roman" w:hAnsi="Times New Roman" w:cs="Times New Roman"/>
                <w:b/>
                <w:sz w:val="24"/>
              </w:rPr>
              <w:t>Для 1-х</w:t>
            </w:r>
            <w:r w:rsidRPr="005A7DC6">
              <w:rPr>
                <w:rFonts w:ascii="Times New Roman" w:eastAsia="Times New Roman" w:hAnsi="Times New Roman" w:cs="Times New Roman"/>
                <w:b/>
                <w:spacing w:val="-3"/>
                <w:sz w:val="24"/>
              </w:rPr>
              <w:t xml:space="preserve"> </w:t>
            </w:r>
            <w:r w:rsidRPr="005A7DC6">
              <w:rPr>
                <w:rFonts w:ascii="Times New Roman" w:eastAsia="Times New Roman" w:hAnsi="Times New Roman" w:cs="Times New Roman"/>
                <w:b/>
                <w:spacing w:val="-2"/>
                <w:sz w:val="24"/>
              </w:rPr>
              <w:t>классов</w:t>
            </w:r>
          </w:p>
        </w:tc>
      </w:tr>
      <w:tr w:rsidR="005A7DC6" w:rsidRPr="005A7DC6" w:rsidTr="006A0922">
        <w:trPr>
          <w:trHeight w:val="1292"/>
        </w:trPr>
        <w:tc>
          <w:tcPr>
            <w:tcW w:w="626" w:type="dxa"/>
          </w:tcPr>
          <w:p w:rsidR="005A7DC6" w:rsidRPr="005A7DC6" w:rsidRDefault="005A7DC6" w:rsidP="005A7DC6">
            <w:pPr>
              <w:spacing w:line="273" w:lineRule="exact"/>
              <w:jc w:val="center"/>
              <w:rPr>
                <w:rFonts w:ascii="Times New Roman" w:eastAsia="Times New Roman" w:hAnsi="Times New Roman" w:cs="Times New Roman"/>
                <w:b/>
                <w:sz w:val="24"/>
              </w:rPr>
            </w:pPr>
            <w:r w:rsidRPr="005A7DC6">
              <w:rPr>
                <w:rFonts w:ascii="Times New Roman" w:eastAsia="Times New Roman" w:hAnsi="Times New Roman" w:cs="Times New Roman"/>
                <w:b/>
                <w:spacing w:val="-10"/>
                <w:sz w:val="24"/>
              </w:rPr>
              <w:t>1</w:t>
            </w:r>
          </w:p>
        </w:tc>
        <w:tc>
          <w:tcPr>
            <w:tcW w:w="4307" w:type="dxa"/>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Диагностико-</w:t>
            </w:r>
          </w:p>
          <w:p w:rsidR="005A7DC6" w:rsidRPr="005A7DC6" w:rsidRDefault="005A7DC6" w:rsidP="005A7DC6">
            <w:pPr>
              <w:spacing w:before="45"/>
              <w:rPr>
                <w:rFonts w:ascii="Times New Roman" w:eastAsia="Times New Roman" w:hAnsi="Times New Roman" w:cs="Times New Roman"/>
                <w:sz w:val="24"/>
              </w:rPr>
            </w:pPr>
            <w:r w:rsidRPr="005A7DC6">
              <w:rPr>
                <w:rFonts w:ascii="Times New Roman" w:eastAsia="Times New Roman" w:hAnsi="Times New Roman" w:cs="Times New Roman"/>
                <w:sz w:val="24"/>
                <w:lang w:val="ru-RU"/>
              </w:rPr>
              <w:t>прогностический</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скрининг</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на</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начальн ых</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этапах</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 xml:space="preserve">обучения. </w:t>
            </w:r>
            <w:r w:rsidRPr="005A7DC6">
              <w:rPr>
                <w:rFonts w:ascii="Times New Roman" w:eastAsia="Times New Roman" w:hAnsi="Times New Roman" w:cs="Times New Roman"/>
                <w:sz w:val="24"/>
              </w:rPr>
              <w:t>Е.Екжанова.</w:t>
            </w:r>
          </w:p>
        </w:tc>
        <w:tc>
          <w:tcPr>
            <w:tcW w:w="1517" w:type="dxa"/>
          </w:tcPr>
          <w:p w:rsidR="005A7DC6" w:rsidRPr="005A7DC6" w:rsidRDefault="005A7DC6" w:rsidP="005A7DC6">
            <w:pPr>
              <w:spacing w:line="268" w:lineRule="exact"/>
              <w:ind w:right="116"/>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Сентябрь</w:t>
            </w:r>
          </w:p>
        </w:tc>
        <w:tc>
          <w:tcPr>
            <w:tcW w:w="3864" w:type="dxa"/>
          </w:tcPr>
          <w:p w:rsidR="005A7DC6" w:rsidRPr="005A7DC6" w:rsidRDefault="005A7DC6" w:rsidP="005A7DC6">
            <w:pPr>
              <w:spacing w:line="280" w:lineRule="auto"/>
              <w:ind w:right="706"/>
              <w:rPr>
                <w:rFonts w:ascii="Times New Roman" w:eastAsia="Times New Roman" w:hAnsi="Times New Roman" w:cs="Times New Roman"/>
                <w:sz w:val="24"/>
              </w:rPr>
            </w:pPr>
            <w:r w:rsidRPr="005A7DC6">
              <w:rPr>
                <w:rFonts w:ascii="Times New Roman" w:eastAsia="Times New Roman" w:hAnsi="Times New Roman" w:cs="Times New Roman"/>
                <w:sz w:val="24"/>
              </w:rPr>
              <w:t>Классный</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руководитель, </w:t>
            </w:r>
            <w:r w:rsidRPr="005A7DC6">
              <w:rPr>
                <w:rFonts w:ascii="Times New Roman" w:eastAsia="Times New Roman" w:hAnsi="Times New Roman" w:cs="Times New Roman"/>
                <w:spacing w:val="-2"/>
                <w:sz w:val="24"/>
              </w:rPr>
              <w:t>Педагог-психолог</w:t>
            </w:r>
          </w:p>
        </w:tc>
      </w:tr>
      <w:tr w:rsidR="005A7DC6" w:rsidRPr="005A7DC6" w:rsidTr="006A0922">
        <w:trPr>
          <w:trHeight w:val="1404"/>
        </w:trPr>
        <w:tc>
          <w:tcPr>
            <w:tcW w:w="626" w:type="dxa"/>
          </w:tcPr>
          <w:p w:rsidR="005A7DC6" w:rsidRPr="005A7DC6" w:rsidRDefault="005A7DC6" w:rsidP="005A7DC6">
            <w:pPr>
              <w:spacing w:line="273" w:lineRule="exact"/>
              <w:jc w:val="center"/>
              <w:rPr>
                <w:rFonts w:ascii="Times New Roman" w:eastAsia="Times New Roman" w:hAnsi="Times New Roman" w:cs="Times New Roman"/>
                <w:b/>
                <w:sz w:val="24"/>
              </w:rPr>
            </w:pPr>
            <w:r w:rsidRPr="005A7DC6">
              <w:rPr>
                <w:rFonts w:ascii="Times New Roman" w:eastAsia="Times New Roman" w:hAnsi="Times New Roman" w:cs="Times New Roman"/>
                <w:b/>
                <w:spacing w:val="-10"/>
                <w:sz w:val="24"/>
              </w:rPr>
              <w:t>2</w:t>
            </w:r>
          </w:p>
        </w:tc>
        <w:tc>
          <w:tcPr>
            <w:tcW w:w="4307" w:type="dxa"/>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Скрининг</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10"/>
                <w:sz w:val="24"/>
                <w:lang w:val="ru-RU"/>
              </w:rPr>
              <w:t>–</w:t>
            </w:r>
          </w:p>
          <w:p w:rsidR="005A7DC6" w:rsidRPr="005A7DC6" w:rsidRDefault="005A7DC6" w:rsidP="005A7DC6">
            <w:pPr>
              <w:spacing w:before="41"/>
              <w:ind w:right="161"/>
              <w:rPr>
                <w:rFonts w:ascii="Times New Roman" w:eastAsia="Times New Roman" w:hAnsi="Times New Roman" w:cs="Times New Roman"/>
                <w:sz w:val="24"/>
              </w:rPr>
            </w:pPr>
            <w:r w:rsidRPr="005A7DC6">
              <w:rPr>
                <w:rFonts w:ascii="Times New Roman" w:eastAsia="Times New Roman" w:hAnsi="Times New Roman" w:cs="Times New Roman"/>
                <w:sz w:val="24"/>
                <w:lang w:val="ru-RU"/>
              </w:rPr>
              <w:t>обследование</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готовности</w:t>
            </w:r>
            <w:r w:rsidRPr="005A7DC6">
              <w:rPr>
                <w:rFonts w:ascii="Times New Roman" w:eastAsia="Times New Roman" w:hAnsi="Times New Roman" w:cs="Times New Roman"/>
                <w:spacing w:val="80"/>
                <w:sz w:val="24"/>
                <w:lang w:val="ru-RU"/>
              </w:rPr>
              <w:t xml:space="preserve"> </w:t>
            </w:r>
            <w:r w:rsidRPr="005A7DC6">
              <w:rPr>
                <w:rFonts w:ascii="Times New Roman" w:eastAsia="Times New Roman" w:hAnsi="Times New Roman" w:cs="Times New Roman"/>
                <w:sz w:val="24"/>
                <w:lang w:val="ru-RU"/>
              </w:rPr>
              <w:t>к</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школьном у</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 xml:space="preserve">обучению </w:t>
            </w:r>
            <w:r w:rsidRPr="005A7DC6">
              <w:rPr>
                <w:rFonts w:ascii="Times New Roman" w:eastAsia="Times New Roman" w:hAnsi="Times New Roman" w:cs="Times New Roman"/>
                <w:sz w:val="24"/>
              </w:rPr>
              <w:t>(Н. Семаго, М. Семаго)</w:t>
            </w:r>
          </w:p>
        </w:tc>
        <w:tc>
          <w:tcPr>
            <w:tcW w:w="1517" w:type="dxa"/>
          </w:tcPr>
          <w:p w:rsidR="005A7DC6" w:rsidRPr="005A7DC6" w:rsidRDefault="005A7DC6" w:rsidP="005A7DC6">
            <w:pPr>
              <w:spacing w:line="268" w:lineRule="exact"/>
              <w:ind w:right="118"/>
              <w:jc w:val="center"/>
              <w:rPr>
                <w:rFonts w:ascii="Times New Roman" w:eastAsia="Times New Roman" w:hAnsi="Times New Roman" w:cs="Times New Roman"/>
                <w:sz w:val="24"/>
              </w:rPr>
            </w:pPr>
            <w:r w:rsidRPr="005A7DC6">
              <w:rPr>
                <w:rFonts w:ascii="Times New Roman" w:eastAsia="Times New Roman" w:hAnsi="Times New Roman" w:cs="Times New Roman"/>
                <w:spacing w:val="-5"/>
                <w:sz w:val="24"/>
              </w:rPr>
              <w:t>Май</w:t>
            </w:r>
          </w:p>
        </w:tc>
        <w:tc>
          <w:tcPr>
            <w:tcW w:w="3864" w:type="dxa"/>
          </w:tcPr>
          <w:p w:rsidR="005A7DC6" w:rsidRPr="005A7DC6" w:rsidRDefault="005A7DC6" w:rsidP="005A7DC6">
            <w:pPr>
              <w:ind w:right="706"/>
              <w:rPr>
                <w:rFonts w:ascii="Times New Roman" w:eastAsia="Times New Roman" w:hAnsi="Times New Roman" w:cs="Times New Roman"/>
                <w:sz w:val="24"/>
              </w:rPr>
            </w:pPr>
            <w:r w:rsidRPr="005A7DC6">
              <w:rPr>
                <w:rFonts w:ascii="Times New Roman" w:eastAsia="Times New Roman" w:hAnsi="Times New Roman" w:cs="Times New Roman"/>
                <w:sz w:val="24"/>
              </w:rPr>
              <w:t>Классный</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руководитель, </w:t>
            </w:r>
            <w:r w:rsidRPr="005A7DC6">
              <w:rPr>
                <w:rFonts w:ascii="Times New Roman" w:eastAsia="Times New Roman" w:hAnsi="Times New Roman" w:cs="Times New Roman"/>
                <w:spacing w:val="-2"/>
                <w:sz w:val="24"/>
              </w:rPr>
              <w:t>Педагог-психолог</w:t>
            </w:r>
          </w:p>
        </w:tc>
      </w:tr>
      <w:tr w:rsidR="005A7DC6" w:rsidRPr="005A7DC6" w:rsidTr="006A0922">
        <w:trPr>
          <w:trHeight w:val="545"/>
        </w:trPr>
        <w:tc>
          <w:tcPr>
            <w:tcW w:w="10314" w:type="dxa"/>
            <w:gridSpan w:val="4"/>
          </w:tcPr>
          <w:p w:rsidR="005A7DC6" w:rsidRPr="005A7DC6" w:rsidRDefault="005A7DC6" w:rsidP="005A7DC6">
            <w:pPr>
              <w:spacing w:line="273" w:lineRule="exact"/>
              <w:jc w:val="center"/>
              <w:rPr>
                <w:rFonts w:ascii="Times New Roman" w:eastAsia="Times New Roman" w:hAnsi="Times New Roman" w:cs="Times New Roman"/>
                <w:b/>
                <w:sz w:val="24"/>
                <w:lang w:val="ru-RU"/>
              </w:rPr>
            </w:pPr>
            <w:r w:rsidRPr="005A7DC6">
              <w:rPr>
                <w:rFonts w:ascii="Times New Roman" w:eastAsia="Times New Roman" w:hAnsi="Times New Roman" w:cs="Times New Roman"/>
                <w:b/>
                <w:sz w:val="24"/>
                <w:lang w:val="ru-RU"/>
              </w:rPr>
              <w:t>Для</w:t>
            </w:r>
            <w:r w:rsidRPr="005A7DC6">
              <w:rPr>
                <w:rFonts w:ascii="Times New Roman" w:eastAsia="Times New Roman" w:hAnsi="Times New Roman" w:cs="Times New Roman"/>
                <w:b/>
                <w:spacing w:val="1"/>
                <w:sz w:val="24"/>
                <w:lang w:val="ru-RU"/>
              </w:rPr>
              <w:t xml:space="preserve"> </w:t>
            </w:r>
            <w:r w:rsidRPr="005A7DC6">
              <w:rPr>
                <w:rFonts w:ascii="Times New Roman" w:eastAsia="Times New Roman" w:hAnsi="Times New Roman" w:cs="Times New Roman"/>
                <w:b/>
                <w:sz w:val="24"/>
                <w:lang w:val="ru-RU"/>
              </w:rPr>
              <w:t>2-х</w:t>
            </w:r>
            <w:r w:rsidRPr="005A7DC6">
              <w:rPr>
                <w:rFonts w:ascii="Times New Roman" w:eastAsia="Times New Roman" w:hAnsi="Times New Roman" w:cs="Times New Roman"/>
                <w:b/>
                <w:spacing w:val="-3"/>
                <w:sz w:val="24"/>
                <w:lang w:val="ru-RU"/>
              </w:rPr>
              <w:t xml:space="preserve"> </w:t>
            </w:r>
            <w:r w:rsidRPr="005A7DC6">
              <w:rPr>
                <w:rFonts w:ascii="Times New Roman" w:eastAsia="Times New Roman" w:hAnsi="Times New Roman" w:cs="Times New Roman"/>
                <w:b/>
                <w:sz w:val="24"/>
                <w:lang w:val="ru-RU"/>
              </w:rPr>
              <w:t>и</w:t>
            </w:r>
            <w:r w:rsidRPr="005A7DC6">
              <w:rPr>
                <w:rFonts w:ascii="Times New Roman" w:eastAsia="Times New Roman" w:hAnsi="Times New Roman" w:cs="Times New Roman"/>
                <w:b/>
                <w:spacing w:val="2"/>
                <w:sz w:val="24"/>
                <w:lang w:val="ru-RU"/>
              </w:rPr>
              <w:t xml:space="preserve"> </w:t>
            </w:r>
            <w:r w:rsidRPr="005A7DC6">
              <w:rPr>
                <w:rFonts w:ascii="Times New Roman" w:eastAsia="Times New Roman" w:hAnsi="Times New Roman" w:cs="Times New Roman"/>
                <w:b/>
                <w:sz w:val="24"/>
                <w:lang w:val="ru-RU"/>
              </w:rPr>
              <w:t>3-х</w:t>
            </w:r>
            <w:r w:rsidRPr="005A7DC6">
              <w:rPr>
                <w:rFonts w:ascii="Times New Roman" w:eastAsia="Times New Roman" w:hAnsi="Times New Roman" w:cs="Times New Roman"/>
                <w:b/>
                <w:spacing w:val="-2"/>
                <w:sz w:val="24"/>
                <w:lang w:val="ru-RU"/>
              </w:rPr>
              <w:t xml:space="preserve"> классов</w:t>
            </w:r>
          </w:p>
        </w:tc>
      </w:tr>
      <w:tr w:rsidR="005A7DC6" w:rsidRPr="005A7DC6" w:rsidTr="006A0922">
        <w:trPr>
          <w:trHeight w:val="852"/>
        </w:trPr>
        <w:tc>
          <w:tcPr>
            <w:tcW w:w="626" w:type="dxa"/>
          </w:tcPr>
          <w:p w:rsidR="005A7DC6" w:rsidRPr="005A7DC6" w:rsidRDefault="005A7DC6" w:rsidP="005A7DC6">
            <w:pPr>
              <w:spacing w:line="273" w:lineRule="exact"/>
              <w:jc w:val="center"/>
              <w:rPr>
                <w:rFonts w:ascii="Times New Roman" w:eastAsia="Times New Roman" w:hAnsi="Times New Roman" w:cs="Times New Roman"/>
                <w:b/>
                <w:sz w:val="24"/>
              </w:rPr>
            </w:pPr>
            <w:r w:rsidRPr="005A7DC6">
              <w:rPr>
                <w:rFonts w:ascii="Times New Roman" w:eastAsia="Times New Roman" w:hAnsi="Times New Roman" w:cs="Times New Roman"/>
                <w:b/>
                <w:spacing w:val="-10"/>
                <w:sz w:val="24"/>
              </w:rPr>
              <w:t>1</w:t>
            </w:r>
          </w:p>
        </w:tc>
        <w:tc>
          <w:tcPr>
            <w:tcW w:w="4307"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Социометрия</w:t>
            </w:r>
          </w:p>
        </w:tc>
        <w:tc>
          <w:tcPr>
            <w:tcW w:w="1517" w:type="dxa"/>
          </w:tcPr>
          <w:p w:rsidR="005A7DC6" w:rsidRPr="005A7DC6" w:rsidRDefault="005A7DC6" w:rsidP="005A7DC6">
            <w:pPr>
              <w:spacing w:line="268" w:lineRule="exact"/>
              <w:ind w:right="118"/>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Декабрь</w:t>
            </w:r>
          </w:p>
        </w:tc>
        <w:tc>
          <w:tcPr>
            <w:tcW w:w="3864" w:type="dxa"/>
          </w:tcPr>
          <w:p w:rsidR="005A7DC6" w:rsidRPr="005A7DC6" w:rsidRDefault="005A7DC6" w:rsidP="005A7DC6">
            <w:pPr>
              <w:ind w:right="738"/>
              <w:rPr>
                <w:rFonts w:ascii="Times New Roman" w:eastAsia="Times New Roman" w:hAnsi="Times New Roman" w:cs="Times New Roman"/>
                <w:sz w:val="24"/>
              </w:rPr>
            </w:pPr>
            <w:r w:rsidRPr="005A7DC6">
              <w:rPr>
                <w:rFonts w:ascii="Times New Roman" w:eastAsia="Times New Roman" w:hAnsi="Times New Roman" w:cs="Times New Roman"/>
                <w:sz w:val="24"/>
              </w:rPr>
              <w:t>Классный</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руководитель </w:t>
            </w:r>
            <w:r w:rsidRPr="005A7DC6">
              <w:rPr>
                <w:rFonts w:ascii="Times New Roman" w:eastAsia="Times New Roman" w:hAnsi="Times New Roman" w:cs="Times New Roman"/>
                <w:spacing w:val="-2"/>
                <w:sz w:val="24"/>
              </w:rPr>
              <w:t>Педагог-психолог</w:t>
            </w:r>
          </w:p>
        </w:tc>
      </w:tr>
    </w:tbl>
    <w:p w:rsidR="005A7DC6" w:rsidRPr="005A7DC6" w:rsidRDefault="005A7DC6" w:rsidP="008B0EE1">
      <w:pPr>
        <w:widowControl w:val="0"/>
        <w:autoSpaceDE w:val="0"/>
        <w:autoSpaceDN w:val="0"/>
        <w:spacing w:after="0"/>
        <w:ind w:left="708"/>
        <w:rPr>
          <w:rFonts w:ascii="Times New Roman" w:eastAsia="Times New Roman" w:hAnsi="Times New Roman" w:cs="Times New Roman"/>
          <w:sz w:val="24"/>
          <w:lang w:eastAsia="en-US"/>
        </w:rPr>
        <w:sectPr w:rsidR="005A7DC6" w:rsidRPr="005A7DC6" w:rsidSect="00CC2789">
          <w:pgSz w:w="11910" w:h="16840"/>
          <w:pgMar w:top="520" w:right="711" w:bottom="280" w:left="141" w:header="720" w:footer="720" w:gutter="0"/>
          <w:cols w:space="720"/>
        </w:sectPr>
      </w:pPr>
    </w:p>
    <w:tbl>
      <w:tblPr>
        <w:tblStyle w:val="TableNormal"/>
        <w:tblW w:w="9982"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4314"/>
        <w:gridCol w:w="1519"/>
        <w:gridCol w:w="3522"/>
      </w:tblGrid>
      <w:tr w:rsidR="005A7DC6" w:rsidRPr="005A7DC6" w:rsidTr="00CC2789">
        <w:trPr>
          <w:trHeight w:val="818"/>
        </w:trPr>
        <w:tc>
          <w:tcPr>
            <w:tcW w:w="627" w:type="dxa"/>
          </w:tcPr>
          <w:p w:rsidR="005A7DC6" w:rsidRPr="005A7DC6" w:rsidRDefault="005A7DC6" w:rsidP="005A7DC6">
            <w:pPr>
              <w:rPr>
                <w:rFonts w:ascii="Times New Roman" w:eastAsia="Times New Roman" w:hAnsi="Times New Roman" w:cs="Times New Roman"/>
                <w:sz w:val="26"/>
              </w:rPr>
            </w:pPr>
          </w:p>
        </w:tc>
        <w:tc>
          <w:tcPr>
            <w:tcW w:w="4314" w:type="dxa"/>
          </w:tcPr>
          <w:p w:rsidR="005A7DC6" w:rsidRPr="005A7DC6" w:rsidRDefault="005A7DC6" w:rsidP="005A7DC6">
            <w:pPr>
              <w:rPr>
                <w:rFonts w:ascii="Times New Roman" w:eastAsia="Times New Roman" w:hAnsi="Times New Roman" w:cs="Times New Roman"/>
                <w:sz w:val="26"/>
              </w:rPr>
            </w:pPr>
          </w:p>
        </w:tc>
        <w:tc>
          <w:tcPr>
            <w:tcW w:w="1519" w:type="dxa"/>
          </w:tcPr>
          <w:p w:rsidR="005A7DC6" w:rsidRPr="005A7DC6" w:rsidRDefault="005A7DC6" w:rsidP="005A7DC6">
            <w:pPr>
              <w:rPr>
                <w:rFonts w:ascii="Times New Roman" w:eastAsia="Times New Roman" w:hAnsi="Times New Roman" w:cs="Times New Roman"/>
                <w:sz w:val="26"/>
              </w:rPr>
            </w:pPr>
          </w:p>
        </w:tc>
        <w:tc>
          <w:tcPr>
            <w:tcW w:w="3522" w:type="dxa"/>
          </w:tcPr>
          <w:p w:rsidR="005A7DC6" w:rsidRPr="005A7DC6" w:rsidRDefault="005A7DC6" w:rsidP="005A7DC6">
            <w:pPr>
              <w:rPr>
                <w:rFonts w:ascii="Times New Roman" w:eastAsia="Times New Roman" w:hAnsi="Times New Roman" w:cs="Times New Roman"/>
                <w:sz w:val="26"/>
              </w:rPr>
            </w:pPr>
          </w:p>
        </w:tc>
      </w:tr>
      <w:tr w:rsidR="005A7DC6" w:rsidRPr="005A7DC6" w:rsidTr="00CC2789">
        <w:trPr>
          <w:trHeight w:val="929"/>
        </w:trPr>
        <w:tc>
          <w:tcPr>
            <w:tcW w:w="627" w:type="dxa"/>
          </w:tcPr>
          <w:p w:rsidR="005A7DC6" w:rsidRPr="005A7DC6" w:rsidRDefault="005A7DC6" w:rsidP="005A7DC6">
            <w:pPr>
              <w:spacing w:line="273" w:lineRule="exact"/>
              <w:jc w:val="center"/>
              <w:rPr>
                <w:rFonts w:ascii="Times New Roman" w:eastAsia="Times New Roman" w:hAnsi="Times New Roman" w:cs="Times New Roman"/>
                <w:b/>
                <w:sz w:val="24"/>
              </w:rPr>
            </w:pPr>
            <w:r w:rsidRPr="005A7DC6">
              <w:rPr>
                <w:rFonts w:ascii="Times New Roman" w:eastAsia="Times New Roman" w:hAnsi="Times New Roman" w:cs="Times New Roman"/>
                <w:b/>
                <w:spacing w:val="-10"/>
                <w:sz w:val="24"/>
              </w:rPr>
              <w:t>2</w:t>
            </w:r>
          </w:p>
        </w:tc>
        <w:tc>
          <w:tcPr>
            <w:tcW w:w="4314" w:type="dxa"/>
          </w:tcPr>
          <w:p w:rsidR="005A7DC6" w:rsidRPr="005A7DC6" w:rsidRDefault="005A7DC6" w:rsidP="005A7DC6">
            <w:pPr>
              <w:ind w:right="16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Диагностика уровня школьной мотивации</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(по</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Н.Г.</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Лускановой)</w:t>
            </w:r>
          </w:p>
        </w:tc>
        <w:tc>
          <w:tcPr>
            <w:tcW w:w="1519" w:type="dxa"/>
          </w:tcPr>
          <w:p w:rsidR="005A7DC6" w:rsidRPr="005A7DC6" w:rsidRDefault="005A7DC6" w:rsidP="005A7DC6">
            <w:pPr>
              <w:ind w:right="285"/>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Сентябрь </w:t>
            </w:r>
            <w:r w:rsidRPr="005A7DC6">
              <w:rPr>
                <w:rFonts w:ascii="Times New Roman" w:eastAsia="Times New Roman" w:hAnsi="Times New Roman" w:cs="Times New Roman"/>
                <w:spacing w:val="-4"/>
                <w:sz w:val="24"/>
              </w:rPr>
              <w:t>Май</w:t>
            </w:r>
          </w:p>
        </w:tc>
        <w:tc>
          <w:tcPr>
            <w:tcW w:w="3522" w:type="dxa"/>
          </w:tcPr>
          <w:p w:rsidR="005A7DC6" w:rsidRPr="005A7DC6" w:rsidRDefault="005A7DC6" w:rsidP="005A7DC6">
            <w:pPr>
              <w:ind w:right="738"/>
              <w:rPr>
                <w:rFonts w:ascii="Times New Roman" w:eastAsia="Times New Roman" w:hAnsi="Times New Roman" w:cs="Times New Roman"/>
                <w:sz w:val="24"/>
              </w:rPr>
            </w:pPr>
            <w:r w:rsidRPr="005A7DC6">
              <w:rPr>
                <w:rFonts w:ascii="Times New Roman" w:eastAsia="Times New Roman" w:hAnsi="Times New Roman" w:cs="Times New Roman"/>
                <w:sz w:val="24"/>
              </w:rPr>
              <w:t>Классный</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руководитель </w:t>
            </w:r>
            <w:r w:rsidRPr="005A7DC6">
              <w:rPr>
                <w:rFonts w:ascii="Times New Roman" w:eastAsia="Times New Roman" w:hAnsi="Times New Roman" w:cs="Times New Roman"/>
                <w:spacing w:val="-2"/>
                <w:sz w:val="24"/>
              </w:rPr>
              <w:t>Педагог-психолог</w:t>
            </w:r>
          </w:p>
        </w:tc>
      </w:tr>
      <w:tr w:rsidR="005A7DC6" w:rsidRPr="005A7DC6" w:rsidTr="00CC2789">
        <w:trPr>
          <w:trHeight w:val="309"/>
        </w:trPr>
        <w:tc>
          <w:tcPr>
            <w:tcW w:w="9982" w:type="dxa"/>
            <w:gridSpan w:val="4"/>
          </w:tcPr>
          <w:p w:rsidR="005A7DC6" w:rsidRPr="005A7DC6" w:rsidRDefault="005A7DC6" w:rsidP="005A7DC6">
            <w:pPr>
              <w:spacing w:line="273" w:lineRule="exact"/>
              <w:ind w:right="5"/>
              <w:jc w:val="center"/>
              <w:rPr>
                <w:rFonts w:ascii="Times New Roman" w:eastAsia="Times New Roman" w:hAnsi="Times New Roman" w:cs="Times New Roman"/>
                <w:b/>
                <w:sz w:val="24"/>
              </w:rPr>
            </w:pPr>
            <w:r w:rsidRPr="005A7DC6">
              <w:rPr>
                <w:rFonts w:ascii="Times New Roman" w:eastAsia="Times New Roman" w:hAnsi="Times New Roman" w:cs="Times New Roman"/>
                <w:b/>
                <w:sz w:val="24"/>
              </w:rPr>
              <w:t>Для 4-х</w:t>
            </w:r>
            <w:r w:rsidRPr="005A7DC6">
              <w:rPr>
                <w:rFonts w:ascii="Times New Roman" w:eastAsia="Times New Roman" w:hAnsi="Times New Roman" w:cs="Times New Roman"/>
                <w:b/>
                <w:spacing w:val="-3"/>
                <w:sz w:val="24"/>
              </w:rPr>
              <w:t xml:space="preserve"> </w:t>
            </w:r>
            <w:r w:rsidRPr="005A7DC6">
              <w:rPr>
                <w:rFonts w:ascii="Times New Roman" w:eastAsia="Times New Roman" w:hAnsi="Times New Roman" w:cs="Times New Roman"/>
                <w:b/>
                <w:spacing w:val="-2"/>
                <w:sz w:val="24"/>
              </w:rPr>
              <w:t>классов</w:t>
            </w:r>
          </w:p>
        </w:tc>
      </w:tr>
      <w:tr w:rsidR="005A7DC6" w:rsidRPr="005A7DC6" w:rsidTr="00CC2789">
        <w:trPr>
          <w:trHeight w:val="616"/>
        </w:trPr>
        <w:tc>
          <w:tcPr>
            <w:tcW w:w="627" w:type="dxa"/>
          </w:tcPr>
          <w:p w:rsidR="005A7DC6" w:rsidRPr="005A7DC6" w:rsidRDefault="005A7DC6" w:rsidP="005A7DC6">
            <w:pPr>
              <w:spacing w:line="273" w:lineRule="exact"/>
              <w:jc w:val="center"/>
              <w:rPr>
                <w:rFonts w:ascii="Times New Roman" w:eastAsia="Times New Roman" w:hAnsi="Times New Roman" w:cs="Times New Roman"/>
                <w:b/>
                <w:sz w:val="24"/>
              </w:rPr>
            </w:pPr>
            <w:r w:rsidRPr="005A7DC6">
              <w:rPr>
                <w:rFonts w:ascii="Times New Roman" w:eastAsia="Times New Roman" w:hAnsi="Times New Roman" w:cs="Times New Roman"/>
                <w:b/>
                <w:spacing w:val="-10"/>
                <w:sz w:val="24"/>
              </w:rPr>
              <w:t>1</w:t>
            </w:r>
          </w:p>
        </w:tc>
        <w:tc>
          <w:tcPr>
            <w:tcW w:w="4314" w:type="dxa"/>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Методика</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диагностики</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2"/>
                <w:sz w:val="24"/>
                <w:lang w:val="ru-RU"/>
              </w:rPr>
              <w:t>уровня</w:t>
            </w:r>
          </w:p>
          <w:p w:rsidR="005A7DC6" w:rsidRPr="005A7DC6" w:rsidRDefault="005A7DC6" w:rsidP="005A7DC6">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школьной</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тревожности</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pacing w:val="-2"/>
                <w:sz w:val="24"/>
                <w:lang w:val="ru-RU"/>
              </w:rPr>
              <w:t>Филлипса</w:t>
            </w:r>
          </w:p>
        </w:tc>
        <w:tc>
          <w:tcPr>
            <w:tcW w:w="1519"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Апрель</w:t>
            </w:r>
          </w:p>
        </w:tc>
        <w:tc>
          <w:tcPr>
            <w:tcW w:w="3522" w:type="dxa"/>
          </w:tcPr>
          <w:p w:rsidR="005A7DC6" w:rsidRPr="005A7DC6" w:rsidRDefault="005A7DC6" w:rsidP="005A7DC6">
            <w:pPr>
              <w:spacing w:line="268" w:lineRule="exact"/>
              <w:ind w:right="4"/>
              <w:jc w:val="center"/>
              <w:rPr>
                <w:rFonts w:ascii="Times New Roman" w:eastAsia="Times New Roman" w:hAnsi="Times New Roman" w:cs="Times New Roman"/>
                <w:sz w:val="24"/>
              </w:rPr>
            </w:pPr>
            <w:r w:rsidRPr="005A7DC6">
              <w:rPr>
                <w:rFonts w:ascii="Times New Roman" w:eastAsia="Times New Roman" w:hAnsi="Times New Roman" w:cs="Times New Roman"/>
                <w:sz w:val="24"/>
              </w:rPr>
              <w:t>Классный</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2"/>
                <w:sz w:val="24"/>
              </w:rPr>
              <w:t>руководитель</w:t>
            </w:r>
          </w:p>
          <w:p w:rsidR="005A7DC6" w:rsidRPr="005A7DC6" w:rsidRDefault="005A7DC6" w:rsidP="005A7DC6">
            <w:pPr>
              <w:spacing w:before="41"/>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Педагог-психолог</w:t>
            </w:r>
          </w:p>
        </w:tc>
      </w:tr>
      <w:tr w:rsidR="005A7DC6" w:rsidRPr="005A7DC6" w:rsidTr="00CC2789">
        <w:trPr>
          <w:trHeight w:val="620"/>
        </w:trPr>
        <w:tc>
          <w:tcPr>
            <w:tcW w:w="627" w:type="dxa"/>
          </w:tcPr>
          <w:p w:rsidR="005A7DC6" w:rsidRPr="005A7DC6" w:rsidRDefault="005A7DC6" w:rsidP="005A7DC6">
            <w:pPr>
              <w:spacing w:line="273" w:lineRule="exact"/>
              <w:jc w:val="center"/>
              <w:rPr>
                <w:rFonts w:ascii="Times New Roman" w:eastAsia="Times New Roman" w:hAnsi="Times New Roman" w:cs="Times New Roman"/>
                <w:b/>
                <w:sz w:val="24"/>
              </w:rPr>
            </w:pPr>
            <w:r w:rsidRPr="005A7DC6">
              <w:rPr>
                <w:rFonts w:ascii="Times New Roman" w:eastAsia="Times New Roman" w:hAnsi="Times New Roman" w:cs="Times New Roman"/>
                <w:b/>
                <w:spacing w:val="-10"/>
                <w:sz w:val="24"/>
              </w:rPr>
              <w:t>2</w:t>
            </w:r>
          </w:p>
        </w:tc>
        <w:tc>
          <w:tcPr>
            <w:tcW w:w="4314" w:type="dxa"/>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Диагностика</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уровня</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pacing w:val="-2"/>
                <w:sz w:val="24"/>
                <w:lang w:val="ru-RU"/>
              </w:rPr>
              <w:t>школьной</w:t>
            </w:r>
          </w:p>
          <w:p w:rsidR="005A7DC6" w:rsidRPr="005A7DC6" w:rsidRDefault="005A7DC6" w:rsidP="005A7DC6">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мотивации</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(по</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Н.Г.</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2"/>
                <w:sz w:val="24"/>
                <w:lang w:val="ru-RU"/>
              </w:rPr>
              <w:t>Лускановой)</w:t>
            </w:r>
          </w:p>
        </w:tc>
        <w:tc>
          <w:tcPr>
            <w:tcW w:w="1519" w:type="dxa"/>
          </w:tcPr>
          <w:p w:rsidR="005A7DC6" w:rsidRPr="005A7DC6" w:rsidRDefault="005A7DC6" w:rsidP="005A7DC6">
            <w:pPr>
              <w:spacing w:line="268" w:lineRule="exact"/>
              <w:ind w:right="116"/>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Сентябрь</w:t>
            </w:r>
          </w:p>
          <w:p w:rsidR="005A7DC6" w:rsidRPr="005A7DC6" w:rsidRDefault="005A7DC6" w:rsidP="005A7DC6">
            <w:pPr>
              <w:spacing w:before="41"/>
              <w:ind w:right="118"/>
              <w:jc w:val="center"/>
              <w:rPr>
                <w:rFonts w:ascii="Times New Roman" w:eastAsia="Times New Roman" w:hAnsi="Times New Roman" w:cs="Times New Roman"/>
                <w:sz w:val="24"/>
              </w:rPr>
            </w:pPr>
            <w:r w:rsidRPr="005A7DC6">
              <w:rPr>
                <w:rFonts w:ascii="Times New Roman" w:eastAsia="Times New Roman" w:hAnsi="Times New Roman" w:cs="Times New Roman"/>
                <w:spacing w:val="-5"/>
                <w:sz w:val="24"/>
              </w:rPr>
              <w:t>Май</w:t>
            </w:r>
          </w:p>
        </w:tc>
        <w:tc>
          <w:tcPr>
            <w:tcW w:w="3522" w:type="dxa"/>
          </w:tcPr>
          <w:p w:rsidR="005A7DC6" w:rsidRPr="005A7DC6" w:rsidRDefault="005A7DC6" w:rsidP="005A7DC6">
            <w:pPr>
              <w:spacing w:line="268" w:lineRule="exact"/>
              <w:ind w:right="4"/>
              <w:jc w:val="center"/>
              <w:rPr>
                <w:rFonts w:ascii="Times New Roman" w:eastAsia="Times New Roman" w:hAnsi="Times New Roman" w:cs="Times New Roman"/>
                <w:sz w:val="24"/>
              </w:rPr>
            </w:pPr>
            <w:r w:rsidRPr="005A7DC6">
              <w:rPr>
                <w:rFonts w:ascii="Times New Roman" w:eastAsia="Times New Roman" w:hAnsi="Times New Roman" w:cs="Times New Roman"/>
                <w:sz w:val="24"/>
              </w:rPr>
              <w:t>Классный</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2"/>
                <w:sz w:val="24"/>
              </w:rPr>
              <w:t>руководитель</w:t>
            </w:r>
          </w:p>
          <w:p w:rsidR="005A7DC6" w:rsidRPr="005A7DC6" w:rsidRDefault="005A7DC6" w:rsidP="005A7DC6">
            <w:pPr>
              <w:spacing w:before="41"/>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Педагог-психолог</w:t>
            </w:r>
          </w:p>
        </w:tc>
      </w:tr>
    </w:tbl>
    <w:p w:rsidR="005A7DC6" w:rsidRPr="005A7DC6" w:rsidRDefault="005A7DC6" w:rsidP="008B0EE1">
      <w:pPr>
        <w:widowControl w:val="0"/>
        <w:autoSpaceDE w:val="0"/>
        <w:autoSpaceDN w:val="0"/>
        <w:spacing w:after="0" w:line="240" w:lineRule="auto"/>
        <w:ind w:left="708"/>
        <w:rPr>
          <w:rFonts w:ascii="Times New Roman" w:eastAsia="Times New Roman" w:hAnsi="Times New Roman" w:cs="Times New Roman"/>
          <w:b/>
          <w:sz w:val="24"/>
          <w:szCs w:val="24"/>
          <w:lang w:eastAsia="en-US"/>
        </w:rPr>
      </w:pPr>
    </w:p>
    <w:p w:rsidR="005A7DC6" w:rsidRPr="005A7DC6" w:rsidRDefault="005A7DC6" w:rsidP="008B0EE1">
      <w:pPr>
        <w:widowControl w:val="0"/>
        <w:autoSpaceDE w:val="0"/>
        <w:autoSpaceDN w:val="0"/>
        <w:spacing w:before="101" w:after="0" w:line="240" w:lineRule="auto"/>
        <w:ind w:left="708"/>
        <w:rPr>
          <w:rFonts w:ascii="Times New Roman" w:eastAsia="Times New Roman" w:hAnsi="Times New Roman" w:cs="Times New Roman"/>
          <w:b/>
          <w:sz w:val="24"/>
          <w:szCs w:val="24"/>
          <w:lang w:eastAsia="en-US"/>
        </w:rPr>
      </w:pPr>
    </w:p>
    <w:p w:rsidR="005A7DC6" w:rsidRPr="00720797" w:rsidRDefault="004F407B" w:rsidP="008B0EE1">
      <w:pPr>
        <w:widowControl w:val="0"/>
        <w:autoSpaceDE w:val="0"/>
        <w:autoSpaceDN w:val="0"/>
        <w:spacing w:after="0"/>
        <w:ind w:left="708" w:right="641"/>
        <w:jc w:val="both"/>
        <w:rPr>
          <w:rFonts w:ascii="Times New Roman" w:eastAsia="Times New Roman" w:hAnsi="Times New Roman" w:cs="Times New Roman"/>
          <w:b/>
          <w:sz w:val="24"/>
          <w:lang w:eastAsia="en-US"/>
        </w:rPr>
      </w:pPr>
      <w:bookmarkStart w:id="238" w:name="3.5.3_Финансово-экономические_условия_ре"/>
      <w:bookmarkEnd w:id="238"/>
      <w:r>
        <w:rPr>
          <w:rFonts w:ascii="Times New Roman" w:hAnsi="Times New Roman" w:cs="Times New Roman"/>
          <w:b/>
          <w:color w:val="000000"/>
          <w:sz w:val="24"/>
          <w:szCs w:val="24"/>
        </w:rPr>
        <w:t>3.5.3</w:t>
      </w:r>
      <w:r w:rsidR="00720797" w:rsidRPr="00720797">
        <w:rPr>
          <w:rFonts w:ascii="Times New Roman" w:hAnsi="Times New Roman" w:cs="Times New Roman"/>
          <w:b/>
          <w:color w:val="000000"/>
          <w:sz w:val="24"/>
          <w:szCs w:val="24"/>
        </w:rPr>
        <w:t>Финансово-экономические условия образовательной программы начального общего образования</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отражен в государственном задании школы. </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Финансовые условия реализации программы начального общего образования обеспечивают:</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соблюдение в полном объеме государственных гарантий по получению гражданами общедоступного и бесплатного начального общего образования;</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возможность реализации всех требований и условий, предусмотренных ФГОС;</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покрытие затрат на реализацию всех частей программы начального общего образования.</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lastRenderedPageBreak/>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включает:</w:t>
      </w:r>
    </w:p>
    <w:p w:rsidR="00CC3D0F" w:rsidRPr="00E174D6" w:rsidRDefault="00CC3D0F" w:rsidP="006834AE">
      <w:pPr>
        <w:widowControl w:val="0"/>
        <w:numPr>
          <w:ilvl w:val="0"/>
          <w:numId w:val="67"/>
        </w:numPr>
        <w:tabs>
          <w:tab w:val="left" w:pos="993"/>
        </w:tabs>
        <w:autoSpaceDE w:val="0"/>
        <w:autoSpaceDN w:val="0"/>
        <w:adjustRightInd w:val="0"/>
        <w:spacing w:after="0" w:line="240" w:lineRule="auto"/>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расходы на оплату труда работников, участвующих в разработке и реализации образовательной программы начального общего образования;</w:t>
      </w:r>
    </w:p>
    <w:p w:rsidR="00CC3D0F" w:rsidRPr="00E174D6" w:rsidRDefault="00CC3D0F" w:rsidP="006834AE">
      <w:pPr>
        <w:widowControl w:val="0"/>
        <w:numPr>
          <w:ilvl w:val="0"/>
          <w:numId w:val="67"/>
        </w:numPr>
        <w:tabs>
          <w:tab w:val="left" w:pos="993"/>
        </w:tabs>
        <w:autoSpaceDE w:val="0"/>
        <w:autoSpaceDN w:val="0"/>
        <w:adjustRightInd w:val="0"/>
        <w:spacing w:after="0" w:line="240" w:lineRule="auto"/>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расходы на приобретение учебников и учебных пособий, средств обучения;</w:t>
      </w:r>
    </w:p>
    <w:p w:rsidR="00CC3D0F" w:rsidRPr="00E174D6" w:rsidRDefault="00CC3D0F" w:rsidP="006834AE">
      <w:pPr>
        <w:widowControl w:val="0"/>
        <w:numPr>
          <w:ilvl w:val="0"/>
          <w:numId w:val="67"/>
        </w:numPr>
        <w:tabs>
          <w:tab w:val="left" w:pos="993"/>
        </w:tabs>
        <w:autoSpaceDE w:val="0"/>
        <w:autoSpaceDN w:val="0"/>
        <w:adjustRightInd w:val="0"/>
        <w:spacing w:after="0" w:line="240" w:lineRule="auto"/>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pacing w:val="1"/>
          <w:sz w:val="24"/>
          <w:szCs w:val="24"/>
        </w:rPr>
      </w:pPr>
      <w:r w:rsidRPr="00E174D6">
        <w:rPr>
          <w:rFonts w:ascii="Times New Roman" w:hAnsi="Times New Roman" w:cs="Times New Roman"/>
          <w:color w:val="000000"/>
          <w:spacing w:val="1"/>
          <w:sz w:val="24"/>
          <w:szCs w:val="24"/>
        </w:rPr>
        <w:t>Школа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C3D0F" w:rsidRPr="00CC3D0F"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spacing w:val="1"/>
          <w:sz w:val="24"/>
          <w:szCs w:val="24"/>
        </w:rPr>
      </w:pPr>
      <w:r w:rsidRPr="00E174D6">
        <w:rPr>
          <w:rFonts w:ascii="Times New Roman" w:hAnsi="Times New Roman" w:cs="Times New Roman"/>
          <w:color w:val="000000"/>
          <w:spacing w:val="1"/>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720797">
        <w:rPr>
          <w:rFonts w:ascii="Times New Roman" w:hAnsi="Times New Roman" w:cs="Times New Roman"/>
          <w:color w:val="000000"/>
          <w:spacing w:val="1"/>
          <w:sz w:val="24"/>
          <w:szCs w:val="24"/>
        </w:rPr>
        <w:t xml:space="preserve"> </w:t>
      </w:r>
      <w:r w:rsidRPr="00E174D6">
        <w:rPr>
          <w:rFonts w:ascii="Times New Roman" w:hAnsi="Times New Roman" w:cs="Times New Roman"/>
          <w:color w:val="000000"/>
          <w:spacing w:val="1"/>
          <w:sz w:val="24"/>
          <w:szCs w:val="24"/>
        </w:rPr>
        <w:t xml:space="preserve">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w:t>
      </w:r>
      <w:r w:rsidRPr="00CC3D0F">
        <w:rPr>
          <w:rFonts w:ascii="Times New Roman" w:hAnsi="Times New Roman" w:cs="Times New Roman"/>
          <w:spacing w:val="1"/>
          <w:sz w:val="24"/>
          <w:szCs w:val="24"/>
        </w:rPr>
        <w:t>соответствующем субъекте Российской Федерации, на территории которого расположена школа.</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lastRenderedPageBreak/>
        <w:t>В связи с требованиями ФГОС НОО при расчете регионального норматива учитываются затраты рабочего времени педагогических работников школы на урочную и внеурочную деятельность.</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pacing w:val="1"/>
          <w:sz w:val="24"/>
          <w:szCs w:val="24"/>
        </w:rPr>
      </w:pPr>
      <w:r w:rsidRPr="00E174D6">
        <w:rPr>
          <w:rFonts w:ascii="Times New Roman" w:hAnsi="Times New Roman" w:cs="Times New Roman"/>
          <w:color w:val="000000"/>
          <w:spacing w:val="1"/>
          <w:sz w:val="24"/>
          <w:szCs w:val="24"/>
        </w:rPr>
        <w:t xml:space="preserve">Формирование фонда оплаты труда школы осуществляется в пределах объема средств школы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Pr="00CC3D0F">
        <w:rPr>
          <w:rFonts w:ascii="Times New Roman" w:hAnsi="Times New Roman" w:cs="Times New Roman"/>
          <w:spacing w:val="1"/>
          <w:sz w:val="24"/>
          <w:szCs w:val="24"/>
        </w:rPr>
        <w:t>субъекта Российской Федерации, количеством обучающихся, соответствующими поправочными коэффициентами (при их наличии) и локальным нормативным актом школы, устанавливающим положение об оплате труда</w:t>
      </w:r>
      <w:r w:rsidRPr="00E174D6">
        <w:rPr>
          <w:rFonts w:ascii="Times New Roman" w:hAnsi="Times New Roman" w:cs="Times New Roman"/>
          <w:color w:val="000000"/>
          <w:spacing w:val="1"/>
          <w:sz w:val="24"/>
          <w:szCs w:val="24"/>
        </w:rPr>
        <w:t xml:space="preserve"> работников школы.</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Размеры, порядок и условия осуществления стимулирующих выплат определяются локальными нормативными актами школы.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w:t>
      </w:r>
      <w:r w:rsidRPr="00CC3D0F">
        <w:rPr>
          <w:rFonts w:ascii="Times New Roman" w:hAnsi="Times New Roman" w:cs="Times New Roman"/>
          <w:sz w:val="24"/>
          <w:szCs w:val="24"/>
        </w:rPr>
        <w:t>. В них включаются: динамика</w:t>
      </w:r>
      <w:r w:rsidRPr="00E174D6">
        <w:rPr>
          <w:rFonts w:ascii="Times New Roman" w:hAnsi="Times New Roman" w:cs="Times New Roman"/>
          <w:color w:val="000000"/>
          <w:sz w:val="24"/>
          <w:szCs w:val="24"/>
        </w:rPr>
        <w:t xml:space="preserve">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Школа самостоятельно определяет:</w:t>
      </w:r>
    </w:p>
    <w:p w:rsidR="00CC3D0F" w:rsidRPr="00E174D6" w:rsidRDefault="00CC3D0F" w:rsidP="006834AE">
      <w:pPr>
        <w:widowControl w:val="0"/>
        <w:numPr>
          <w:ilvl w:val="0"/>
          <w:numId w:val="67"/>
        </w:numPr>
        <w:tabs>
          <w:tab w:val="left" w:pos="993"/>
        </w:tabs>
        <w:autoSpaceDE w:val="0"/>
        <w:autoSpaceDN w:val="0"/>
        <w:adjustRightInd w:val="0"/>
        <w:spacing w:after="0" w:line="240" w:lineRule="auto"/>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соотношение базовой и стимулирующей части фонда оплаты труда;</w:t>
      </w:r>
    </w:p>
    <w:p w:rsidR="00CC3D0F" w:rsidRPr="00E174D6" w:rsidRDefault="00CC3D0F" w:rsidP="006834AE">
      <w:pPr>
        <w:widowControl w:val="0"/>
        <w:numPr>
          <w:ilvl w:val="0"/>
          <w:numId w:val="67"/>
        </w:numPr>
        <w:tabs>
          <w:tab w:val="left" w:pos="993"/>
        </w:tabs>
        <w:autoSpaceDE w:val="0"/>
        <w:autoSpaceDN w:val="0"/>
        <w:adjustRightInd w:val="0"/>
        <w:spacing w:after="0" w:line="240" w:lineRule="auto"/>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CC3D0F" w:rsidRPr="00E174D6" w:rsidRDefault="00CC3D0F" w:rsidP="006834AE">
      <w:pPr>
        <w:widowControl w:val="0"/>
        <w:numPr>
          <w:ilvl w:val="0"/>
          <w:numId w:val="67"/>
        </w:numPr>
        <w:tabs>
          <w:tab w:val="left" w:pos="993"/>
        </w:tabs>
        <w:autoSpaceDE w:val="0"/>
        <w:autoSpaceDN w:val="0"/>
        <w:adjustRightInd w:val="0"/>
        <w:spacing w:after="0" w:line="240" w:lineRule="auto"/>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соотношение общей и специальной частей внутри базовой части фонда оплаты труда;</w:t>
      </w:r>
    </w:p>
    <w:p w:rsidR="00CC3D0F" w:rsidRPr="00E174D6" w:rsidRDefault="00CC3D0F" w:rsidP="006834AE">
      <w:pPr>
        <w:widowControl w:val="0"/>
        <w:numPr>
          <w:ilvl w:val="0"/>
          <w:numId w:val="67"/>
        </w:numPr>
        <w:tabs>
          <w:tab w:val="left" w:pos="993"/>
        </w:tabs>
        <w:autoSpaceDE w:val="0"/>
        <w:autoSpaceDN w:val="0"/>
        <w:adjustRightInd w:val="0"/>
        <w:spacing w:after="0" w:line="240" w:lineRule="auto"/>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В распределении стимулирующей части фонда оплаты труда учитывается мнение коллегиальных органов управления школой</w:t>
      </w:r>
      <w:r>
        <w:rPr>
          <w:rFonts w:ascii="Times New Roman" w:hAnsi="Times New Roman" w:cs="Times New Roman"/>
          <w:color w:val="FF0000"/>
          <w:sz w:val="24"/>
          <w:szCs w:val="24"/>
        </w:rPr>
        <w:t>,</w:t>
      </w:r>
      <w:r w:rsidRPr="00E174D6">
        <w:rPr>
          <w:rFonts w:ascii="Times New Roman" w:hAnsi="Times New Roman" w:cs="Times New Roman"/>
          <w:color w:val="000000"/>
          <w:sz w:val="24"/>
          <w:szCs w:val="24"/>
        </w:rPr>
        <w:t xml:space="preserve"> выборного органа первичной профсоюзной организации.</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xml:space="preserve">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школы и организаций дополнительного образования детей, а также других социальных партнеров, организующих внеурочную деятельность обучающихся, он отражен локальных нормативных актах. </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Взаимодействие осуществляется:</w:t>
      </w:r>
    </w:p>
    <w:p w:rsidR="00CC3D0F" w:rsidRPr="00E174D6" w:rsidRDefault="00CC3D0F" w:rsidP="006834AE">
      <w:pPr>
        <w:widowControl w:val="0"/>
        <w:numPr>
          <w:ilvl w:val="0"/>
          <w:numId w:val="67"/>
        </w:numPr>
        <w:tabs>
          <w:tab w:val="left" w:pos="993"/>
        </w:tabs>
        <w:autoSpaceDE w:val="0"/>
        <w:autoSpaceDN w:val="0"/>
        <w:adjustRightInd w:val="0"/>
        <w:spacing w:after="0" w:line="240" w:lineRule="auto"/>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школы (организации дополнительного образования, клуба, спортивного комплекса и др.);</w:t>
      </w:r>
    </w:p>
    <w:p w:rsidR="00CC3D0F" w:rsidRPr="00E174D6" w:rsidRDefault="00CC3D0F" w:rsidP="006834AE">
      <w:pPr>
        <w:widowControl w:val="0"/>
        <w:numPr>
          <w:ilvl w:val="0"/>
          <w:numId w:val="67"/>
        </w:numPr>
        <w:tabs>
          <w:tab w:val="left" w:pos="993"/>
        </w:tabs>
        <w:autoSpaceDE w:val="0"/>
        <w:autoSpaceDN w:val="0"/>
        <w:adjustRightInd w:val="0"/>
        <w:spacing w:after="0" w:line="240" w:lineRule="auto"/>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за счет выделения ставок педагогов дополнительного образования, которые обеспечивают реализацию для обучающихся школы широкого спектра программ внеурочной деятельности.</w:t>
      </w:r>
    </w:p>
    <w:p w:rsidR="00CC3D0F" w:rsidRPr="00E174D6" w:rsidRDefault="00CC3D0F" w:rsidP="00CC3D0F">
      <w:pPr>
        <w:tabs>
          <w:tab w:val="left" w:pos="993"/>
        </w:tabs>
        <w:autoSpaceDE w:val="0"/>
        <w:autoSpaceDN w:val="0"/>
        <w:adjustRightInd w:val="0"/>
        <w:ind w:left="708" w:firstLine="709"/>
        <w:jc w:val="both"/>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Финансовое обеспечение оказания государственных услуг осуществляется в пределах бюджетных ассигнований, предусмотренных школой на очередной финансовый год.</w:t>
      </w:r>
    </w:p>
    <w:p w:rsidR="00CC3D0F" w:rsidRDefault="00CC3D0F" w:rsidP="00CC3D0F">
      <w:pPr>
        <w:tabs>
          <w:tab w:val="left" w:pos="993"/>
        </w:tabs>
        <w:autoSpaceDE w:val="0"/>
        <w:autoSpaceDN w:val="0"/>
        <w:adjustRightInd w:val="0"/>
        <w:ind w:left="708" w:right="-1" w:firstLine="709"/>
        <w:jc w:val="both"/>
        <w:rPr>
          <w:rFonts w:ascii="Times New Roman" w:hAnsi="Times New Roman" w:cs="Times New Roman"/>
          <w:sz w:val="24"/>
          <w:szCs w:val="24"/>
        </w:rPr>
      </w:pPr>
    </w:p>
    <w:p w:rsidR="00720797" w:rsidRPr="00E174D6" w:rsidRDefault="00720797" w:rsidP="004F407B">
      <w:pPr>
        <w:tabs>
          <w:tab w:val="left" w:pos="993"/>
        </w:tabs>
        <w:autoSpaceDE w:val="0"/>
        <w:autoSpaceDN w:val="0"/>
        <w:adjustRightInd w:val="0"/>
        <w:ind w:right="-1"/>
        <w:jc w:val="both"/>
        <w:rPr>
          <w:rFonts w:ascii="Times New Roman" w:hAnsi="Times New Roman" w:cs="Times New Roman"/>
          <w:sz w:val="24"/>
          <w:szCs w:val="24"/>
        </w:rPr>
      </w:pPr>
    </w:p>
    <w:p w:rsidR="005A7DC6" w:rsidRPr="005A7DC6" w:rsidRDefault="005A7DC6" w:rsidP="00CC3D0F">
      <w:pPr>
        <w:widowControl w:val="0"/>
        <w:autoSpaceDE w:val="0"/>
        <w:autoSpaceDN w:val="0"/>
        <w:spacing w:before="40" w:after="0" w:line="240" w:lineRule="auto"/>
        <w:ind w:left="1301"/>
        <w:rPr>
          <w:rFonts w:ascii="Times New Roman" w:eastAsia="Times New Roman" w:hAnsi="Times New Roman" w:cs="Times New Roman"/>
          <w:sz w:val="24"/>
          <w:szCs w:val="24"/>
          <w:lang w:eastAsia="en-US"/>
        </w:rPr>
      </w:pPr>
    </w:p>
    <w:p w:rsidR="005A7DC6" w:rsidRPr="00720797" w:rsidRDefault="00720797" w:rsidP="00CE76A0">
      <w:pPr>
        <w:widowControl w:val="0"/>
        <w:tabs>
          <w:tab w:val="left" w:pos="1240"/>
        </w:tabs>
        <w:autoSpaceDE w:val="0"/>
        <w:autoSpaceDN w:val="0"/>
        <w:spacing w:after="0" w:line="273" w:lineRule="auto"/>
        <w:ind w:left="567" w:right="1339"/>
        <w:rPr>
          <w:rFonts w:ascii="Times New Roman" w:eastAsia="Times New Roman" w:hAnsi="Times New Roman" w:cs="Times New Roman"/>
          <w:b/>
          <w:sz w:val="24"/>
        </w:rPr>
      </w:pPr>
      <w:bookmarkStart w:id="239" w:name="3.5.4._Информационно-методические_услови"/>
      <w:bookmarkEnd w:id="239"/>
      <w:r w:rsidRPr="00720797">
        <w:rPr>
          <w:rFonts w:ascii="Times New Roman" w:eastAsia="Times New Roman" w:hAnsi="Times New Roman" w:cs="Times New Roman"/>
          <w:b/>
          <w:color w:val="221F1F"/>
          <w:spacing w:val="-4"/>
          <w:sz w:val="24"/>
        </w:rPr>
        <w:t xml:space="preserve">             3.5.4.</w:t>
      </w:r>
      <w:r w:rsidR="005A7DC6" w:rsidRPr="00720797">
        <w:rPr>
          <w:rFonts w:ascii="Times New Roman" w:eastAsia="Times New Roman" w:hAnsi="Times New Roman" w:cs="Times New Roman"/>
          <w:b/>
          <w:color w:val="221F1F"/>
          <w:spacing w:val="-4"/>
          <w:sz w:val="24"/>
        </w:rPr>
        <w:t>Информационно-образовательная среда как условие реализации</w:t>
      </w:r>
      <w:r w:rsidR="00CC3D0F" w:rsidRPr="00720797">
        <w:rPr>
          <w:rFonts w:ascii="Times New Roman" w:eastAsia="Times New Roman" w:hAnsi="Times New Roman" w:cs="Times New Roman"/>
          <w:b/>
          <w:color w:val="221F1F"/>
          <w:spacing w:val="-4"/>
          <w:sz w:val="24"/>
        </w:rPr>
        <w:t xml:space="preserve"> </w:t>
      </w:r>
      <w:r w:rsidRPr="00720797">
        <w:rPr>
          <w:rFonts w:ascii="Times New Roman" w:eastAsia="Times New Roman" w:hAnsi="Times New Roman" w:cs="Times New Roman"/>
          <w:b/>
          <w:color w:val="221F1F"/>
          <w:spacing w:val="-4"/>
          <w:sz w:val="24"/>
        </w:rPr>
        <w:t xml:space="preserve">программ </w:t>
      </w:r>
      <w:r w:rsidR="005A7DC6" w:rsidRPr="00720797">
        <w:rPr>
          <w:rFonts w:ascii="Times New Roman" w:eastAsia="Times New Roman" w:hAnsi="Times New Roman" w:cs="Times New Roman"/>
          <w:b/>
          <w:color w:val="221F1F"/>
          <w:spacing w:val="-4"/>
          <w:sz w:val="24"/>
        </w:rPr>
        <w:t xml:space="preserve">начального общего </w:t>
      </w:r>
      <w:r w:rsidR="005A7DC6" w:rsidRPr="00720797">
        <w:rPr>
          <w:rFonts w:ascii="Times New Roman" w:eastAsia="Times New Roman" w:hAnsi="Times New Roman" w:cs="Times New Roman"/>
          <w:b/>
          <w:color w:val="221F1F"/>
          <w:spacing w:val="-2"/>
          <w:sz w:val="24"/>
        </w:rPr>
        <w:t>образования</w:t>
      </w:r>
    </w:p>
    <w:p w:rsidR="005A7DC6" w:rsidRPr="005A7DC6" w:rsidRDefault="005A7DC6" w:rsidP="00CE76A0">
      <w:pPr>
        <w:widowControl w:val="0"/>
        <w:autoSpaceDE w:val="0"/>
        <w:autoSpaceDN w:val="0"/>
        <w:spacing w:before="1" w:after="0"/>
        <w:ind w:left="394" w:right="450" w:firstLine="567"/>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 xml:space="preserve">В соответствии с требованиями ФГОС НОО реализация программы начального общего образования обеспечивается современной информационно-образовательной </w:t>
      </w:r>
      <w:r w:rsidRPr="005A7DC6">
        <w:rPr>
          <w:rFonts w:ascii="Times New Roman" w:eastAsia="Times New Roman" w:hAnsi="Times New Roman" w:cs="Times New Roman"/>
          <w:color w:val="221F1F"/>
          <w:spacing w:val="-2"/>
          <w:w w:val="115"/>
          <w:sz w:val="24"/>
          <w:szCs w:val="24"/>
          <w:lang w:eastAsia="en-US"/>
        </w:rPr>
        <w:t>средой.</w:t>
      </w:r>
    </w:p>
    <w:p w:rsidR="005A7DC6" w:rsidRPr="005A7DC6" w:rsidRDefault="005A7DC6" w:rsidP="00CE76A0">
      <w:pPr>
        <w:widowControl w:val="0"/>
        <w:autoSpaceDE w:val="0"/>
        <w:autoSpaceDN w:val="0"/>
        <w:spacing w:before="4" w:after="0"/>
        <w:ind w:left="394" w:right="449" w:firstLine="567"/>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0"/>
          <w:sz w:val="24"/>
          <w:szCs w:val="24"/>
          <w:lang w:eastAsia="en-US"/>
        </w:rPr>
        <w:t xml:space="preserve">Под </w:t>
      </w:r>
      <w:r w:rsidRPr="005A7DC6">
        <w:rPr>
          <w:rFonts w:ascii="Times New Roman" w:eastAsia="Times New Roman" w:hAnsi="Times New Roman" w:cs="Times New Roman"/>
          <w:b/>
          <w:color w:val="221F1F"/>
          <w:w w:val="110"/>
          <w:sz w:val="24"/>
          <w:szCs w:val="24"/>
          <w:lang w:eastAsia="en-US"/>
        </w:rPr>
        <w:t xml:space="preserve">информационно-образовательной средой </w:t>
      </w:r>
      <w:r w:rsidRPr="005A7DC6">
        <w:rPr>
          <w:rFonts w:ascii="Times New Roman" w:eastAsia="Times New Roman" w:hAnsi="Times New Roman" w:cs="Times New Roman"/>
          <w:color w:val="221F1F"/>
          <w:w w:val="110"/>
          <w:sz w:val="24"/>
          <w:szCs w:val="24"/>
          <w:lang w:eastAsia="en-US"/>
        </w:rPr>
        <w:t>(</w:t>
      </w:r>
      <w:r w:rsidRPr="005A7DC6">
        <w:rPr>
          <w:rFonts w:ascii="Times New Roman" w:eastAsia="Times New Roman" w:hAnsi="Times New Roman" w:cs="Times New Roman"/>
          <w:b/>
          <w:color w:val="221F1F"/>
          <w:w w:val="110"/>
          <w:sz w:val="24"/>
          <w:szCs w:val="24"/>
          <w:lang w:eastAsia="en-US"/>
        </w:rPr>
        <w:t>ИОС</w:t>
      </w:r>
      <w:r w:rsidRPr="005A7DC6">
        <w:rPr>
          <w:rFonts w:ascii="Times New Roman" w:eastAsia="Times New Roman" w:hAnsi="Times New Roman" w:cs="Times New Roman"/>
          <w:color w:val="221F1F"/>
          <w:w w:val="110"/>
          <w:sz w:val="24"/>
          <w:szCs w:val="24"/>
          <w:lang w:eastAsia="en-US"/>
        </w:rPr>
        <w:t>)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 кационные</w:t>
      </w:r>
      <w:r w:rsidRPr="005A7DC6">
        <w:rPr>
          <w:rFonts w:ascii="Times New Roman" w:eastAsia="Times New Roman" w:hAnsi="Times New Roman" w:cs="Times New Roman"/>
          <w:color w:val="221F1F"/>
          <w:spacing w:val="40"/>
          <w:w w:val="110"/>
          <w:sz w:val="24"/>
          <w:szCs w:val="24"/>
          <w:lang w:eastAsia="en-US"/>
        </w:rPr>
        <w:t xml:space="preserve"> </w:t>
      </w:r>
      <w:r w:rsidRPr="005A7DC6">
        <w:rPr>
          <w:rFonts w:ascii="Times New Roman" w:eastAsia="Times New Roman" w:hAnsi="Times New Roman" w:cs="Times New Roman"/>
          <w:color w:val="221F1F"/>
          <w:w w:val="110"/>
          <w:sz w:val="24"/>
          <w:szCs w:val="24"/>
          <w:lang w:eastAsia="en-US"/>
        </w:rPr>
        <w:t>технологии,</w:t>
      </w:r>
      <w:r w:rsidRPr="005A7DC6">
        <w:rPr>
          <w:rFonts w:ascii="Times New Roman" w:eastAsia="Times New Roman" w:hAnsi="Times New Roman" w:cs="Times New Roman"/>
          <w:color w:val="221F1F"/>
          <w:spacing w:val="40"/>
          <w:w w:val="110"/>
          <w:sz w:val="24"/>
          <w:szCs w:val="24"/>
          <w:lang w:eastAsia="en-US"/>
        </w:rPr>
        <w:t xml:space="preserve"> </w:t>
      </w:r>
      <w:r w:rsidRPr="005A7DC6">
        <w:rPr>
          <w:rFonts w:ascii="Times New Roman" w:eastAsia="Times New Roman" w:hAnsi="Times New Roman" w:cs="Times New Roman"/>
          <w:color w:val="221F1F"/>
          <w:w w:val="110"/>
          <w:sz w:val="24"/>
          <w:szCs w:val="24"/>
          <w:lang w:eastAsia="en-US"/>
        </w:rPr>
        <w:t>способствующие</w:t>
      </w:r>
      <w:r w:rsidRPr="005A7DC6">
        <w:rPr>
          <w:rFonts w:ascii="Times New Roman" w:eastAsia="Times New Roman" w:hAnsi="Times New Roman" w:cs="Times New Roman"/>
          <w:color w:val="221F1F"/>
          <w:spacing w:val="40"/>
          <w:w w:val="110"/>
          <w:sz w:val="24"/>
          <w:szCs w:val="24"/>
          <w:lang w:eastAsia="en-US"/>
        </w:rPr>
        <w:t xml:space="preserve"> </w:t>
      </w:r>
      <w:r w:rsidRPr="005A7DC6">
        <w:rPr>
          <w:rFonts w:ascii="Times New Roman" w:eastAsia="Times New Roman" w:hAnsi="Times New Roman" w:cs="Times New Roman"/>
          <w:color w:val="221F1F"/>
          <w:w w:val="110"/>
          <w:sz w:val="24"/>
          <w:szCs w:val="24"/>
          <w:lang w:eastAsia="en-US"/>
        </w:rPr>
        <w:t>реализации</w:t>
      </w:r>
      <w:r w:rsidRPr="005A7DC6">
        <w:rPr>
          <w:rFonts w:ascii="Times New Roman" w:eastAsia="Times New Roman" w:hAnsi="Times New Roman" w:cs="Times New Roman"/>
          <w:color w:val="221F1F"/>
          <w:spacing w:val="40"/>
          <w:w w:val="110"/>
          <w:sz w:val="24"/>
          <w:szCs w:val="24"/>
          <w:lang w:eastAsia="en-US"/>
        </w:rPr>
        <w:t xml:space="preserve"> </w:t>
      </w:r>
      <w:r w:rsidRPr="005A7DC6">
        <w:rPr>
          <w:rFonts w:ascii="Times New Roman" w:eastAsia="Times New Roman" w:hAnsi="Times New Roman" w:cs="Times New Roman"/>
          <w:color w:val="221F1F"/>
          <w:w w:val="110"/>
          <w:sz w:val="24"/>
          <w:szCs w:val="24"/>
          <w:lang w:eastAsia="en-US"/>
        </w:rPr>
        <w:t>требований</w:t>
      </w:r>
      <w:r w:rsidRPr="005A7DC6">
        <w:rPr>
          <w:rFonts w:ascii="Times New Roman" w:eastAsia="Times New Roman" w:hAnsi="Times New Roman" w:cs="Times New Roman"/>
          <w:color w:val="221F1F"/>
          <w:spacing w:val="80"/>
          <w:w w:val="110"/>
          <w:sz w:val="24"/>
          <w:szCs w:val="24"/>
          <w:lang w:eastAsia="en-US"/>
        </w:rPr>
        <w:t xml:space="preserve"> </w:t>
      </w:r>
      <w:r w:rsidRPr="005A7DC6">
        <w:rPr>
          <w:rFonts w:ascii="Times New Roman" w:eastAsia="Times New Roman" w:hAnsi="Times New Roman" w:cs="Times New Roman"/>
          <w:color w:val="221F1F"/>
          <w:w w:val="110"/>
          <w:sz w:val="24"/>
          <w:szCs w:val="24"/>
          <w:lang w:eastAsia="en-US"/>
        </w:rPr>
        <w:t>ФГОС.</w:t>
      </w:r>
    </w:p>
    <w:p w:rsidR="005A7DC6" w:rsidRPr="005A7DC6" w:rsidRDefault="005A7DC6" w:rsidP="00CE76A0">
      <w:pPr>
        <w:widowControl w:val="0"/>
        <w:autoSpaceDE w:val="0"/>
        <w:autoSpaceDN w:val="0"/>
        <w:spacing w:before="3" w:after="0" w:line="240" w:lineRule="auto"/>
        <w:ind w:left="394" w:firstLine="567"/>
        <w:jc w:val="both"/>
        <w:rPr>
          <w:rFonts w:ascii="Times New Roman" w:eastAsia="Times New Roman" w:hAnsi="Times New Roman" w:cs="Times New Roman"/>
          <w:b/>
          <w:sz w:val="24"/>
          <w:lang w:eastAsia="en-US"/>
        </w:rPr>
      </w:pPr>
      <w:bookmarkStart w:id="240" w:name="Основными_компонентами_ИОС_в_МБОУ_СОШ_№7"/>
      <w:bookmarkEnd w:id="240"/>
      <w:r w:rsidRPr="005A7DC6">
        <w:rPr>
          <w:rFonts w:ascii="Times New Roman" w:eastAsia="Times New Roman" w:hAnsi="Times New Roman" w:cs="Times New Roman"/>
          <w:b/>
          <w:color w:val="221F1F"/>
          <w:w w:val="105"/>
          <w:sz w:val="24"/>
          <w:lang w:eastAsia="en-US"/>
        </w:rPr>
        <w:t>Основными</w:t>
      </w:r>
      <w:r w:rsidRPr="005A7DC6">
        <w:rPr>
          <w:rFonts w:ascii="Times New Roman" w:eastAsia="Times New Roman" w:hAnsi="Times New Roman" w:cs="Times New Roman"/>
          <w:b/>
          <w:color w:val="221F1F"/>
          <w:spacing w:val="11"/>
          <w:w w:val="105"/>
          <w:sz w:val="24"/>
          <w:lang w:eastAsia="en-US"/>
        </w:rPr>
        <w:t xml:space="preserve"> </w:t>
      </w:r>
      <w:r w:rsidRPr="005A7DC6">
        <w:rPr>
          <w:rFonts w:ascii="Times New Roman" w:eastAsia="Times New Roman" w:hAnsi="Times New Roman" w:cs="Times New Roman"/>
          <w:b/>
          <w:color w:val="221F1F"/>
          <w:w w:val="105"/>
          <w:sz w:val="24"/>
          <w:lang w:eastAsia="en-US"/>
        </w:rPr>
        <w:t>компонентами</w:t>
      </w:r>
      <w:r w:rsidRPr="005A7DC6">
        <w:rPr>
          <w:rFonts w:ascii="Times New Roman" w:eastAsia="Times New Roman" w:hAnsi="Times New Roman" w:cs="Times New Roman"/>
          <w:b/>
          <w:color w:val="221F1F"/>
          <w:spacing w:val="19"/>
          <w:w w:val="105"/>
          <w:sz w:val="24"/>
          <w:lang w:eastAsia="en-US"/>
        </w:rPr>
        <w:t xml:space="preserve"> </w:t>
      </w:r>
      <w:r w:rsidRPr="005A7DC6">
        <w:rPr>
          <w:rFonts w:ascii="Times New Roman" w:eastAsia="Times New Roman" w:hAnsi="Times New Roman" w:cs="Times New Roman"/>
          <w:b/>
          <w:color w:val="221F1F"/>
          <w:w w:val="105"/>
          <w:sz w:val="24"/>
          <w:lang w:eastAsia="en-US"/>
        </w:rPr>
        <w:t>ИОС</w:t>
      </w:r>
      <w:r w:rsidRPr="005A7DC6">
        <w:rPr>
          <w:rFonts w:ascii="Times New Roman" w:eastAsia="Times New Roman" w:hAnsi="Times New Roman" w:cs="Times New Roman"/>
          <w:b/>
          <w:color w:val="221F1F"/>
          <w:spacing w:val="10"/>
          <w:w w:val="105"/>
          <w:sz w:val="24"/>
          <w:lang w:eastAsia="en-US"/>
        </w:rPr>
        <w:t xml:space="preserve"> </w:t>
      </w:r>
      <w:r w:rsidRPr="005A7DC6">
        <w:rPr>
          <w:rFonts w:ascii="Times New Roman" w:eastAsia="Times New Roman" w:hAnsi="Times New Roman" w:cs="Times New Roman"/>
          <w:b/>
          <w:color w:val="221F1F"/>
          <w:w w:val="105"/>
          <w:sz w:val="24"/>
          <w:lang w:eastAsia="en-US"/>
        </w:rPr>
        <w:t>в</w:t>
      </w:r>
      <w:r w:rsidRPr="005A7DC6">
        <w:rPr>
          <w:rFonts w:ascii="Times New Roman" w:eastAsia="Times New Roman" w:hAnsi="Times New Roman" w:cs="Times New Roman"/>
          <w:b/>
          <w:color w:val="221F1F"/>
          <w:spacing w:val="30"/>
          <w:w w:val="105"/>
          <w:sz w:val="24"/>
          <w:lang w:eastAsia="en-US"/>
        </w:rPr>
        <w:t xml:space="preserve"> </w:t>
      </w:r>
      <w:r w:rsidRPr="005A7DC6">
        <w:rPr>
          <w:rFonts w:ascii="Times New Roman" w:eastAsia="Times New Roman" w:hAnsi="Times New Roman" w:cs="Times New Roman"/>
          <w:b/>
          <w:color w:val="221F1F"/>
          <w:spacing w:val="14"/>
          <w:w w:val="105"/>
          <w:sz w:val="24"/>
          <w:lang w:eastAsia="en-US"/>
        </w:rPr>
        <w:t>МБОУ</w:t>
      </w:r>
      <w:r w:rsidRPr="005A7DC6">
        <w:rPr>
          <w:rFonts w:ascii="Times New Roman" w:eastAsia="Times New Roman" w:hAnsi="Times New Roman" w:cs="Times New Roman"/>
          <w:b/>
          <w:color w:val="221F1F"/>
          <w:spacing w:val="29"/>
          <w:w w:val="105"/>
          <w:sz w:val="24"/>
          <w:lang w:eastAsia="en-US"/>
        </w:rPr>
        <w:t xml:space="preserve"> </w:t>
      </w:r>
      <w:r w:rsidRPr="005A7DC6">
        <w:rPr>
          <w:rFonts w:ascii="Times New Roman" w:eastAsia="Times New Roman" w:hAnsi="Times New Roman" w:cs="Times New Roman"/>
          <w:b/>
          <w:color w:val="221F1F"/>
          <w:spacing w:val="11"/>
          <w:w w:val="105"/>
          <w:sz w:val="24"/>
          <w:lang w:eastAsia="en-US"/>
        </w:rPr>
        <w:t>СОШ</w:t>
      </w:r>
      <w:r w:rsidRPr="005A7DC6">
        <w:rPr>
          <w:rFonts w:ascii="Times New Roman" w:eastAsia="Times New Roman" w:hAnsi="Times New Roman" w:cs="Times New Roman"/>
          <w:b/>
          <w:color w:val="221F1F"/>
          <w:spacing w:val="30"/>
          <w:w w:val="105"/>
          <w:sz w:val="24"/>
          <w:lang w:eastAsia="en-US"/>
        </w:rPr>
        <w:t xml:space="preserve"> </w:t>
      </w:r>
      <w:r w:rsidRPr="005A7DC6">
        <w:rPr>
          <w:rFonts w:ascii="Times New Roman" w:eastAsia="Times New Roman" w:hAnsi="Times New Roman" w:cs="Times New Roman"/>
          <w:b/>
          <w:color w:val="221F1F"/>
          <w:w w:val="105"/>
          <w:sz w:val="24"/>
          <w:lang w:eastAsia="en-US"/>
        </w:rPr>
        <w:t>№7</w:t>
      </w:r>
      <w:r w:rsidRPr="005A7DC6">
        <w:rPr>
          <w:rFonts w:ascii="Times New Roman" w:eastAsia="Times New Roman" w:hAnsi="Times New Roman" w:cs="Times New Roman"/>
          <w:b/>
          <w:color w:val="221F1F"/>
          <w:spacing w:val="30"/>
          <w:w w:val="105"/>
          <w:sz w:val="24"/>
          <w:lang w:eastAsia="en-US"/>
        </w:rPr>
        <w:t xml:space="preserve"> </w:t>
      </w:r>
      <w:r w:rsidRPr="005A7DC6">
        <w:rPr>
          <w:rFonts w:ascii="Times New Roman" w:eastAsia="Times New Roman" w:hAnsi="Times New Roman" w:cs="Times New Roman"/>
          <w:b/>
          <w:color w:val="221F1F"/>
          <w:w w:val="105"/>
          <w:sz w:val="24"/>
          <w:lang w:eastAsia="en-US"/>
        </w:rPr>
        <w:t>г.</w:t>
      </w:r>
      <w:r w:rsidRPr="005A7DC6">
        <w:rPr>
          <w:rFonts w:ascii="Times New Roman" w:eastAsia="Times New Roman" w:hAnsi="Times New Roman" w:cs="Times New Roman"/>
          <w:b/>
          <w:color w:val="221F1F"/>
          <w:spacing w:val="-40"/>
          <w:w w:val="105"/>
          <w:sz w:val="24"/>
          <w:lang w:eastAsia="en-US"/>
        </w:rPr>
        <w:t xml:space="preserve"> </w:t>
      </w:r>
      <w:r w:rsidRPr="005A7DC6">
        <w:rPr>
          <w:rFonts w:ascii="Times New Roman" w:eastAsia="Times New Roman" w:hAnsi="Times New Roman" w:cs="Times New Roman"/>
          <w:b/>
          <w:color w:val="221F1F"/>
          <w:spacing w:val="14"/>
          <w:w w:val="105"/>
          <w:sz w:val="24"/>
          <w:lang w:eastAsia="en-US"/>
        </w:rPr>
        <w:t>Сальска</w:t>
      </w:r>
      <w:r w:rsidRPr="005A7DC6">
        <w:rPr>
          <w:rFonts w:ascii="Times New Roman" w:eastAsia="Times New Roman" w:hAnsi="Times New Roman" w:cs="Times New Roman"/>
          <w:b/>
          <w:color w:val="221F1F"/>
          <w:spacing w:val="41"/>
          <w:w w:val="105"/>
          <w:sz w:val="24"/>
          <w:lang w:eastAsia="en-US"/>
        </w:rPr>
        <w:t xml:space="preserve"> </w:t>
      </w:r>
      <w:r w:rsidRPr="005A7DC6">
        <w:rPr>
          <w:rFonts w:ascii="Times New Roman" w:eastAsia="Times New Roman" w:hAnsi="Times New Roman" w:cs="Times New Roman"/>
          <w:b/>
          <w:color w:val="221F1F"/>
          <w:spacing w:val="-2"/>
          <w:w w:val="105"/>
          <w:sz w:val="24"/>
          <w:lang w:eastAsia="en-US"/>
        </w:rPr>
        <w:t>являются:</w:t>
      </w:r>
    </w:p>
    <w:p w:rsidR="005A7DC6" w:rsidRPr="005A7DC6" w:rsidRDefault="005A7DC6" w:rsidP="00CE76A0">
      <w:pPr>
        <w:widowControl w:val="0"/>
        <w:autoSpaceDE w:val="0"/>
        <w:autoSpaceDN w:val="0"/>
        <w:spacing w:before="36" w:after="0"/>
        <w:ind w:left="394" w:right="455" w:firstLine="567"/>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position w:val="1"/>
          <w:sz w:val="24"/>
          <w:szCs w:val="24"/>
          <w:lang w:eastAsia="en-US"/>
        </w:rPr>
        <w:t xml:space="preserve">- </w:t>
      </w:r>
      <w:r w:rsidRPr="005A7DC6">
        <w:rPr>
          <w:rFonts w:ascii="Times New Roman" w:eastAsia="Times New Roman" w:hAnsi="Times New Roman" w:cs="Times New Roman"/>
          <w:color w:val="221F1F"/>
          <w:w w:val="115"/>
          <w:sz w:val="24"/>
          <w:szCs w:val="24"/>
          <w:lang w:eastAsia="en-US"/>
        </w:rPr>
        <w:t>учебно-методические комплекты по всем учебным предметам</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на языках обучения, определённых учредителем образовательной организации;</w:t>
      </w:r>
    </w:p>
    <w:p w:rsidR="005A7DC6" w:rsidRPr="005A7DC6" w:rsidRDefault="005A7DC6" w:rsidP="00CE76A0">
      <w:pPr>
        <w:widowControl w:val="0"/>
        <w:autoSpaceDE w:val="0"/>
        <w:autoSpaceDN w:val="0"/>
        <w:spacing w:before="3" w:after="0"/>
        <w:ind w:left="394" w:right="454" w:firstLine="567"/>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position w:val="1"/>
          <w:sz w:val="24"/>
          <w:szCs w:val="24"/>
          <w:lang w:eastAsia="en-US"/>
        </w:rPr>
        <w:t>-</w:t>
      </w:r>
      <w:r w:rsidRPr="005A7DC6">
        <w:rPr>
          <w:rFonts w:ascii="Times New Roman" w:eastAsia="Times New Roman" w:hAnsi="Times New Roman" w:cs="Times New Roman"/>
          <w:color w:val="221F1F"/>
          <w:w w:val="115"/>
          <w:sz w:val="24"/>
          <w:szCs w:val="24"/>
          <w:lang w:eastAsia="en-US"/>
        </w:rPr>
        <w:t>учебно-наглядные пособия (средства натурного фонда, печатные средства надлежащего качества</w:t>
      </w:r>
      <w:r w:rsidRPr="005A7DC6">
        <w:rPr>
          <w:rFonts w:ascii="Times New Roman" w:eastAsia="Times New Roman" w:hAnsi="Times New Roman" w:cs="Times New Roman"/>
          <w:color w:val="221F1F"/>
          <w:spacing w:val="-4"/>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демонстрационные</w:t>
      </w:r>
      <w:r w:rsidRPr="005A7DC6">
        <w:rPr>
          <w:rFonts w:ascii="Times New Roman" w:eastAsia="Times New Roman" w:hAnsi="Times New Roman" w:cs="Times New Roman"/>
          <w:color w:val="221F1F"/>
          <w:spacing w:val="-4"/>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раздаточные, экранно-звуковые</w:t>
      </w:r>
      <w:r w:rsidRPr="005A7DC6">
        <w:rPr>
          <w:rFonts w:ascii="Times New Roman" w:eastAsia="Times New Roman" w:hAnsi="Times New Roman" w:cs="Times New Roman"/>
          <w:color w:val="221F1F"/>
          <w:spacing w:val="-4"/>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средства, мультимедийные средства);</w:t>
      </w:r>
    </w:p>
    <w:p w:rsidR="005A7DC6" w:rsidRPr="005A7DC6" w:rsidRDefault="005A7DC6" w:rsidP="00CE76A0">
      <w:pPr>
        <w:widowControl w:val="0"/>
        <w:autoSpaceDE w:val="0"/>
        <w:autoSpaceDN w:val="0"/>
        <w:spacing w:after="0"/>
        <w:ind w:left="709" w:right="450"/>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position w:val="1"/>
          <w:sz w:val="24"/>
          <w:szCs w:val="24"/>
          <w:lang w:eastAsia="en-US"/>
        </w:rPr>
        <w:t>-</w:t>
      </w:r>
      <w:r w:rsidRPr="005A7DC6">
        <w:rPr>
          <w:rFonts w:ascii="Times New Roman" w:eastAsia="Times New Roman" w:hAnsi="Times New Roman" w:cs="Times New Roman"/>
          <w:color w:val="221F1F"/>
          <w:w w:val="115"/>
          <w:sz w:val="24"/>
          <w:szCs w:val="24"/>
          <w:lang w:eastAsia="en-US"/>
        </w:rPr>
        <w:t>фонд дополнительной</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литературы</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(детская</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художественная и научно-популярная литература, справочно-библиографические и периодические издания).</w:t>
      </w:r>
    </w:p>
    <w:p w:rsidR="005A7DC6" w:rsidRPr="005A7DC6" w:rsidRDefault="005A7DC6" w:rsidP="00CE76A0">
      <w:pPr>
        <w:widowControl w:val="0"/>
        <w:autoSpaceDE w:val="0"/>
        <w:autoSpaceDN w:val="0"/>
        <w:spacing w:after="0"/>
        <w:ind w:left="709" w:right="369"/>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w:t>
      </w:r>
      <w:r w:rsidR="006A0922">
        <w:rPr>
          <w:rFonts w:ascii="Times New Roman" w:eastAsia="Times New Roman" w:hAnsi="Times New Roman" w:cs="Times New Roman"/>
          <w:color w:val="221F1F"/>
          <w:w w:val="115"/>
          <w:sz w:val="24"/>
          <w:szCs w:val="24"/>
          <w:lang w:eastAsia="en-US"/>
        </w:rPr>
        <w:t>частников образовательных отно</w:t>
      </w:r>
      <w:r w:rsidRPr="005A7DC6">
        <w:rPr>
          <w:rFonts w:ascii="Times New Roman" w:eastAsia="Times New Roman" w:hAnsi="Times New Roman" w:cs="Times New Roman"/>
          <w:color w:val="221F1F"/>
          <w:w w:val="115"/>
          <w:sz w:val="24"/>
          <w:szCs w:val="24"/>
          <w:lang w:eastAsia="en-US"/>
        </w:rPr>
        <w:t>шений как внутри образовательной организации,</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так</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с</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другими организациями социальной сферы и органами управления.</w:t>
      </w:r>
      <w:r w:rsidRPr="005A7DC6">
        <w:rPr>
          <w:rFonts w:ascii="Times New Roman" w:eastAsia="Times New Roman" w:hAnsi="Times New Roman" w:cs="Times New Roman"/>
          <w:color w:val="221F1F"/>
          <w:spacing w:val="-1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Функционирование ИОС требует наличия в образовательной</w:t>
      </w:r>
      <w:r w:rsidRPr="005A7DC6">
        <w:rPr>
          <w:rFonts w:ascii="Times New Roman" w:eastAsia="Times New Roman" w:hAnsi="Times New Roman" w:cs="Times New Roman"/>
          <w:color w:val="221F1F"/>
          <w:spacing w:val="-6"/>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организации технических средств и специального оборудования.</w:t>
      </w:r>
    </w:p>
    <w:p w:rsidR="005A7DC6" w:rsidRPr="005A7DC6" w:rsidRDefault="005A7DC6" w:rsidP="00CE76A0">
      <w:pPr>
        <w:widowControl w:val="0"/>
        <w:autoSpaceDE w:val="0"/>
        <w:autoSpaceDN w:val="0"/>
        <w:spacing w:after="0"/>
        <w:ind w:left="709" w:right="368"/>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20"/>
          <w:sz w:val="24"/>
          <w:szCs w:val="24"/>
          <w:lang w:eastAsia="en-US"/>
        </w:rPr>
        <w:t>Образовательная организация должна располагать службой технической поддержки ИКТ.</w:t>
      </w:r>
    </w:p>
    <w:p w:rsidR="005A7DC6" w:rsidRPr="005A7DC6" w:rsidRDefault="005A7DC6" w:rsidP="00CE76A0">
      <w:pPr>
        <w:widowControl w:val="0"/>
        <w:autoSpaceDE w:val="0"/>
        <w:autoSpaceDN w:val="0"/>
        <w:spacing w:before="2" w:after="0" w:line="240" w:lineRule="auto"/>
        <w:ind w:left="709"/>
        <w:jc w:val="both"/>
        <w:rPr>
          <w:rFonts w:ascii="Times New Roman" w:eastAsia="Times New Roman" w:hAnsi="Times New Roman" w:cs="Times New Roman"/>
          <w:b/>
          <w:sz w:val="24"/>
          <w:lang w:eastAsia="en-US"/>
        </w:rPr>
      </w:pPr>
      <w:bookmarkStart w:id="241" w:name="Информационно-коммуникационные_средства_"/>
      <w:bookmarkEnd w:id="241"/>
      <w:r w:rsidRPr="005A7DC6">
        <w:rPr>
          <w:rFonts w:ascii="Times New Roman" w:eastAsia="Times New Roman" w:hAnsi="Times New Roman" w:cs="Times New Roman"/>
          <w:b/>
          <w:color w:val="221F1F"/>
          <w:sz w:val="24"/>
          <w:lang w:eastAsia="en-US"/>
        </w:rPr>
        <w:t>Информационно-коммуникационные</w:t>
      </w:r>
      <w:r w:rsidRPr="005A7DC6">
        <w:rPr>
          <w:rFonts w:ascii="Times New Roman" w:eastAsia="Times New Roman" w:hAnsi="Times New Roman" w:cs="Times New Roman"/>
          <w:b/>
          <w:color w:val="221F1F"/>
          <w:spacing w:val="47"/>
          <w:sz w:val="24"/>
          <w:lang w:eastAsia="en-US"/>
        </w:rPr>
        <w:t xml:space="preserve"> </w:t>
      </w:r>
      <w:r w:rsidRPr="005A7DC6">
        <w:rPr>
          <w:rFonts w:ascii="Times New Roman" w:eastAsia="Times New Roman" w:hAnsi="Times New Roman" w:cs="Times New Roman"/>
          <w:b/>
          <w:color w:val="221F1F"/>
          <w:sz w:val="24"/>
          <w:lang w:eastAsia="en-US"/>
        </w:rPr>
        <w:t>средства</w:t>
      </w:r>
      <w:r w:rsidRPr="005A7DC6">
        <w:rPr>
          <w:rFonts w:ascii="Times New Roman" w:eastAsia="Times New Roman" w:hAnsi="Times New Roman" w:cs="Times New Roman"/>
          <w:b/>
          <w:color w:val="221F1F"/>
          <w:spacing w:val="54"/>
          <w:sz w:val="24"/>
          <w:lang w:eastAsia="en-US"/>
        </w:rPr>
        <w:t xml:space="preserve"> </w:t>
      </w:r>
      <w:r w:rsidRPr="005A7DC6">
        <w:rPr>
          <w:rFonts w:ascii="Times New Roman" w:eastAsia="Times New Roman" w:hAnsi="Times New Roman" w:cs="Times New Roman"/>
          <w:b/>
          <w:color w:val="221F1F"/>
          <w:sz w:val="24"/>
          <w:lang w:eastAsia="en-US"/>
        </w:rPr>
        <w:t>и</w:t>
      </w:r>
      <w:r w:rsidRPr="005A7DC6">
        <w:rPr>
          <w:rFonts w:ascii="Times New Roman" w:eastAsia="Times New Roman" w:hAnsi="Times New Roman" w:cs="Times New Roman"/>
          <w:b/>
          <w:color w:val="221F1F"/>
          <w:spacing w:val="45"/>
          <w:sz w:val="24"/>
          <w:lang w:eastAsia="en-US"/>
        </w:rPr>
        <w:t xml:space="preserve"> </w:t>
      </w:r>
      <w:r w:rsidRPr="005A7DC6">
        <w:rPr>
          <w:rFonts w:ascii="Times New Roman" w:eastAsia="Times New Roman" w:hAnsi="Times New Roman" w:cs="Times New Roman"/>
          <w:b/>
          <w:color w:val="221F1F"/>
          <w:spacing w:val="-2"/>
          <w:sz w:val="24"/>
          <w:lang w:eastAsia="en-US"/>
        </w:rPr>
        <w:t>технологии</w:t>
      </w:r>
    </w:p>
    <w:p w:rsidR="005A7DC6" w:rsidRPr="005A7DC6" w:rsidRDefault="005A7DC6" w:rsidP="00CE76A0">
      <w:pPr>
        <w:widowControl w:val="0"/>
        <w:autoSpaceDE w:val="0"/>
        <w:autoSpaceDN w:val="0"/>
        <w:spacing w:before="41" w:after="0" w:line="240" w:lineRule="auto"/>
        <w:ind w:left="709"/>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spacing w:val="-2"/>
          <w:w w:val="115"/>
          <w:sz w:val="24"/>
          <w:szCs w:val="24"/>
          <w:lang w:eastAsia="en-US"/>
        </w:rPr>
        <w:t>обеспечивают:</w:t>
      </w:r>
    </w:p>
    <w:p w:rsidR="005A7DC6" w:rsidRPr="005A7DC6" w:rsidRDefault="005A7DC6" w:rsidP="006834AE">
      <w:pPr>
        <w:widowControl w:val="0"/>
        <w:numPr>
          <w:ilvl w:val="0"/>
          <w:numId w:val="75"/>
        </w:numPr>
        <w:tabs>
          <w:tab w:val="left" w:pos="819"/>
          <w:tab w:val="left" w:pos="870"/>
        </w:tabs>
        <w:autoSpaceDE w:val="0"/>
        <w:autoSpaceDN w:val="0"/>
        <w:spacing w:before="40" w:after="0" w:line="240" w:lineRule="auto"/>
        <w:ind w:right="589" w:hanging="140"/>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достижение</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личностных, предметных и метапредметных результатов обучения при реализации требований ФГОС НОО;</w:t>
      </w:r>
    </w:p>
    <w:p w:rsidR="005A7DC6" w:rsidRPr="005A7DC6" w:rsidRDefault="005A7DC6" w:rsidP="006834AE">
      <w:pPr>
        <w:widowControl w:val="0"/>
        <w:numPr>
          <w:ilvl w:val="0"/>
          <w:numId w:val="75"/>
        </w:numPr>
        <w:tabs>
          <w:tab w:val="left" w:pos="875"/>
        </w:tabs>
        <w:autoSpaceDE w:val="0"/>
        <w:autoSpaceDN w:val="0"/>
        <w:spacing w:after="0" w:line="285" w:lineRule="exact"/>
        <w:ind w:left="875" w:hanging="195"/>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формирование</w:t>
      </w:r>
      <w:r w:rsidRPr="005A7DC6">
        <w:rPr>
          <w:rFonts w:ascii="Times New Roman" w:eastAsia="Times New Roman" w:hAnsi="Times New Roman" w:cs="Times New Roman"/>
          <w:color w:val="221F1F"/>
          <w:spacing w:val="25"/>
          <w:w w:val="115"/>
          <w:sz w:val="24"/>
          <w:lang w:eastAsia="en-US"/>
        </w:rPr>
        <w:t xml:space="preserve"> </w:t>
      </w:r>
      <w:r w:rsidRPr="005A7DC6">
        <w:rPr>
          <w:rFonts w:ascii="Times New Roman" w:eastAsia="Times New Roman" w:hAnsi="Times New Roman" w:cs="Times New Roman"/>
          <w:color w:val="221F1F"/>
          <w:w w:val="115"/>
          <w:sz w:val="24"/>
          <w:lang w:eastAsia="en-US"/>
        </w:rPr>
        <w:t>функциональной</w:t>
      </w:r>
      <w:r w:rsidRPr="005A7DC6">
        <w:rPr>
          <w:rFonts w:ascii="Times New Roman" w:eastAsia="Times New Roman" w:hAnsi="Times New Roman" w:cs="Times New Roman"/>
          <w:color w:val="221F1F"/>
          <w:spacing w:val="25"/>
          <w:w w:val="115"/>
          <w:sz w:val="24"/>
          <w:lang w:eastAsia="en-US"/>
        </w:rPr>
        <w:t xml:space="preserve"> </w:t>
      </w:r>
      <w:r w:rsidRPr="005A7DC6">
        <w:rPr>
          <w:rFonts w:ascii="Times New Roman" w:eastAsia="Times New Roman" w:hAnsi="Times New Roman" w:cs="Times New Roman"/>
          <w:color w:val="221F1F"/>
          <w:spacing w:val="-2"/>
          <w:w w:val="115"/>
          <w:sz w:val="24"/>
          <w:lang w:eastAsia="en-US"/>
        </w:rPr>
        <w:t>грамотности;</w:t>
      </w:r>
    </w:p>
    <w:p w:rsidR="005A7DC6" w:rsidRPr="005A7DC6" w:rsidRDefault="005A7DC6" w:rsidP="00CE76A0">
      <w:pPr>
        <w:widowControl w:val="0"/>
        <w:autoSpaceDE w:val="0"/>
        <w:autoSpaceDN w:val="0"/>
        <w:spacing w:before="41" w:after="0"/>
        <w:ind w:left="709" w:right="445"/>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position w:val="1"/>
          <w:sz w:val="24"/>
          <w:szCs w:val="24"/>
          <w:lang w:eastAsia="en-US"/>
        </w:rPr>
        <w:t>-</w:t>
      </w:r>
      <w:r w:rsidRPr="005A7DC6">
        <w:rPr>
          <w:rFonts w:ascii="Times New Roman" w:eastAsia="Times New Roman" w:hAnsi="Times New Roman" w:cs="Times New Roman"/>
          <w:color w:val="221F1F"/>
          <w:w w:val="115"/>
          <w:sz w:val="24"/>
          <w:szCs w:val="24"/>
          <w:lang w:eastAsia="en-US"/>
        </w:rPr>
        <w:t>доступ к учебным планам, рабочим программам учебных предметов, курсов внеурочной деятельности;</w:t>
      </w:r>
    </w:p>
    <w:p w:rsidR="005A7DC6" w:rsidRPr="005A7DC6" w:rsidRDefault="005A7DC6" w:rsidP="006834AE">
      <w:pPr>
        <w:widowControl w:val="0"/>
        <w:numPr>
          <w:ilvl w:val="0"/>
          <w:numId w:val="75"/>
        </w:numPr>
        <w:tabs>
          <w:tab w:val="left" w:pos="819"/>
          <w:tab w:val="left" w:pos="999"/>
        </w:tabs>
        <w:autoSpaceDE w:val="0"/>
        <w:autoSpaceDN w:val="0"/>
        <w:spacing w:before="3" w:after="0" w:line="240" w:lineRule="auto"/>
        <w:ind w:right="450" w:hanging="140"/>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position w:val="1"/>
          <w:sz w:val="24"/>
          <w:lang w:eastAsia="en-US"/>
        </w:rPr>
        <w:tab/>
      </w:r>
      <w:r w:rsidRPr="005A7DC6">
        <w:rPr>
          <w:rFonts w:ascii="Times New Roman" w:eastAsia="Times New Roman" w:hAnsi="Times New Roman" w:cs="Times New Roman"/>
          <w:color w:val="221F1F"/>
          <w:w w:val="115"/>
          <w:sz w:val="24"/>
          <w:lang w:eastAsia="en-US"/>
        </w:rPr>
        <w:t>доступ к электронным образовательным источникам, указанным в рабочих программах</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w w:val="115"/>
          <w:sz w:val="24"/>
          <w:lang w:eastAsia="en-US"/>
        </w:rPr>
        <w:t>учебных</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w w:val="115"/>
          <w:sz w:val="24"/>
          <w:lang w:eastAsia="en-US"/>
        </w:rPr>
        <w:t>предметов,</w:t>
      </w:r>
      <w:r w:rsidRPr="005A7DC6">
        <w:rPr>
          <w:rFonts w:ascii="Times New Roman" w:eastAsia="Times New Roman" w:hAnsi="Times New Roman" w:cs="Times New Roman"/>
          <w:color w:val="221F1F"/>
          <w:spacing w:val="-3"/>
          <w:w w:val="115"/>
          <w:sz w:val="24"/>
          <w:lang w:eastAsia="en-US"/>
        </w:rPr>
        <w:t xml:space="preserve"> </w:t>
      </w:r>
      <w:r w:rsidRPr="005A7DC6">
        <w:rPr>
          <w:rFonts w:ascii="Times New Roman" w:eastAsia="Times New Roman" w:hAnsi="Times New Roman" w:cs="Times New Roman"/>
          <w:color w:val="221F1F"/>
          <w:w w:val="115"/>
          <w:sz w:val="24"/>
          <w:lang w:eastAsia="en-US"/>
        </w:rPr>
        <w:t>с</w:t>
      </w:r>
      <w:r w:rsidRPr="005A7DC6">
        <w:rPr>
          <w:rFonts w:ascii="Times New Roman" w:eastAsia="Times New Roman" w:hAnsi="Times New Roman" w:cs="Times New Roman"/>
          <w:color w:val="221F1F"/>
          <w:spacing w:val="-3"/>
          <w:w w:val="115"/>
          <w:sz w:val="24"/>
          <w:lang w:eastAsia="en-US"/>
        </w:rPr>
        <w:t xml:space="preserve"> </w:t>
      </w:r>
      <w:r w:rsidRPr="005A7DC6">
        <w:rPr>
          <w:rFonts w:ascii="Times New Roman" w:eastAsia="Times New Roman" w:hAnsi="Times New Roman" w:cs="Times New Roman"/>
          <w:color w:val="221F1F"/>
          <w:w w:val="115"/>
          <w:sz w:val="24"/>
          <w:lang w:eastAsia="en-US"/>
        </w:rPr>
        <w:t>целью поиска</w:t>
      </w:r>
      <w:r w:rsidRPr="005A7DC6">
        <w:rPr>
          <w:rFonts w:ascii="Times New Roman" w:eastAsia="Times New Roman" w:hAnsi="Times New Roman" w:cs="Times New Roman"/>
          <w:color w:val="221F1F"/>
          <w:spacing w:val="-3"/>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w w:val="115"/>
          <w:sz w:val="24"/>
          <w:lang w:eastAsia="en-US"/>
        </w:rPr>
        <w:t>получения</w:t>
      </w:r>
      <w:r w:rsidRPr="005A7DC6">
        <w:rPr>
          <w:rFonts w:ascii="Times New Roman" w:eastAsia="Times New Roman" w:hAnsi="Times New Roman" w:cs="Times New Roman"/>
          <w:color w:val="221F1F"/>
          <w:spacing w:val="-3"/>
          <w:w w:val="115"/>
          <w:sz w:val="24"/>
          <w:lang w:eastAsia="en-US"/>
        </w:rPr>
        <w:t xml:space="preserve"> </w:t>
      </w:r>
      <w:r w:rsidRPr="005A7DC6">
        <w:rPr>
          <w:rFonts w:ascii="Times New Roman" w:eastAsia="Times New Roman" w:hAnsi="Times New Roman" w:cs="Times New Roman"/>
          <w:color w:val="221F1F"/>
          <w:w w:val="115"/>
          <w:sz w:val="24"/>
          <w:lang w:eastAsia="en-US"/>
        </w:rPr>
        <w:t>информации</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w w:val="115"/>
          <w:sz w:val="24"/>
          <w:lang w:eastAsia="en-US"/>
        </w:rPr>
        <w:t>(учебной</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w w:val="115"/>
          <w:sz w:val="24"/>
          <w:lang w:eastAsia="en-US"/>
        </w:rPr>
        <w:t>и художественной литературе, коллекциям медиаресурсов на съёмных дисках, контролируемым ресурсам локальной сети и Интернета);</w:t>
      </w:r>
    </w:p>
    <w:p w:rsidR="005A7DC6" w:rsidRPr="005A7DC6" w:rsidRDefault="005A7DC6" w:rsidP="006834AE">
      <w:pPr>
        <w:widowControl w:val="0"/>
        <w:numPr>
          <w:ilvl w:val="0"/>
          <w:numId w:val="75"/>
        </w:numPr>
        <w:tabs>
          <w:tab w:val="left" w:pos="819"/>
          <w:tab w:val="left" w:pos="1090"/>
        </w:tabs>
        <w:autoSpaceDE w:val="0"/>
        <w:autoSpaceDN w:val="0"/>
        <w:spacing w:after="0" w:line="240" w:lineRule="auto"/>
        <w:ind w:right="443" w:hanging="140"/>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position w:val="1"/>
          <w:sz w:val="24"/>
          <w:lang w:eastAsia="en-US"/>
        </w:rPr>
        <w:tab/>
      </w:r>
      <w:r w:rsidRPr="005A7DC6">
        <w:rPr>
          <w:rFonts w:ascii="Times New Roman" w:eastAsia="Times New Roman" w:hAnsi="Times New Roman" w:cs="Times New Roman"/>
          <w:color w:val="221F1F"/>
          <w:w w:val="115"/>
          <w:sz w:val="24"/>
          <w:lang w:eastAsia="en-US"/>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w:t>
      </w:r>
      <w:r w:rsidRPr="005A7DC6">
        <w:rPr>
          <w:rFonts w:ascii="Times New Roman" w:eastAsia="Times New Roman" w:hAnsi="Times New Roman" w:cs="Times New Roman"/>
          <w:color w:val="221F1F"/>
          <w:spacing w:val="31"/>
          <w:w w:val="115"/>
          <w:sz w:val="24"/>
          <w:lang w:eastAsia="en-US"/>
        </w:rPr>
        <w:t xml:space="preserve">  </w:t>
      </w:r>
      <w:r w:rsidRPr="005A7DC6">
        <w:rPr>
          <w:rFonts w:ascii="Times New Roman" w:eastAsia="Times New Roman" w:hAnsi="Times New Roman" w:cs="Times New Roman"/>
          <w:color w:val="221F1F"/>
          <w:w w:val="115"/>
          <w:sz w:val="24"/>
          <w:lang w:eastAsia="en-US"/>
        </w:rPr>
        <w:t>пособий</w:t>
      </w:r>
      <w:r w:rsidRPr="005A7DC6">
        <w:rPr>
          <w:rFonts w:ascii="Times New Roman" w:eastAsia="Times New Roman" w:hAnsi="Times New Roman" w:cs="Times New Roman"/>
          <w:color w:val="221F1F"/>
          <w:spacing w:val="30"/>
          <w:w w:val="115"/>
          <w:sz w:val="24"/>
          <w:lang w:eastAsia="en-US"/>
        </w:rPr>
        <w:t xml:space="preserve">  </w:t>
      </w:r>
      <w:r w:rsidRPr="005A7DC6">
        <w:rPr>
          <w:rFonts w:ascii="Times New Roman" w:eastAsia="Times New Roman" w:hAnsi="Times New Roman" w:cs="Times New Roman"/>
          <w:color w:val="221F1F"/>
          <w:w w:val="115"/>
          <w:sz w:val="24"/>
          <w:lang w:eastAsia="en-US"/>
        </w:rPr>
        <w:t>(обучающих</w:t>
      </w:r>
      <w:r w:rsidRPr="005A7DC6">
        <w:rPr>
          <w:rFonts w:ascii="Times New Roman" w:eastAsia="Times New Roman" w:hAnsi="Times New Roman" w:cs="Times New Roman"/>
          <w:color w:val="221F1F"/>
          <w:spacing w:val="31"/>
          <w:w w:val="115"/>
          <w:sz w:val="24"/>
          <w:lang w:eastAsia="en-US"/>
        </w:rPr>
        <w:t xml:space="preserve">  </w:t>
      </w:r>
      <w:r w:rsidRPr="005A7DC6">
        <w:rPr>
          <w:rFonts w:ascii="Times New Roman" w:eastAsia="Times New Roman" w:hAnsi="Times New Roman" w:cs="Times New Roman"/>
          <w:color w:val="221F1F"/>
          <w:w w:val="115"/>
          <w:sz w:val="24"/>
          <w:lang w:eastAsia="en-US"/>
        </w:rPr>
        <w:t>компьютерных</w:t>
      </w:r>
      <w:r w:rsidRPr="005A7DC6">
        <w:rPr>
          <w:rFonts w:ascii="Times New Roman" w:eastAsia="Times New Roman" w:hAnsi="Times New Roman" w:cs="Times New Roman"/>
          <w:color w:val="221F1F"/>
          <w:spacing w:val="31"/>
          <w:w w:val="115"/>
          <w:sz w:val="24"/>
          <w:lang w:eastAsia="en-US"/>
        </w:rPr>
        <w:t xml:space="preserve">  </w:t>
      </w:r>
      <w:r w:rsidRPr="005A7DC6">
        <w:rPr>
          <w:rFonts w:ascii="Times New Roman" w:eastAsia="Times New Roman" w:hAnsi="Times New Roman" w:cs="Times New Roman"/>
          <w:color w:val="221F1F"/>
          <w:w w:val="115"/>
          <w:sz w:val="24"/>
          <w:lang w:eastAsia="en-US"/>
        </w:rPr>
        <w:t>игр,</w:t>
      </w:r>
      <w:r w:rsidRPr="005A7DC6">
        <w:rPr>
          <w:rFonts w:ascii="Times New Roman" w:eastAsia="Times New Roman" w:hAnsi="Times New Roman" w:cs="Times New Roman"/>
          <w:color w:val="221F1F"/>
          <w:spacing w:val="80"/>
          <w:w w:val="150"/>
          <w:sz w:val="24"/>
          <w:lang w:eastAsia="en-US"/>
        </w:rPr>
        <w:t xml:space="preserve"> </w:t>
      </w:r>
      <w:r w:rsidRPr="005A7DC6">
        <w:rPr>
          <w:rFonts w:ascii="Times New Roman" w:eastAsia="Times New Roman" w:hAnsi="Times New Roman" w:cs="Times New Roman"/>
          <w:color w:val="221F1F"/>
          <w:w w:val="115"/>
          <w:sz w:val="24"/>
          <w:lang w:eastAsia="en-US"/>
        </w:rPr>
        <w:t>тренажёров,</w:t>
      </w:r>
      <w:r w:rsidRPr="005A7DC6">
        <w:rPr>
          <w:rFonts w:ascii="Times New Roman" w:eastAsia="Times New Roman" w:hAnsi="Times New Roman" w:cs="Times New Roman"/>
          <w:color w:val="221F1F"/>
          <w:spacing w:val="34"/>
          <w:w w:val="115"/>
          <w:sz w:val="24"/>
          <w:lang w:eastAsia="en-US"/>
        </w:rPr>
        <w:t xml:space="preserve">  </w:t>
      </w:r>
      <w:r w:rsidRPr="005A7DC6">
        <w:rPr>
          <w:rFonts w:ascii="Times New Roman" w:eastAsia="Times New Roman" w:hAnsi="Times New Roman" w:cs="Times New Roman"/>
          <w:color w:val="221F1F"/>
          <w:w w:val="115"/>
          <w:sz w:val="24"/>
          <w:lang w:eastAsia="en-US"/>
        </w:rPr>
        <w:t>моделей</w:t>
      </w:r>
      <w:r w:rsidRPr="005A7DC6">
        <w:rPr>
          <w:rFonts w:ascii="Times New Roman" w:eastAsia="Times New Roman" w:hAnsi="Times New Roman" w:cs="Times New Roman"/>
          <w:color w:val="221F1F"/>
          <w:spacing w:val="33"/>
          <w:w w:val="115"/>
          <w:sz w:val="24"/>
          <w:lang w:eastAsia="en-US"/>
        </w:rPr>
        <w:t xml:space="preserve">  </w:t>
      </w:r>
      <w:r w:rsidRPr="005A7DC6">
        <w:rPr>
          <w:rFonts w:ascii="Times New Roman" w:eastAsia="Times New Roman" w:hAnsi="Times New Roman" w:cs="Times New Roman"/>
          <w:color w:val="221F1F"/>
          <w:w w:val="115"/>
          <w:sz w:val="24"/>
          <w:lang w:eastAsia="en-US"/>
        </w:rPr>
        <w:t>с</w:t>
      </w:r>
    </w:p>
    <w:p w:rsidR="005A7DC6" w:rsidRPr="005A7DC6" w:rsidRDefault="005A7DC6" w:rsidP="008B0EE1">
      <w:pPr>
        <w:widowControl w:val="0"/>
        <w:autoSpaceDE w:val="0"/>
        <w:autoSpaceDN w:val="0"/>
        <w:spacing w:after="0"/>
        <w:ind w:left="708"/>
        <w:jc w:val="both"/>
        <w:rPr>
          <w:rFonts w:ascii="Times New Roman" w:eastAsia="Times New Roman" w:hAnsi="Times New Roman" w:cs="Times New Roman"/>
          <w:sz w:val="24"/>
          <w:lang w:eastAsia="en-US"/>
        </w:rPr>
        <w:sectPr w:rsidR="005A7DC6" w:rsidRPr="005A7DC6">
          <w:pgSz w:w="11910" w:h="16840"/>
          <w:pgMar w:top="520" w:right="283" w:bottom="280" w:left="141" w:header="720" w:footer="720" w:gutter="0"/>
          <w:cols w:space="720"/>
        </w:sectPr>
      </w:pPr>
    </w:p>
    <w:p w:rsidR="005A7DC6" w:rsidRPr="005A7DC6" w:rsidRDefault="005A7DC6" w:rsidP="008D2531">
      <w:pPr>
        <w:widowControl w:val="0"/>
        <w:autoSpaceDE w:val="0"/>
        <w:autoSpaceDN w:val="0"/>
        <w:spacing w:before="73" w:after="0" w:line="240" w:lineRule="auto"/>
        <w:ind w:left="-284" w:firstLine="993"/>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lastRenderedPageBreak/>
        <w:t>цифровым</w:t>
      </w:r>
      <w:r w:rsidRPr="005A7DC6">
        <w:rPr>
          <w:rFonts w:ascii="Times New Roman" w:eastAsia="Times New Roman" w:hAnsi="Times New Roman" w:cs="Times New Roman"/>
          <w:color w:val="221F1F"/>
          <w:spacing w:val="-4"/>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управлением</w:t>
      </w:r>
      <w:r w:rsidRPr="005A7DC6">
        <w:rPr>
          <w:rFonts w:ascii="Times New Roman" w:eastAsia="Times New Roman" w:hAnsi="Times New Roman" w:cs="Times New Roman"/>
          <w:color w:val="221F1F"/>
          <w:spacing w:val="9"/>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w:t>
      </w:r>
      <w:r w:rsidRPr="005A7DC6">
        <w:rPr>
          <w:rFonts w:ascii="Times New Roman" w:eastAsia="Times New Roman" w:hAnsi="Times New Roman" w:cs="Times New Roman"/>
          <w:color w:val="221F1F"/>
          <w:spacing w:val="1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обратной</w:t>
      </w:r>
      <w:r w:rsidRPr="005A7DC6">
        <w:rPr>
          <w:rFonts w:ascii="Times New Roman" w:eastAsia="Times New Roman" w:hAnsi="Times New Roman" w:cs="Times New Roman"/>
          <w:color w:val="221F1F"/>
          <w:spacing w:val="13"/>
          <w:w w:val="115"/>
          <w:sz w:val="24"/>
          <w:szCs w:val="24"/>
          <w:lang w:eastAsia="en-US"/>
        </w:rPr>
        <w:t xml:space="preserve"> </w:t>
      </w:r>
      <w:r w:rsidRPr="005A7DC6">
        <w:rPr>
          <w:rFonts w:ascii="Times New Roman" w:eastAsia="Times New Roman" w:hAnsi="Times New Roman" w:cs="Times New Roman"/>
          <w:color w:val="221F1F"/>
          <w:spacing w:val="-2"/>
          <w:w w:val="115"/>
          <w:sz w:val="24"/>
          <w:szCs w:val="24"/>
          <w:lang w:eastAsia="en-US"/>
        </w:rPr>
        <w:t>связью);</w:t>
      </w:r>
    </w:p>
    <w:p w:rsidR="005A7DC6" w:rsidRPr="005A7DC6" w:rsidRDefault="005A7DC6" w:rsidP="006834AE">
      <w:pPr>
        <w:widowControl w:val="0"/>
        <w:numPr>
          <w:ilvl w:val="0"/>
          <w:numId w:val="75"/>
        </w:numPr>
        <w:tabs>
          <w:tab w:val="left" w:pos="819"/>
          <w:tab w:val="left" w:pos="1201"/>
        </w:tabs>
        <w:autoSpaceDE w:val="0"/>
        <w:autoSpaceDN w:val="0"/>
        <w:spacing w:before="40" w:after="0" w:line="278" w:lineRule="auto"/>
        <w:ind w:left="-284" w:right="449" w:firstLine="993"/>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position w:val="1"/>
          <w:sz w:val="24"/>
          <w:lang w:eastAsia="en-US"/>
        </w:rPr>
        <w:tab/>
      </w:r>
      <w:r w:rsidRPr="005A7DC6">
        <w:rPr>
          <w:rFonts w:ascii="Times New Roman" w:eastAsia="Times New Roman" w:hAnsi="Times New Roman" w:cs="Times New Roman"/>
          <w:color w:val="221F1F"/>
          <w:w w:val="115"/>
          <w:sz w:val="24"/>
          <w:lang w:eastAsia="en-US"/>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5A7DC6" w:rsidRPr="005A7DC6" w:rsidRDefault="005A7DC6" w:rsidP="006834AE">
      <w:pPr>
        <w:widowControl w:val="0"/>
        <w:numPr>
          <w:ilvl w:val="0"/>
          <w:numId w:val="75"/>
        </w:numPr>
        <w:tabs>
          <w:tab w:val="left" w:pos="819"/>
          <w:tab w:val="left" w:pos="851"/>
          <w:tab w:val="left" w:pos="2930"/>
          <w:tab w:val="left" w:pos="5001"/>
          <w:tab w:val="left" w:pos="5572"/>
          <w:tab w:val="left" w:pos="9257"/>
          <w:tab w:val="left" w:pos="9498"/>
        </w:tabs>
        <w:autoSpaceDE w:val="0"/>
        <w:autoSpaceDN w:val="0"/>
        <w:spacing w:after="0" w:line="240" w:lineRule="auto"/>
        <w:ind w:left="-284" w:right="449" w:firstLine="993"/>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position w:val="1"/>
          <w:sz w:val="24"/>
          <w:lang w:eastAsia="en-US"/>
        </w:rPr>
        <w:tab/>
      </w:r>
      <w:r w:rsidRPr="005A7DC6">
        <w:rPr>
          <w:rFonts w:ascii="Times New Roman" w:eastAsia="Times New Roman" w:hAnsi="Times New Roman" w:cs="Times New Roman"/>
          <w:color w:val="221F1F"/>
          <w:spacing w:val="-2"/>
          <w:w w:val="115"/>
          <w:sz w:val="24"/>
          <w:lang w:eastAsia="en-US"/>
        </w:rPr>
        <w:t>включение</w:t>
      </w:r>
      <w:r w:rsidRPr="005A7DC6">
        <w:rPr>
          <w:rFonts w:ascii="Times New Roman" w:eastAsia="Times New Roman" w:hAnsi="Times New Roman" w:cs="Times New Roman"/>
          <w:color w:val="221F1F"/>
          <w:sz w:val="24"/>
          <w:lang w:eastAsia="en-US"/>
        </w:rPr>
        <w:tab/>
      </w:r>
      <w:r w:rsidRPr="005A7DC6">
        <w:rPr>
          <w:rFonts w:ascii="Times New Roman" w:eastAsia="Times New Roman" w:hAnsi="Times New Roman" w:cs="Times New Roman"/>
          <w:color w:val="221F1F"/>
          <w:spacing w:val="-2"/>
          <w:w w:val="115"/>
          <w:sz w:val="24"/>
          <w:lang w:eastAsia="en-US"/>
        </w:rPr>
        <w:t>обучающихся</w:t>
      </w:r>
      <w:r w:rsidRPr="005A7DC6">
        <w:rPr>
          <w:rFonts w:ascii="Times New Roman" w:eastAsia="Times New Roman" w:hAnsi="Times New Roman" w:cs="Times New Roman"/>
          <w:color w:val="221F1F"/>
          <w:sz w:val="24"/>
          <w:lang w:eastAsia="en-US"/>
        </w:rPr>
        <w:tab/>
      </w:r>
      <w:r w:rsidRPr="005A7DC6">
        <w:rPr>
          <w:rFonts w:ascii="Times New Roman" w:eastAsia="Times New Roman" w:hAnsi="Times New Roman" w:cs="Times New Roman"/>
          <w:color w:val="221F1F"/>
          <w:spacing w:val="-10"/>
          <w:w w:val="115"/>
          <w:sz w:val="24"/>
          <w:lang w:eastAsia="en-US"/>
        </w:rPr>
        <w:t>в</w:t>
      </w:r>
      <w:r w:rsidRPr="005A7DC6">
        <w:rPr>
          <w:rFonts w:ascii="Times New Roman" w:eastAsia="Times New Roman" w:hAnsi="Times New Roman" w:cs="Times New Roman"/>
          <w:color w:val="221F1F"/>
          <w:sz w:val="24"/>
          <w:lang w:eastAsia="en-US"/>
        </w:rPr>
        <w:tab/>
      </w:r>
      <w:r w:rsidRPr="005A7DC6">
        <w:rPr>
          <w:rFonts w:ascii="Times New Roman" w:eastAsia="Times New Roman" w:hAnsi="Times New Roman" w:cs="Times New Roman"/>
          <w:color w:val="221F1F"/>
          <w:spacing w:val="-2"/>
          <w:w w:val="115"/>
          <w:sz w:val="24"/>
          <w:lang w:eastAsia="en-US"/>
        </w:rPr>
        <w:t>проектно-конструкторскую</w:t>
      </w:r>
      <w:r w:rsidRPr="005A7DC6">
        <w:rPr>
          <w:rFonts w:ascii="Times New Roman" w:eastAsia="Times New Roman" w:hAnsi="Times New Roman" w:cs="Times New Roman"/>
          <w:color w:val="221F1F"/>
          <w:sz w:val="24"/>
          <w:lang w:eastAsia="en-US"/>
        </w:rPr>
        <w:tab/>
      </w:r>
      <w:r w:rsidRPr="005A7DC6">
        <w:rPr>
          <w:rFonts w:ascii="Times New Roman" w:eastAsia="Times New Roman" w:hAnsi="Times New Roman" w:cs="Times New Roman"/>
          <w:color w:val="221F1F"/>
          <w:spacing w:val="-10"/>
          <w:w w:val="115"/>
          <w:sz w:val="24"/>
          <w:lang w:eastAsia="en-US"/>
        </w:rPr>
        <w:t>и</w:t>
      </w:r>
      <w:r w:rsidRPr="005A7DC6">
        <w:rPr>
          <w:rFonts w:ascii="Times New Roman" w:eastAsia="Times New Roman" w:hAnsi="Times New Roman" w:cs="Times New Roman"/>
          <w:color w:val="221F1F"/>
          <w:sz w:val="24"/>
          <w:lang w:eastAsia="en-US"/>
        </w:rPr>
        <w:tab/>
      </w:r>
      <w:r w:rsidRPr="005A7DC6">
        <w:rPr>
          <w:rFonts w:ascii="Times New Roman" w:eastAsia="Times New Roman" w:hAnsi="Times New Roman" w:cs="Times New Roman"/>
          <w:color w:val="221F1F"/>
          <w:spacing w:val="-2"/>
          <w:w w:val="115"/>
          <w:sz w:val="24"/>
          <w:lang w:eastAsia="en-US"/>
        </w:rPr>
        <w:t xml:space="preserve">поисково- </w:t>
      </w:r>
      <w:r w:rsidRPr="005A7DC6">
        <w:rPr>
          <w:rFonts w:ascii="Times New Roman" w:eastAsia="Times New Roman" w:hAnsi="Times New Roman" w:cs="Times New Roman"/>
          <w:color w:val="221F1F"/>
          <w:w w:val="115"/>
          <w:sz w:val="24"/>
          <w:lang w:eastAsia="en-US"/>
        </w:rPr>
        <w:t>исследовательскую деятельность;</w:t>
      </w:r>
    </w:p>
    <w:p w:rsidR="005A7DC6" w:rsidRPr="005A7DC6" w:rsidRDefault="005A7DC6" w:rsidP="008D2531">
      <w:pPr>
        <w:widowControl w:val="0"/>
        <w:autoSpaceDE w:val="0"/>
        <w:autoSpaceDN w:val="0"/>
        <w:spacing w:after="0"/>
        <w:ind w:left="-284" w:firstLine="993"/>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position w:val="1"/>
          <w:sz w:val="24"/>
          <w:szCs w:val="24"/>
          <w:lang w:eastAsia="en-US"/>
        </w:rPr>
        <w:t>-</w:t>
      </w:r>
      <w:r w:rsidRPr="005A7DC6">
        <w:rPr>
          <w:rFonts w:ascii="Times New Roman" w:eastAsia="Times New Roman" w:hAnsi="Times New Roman" w:cs="Times New Roman"/>
          <w:color w:val="221F1F"/>
          <w:w w:val="115"/>
          <w:sz w:val="24"/>
          <w:szCs w:val="24"/>
          <w:lang w:eastAsia="en-US"/>
        </w:rPr>
        <w:t>проведение</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наблюдений</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опытов,</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том</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числе</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с</w:t>
      </w:r>
      <w:r w:rsidRPr="005A7DC6">
        <w:rPr>
          <w:rFonts w:ascii="Times New Roman" w:eastAsia="Times New Roman" w:hAnsi="Times New Roman" w:cs="Times New Roman"/>
          <w:color w:val="221F1F"/>
          <w:spacing w:val="4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использованием</w:t>
      </w:r>
      <w:r w:rsidRPr="005A7DC6">
        <w:rPr>
          <w:rFonts w:ascii="Times New Roman" w:eastAsia="Times New Roman" w:hAnsi="Times New Roman" w:cs="Times New Roman"/>
          <w:color w:val="221F1F"/>
          <w:spacing w:val="76"/>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специального</w:t>
      </w:r>
      <w:r w:rsidRPr="005A7DC6">
        <w:rPr>
          <w:rFonts w:ascii="Times New Roman" w:eastAsia="Times New Roman" w:hAnsi="Times New Roman" w:cs="Times New Roman"/>
          <w:color w:val="221F1F"/>
          <w:spacing w:val="76"/>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 цифрового оборудования;</w:t>
      </w:r>
    </w:p>
    <w:p w:rsidR="005A7DC6" w:rsidRPr="005A7DC6" w:rsidRDefault="005A7DC6" w:rsidP="006834AE">
      <w:pPr>
        <w:widowControl w:val="0"/>
        <w:numPr>
          <w:ilvl w:val="0"/>
          <w:numId w:val="75"/>
        </w:numPr>
        <w:tabs>
          <w:tab w:val="left" w:pos="837"/>
        </w:tabs>
        <w:autoSpaceDE w:val="0"/>
        <w:autoSpaceDN w:val="0"/>
        <w:spacing w:after="0" w:line="284" w:lineRule="exact"/>
        <w:ind w:left="-284" w:firstLine="993"/>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фиксацию</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5"/>
          <w:w w:val="115"/>
          <w:sz w:val="24"/>
          <w:lang w:eastAsia="en-US"/>
        </w:rPr>
        <w:t xml:space="preserve"> </w:t>
      </w:r>
      <w:r w:rsidRPr="005A7DC6">
        <w:rPr>
          <w:rFonts w:ascii="Times New Roman" w:eastAsia="Times New Roman" w:hAnsi="Times New Roman" w:cs="Times New Roman"/>
          <w:color w:val="221F1F"/>
          <w:w w:val="115"/>
          <w:sz w:val="24"/>
          <w:lang w:eastAsia="en-US"/>
        </w:rPr>
        <w:t>хранение</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информации</w:t>
      </w:r>
      <w:r w:rsidRPr="005A7DC6">
        <w:rPr>
          <w:rFonts w:ascii="Times New Roman" w:eastAsia="Times New Roman" w:hAnsi="Times New Roman" w:cs="Times New Roman"/>
          <w:color w:val="221F1F"/>
          <w:spacing w:val="-6"/>
          <w:w w:val="115"/>
          <w:sz w:val="24"/>
          <w:lang w:eastAsia="en-US"/>
        </w:rPr>
        <w:t xml:space="preserve"> </w:t>
      </w:r>
      <w:r w:rsidRPr="005A7DC6">
        <w:rPr>
          <w:rFonts w:ascii="Times New Roman" w:eastAsia="Times New Roman" w:hAnsi="Times New Roman" w:cs="Times New Roman"/>
          <w:color w:val="221F1F"/>
          <w:w w:val="115"/>
          <w:sz w:val="24"/>
          <w:lang w:eastAsia="en-US"/>
        </w:rPr>
        <w:t>о</w:t>
      </w:r>
      <w:r w:rsidRPr="005A7DC6">
        <w:rPr>
          <w:rFonts w:ascii="Times New Roman" w:eastAsia="Times New Roman" w:hAnsi="Times New Roman" w:cs="Times New Roman"/>
          <w:color w:val="221F1F"/>
          <w:spacing w:val="-5"/>
          <w:w w:val="115"/>
          <w:sz w:val="24"/>
          <w:lang w:eastAsia="en-US"/>
        </w:rPr>
        <w:t xml:space="preserve"> </w:t>
      </w:r>
      <w:r w:rsidRPr="005A7DC6">
        <w:rPr>
          <w:rFonts w:ascii="Times New Roman" w:eastAsia="Times New Roman" w:hAnsi="Times New Roman" w:cs="Times New Roman"/>
          <w:color w:val="221F1F"/>
          <w:w w:val="115"/>
          <w:sz w:val="24"/>
          <w:lang w:eastAsia="en-US"/>
        </w:rPr>
        <w:t>ходе</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образовательного</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spacing w:val="-2"/>
          <w:w w:val="115"/>
          <w:sz w:val="24"/>
          <w:lang w:eastAsia="en-US"/>
        </w:rPr>
        <w:t>процесса;</w:t>
      </w:r>
    </w:p>
    <w:p w:rsidR="005A7DC6" w:rsidRPr="005A7DC6" w:rsidRDefault="005A7DC6" w:rsidP="006834AE">
      <w:pPr>
        <w:widowControl w:val="0"/>
        <w:numPr>
          <w:ilvl w:val="0"/>
          <w:numId w:val="75"/>
        </w:numPr>
        <w:tabs>
          <w:tab w:val="left" w:pos="819"/>
          <w:tab w:val="left" w:pos="1014"/>
        </w:tabs>
        <w:autoSpaceDE w:val="0"/>
        <w:autoSpaceDN w:val="0"/>
        <w:spacing w:before="39" w:after="0" w:line="240" w:lineRule="auto"/>
        <w:ind w:left="-284" w:right="449" w:firstLine="993"/>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position w:val="1"/>
          <w:sz w:val="24"/>
          <w:lang w:eastAsia="en-US"/>
        </w:rPr>
        <w:tab/>
      </w:r>
      <w:r w:rsidRPr="005A7DC6">
        <w:rPr>
          <w:rFonts w:ascii="Times New Roman" w:eastAsia="Times New Roman" w:hAnsi="Times New Roman" w:cs="Times New Roman"/>
          <w:color w:val="221F1F"/>
          <w:w w:val="115"/>
          <w:sz w:val="24"/>
          <w:lang w:eastAsia="en-US"/>
        </w:rPr>
        <w:t xml:space="preserve">проведение массовых мероприятий, досуга с просмотром видеоматериалов, организацию театрализованных представлений, обеспеченных озвучиванием и </w:t>
      </w:r>
      <w:r w:rsidRPr="005A7DC6">
        <w:rPr>
          <w:rFonts w:ascii="Times New Roman" w:eastAsia="Times New Roman" w:hAnsi="Times New Roman" w:cs="Times New Roman"/>
          <w:color w:val="221F1F"/>
          <w:spacing w:val="-2"/>
          <w:w w:val="115"/>
          <w:sz w:val="24"/>
          <w:lang w:eastAsia="en-US"/>
        </w:rPr>
        <w:t>освещением;</w:t>
      </w:r>
    </w:p>
    <w:p w:rsidR="005A7DC6" w:rsidRPr="005A7DC6" w:rsidRDefault="005A7DC6" w:rsidP="006834AE">
      <w:pPr>
        <w:widowControl w:val="0"/>
        <w:numPr>
          <w:ilvl w:val="0"/>
          <w:numId w:val="75"/>
        </w:numPr>
        <w:tabs>
          <w:tab w:val="left" w:pos="819"/>
          <w:tab w:val="left" w:pos="975"/>
        </w:tabs>
        <w:autoSpaceDE w:val="0"/>
        <w:autoSpaceDN w:val="0"/>
        <w:spacing w:after="0" w:line="240" w:lineRule="auto"/>
        <w:ind w:left="-284" w:right="450" w:firstLine="993"/>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position w:val="1"/>
          <w:sz w:val="24"/>
          <w:lang w:eastAsia="en-US"/>
        </w:rPr>
        <w:tab/>
      </w:r>
      <w:r w:rsidRPr="005A7DC6">
        <w:rPr>
          <w:rFonts w:ascii="Times New Roman" w:eastAsia="Times New Roman" w:hAnsi="Times New Roman" w:cs="Times New Roman"/>
          <w:color w:val="221F1F"/>
          <w:w w:val="115"/>
          <w:sz w:val="24"/>
          <w:lang w:eastAsia="en-US"/>
        </w:rPr>
        <w:t xml:space="preserve">взаимодействие между участниками образовательного процесса, в том числе синхронное и (или) асинхронное взаимодействие посредством локальной сети и </w:t>
      </w:r>
      <w:r w:rsidRPr="005A7DC6">
        <w:rPr>
          <w:rFonts w:ascii="Times New Roman" w:eastAsia="Times New Roman" w:hAnsi="Times New Roman" w:cs="Times New Roman"/>
          <w:color w:val="221F1F"/>
          <w:spacing w:val="-2"/>
          <w:w w:val="115"/>
          <w:sz w:val="24"/>
          <w:lang w:eastAsia="en-US"/>
        </w:rPr>
        <w:t>Интернета;</w:t>
      </w:r>
    </w:p>
    <w:p w:rsidR="005A7DC6" w:rsidRPr="005A7DC6" w:rsidRDefault="005A7DC6" w:rsidP="006834AE">
      <w:pPr>
        <w:widowControl w:val="0"/>
        <w:numPr>
          <w:ilvl w:val="0"/>
          <w:numId w:val="75"/>
        </w:numPr>
        <w:tabs>
          <w:tab w:val="left" w:pos="837"/>
        </w:tabs>
        <w:autoSpaceDE w:val="0"/>
        <w:autoSpaceDN w:val="0"/>
        <w:spacing w:after="0" w:line="284" w:lineRule="exact"/>
        <w:ind w:left="-284" w:firstLine="993"/>
        <w:jc w:val="both"/>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формирование</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5"/>
          <w:w w:val="115"/>
          <w:sz w:val="24"/>
          <w:lang w:eastAsia="en-US"/>
        </w:rPr>
        <w:t xml:space="preserve"> </w:t>
      </w:r>
      <w:r w:rsidRPr="005A7DC6">
        <w:rPr>
          <w:rFonts w:ascii="Times New Roman" w:eastAsia="Times New Roman" w:hAnsi="Times New Roman" w:cs="Times New Roman"/>
          <w:color w:val="221F1F"/>
          <w:w w:val="115"/>
          <w:sz w:val="24"/>
          <w:lang w:eastAsia="en-US"/>
        </w:rPr>
        <w:t>хранение</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w w:val="115"/>
          <w:sz w:val="24"/>
          <w:lang w:eastAsia="en-US"/>
        </w:rPr>
        <w:t>электронного</w:t>
      </w:r>
      <w:r w:rsidRPr="005A7DC6">
        <w:rPr>
          <w:rFonts w:ascii="Times New Roman" w:eastAsia="Times New Roman" w:hAnsi="Times New Roman" w:cs="Times New Roman"/>
          <w:color w:val="221F1F"/>
          <w:spacing w:val="-5"/>
          <w:w w:val="115"/>
          <w:sz w:val="24"/>
          <w:lang w:eastAsia="en-US"/>
        </w:rPr>
        <w:t xml:space="preserve"> </w:t>
      </w:r>
      <w:r w:rsidRPr="005A7DC6">
        <w:rPr>
          <w:rFonts w:ascii="Times New Roman" w:eastAsia="Times New Roman" w:hAnsi="Times New Roman" w:cs="Times New Roman"/>
          <w:color w:val="221F1F"/>
          <w:w w:val="115"/>
          <w:sz w:val="24"/>
          <w:lang w:eastAsia="en-US"/>
        </w:rPr>
        <w:t>портфолио</w:t>
      </w:r>
      <w:r w:rsidRPr="005A7DC6">
        <w:rPr>
          <w:rFonts w:ascii="Times New Roman" w:eastAsia="Times New Roman" w:hAnsi="Times New Roman" w:cs="Times New Roman"/>
          <w:color w:val="221F1F"/>
          <w:spacing w:val="-4"/>
          <w:w w:val="115"/>
          <w:sz w:val="24"/>
          <w:lang w:eastAsia="en-US"/>
        </w:rPr>
        <w:t xml:space="preserve"> </w:t>
      </w:r>
      <w:r w:rsidRPr="005A7DC6">
        <w:rPr>
          <w:rFonts w:ascii="Times New Roman" w:eastAsia="Times New Roman" w:hAnsi="Times New Roman" w:cs="Times New Roman"/>
          <w:color w:val="221F1F"/>
          <w:spacing w:val="-2"/>
          <w:w w:val="115"/>
          <w:sz w:val="24"/>
          <w:lang w:eastAsia="en-US"/>
        </w:rPr>
        <w:t>обучающегося.</w:t>
      </w:r>
    </w:p>
    <w:p w:rsidR="005A7DC6" w:rsidRPr="005A7DC6" w:rsidRDefault="005A7DC6" w:rsidP="008D2531">
      <w:pPr>
        <w:widowControl w:val="0"/>
        <w:autoSpaceDE w:val="0"/>
        <w:autoSpaceDN w:val="0"/>
        <w:spacing w:before="44" w:after="0"/>
        <w:ind w:left="-284" w:right="449" w:firstLine="993"/>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При работе в ИОС соблюдаюся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5A7DC6" w:rsidRPr="005A7DC6" w:rsidRDefault="005A7DC6" w:rsidP="008D2531">
      <w:pPr>
        <w:widowControl w:val="0"/>
        <w:autoSpaceDE w:val="0"/>
        <w:autoSpaceDN w:val="0"/>
        <w:spacing w:after="0"/>
        <w:ind w:left="-284" w:right="455" w:firstLine="993"/>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Создание в МБОУ СОШ №7 г.Сальска информационно-образовательной среды осуществлено по следующим параметрам:</w:t>
      </w:r>
    </w:p>
    <w:p w:rsidR="005A7DC6" w:rsidRDefault="005A7DC6" w:rsidP="008D2531">
      <w:pPr>
        <w:widowControl w:val="0"/>
        <w:autoSpaceDE w:val="0"/>
        <w:autoSpaceDN w:val="0"/>
        <w:spacing w:after="0"/>
        <w:ind w:left="-284" w:firstLine="993"/>
        <w:jc w:val="both"/>
        <w:rPr>
          <w:rFonts w:ascii="Times New Roman" w:eastAsia="Times New Roman" w:hAnsi="Times New Roman" w:cs="Times New Roman"/>
          <w:sz w:val="24"/>
          <w:szCs w:val="24"/>
          <w:lang w:eastAsia="en-US"/>
        </w:rPr>
      </w:pPr>
    </w:p>
    <w:p w:rsidR="007C0509" w:rsidRPr="00E174D6" w:rsidRDefault="007C0509" w:rsidP="00CC2789">
      <w:pPr>
        <w:keepNext/>
        <w:keepLines/>
        <w:suppressAutoHyphens/>
        <w:autoSpaceDE w:val="0"/>
        <w:autoSpaceDN w:val="0"/>
        <w:adjustRightInd w:val="0"/>
        <w:ind w:left="679"/>
        <w:jc w:val="center"/>
        <w:textAlignment w:val="center"/>
        <w:rPr>
          <w:rFonts w:ascii="Times New Roman" w:hAnsi="Times New Roman" w:cs="Times New Roman"/>
          <w:b/>
          <w:bCs/>
          <w:color w:val="000000"/>
          <w:position w:val="6"/>
          <w:sz w:val="24"/>
          <w:szCs w:val="24"/>
        </w:rPr>
      </w:pPr>
      <w:r w:rsidRPr="00E174D6">
        <w:rPr>
          <w:rFonts w:ascii="Times New Roman" w:hAnsi="Times New Roman" w:cs="Times New Roman"/>
          <w:b/>
          <w:bCs/>
          <w:color w:val="000000"/>
          <w:position w:val="6"/>
          <w:sz w:val="24"/>
          <w:szCs w:val="24"/>
        </w:rPr>
        <w:t>Характеристика информационно-образовательной среды школы</w:t>
      </w:r>
    </w:p>
    <w:tbl>
      <w:tblPr>
        <w:tblW w:w="14175" w:type="dxa"/>
        <w:tblInd w:w="680" w:type="dxa"/>
        <w:tblLayout w:type="fixed"/>
        <w:tblCellMar>
          <w:left w:w="0" w:type="dxa"/>
          <w:right w:w="0" w:type="dxa"/>
        </w:tblCellMar>
        <w:tblLook w:val="0000" w:firstRow="0" w:lastRow="0" w:firstColumn="0" w:lastColumn="0" w:noHBand="0" w:noVBand="0"/>
      </w:tblPr>
      <w:tblGrid>
        <w:gridCol w:w="852"/>
        <w:gridCol w:w="3685"/>
        <w:gridCol w:w="3685"/>
        <w:gridCol w:w="5953"/>
      </w:tblGrid>
      <w:tr w:rsidR="007C0509" w:rsidRPr="00E174D6" w:rsidTr="0088517C">
        <w:trPr>
          <w:trHeight w:val="60"/>
        </w:trPr>
        <w:tc>
          <w:tcPr>
            <w:tcW w:w="8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textAlignment w:val="center"/>
              <w:rPr>
                <w:rFonts w:ascii="Times New Roman" w:hAnsi="Times New Roman" w:cs="Times New Roman"/>
                <w:b/>
                <w:bCs/>
                <w:color w:val="000000"/>
                <w:sz w:val="24"/>
                <w:szCs w:val="24"/>
              </w:rPr>
            </w:pPr>
            <w:r w:rsidRPr="00E174D6">
              <w:rPr>
                <w:rFonts w:ascii="Times New Roman" w:hAnsi="Times New Roman" w:cs="Times New Roman"/>
                <w:b/>
                <w:bCs/>
                <w:color w:val="000000"/>
                <w:sz w:val="24"/>
                <w:szCs w:val="24"/>
              </w:rPr>
              <w:t>№ п/п</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textAlignment w:val="center"/>
              <w:rPr>
                <w:rFonts w:ascii="Times New Roman" w:hAnsi="Times New Roman" w:cs="Times New Roman"/>
                <w:b/>
                <w:bCs/>
                <w:color w:val="000000"/>
                <w:sz w:val="24"/>
                <w:szCs w:val="24"/>
              </w:rPr>
            </w:pPr>
            <w:r w:rsidRPr="00E174D6">
              <w:rPr>
                <w:rFonts w:ascii="Times New Roman" w:hAnsi="Times New Roman" w:cs="Times New Roman"/>
                <w:b/>
                <w:bCs/>
                <w:color w:val="000000"/>
                <w:sz w:val="24"/>
                <w:szCs w:val="24"/>
              </w:rPr>
              <w:t xml:space="preserve">Компоненты </w:t>
            </w:r>
            <w:r w:rsidRPr="00E174D6">
              <w:rPr>
                <w:rFonts w:ascii="Times New Roman" w:hAnsi="Times New Roman" w:cs="Times New Roman"/>
                <w:b/>
                <w:bCs/>
                <w:color w:val="000000"/>
                <w:sz w:val="24"/>
                <w:szCs w:val="24"/>
              </w:rPr>
              <w:br/>
              <w:t>информационно-</w:t>
            </w:r>
            <w:r w:rsidRPr="00E174D6">
              <w:rPr>
                <w:rFonts w:ascii="Times New Roman" w:hAnsi="Times New Roman" w:cs="Times New Roman"/>
                <w:b/>
                <w:bCs/>
                <w:color w:val="000000"/>
                <w:sz w:val="24"/>
                <w:szCs w:val="24"/>
              </w:rPr>
              <w:br/>
              <w:t>образовательной среды</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textAlignment w:val="center"/>
              <w:rPr>
                <w:rFonts w:ascii="Times New Roman" w:hAnsi="Times New Roman" w:cs="Times New Roman"/>
                <w:b/>
                <w:bCs/>
                <w:color w:val="000000"/>
                <w:sz w:val="24"/>
                <w:szCs w:val="24"/>
              </w:rPr>
            </w:pPr>
            <w:r w:rsidRPr="00E174D6">
              <w:rPr>
                <w:rFonts w:ascii="Times New Roman" w:hAnsi="Times New Roman" w:cs="Times New Roman"/>
                <w:b/>
                <w:bCs/>
                <w:color w:val="000000"/>
                <w:sz w:val="24"/>
                <w:szCs w:val="24"/>
              </w:rPr>
              <w:t xml:space="preserve">Наличие </w:t>
            </w:r>
            <w:r w:rsidRPr="00E174D6">
              <w:rPr>
                <w:rFonts w:ascii="Times New Roman" w:hAnsi="Times New Roman" w:cs="Times New Roman"/>
                <w:b/>
                <w:bCs/>
                <w:color w:val="000000"/>
                <w:sz w:val="24"/>
                <w:szCs w:val="24"/>
              </w:rPr>
              <w:br/>
              <w:t>компонентов ИОС</w:t>
            </w:r>
          </w:p>
        </w:tc>
        <w:tc>
          <w:tcPr>
            <w:tcW w:w="595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textAlignment w:val="center"/>
              <w:rPr>
                <w:rFonts w:ascii="Times New Roman" w:hAnsi="Times New Roman" w:cs="Times New Roman"/>
                <w:b/>
                <w:bCs/>
                <w:color w:val="000000"/>
                <w:sz w:val="24"/>
                <w:szCs w:val="24"/>
              </w:rPr>
            </w:pPr>
            <w:r w:rsidRPr="00E174D6">
              <w:rPr>
                <w:rFonts w:ascii="Times New Roman" w:hAnsi="Times New Roman" w:cs="Times New Roman"/>
                <w:b/>
                <w:bCs/>
                <w:color w:val="000000"/>
                <w:sz w:val="24"/>
                <w:szCs w:val="24"/>
              </w:rPr>
              <w:t xml:space="preserve">Сроки создания условий </w:t>
            </w:r>
            <w:r w:rsidRPr="00E174D6">
              <w:rPr>
                <w:rFonts w:ascii="Times New Roman" w:hAnsi="Times New Roman" w:cs="Times New Roman"/>
                <w:b/>
                <w:bCs/>
                <w:color w:val="000000"/>
                <w:sz w:val="24"/>
                <w:szCs w:val="24"/>
              </w:rPr>
              <w:br/>
              <w:t xml:space="preserve">в соответствии </w:t>
            </w:r>
            <w:r w:rsidRPr="00E174D6">
              <w:rPr>
                <w:rFonts w:ascii="Times New Roman" w:hAnsi="Times New Roman" w:cs="Times New Roman"/>
                <w:b/>
                <w:bCs/>
                <w:color w:val="000000"/>
                <w:sz w:val="24"/>
                <w:szCs w:val="24"/>
              </w:rPr>
              <w:br/>
              <w:t>с требованиями ФГОС (в случае полного или частично отсутствия обеспеченности)</w:t>
            </w:r>
          </w:p>
        </w:tc>
      </w:tr>
      <w:tr w:rsidR="007C0509" w:rsidRPr="00E174D6" w:rsidTr="0088517C">
        <w:trPr>
          <w:trHeight w:val="60"/>
        </w:trPr>
        <w:tc>
          <w:tcPr>
            <w:tcW w:w="852"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C0509" w:rsidRPr="00E174D6" w:rsidRDefault="007C0509" w:rsidP="00563BFC">
            <w:pPr>
              <w:autoSpaceDE w:val="0"/>
              <w:autoSpaceDN w:val="0"/>
              <w:adjustRightInd w:val="0"/>
              <w:jc w:val="center"/>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1.</w:t>
            </w:r>
          </w:p>
        </w:tc>
        <w:tc>
          <w:tcPr>
            <w:tcW w:w="3685"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C0509" w:rsidRPr="00E174D6" w:rsidRDefault="007C0509" w:rsidP="00563BFC">
            <w:pPr>
              <w:autoSpaceDE w:val="0"/>
              <w:autoSpaceDN w:val="0"/>
              <w:adjustRightInd w:val="0"/>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xml:space="preserve">Учебники в печатной форме по предметам русский язык, математика, окружающий мир, литературное чтение, иностранные языки, а также не </w:t>
            </w:r>
            <w:r w:rsidRPr="00E174D6">
              <w:rPr>
                <w:rFonts w:ascii="Times New Roman" w:hAnsi="Times New Roman" w:cs="Times New Roman"/>
                <w:color w:val="000000"/>
                <w:sz w:val="24"/>
                <w:szCs w:val="24"/>
              </w:rPr>
              <w:lastRenderedPageBreak/>
              <w:t>менее одного учебника и (или) учебного пособия в печатной и (или) электронной формепо иным учебным предметам (дисциплинам, курсам) в расчете не менее одного экземпляра учебника по предмету обязательной части учебного плана на одного обучающегося</w:t>
            </w:r>
          </w:p>
        </w:tc>
        <w:tc>
          <w:tcPr>
            <w:tcW w:w="3685"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r w:rsidRPr="00E174D6">
              <w:rPr>
                <w:rFonts w:ascii="Times New Roman" w:hAnsi="Times New Roman" w:cs="Times New Roman"/>
                <w:sz w:val="24"/>
                <w:szCs w:val="24"/>
              </w:rPr>
              <w:lastRenderedPageBreak/>
              <w:t>100%</w:t>
            </w:r>
          </w:p>
        </w:tc>
        <w:tc>
          <w:tcPr>
            <w:tcW w:w="5953"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p>
        </w:tc>
      </w:tr>
      <w:tr w:rsidR="007C0509" w:rsidRPr="00E174D6" w:rsidTr="0088517C">
        <w:trPr>
          <w:trHeight w:val="60"/>
        </w:trPr>
        <w:tc>
          <w:tcPr>
            <w:tcW w:w="852"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C0509" w:rsidRPr="00E174D6" w:rsidRDefault="007C0509" w:rsidP="00563BFC">
            <w:pPr>
              <w:autoSpaceDE w:val="0"/>
              <w:autoSpaceDN w:val="0"/>
              <w:adjustRightInd w:val="0"/>
              <w:jc w:val="center"/>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lastRenderedPageBreak/>
              <w:t>2.</w:t>
            </w:r>
          </w:p>
        </w:tc>
        <w:tc>
          <w:tcPr>
            <w:tcW w:w="3685"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C0509" w:rsidRPr="00E174D6" w:rsidRDefault="007C0509" w:rsidP="00563BFC">
            <w:pPr>
              <w:autoSpaceDE w:val="0"/>
              <w:autoSpaceDN w:val="0"/>
              <w:adjustRightInd w:val="0"/>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НОО в расчете не менее одного экземпляра учебника по предмету обязательной части учебного плана на одного обучающегося</w:t>
            </w:r>
          </w:p>
        </w:tc>
        <w:tc>
          <w:tcPr>
            <w:tcW w:w="3685"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r w:rsidRPr="00E174D6">
              <w:rPr>
                <w:rFonts w:ascii="Times New Roman" w:hAnsi="Times New Roman" w:cs="Times New Roman"/>
                <w:sz w:val="24"/>
                <w:szCs w:val="24"/>
              </w:rPr>
              <w:t>100%</w:t>
            </w:r>
          </w:p>
        </w:tc>
        <w:tc>
          <w:tcPr>
            <w:tcW w:w="5953"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p>
        </w:tc>
      </w:tr>
      <w:tr w:rsidR="007C0509" w:rsidRPr="00E174D6" w:rsidTr="0088517C">
        <w:trPr>
          <w:trHeight w:val="60"/>
        </w:trPr>
        <w:tc>
          <w:tcPr>
            <w:tcW w:w="852"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C0509" w:rsidRPr="00E174D6" w:rsidRDefault="007C0509" w:rsidP="00563BFC">
            <w:pPr>
              <w:autoSpaceDE w:val="0"/>
              <w:autoSpaceDN w:val="0"/>
              <w:adjustRightInd w:val="0"/>
              <w:jc w:val="center"/>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3.</w:t>
            </w:r>
          </w:p>
        </w:tc>
        <w:tc>
          <w:tcPr>
            <w:tcW w:w="3685"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C0509" w:rsidRPr="00E174D6" w:rsidRDefault="007C0509" w:rsidP="00563BFC">
            <w:pPr>
              <w:autoSpaceDE w:val="0"/>
              <w:autoSpaceDN w:val="0"/>
              <w:adjustRightInd w:val="0"/>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xml:space="preserve">Фонд дополнительной литературы художественной и научно-популярной, </w:t>
            </w:r>
            <w:r w:rsidRPr="00E174D6">
              <w:rPr>
                <w:rFonts w:ascii="Times New Roman" w:hAnsi="Times New Roman" w:cs="Times New Roman"/>
                <w:color w:val="000000"/>
                <w:sz w:val="24"/>
                <w:szCs w:val="24"/>
              </w:rPr>
              <w:lastRenderedPageBreak/>
              <w:t>справочно-библиографических, периодических изданий, в том числе специальных изданий для обучающихся с ОВЗ</w:t>
            </w:r>
          </w:p>
        </w:tc>
        <w:tc>
          <w:tcPr>
            <w:tcW w:w="3685"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r w:rsidRPr="00E174D6">
              <w:rPr>
                <w:rFonts w:ascii="Times New Roman" w:hAnsi="Times New Roman" w:cs="Times New Roman"/>
                <w:sz w:val="24"/>
                <w:szCs w:val="24"/>
              </w:rPr>
              <w:lastRenderedPageBreak/>
              <w:t>100%</w:t>
            </w:r>
          </w:p>
        </w:tc>
        <w:tc>
          <w:tcPr>
            <w:tcW w:w="5953"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p>
        </w:tc>
      </w:tr>
      <w:tr w:rsidR="007C0509" w:rsidRPr="00E174D6" w:rsidTr="0088517C">
        <w:trPr>
          <w:trHeight w:val="60"/>
        </w:trPr>
        <w:tc>
          <w:tcPr>
            <w:tcW w:w="8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jc w:val="center"/>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lastRenderedPageBreak/>
              <w:t>4.</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xml:space="preserve">Учебно-наглядные пособия (средства обучения): </w:t>
            </w:r>
          </w:p>
          <w:p w:rsidR="007C0509" w:rsidRPr="00E174D6" w:rsidRDefault="007C0509" w:rsidP="00563BFC">
            <w:pPr>
              <w:autoSpaceDE w:val="0"/>
              <w:autoSpaceDN w:val="0"/>
              <w:adjustRightInd w:val="0"/>
              <w:ind w:left="142" w:hanging="142"/>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xml:space="preserve">натурный фонд (натуральные природные объекты, коллекции промышленных материалов, наборы для экспериментов, коллекции народных промыслов и др.); </w:t>
            </w:r>
          </w:p>
          <w:p w:rsidR="007C0509" w:rsidRPr="00E174D6" w:rsidRDefault="007C0509" w:rsidP="00563BFC">
            <w:pPr>
              <w:autoSpaceDE w:val="0"/>
              <w:autoSpaceDN w:val="0"/>
              <w:adjustRightInd w:val="0"/>
              <w:ind w:left="142" w:hanging="142"/>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модели разных видов;</w:t>
            </w:r>
          </w:p>
          <w:p w:rsidR="007C0509" w:rsidRPr="00E174D6" w:rsidRDefault="007C0509" w:rsidP="00563BFC">
            <w:pPr>
              <w:autoSpaceDE w:val="0"/>
              <w:autoSpaceDN w:val="0"/>
              <w:adjustRightInd w:val="0"/>
              <w:ind w:left="142" w:hanging="142"/>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xml:space="preserve">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материалов и др.); </w:t>
            </w:r>
          </w:p>
          <w:p w:rsidR="007C0509" w:rsidRPr="00E174D6" w:rsidRDefault="007C0509" w:rsidP="00563BFC">
            <w:pPr>
              <w:autoSpaceDE w:val="0"/>
              <w:autoSpaceDN w:val="0"/>
              <w:adjustRightInd w:val="0"/>
              <w:ind w:left="142" w:hanging="142"/>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 xml:space="preserve">экранно-звуковые (аудиокниги, фонохрестоматии, </w:t>
            </w:r>
            <w:r w:rsidRPr="00E174D6">
              <w:rPr>
                <w:rFonts w:ascii="Times New Roman" w:hAnsi="Times New Roman" w:cs="Times New Roman"/>
                <w:color w:val="000000"/>
                <w:sz w:val="24"/>
                <w:szCs w:val="24"/>
              </w:rPr>
              <w:lastRenderedPageBreak/>
              <w:t xml:space="preserve">видеофильмы), </w:t>
            </w:r>
          </w:p>
          <w:p w:rsidR="007C0509" w:rsidRPr="00E174D6" w:rsidRDefault="007C0509" w:rsidP="00563BFC">
            <w:pPr>
              <w:autoSpaceDE w:val="0"/>
              <w:autoSpaceDN w:val="0"/>
              <w:adjustRightInd w:val="0"/>
              <w:ind w:left="142" w:hanging="142"/>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мультимедийные средства (электронные приложения к учебникам, аудиозаписи, видеофильмы, электронные медиалекции, тренажеры, и др.)</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jc w:val="center"/>
              <w:rPr>
                <w:rFonts w:ascii="Times New Roman" w:hAnsi="Times New Roman" w:cs="Times New Roman"/>
                <w:sz w:val="24"/>
                <w:szCs w:val="24"/>
              </w:rPr>
            </w:pPr>
          </w:p>
          <w:p w:rsidR="007C0509" w:rsidRPr="00E174D6" w:rsidRDefault="007C0509" w:rsidP="00563BFC">
            <w:pPr>
              <w:autoSpaceDE w:val="0"/>
              <w:autoSpaceDN w:val="0"/>
              <w:adjustRightInd w:val="0"/>
              <w:jc w:val="center"/>
              <w:rPr>
                <w:rFonts w:ascii="Times New Roman" w:hAnsi="Times New Roman" w:cs="Times New Roman"/>
                <w:sz w:val="24"/>
                <w:szCs w:val="24"/>
              </w:rPr>
            </w:pPr>
          </w:p>
          <w:p w:rsidR="007C0509" w:rsidRPr="00E174D6" w:rsidRDefault="007C0509" w:rsidP="00563BFC">
            <w:pPr>
              <w:autoSpaceDE w:val="0"/>
              <w:autoSpaceDN w:val="0"/>
              <w:adjustRightInd w:val="0"/>
              <w:jc w:val="center"/>
              <w:rPr>
                <w:rFonts w:ascii="Times New Roman" w:hAnsi="Times New Roman" w:cs="Times New Roman"/>
                <w:color w:val="FF0000"/>
                <w:sz w:val="24"/>
                <w:szCs w:val="24"/>
              </w:rPr>
            </w:pPr>
          </w:p>
          <w:p w:rsidR="007C0509" w:rsidRPr="00E174D6" w:rsidRDefault="007C0509" w:rsidP="00563BFC">
            <w:pPr>
              <w:autoSpaceDE w:val="0"/>
              <w:autoSpaceDN w:val="0"/>
              <w:adjustRightInd w:val="0"/>
              <w:jc w:val="center"/>
              <w:rPr>
                <w:rFonts w:ascii="Times New Roman" w:hAnsi="Times New Roman" w:cs="Times New Roman"/>
                <w:color w:val="FF0000"/>
                <w:sz w:val="24"/>
                <w:szCs w:val="24"/>
              </w:rPr>
            </w:pPr>
          </w:p>
          <w:p w:rsidR="007C0509" w:rsidRPr="00E174D6" w:rsidRDefault="007C0509" w:rsidP="00563BFC">
            <w:pPr>
              <w:autoSpaceDE w:val="0"/>
              <w:autoSpaceDN w:val="0"/>
              <w:adjustRightInd w:val="0"/>
              <w:jc w:val="center"/>
              <w:rPr>
                <w:rFonts w:ascii="Times New Roman" w:hAnsi="Times New Roman" w:cs="Times New Roman"/>
                <w:color w:val="FF0000"/>
                <w:sz w:val="24"/>
                <w:szCs w:val="24"/>
              </w:rPr>
            </w:pPr>
          </w:p>
          <w:p w:rsidR="007C0509" w:rsidRPr="00E174D6" w:rsidRDefault="007C0509" w:rsidP="00563BFC">
            <w:pPr>
              <w:autoSpaceDE w:val="0"/>
              <w:autoSpaceDN w:val="0"/>
              <w:adjustRightInd w:val="0"/>
              <w:jc w:val="center"/>
              <w:rPr>
                <w:rFonts w:ascii="Times New Roman" w:hAnsi="Times New Roman" w:cs="Times New Roman"/>
                <w:sz w:val="24"/>
                <w:szCs w:val="24"/>
              </w:rPr>
            </w:pPr>
            <w:r w:rsidRPr="00E174D6">
              <w:rPr>
                <w:rFonts w:ascii="Times New Roman" w:hAnsi="Times New Roman" w:cs="Times New Roman"/>
                <w:sz w:val="24"/>
                <w:szCs w:val="24"/>
              </w:rPr>
              <w:t>100%</w:t>
            </w:r>
          </w:p>
          <w:p w:rsidR="007C0509" w:rsidRPr="00E174D6" w:rsidRDefault="007C0509" w:rsidP="00563BFC">
            <w:pPr>
              <w:autoSpaceDE w:val="0"/>
              <w:autoSpaceDN w:val="0"/>
              <w:adjustRightInd w:val="0"/>
              <w:jc w:val="center"/>
              <w:rPr>
                <w:rFonts w:ascii="Times New Roman" w:hAnsi="Times New Roman" w:cs="Times New Roman"/>
                <w:sz w:val="24"/>
                <w:szCs w:val="24"/>
              </w:rPr>
            </w:pPr>
          </w:p>
          <w:p w:rsidR="007C0509" w:rsidRPr="00E174D6" w:rsidRDefault="007C0509" w:rsidP="00563BFC">
            <w:pPr>
              <w:autoSpaceDE w:val="0"/>
              <w:autoSpaceDN w:val="0"/>
              <w:adjustRightInd w:val="0"/>
              <w:jc w:val="center"/>
              <w:rPr>
                <w:rFonts w:ascii="Times New Roman" w:hAnsi="Times New Roman" w:cs="Times New Roman"/>
                <w:sz w:val="24"/>
                <w:szCs w:val="24"/>
              </w:rPr>
            </w:pPr>
          </w:p>
          <w:p w:rsidR="007C0509" w:rsidRPr="00E174D6" w:rsidRDefault="007C0509" w:rsidP="00563BFC">
            <w:pPr>
              <w:autoSpaceDE w:val="0"/>
              <w:autoSpaceDN w:val="0"/>
              <w:adjustRightInd w:val="0"/>
              <w:rPr>
                <w:rFonts w:ascii="Times New Roman" w:hAnsi="Times New Roman" w:cs="Times New Roman"/>
                <w:sz w:val="24"/>
                <w:szCs w:val="24"/>
              </w:rPr>
            </w:pPr>
          </w:p>
          <w:p w:rsidR="007C0509" w:rsidRPr="00E174D6" w:rsidRDefault="007C0509" w:rsidP="0088517C">
            <w:pPr>
              <w:autoSpaceDE w:val="0"/>
              <w:autoSpaceDN w:val="0"/>
              <w:adjustRightInd w:val="0"/>
              <w:jc w:val="center"/>
              <w:rPr>
                <w:rFonts w:ascii="Times New Roman" w:hAnsi="Times New Roman" w:cs="Times New Roman"/>
                <w:sz w:val="24"/>
                <w:szCs w:val="24"/>
              </w:rPr>
            </w:pPr>
            <w:r w:rsidRPr="00E174D6">
              <w:rPr>
                <w:rFonts w:ascii="Times New Roman" w:hAnsi="Times New Roman" w:cs="Times New Roman"/>
                <w:sz w:val="24"/>
                <w:szCs w:val="24"/>
              </w:rPr>
              <w:t>100%</w:t>
            </w:r>
          </w:p>
          <w:p w:rsidR="007C0509" w:rsidRPr="00E174D6" w:rsidRDefault="007C0509" w:rsidP="00563BFC">
            <w:pPr>
              <w:autoSpaceDE w:val="0"/>
              <w:autoSpaceDN w:val="0"/>
              <w:adjustRightInd w:val="0"/>
              <w:jc w:val="center"/>
              <w:rPr>
                <w:rFonts w:ascii="Times New Roman" w:hAnsi="Times New Roman" w:cs="Times New Roman"/>
                <w:sz w:val="24"/>
                <w:szCs w:val="24"/>
              </w:rPr>
            </w:pPr>
          </w:p>
          <w:p w:rsidR="007C0509" w:rsidRPr="00E174D6" w:rsidRDefault="007C0509" w:rsidP="00563BFC">
            <w:pPr>
              <w:autoSpaceDE w:val="0"/>
              <w:autoSpaceDN w:val="0"/>
              <w:adjustRightInd w:val="0"/>
              <w:jc w:val="center"/>
              <w:rPr>
                <w:rFonts w:ascii="Times New Roman" w:hAnsi="Times New Roman" w:cs="Times New Roman"/>
                <w:sz w:val="24"/>
                <w:szCs w:val="24"/>
              </w:rPr>
            </w:pPr>
            <w:r w:rsidRPr="00E174D6">
              <w:rPr>
                <w:rFonts w:ascii="Times New Roman" w:hAnsi="Times New Roman" w:cs="Times New Roman"/>
                <w:sz w:val="24"/>
                <w:szCs w:val="24"/>
              </w:rPr>
              <w:t>100%</w:t>
            </w:r>
          </w:p>
        </w:tc>
        <w:tc>
          <w:tcPr>
            <w:tcW w:w="595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jc w:val="center"/>
              <w:rPr>
                <w:rFonts w:ascii="Times New Roman" w:hAnsi="Times New Roman" w:cs="Times New Roman"/>
                <w:sz w:val="24"/>
                <w:szCs w:val="24"/>
              </w:rPr>
            </w:pPr>
          </w:p>
          <w:p w:rsidR="007C0509" w:rsidRPr="00E174D6" w:rsidRDefault="007C0509" w:rsidP="00563BFC">
            <w:pPr>
              <w:autoSpaceDE w:val="0"/>
              <w:autoSpaceDN w:val="0"/>
              <w:adjustRightInd w:val="0"/>
              <w:jc w:val="center"/>
              <w:rPr>
                <w:rFonts w:ascii="Times New Roman" w:hAnsi="Times New Roman" w:cs="Times New Roman"/>
                <w:sz w:val="24"/>
                <w:szCs w:val="24"/>
              </w:rPr>
            </w:pPr>
          </w:p>
          <w:p w:rsidR="007C0509" w:rsidRPr="00E174D6" w:rsidRDefault="007C0509" w:rsidP="00563BFC">
            <w:pPr>
              <w:autoSpaceDE w:val="0"/>
              <w:autoSpaceDN w:val="0"/>
              <w:adjustRightInd w:val="0"/>
              <w:jc w:val="center"/>
              <w:rPr>
                <w:rFonts w:ascii="Times New Roman" w:hAnsi="Times New Roman" w:cs="Times New Roman"/>
                <w:sz w:val="24"/>
                <w:szCs w:val="24"/>
              </w:rPr>
            </w:pPr>
          </w:p>
        </w:tc>
      </w:tr>
      <w:tr w:rsidR="007C0509" w:rsidRPr="00E174D6" w:rsidTr="0088517C">
        <w:trPr>
          <w:trHeight w:val="60"/>
        </w:trPr>
        <w:tc>
          <w:tcPr>
            <w:tcW w:w="8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jc w:val="center"/>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lastRenderedPageBreak/>
              <w:t>5.</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Информационно-образовательные ресурсы Интернета, электронные образовательные ресурсы (далее – ЭОР), в том числе ЭОР, размещенные в федеральных и региональных базах данных ЭОР (обеспечен доступ для всех участников образовательного процесса)</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r w:rsidRPr="00E174D6">
              <w:rPr>
                <w:rFonts w:ascii="Times New Roman" w:hAnsi="Times New Roman" w:cs="Times New Roman"/>
                <w:sz w:val="24"/>
                <w:szCs w:val="24"/>
              </w:rPr>
              <w:t>100%</w:t>
            </w:r>
          </w:p>
        </w:tc>
        <w:tc>
          <w:tcPr>
            <w:tcW w:w="595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p>
        </w:tc>
      </w:tr>
      <w:tr w:rsidR="007C0509" w:rsidRPr="00E174D6" w:rsidTr="0088517C">
        <w:trPr>
          <w:trHeight w:val="60"/>
        </w:trPr>
        <w:tc>
          <w:tcPr>
            <w:tcW w:w="8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jc w:val="center"/>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6.</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Информационно-телекоммуникационная инфраструктура</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r w:rsidRPr="00E174D6">
              <w:rPr>
                <w:rFonts w:ascii="Times New Roman" w:hAnsi="Times New Roman" w:cs="Times New Roman"/>
                <w:sz w:val="24"/>
                <w:szCs w:val="24"/>
              </w:rPr>
              <w:t>100%</w:t>
            </w:r>
          </w:p>
        </w:tc>
        <w:tc>
          <w:tcPr>
            <w:tcW w:w="595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p>
        </w:tc>
      </w:tr>
      <w:tr w:rsidR="007C0509" w:rsidRPr="00E174D6" w:rsidTr="0088517C">
        <w:trPr>
          <w:trHeight w:val="60"/>
        </w:trPr>
        <w:tc>
          <w:tcPr>
            <w:tcW w:w="8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jc w:val="center"/>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7.</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Технические средства, обеспечивающие функционирование информационно-</w:t>
            </w:r>
            <w:r w:rsidRPr="00E174D6">
              <w:rPr>
                <w:rFonts w:ascii="Times New Roman" w:hAnsi="Times New Roman" w:cs="Times New Roman"/>
                <w:color w:val="000000"/>
                <w:sz w:val="24"/>
                <w:szCs w:val="24"/>
              </w:rPr>
              <w:lastRenderedPageBreak/>
              <w:t xml:space="preserve">образовательной среды </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r w:rsidRPr="00E174D6">
              <w:rPr>
                <w:rFonts w:ascii="Times New Roman" w:hAnsi="Times New Roman" w:cs="Times New Roman"/>
                <w:sz w:val="24"/>
                <w:szCs w:val="24"/>
              </w:rPr>
              <w:lastRenderedPageBreak/>
              <w:t>100%</w:t>
            </w:r>
          </w:p>
        </w:tc>
        <w:tc>
          <w:tcPr>
            <w:tcW w:w="595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p>
        </w:tc>
      </w:tr>
      <w:tr w:rsidR="007C0509" w:rsidRPr="00E174D6" w:rsidTr="0088517C">
        <w:trPr>
          <w:trHeight w:val="60"/>
        </w:trPr>
        <w:tc>
          <w:tcPr>
            <w:tcW w:w="8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jc w:val="center"/>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lastRenderedPageBreak/>
              <w:t>8.</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Программные инструменты, обеспечивающие функционирование информационно-образовательной среды</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r w:rsidRPr="00E174D6">
              <w:rPr>
                <w:rFonts w:ascii="Times New Roman" w:hAnsi="Times New Roman" w:cs="Times New Roman"/>
                <w:sz w:val="24"/>
                <w:szCs w:val="24"/>
              </w:rPr>
              <w:t>100%</w:t>
            </w:r>
          </w:p>
        </w:tc>
        <w:tc>
          <w:tcPr>
            <w:tcW w:w="595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p>
        </w:tc>
      </w:tr>
      <w:tr w:rsidR="007C0509" w:rsidRPr="00E174D6" w:rsidTr="0088517C">
        <w:trPr>
          <w:trHeight w:val="60"/>
        </w:trPr>
        <w:tc>
          <w:tcPr>
            <w:tcW w:w="8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jc w:val="center"/>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9.</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C0509" w:rsidRPr="00E174D6" w:rsidRDefault="007C0509" w:rsidP="00563BFC">
            <w:pPr>
              <w:autoSpaceDE w:val="0"/>
              <w:autoSpaceDN w:val="0"/>
              <w:adjustRightInd w:val="0"/>
              <w:textAlignment w:val="center"/>
              <w:rPr>
                <w:rFonts w:ascii="Times New Roman" w:hAnsi="Times New Roman" w:cs="Times New Roman"/>
                <w:color w:val="000000"/>
                <w:sz w:val="24"/>
                <w:szCs w:val="24"/>
              </w:rPr>
            </w:pPr>
            <w:r w:rsidRPr="00E174D6">
              <w:rPr>
                <w:rFonts w:ascii="Times New Roman" w:hAnsi="Times New Roman" w:cs="Times New Roman"/>
                <w:color w:val="000000"/>
                <w:sz w:val="24"/>
                <w:szCs w:val="24"/>
              </w:rPr>
              <w:t>Служба технической поддержки функционирования информационно-образовательной среды</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r w:rsidRPr="00E174D6">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C0509" w:rsidRPr="00E174D6" w:rsidRDefault="007C0509" w:rsidP="00563BFC">
            <w:pPr>
              <w:autoSpaceDE w:val="0"/>
              <w:autoSpaceDN w:val="0"/>
              <w:adjustRightInd w:val="0"/>
              <w:jc w:val="center"/>
              <w:rPr>
                <w:rFonts w:ascii="Times New Roman" w:hAnsi="Times New Roman" w:cs="Times New Roman"/>
                <w:sz w:val="24"/>
                <w:szCs w:val="24"/>
              </w:rPr>
            </w:pPr>
          </w:p>
        </w:tc>
      </w:tr>
    </w:tbl>
    <w:p w:rsidR="007C0509" w:rsidRPr="00E174D6" w:rsidRDefault="007C0509" w:rsidP="007C0509">
      <w:pPr>
        <w:autoSpaceDE w:val="0"/>
        <w:autoSpaceDN w:val="0"/>
        <w:adjustRightInd w:val="0"/>
        <w:ind w:firstLine="709"/>
        <w:jc w:val="both"/>
        <w:rPr>
          <w:rFonts w:ascii="Times New Roman" w:hAnsi="Times New Roman" w:cs="Times New Roman"/>
          <w:sz w:val="24"/>
          <w:szCs w:val="24"/>
        </w:rPr>
      </w:pPr>
    </w:p>
    <w:p w:rsidR="007C0509" w:rsidRPr="00E174D6" w:rsidRDefault="007C0509" w:rsidP="008D2531">
      <w:pPr>
        <w:autoSpaceDE w:val="0"/>
        <w:autoSpaceDN w:val="0"/>
        <w:adjustRightInd w:val="0"/>
        <w:ind w:left="708" w:hanging="424"/>
        <w:jc w:val="both"/>
        <w:rPr>
          <w:rFonts w:ascii="Times New Roman" w:hAnsi="Times New Roman" w:cs="Times New Roman"/>
          <w:sz w:val="24"/>
          <w:szCs w:val="24"/>
        </w:rPr>
      </w:pPr>
      <w:r w:rsidRPr="00E174D6">
        <w:rPr>
          <w:rFonts w:ascii="Times New Roman" w:hAnsi="Times New Roman" w:cs="Times New Roman"/>
          <w:sz w:val="24"/>
          <w:szCs w:val="24"/>
        </w:rPr>
        <w:t>Информационно-образовательная среда школы дает возможность:</w:t>
      </w:r>
    </w:p>
    <w:p w:rsidR="007C0509" w:rsidRPr="00E174D6" w:rsidRDefault="007C0509" w:rsidP="0088517C">
      <w:pPr>
        <w:autoSpaceDE w:val="0"/>
        <w:autoSpaceDN w:val="0"/>
        <w:adjustRightInd w:val="0"/>
        <w:ind w:left="-142" w:right="509"/>
        <w:jc w:val="both"/>
        <w:rPr>
          <w:rFonts w:ascii="Times New Roman" w:hAnsi="Times New Roman" w:cs="Times New Roman"/>
          <w:sz w:val="24"/>
          <w:szCs w:val="24"/>
        </w:rPr>
      </w:pPr>
      <w:r w:rsidRPr="00E174D6">
        <w:rPr>
          <w:rFonts w:ascii="Times New Roman" w:hAnsi="Times New Roman" w:cs="Times New Roman"/>
          <w:sz w:val="24"/>
          <w:szCs w:val="24"/>
        </w:rPr>
        <w:t>-реализации индивидуальных образовательных планов обучающихся, в том числе при обучении на дому, осуществления их самостоятельной образовательной деятельности;</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информационного подключения к локальной сети и глобальной сети Интернет, входа в информационную систему школы, в том числе через Интернет, размещения гипермедиа сообщений в информационной среде школы;</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взаимодействия в Интернете, в социальных группах и сетях, участия в форумах, групповой работы над сообщениями, проектами и т.п.;</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lastRenderedPageBreak/>
        <w:t>- размещения продуктов познавательной, учебно-исследовательской и проектной деятельности обучающихся в информационно-образовательной среде школы;</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 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обеспечения технической, методической и организационной поддержки деятельности школы: разработка планов, дорожных карт; заключение договоров; подготовка локальных актов школы; подготовка программ совершенствования информационной компетентности работников школы и т.д.;</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отображения образовательной деятельности в информационно-образовательной среде: размещаются домашние задания (текстовая формулировка, файлы с заданиями, видеофильмы для анализа, географическая карта и т.п.);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xml:space="preserve">Электронная информационно-образовательная среда позволяет обучающимся осуществить: </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поиск и получение информации в локальной сети организации и Глобальной сети – Интернете в соответствии с учебной задачей;</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обработку информации для выступления с аудио-, видео- и графическим сопровождением;</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размещение продуктов познавательной, исследовательской и творческой деятельности в сети школы и Интернете;</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 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Все указанные виды деятельности обеспечены расходными материалами.</w:t>
      </w:r>
    </w:p>
    <w:p w:rsidR="007C0509" w:rsidRPr="00E174D6" w:rsidRDefault="007C0509" w:rsidP="008D2531">
      <w:pPr>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lastRenderedPageBreak/>
        <w:t>Администрацией школы определяются необходимые меры и сроки по  модернизации информационно-образовательной среды в соответствии с требованиями ФГОС НОО.</w:t>
      </w:r>
    </w:p>
    <w:p w:rsidR="007C0509" w:rsidRPr="00E174D6" w:rsidRDefault="007C0509" w:rsidP="008D2531">
      <w:pPr>
        <w:tabs>
          <w:tab w:val="left" w:pos="993"/>
        </w:tabs>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При освоении ООП</w:t>
      </w:r>
      <w:r>
        <w:rPr>
          <w:rFonts w:ascii="Times New Roman" w:hAnsi="Times New Roman" w:cs="Times New Roman"/>
          <w:sz w:val="24"/>
          <w:szCs w:val="24"/>
        </w:rPr>
        <w:t xml:space="preserve"> </w:t>
      </w:r>
      <w:r w:rsidRPr="00E174D6">
        <w:rPr>
          <w:rFonts w:ascii="Times New Roman" w:hAnsi="Times New Roman" w:cs="Times New Roman"/>
          <w:sz w:val="24"/>
          <w:szCs w:val="24"/>
        </w:rPr>
        <w:t>начального общего образования обучающимися с ОВЗ информационно-образовательная среда школы</w:t>
      </w:r>
      <w:r>
        <w:rPr>
          <w:rFonts w:ascii="Times New Roman" w:hAnsi="Times New Roman" w:cs="Times New Roman"/>
          <w:sz w:val="24"/>
          <w:szCs w:val="24"/>
        </w:rPr>
        <w:t xml:space="preserve"> </w:t>
      </w:r>
      <w:r w:rsidRPr="00E174D6">
        <w:rPr>
          <w:rFonts w:ascii="Times New Roman" w:hAnsi="Times New Roman" w:cs="Times New Roman"/>
          <w:sz w:val="24"/>
          <w:szCs w:val="24"/>
        </w:rPr>
        <w:t>учитывает состояние здоровья обучающихся с ОВЗ, их особые образовательные потребности.</w:t>
      </w:r>
    </w:p>
    <w:p w:rsidR="007C0509" w:rsidRPr="00E174D6" w:rsidRDefault="007C0509" w:rsidP="008D2531">
      <w:pPr>
        <w:tabs>
          <w:tab w:val="left" w:pos="993"/>
        </w:tabs>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Эффективное использование информационно-образовательной среды предполагает компетентность работников школы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школы.</w:t>
      </w:r>
    </w:p>
    <w:p w:rsidR="007C0509" w:rsidRPr="00E174D6" w:rsidRDefault="007C0509" w:rsidP="008D2531">
      <w:pPr>
        <w:tabs>
          <w:tab w:val="left" w:pos="993"/>
        </w:tabs>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Учебно-методическое и информационное обеспечение реализации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начального общего образования, достижением планируемых результатов, организацией образовательной деятельности и условиями ее осуществления.</w:t>
      </w:r>
    </w:p>
    <w:p w:rsidR="007C0509" w:rsidRPr="00E174D6" w:rsidRDefault="007C0509" w:rsidP="008D2531">
      <w:pPr>
        <w:tabs>
          <w:tab w:val="left" w:pos="993"/>
        </w:tabs>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Школой</w:t>
      </w:r>
      <w:r>
        <w:rPr>
          <w:rFonts w:ascii="Times New Roman" w:hAnsi="Times New Roman" w:cs="Times New Roman"/>
          <w:sz w:val="24"/>
          <w:szCs w:val="24"/>
        </w:rPr>
        <w:t xml:space="preserve"> </w:t>
      </w:r>
      <w:r w:rsidRPr="00E174D6">
        <w:rPr>
          <w:rFonts w:ascii="Times New Roman" w:hAnsi="Times New Roman" w:cs="Times New Roman"/>
          <w:sz w:val="24"/>
          <w:szCs w:val="24"/>
        </w:rPr>
        <w:t>предоставляется</w:t>
      </w:r>
      <w:r>
        <w:rPr>
          <w:rFonts w:ascii="Times New Roman" w:hAnsi="Times New Roman" w:cs="Times New Roman"/>
          <w:sz w:val="24"/>
          <w:szCs w:val="24"/>
        </w:rPr>
        <w:t xml:space="preserve"> </w:t>
      </w:r>
      <w:r w:rsidRPr="00E174D6">
        <w:rPr>
          <w:rFonts w:ascii="Times New Roman" w:hAnsi="Times New Roman" w:cs="Times New Roman"/>
          <w:sz w:val="24"/>
          <w:szCs w:val="24"/>
        </w:rPr>
        <w:t xml:space="preserve">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 </w:t>
      </w:r>
    </w:p>
    <w:p w:rsidR="007C0509" w:rsidRPr="00E174D6" w:rsidRDefault="007C0509" w:rsidP="008D2531">
      <w:pPr>
        <w:tabs>
          <w:tab w:val="left" w:pos="993"/>
        </w:tabs>
        <w:autoSpaceDE w:val="0"/>
        <w:autoSpaceDN w:val="0"/>
        <w:adjustRightInd w:val="0"/>
        <w:ind w:left="-142" w:right="509" w:firstLine="1"/>
        <w:jc w:val="both"/>
        <w:rPr>
          <w:rFonts w:ascii="Times New Roman" w:hAnsi="Times New Roman" w:cs="Times New Roman"/>
          <w:sz w:val="24"/>
          <w:szCs w:val="24"/>
        </w:rPr>
      </w:pPr>
      <w:r w:rsidRPr="00E174D6">
        <w:rPr>
          <w:rFonts w:ascii="Times New Roman" w:hAnsi="Times New Roman" w:cs="Times New Roman"/>
          <w:sz w:val="24"/>
          <w:szCs w:val="24"/>
        </w:rPr>
        <w:t>Дополнительно школа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7C0509" w:rsidRPr="00E174D6" w:rsidRDefault="007C0509" w:rsidP="007C0509">
      <w:pPr>
        <w:tabs>
          <w:tab w:val="left" w:pos="993"/>
        </w:tabs>
        <w:autoSpaceDE w:val="0"/>
        <w:autoSpaceDN w:val="0"/>
        <w:adjustRightInd w:val="0"/>
        <w:ind w:left="708" w:firstLine="709"/>
        <w:jc w:val="both"/>
        <w:rPr>
          <w:rFonts w:ascii="Times New Roman" w:hAnsi="Times New Roman" w:cs="Times New Roman"/>
          <w:sz w:val="24"/>
          <w:szCs w:val="24"/>
        </w:rPr>
      </w:pPr>
      <w:r w:rsidRPr="00E174D6">
        <w:rPr>
          <w:rFonts w:ascii="Times New Roman" w:hAnsi="Times New Roman" w:cs="Times New Roman"/>
          <w:sz w:val="24"/>
          <w:szCs w:val="24"/>
        </w:rPr>
        <w:lastRenderedPageBreak/>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7C0509" w:rsidRDefault="007C0509" w:rsidP="007C0509">
      <w:pPr>
        <w:widowControl w:val="0"/>
        <w:autoSpaceDE w:val="0"/>
        <w:autoSpaceDN w:val="0"/>
        <w:spacing w:after="0"/>
        <w:ind w:left="708"/>
        <w:jc w:val="both"/>
        <w:rPr>
          <w:rFonts w:ascii="Times New Roman" w:hAnsi="Times New Roman" w:cs="Times New Roman"/>
          <w:sz w:val="24"/>
          <w:szCs w:val="24"/>
        </w:rPr>
      </w:pPr>
      <w:r w:rsidRPr="00E174D6">
        <w:rPr>
          <w:rFonts w:ascii="Times New Roman" w:hAnsi="Times New Roman" w:cs="Times New Roman"/>
          <w:sz w:val="24"/>
          <w:szCs w:val="24"/>
        </w:rPr>
        <w:t>Библиотека школы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w:t>
      </w:r>
      <w:r>
        <w:rPr>
          <w:rFonts w:ascii="Times New Roman" w:hAnsi="Times New Roman" w:cs="Times New Roman"/>
          <w:sz w:val="24"/>
          <w:szCs w:val="24"/>
        </w:rPr>
        <w:t>цию программы начального общего</w:t>
      </w:r>
      <w:r w:rsidR="00CE76A0">
        <w:rPr>
          <w:rFonts w:ascii="Times New Roman" w:hAnsi="Times New Roman" w:cs="Times New Roman"/>
          <w:sz w:val="24"/>
          <w:szCs w:val="24"/>
        </w:rPr>
        <w:t xml:space="preserve"> </w:t>
      </w:r>
      <w:r w:rsidRPr="00E174D6">
        <w:rPr>
          <w:rFonts w:ascii="Times New Roman" w:hAnsi="Times New Roman" w:cs="Times New Roman"/>
          <w:sz w:val="24"/>
          <w:szCs w:val="24"/>
        </w:rPr>
        <w:t>образования</w:t>
      </w:r>
    </w:p>
    <w:p w:rsidR="004F407B" w:rsidRDefault="004F407B" w:rsidP="007C0509">
      <w:pPr>
        <w:widowControl w:val="0"/>
        <w:autoSpaceDE w:val="0"/>
        <w:autoSpaceDN w:val="0"/>
        <w:spacing w:after="0"/>
        <w:ind w:left="708"/>
        <w:jc w:val="both"/>
        <w:rPr>
          <w:rFonts w:ascii="Times New Roman" w:hAnsi="Times New Roman" w:cs="Times New Roman"/>
          <w:sz w:val="24"/>
          <w:szCs w:val="24"/>
        </w:rPr>
      </w:pPr>
    </w:p>
    <w:p w:rsidR="005A7DC6" w:rsidRPr="005A7DC6" w:rsidRDefault="005A7DC6" w:rsidP="005A7DC6">
      <w:pPr>
        <w:widowControl w:val="0"/>
        <w:autoSpaceDE w:val="0"/>
        <w:autoSpaceDN w:val="0"/>
        <w:spacing w:before="7" w:after="0" w:line="240" w:lineRule="auto"/>
        <w:rPr>
          <w:rFonts w:ascii="Times New Roman" w:eastAsia="Times New Roman" w:hAnsi="Times New Roman" w:cs="Times New Roman"/>
          <w:sz w:val="2"/>
          <w:szCs w:val="24"/>
          <w:lang w:eastAsia="en-US"/>
        </w:rPr>
      </w:pPr>
    </w:p>
    <w:p w:rsidR="005A7DC6" w:rsidRDefault="004F407B" w:rsidP="004F407B">
      <w:pPr>
        <w:widowControl w:val="0"/>
        <w:tabs>
          <w:tab w:val="left" w:pos="1435"/>
        </w:tabs>
        <w:autoSpaceDE w:val="0"/>
        <w:autoSpaceDN w:val="0"/>
        <w:spacing w:before="247" w:after="0" w:line="240" w:lineRule="auto"/>
        <w:ind w:left="-60" w:firstLine="1336"/>
        <w:rPr>
          <w:rFonts w:ascii="Times New Roman" w:eastAsia="Times New Roman" w:hAnsi="Times New Roman" w:cs="Times New Roman"/>
          <w:b/>
          <w:color w:val="221F1F"/>
          <w:spacing w:val="-2"/>
          <w:w w:val="80"/>
          <w:sz w:val="24"/>
          <w:lang w:eastAsia="en-US"/>
        </w:rPr>
      </w:pPr>
      <w:bookmarkStart w:id="242" w:name="3.5.5._Материально-технические_условия_р"/>
      <w:bookmarkEnd w:id="242"/>
      <w:r>
        <w:rPr>
          <w:rFonts w:ascii="Times New Roman" w:eastAsia="Times New Roman" w:hAnsi="Times New Roman" w:cs="Times New Roman"/>
          <w:b/>
          <w:color w:val="221F1F"/>
          <w:spacing w:val="6"/>
          <w:w w:val="80"/>
          <w:sz w:val="24"/>
          <w:lang w:eastAsia="en-US"/>
        </w:rPr>
        <w:t xml:space="preserve">3.5.5 </w:t>
      </w:r>
      <w:r w:rsidR="005A7DC6" w:rsidRPr="00CC79F6">
        <w:rPr>
          <w:rFonts w:ascii="Times New Roman" w:eastAsia="Times New Roman" w:hAnsi="Times New Roman" w:cs="Times New Roman"/>
          <w:b/>
          <w:color w:val="221F1F"/>
          <w:spacing w:val="6"/>
          <w:w w:val="80"/>
          <w:sz w:val="24"/>
          <w:lang w:eastAsia="en-US"/>
        </w:rPr>
        <w:t>Материально-технические</w:t>
      </w:r>
      <w:r w:rsidR="005A7DC6" w:rsidRPr="00CC79F6">
        <w:rPr>
          <w:rFonts w:ascii="Times New Roman" w:eastAsia="Times New Roman" w:hAnsi="Times New Roman" w:cs="Times New Roman"/>
          <w:b/>
          <w:color w:val="221F1F"/>
          <w:spacing w:val="36"/>
          <w:sz w:val="24"/>
          <w:lang w:eastAsia="en-US"/>
        </w:rPr>
        <w:t xml:space="preserve"> </w:t>
      </w:r>
      <w:r w:rsidR="005A7DC6" w:rsidRPr="00CC79F6">
        <w:rPr>
          <w:rFonts w:ascii="Times New Roman" w:eastAsia="Times New Roman" w:hAnsi="Times New Roman" w:cs="Times New Roman"/>
          <w:b/>
          <w:color w:val="221F1F"/>
          <w:spacing w:val="6"/>
          <w:w w:val="80"/>
          <w:sz w:val="24"/>
          <w:lang w:eastAsia="en-US"/>
        </w:rPr>
        <w:t>условия</w:t>
      </w:r>
      <w:r w:rsidR="005A7DC6" w:rsidRPr="00CC79F6">
        <w:rPr>
          <w:rFonts w:ascii="Times New Roman" w:eastAsia="Times New Roman" w:hAnsi="Times New Roman" w:cs="Times New Roman"/>
          <w:b/>
          <w:color w:val="221F1F"/>
          <w:spacing w:val="34"/>
          <w:sz w:val="24"/>
          <w:lang w:eastAsia="en-US"/>
        </w:rPr>
        <w:t xml:space="preserve"> </w:t>
      </w:r>
      <w:r w:rsidR="005A7DC6" w:rsidRPr="00CC79F6">
        <w:rPr>
          <w:rFonts w:ascii="Times New Roman" w:eastAsia="Times New Roman" w:hAnsi="Times New Roman" w:cs="Times New Roman"/>
          <w:b/>
          <w:color w:val="221F1F"/>
          <w:spacing w:val="6"/>
          <w:w w:val="80"/>
          <w:sz w:val="24"/>
          <w:lang w:eastAsia="en-US"/>
        </w:rPr>
        <w:t>реализацииосновной</w:t>
      </w:r>
      <w:r w:rsidR="005A7DC6" w:rsidRPr="00CC79F6">
        <w:rPr>
          <w:rFonts w:ascii="Times New Roman" w:eastAsia="Times New Roman" w:hAnsi="Times New Roman" w:cs="Times New Roman"/>
          <w:b/>
          <w:color w:val="221F1F"/>
          <w:spacing w:val="44"/>
          <w:sz w:val="24"/>
          <w:lang w:eastAsia="en-US"/>
        </w:rPr>
        <w:t xml:space="preserve"> </w:t>
      </w:r>
      <w:r w:rsidR="005A7DC6" w:rsidRPr="00CC79F6">
        <w:rPr>
          <w:rFonts w:ascii="Times New Roman" w:eastAsia="Times New Roman" w:hAnsi="Times New Roman" w:cs="Times New Roman"/>
          <w:b/>
          <w:color w:val="221F1F"/>
          <w:spacing w:val="6"/>
          <w:w w:val="80"/>
          <w:sz w:val="24"/>
          <w:lang w:eastAsia="en-US"/>
        </w:rPr>
        <w:t>образовательной</w:t>
      </w:r>
      <w:r w:rsidR="005A7DC6" w:rsidRPr="00CC79F6">
        <w:rPr>
          <w:rFonts w:ascii="Times New Roman" w:eastAsia="Times New Roman" w:hAnsi="Times New Roman" w:cs="Times New Roman"/>
          <w:b/>
          <w:color w:val="221F1F"/>
          <w:spacing w:val="38"/>
          <w:sz w:val="24"/>
          <w:lang w:eastAsia="en-US"/>
        </w:rPr>
        <w:t xml:space="preserve"> </w:t>
      </w:r>
      <w:r w:rsidR="005A7DC6" w:rsidRPr="00CC79F6">
        <w:rPr>
          <w:rFonts w:ascii="Times New Roman" w:eastAsia="Times New Roman" w:hAnsi="Times New Roman" w:cs="Times New Roman"/>
          <w:b/>
          <w:color w:val="221F1F"/>
          <w:spacing w:val="-2"/>
          <w:w w:val="80"/>
          <w:sz w:val="24"/>
          <w:lang w:eastAsia="en-US"/>
        </w:rPr>
        <w:t>программы</w:t>
      </w:r>
    </w:p>
    <w:p w:rsidR="005A7DC6" w:rsidRDefault="005A7DC6" w:rsidP="004F407B">
      <w:pPr>
        <w:widowControl w:val="0"/>
        <w:tabs>
          <w:tab w:val="left" w:pos="891"/>
          <w:tab w:val="left" w:pos="13608"/>
        </w:tabs>
        <w:autoSpaceDE w:val="0"/>
        <w:autoSpaceDN w:val="0"/>
        <w:spacing w:after="0" w:line="280" w:lineRule="auto"/>
        <w:ind w:right="369"/>
        <w:jc w:val="both"/>
        <w:rPr>
          <w:rFonts w:ascii="Times New Roman" w:eastAsia="Times New Roman" w:hAnsi="Times New Roman" w:cs="Times New Roman"/>
          <w:sz w:val="24"/>
          <w:lang w:eastAsia="en-US"/>
        </w:rPr>
      </w:pPr>
    </w:p>
    <w:p w:rsidR="005A7DC6" w:rsidRPr="005A7DC6" w:rsidRDefault="005A7DC6" w:rsidP="00B05A57">
      <w:pPr>
        <w:widowControl w:val="0"/>
        <w:autoSpaceDE w:val="0"/>
        <w:autoSpaceDN w:val="0"/>
        <w:spacing w:before="242" w:after="0" w:line="240" w:lineRule="auto"/>
        <w:ind w:left="372"/>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В</w:t>
      </w:r>
      <w:r w:rsidRPr="005A7DC6">
        <w:rPr>
          <w:rFonts w:ascii="Times New Roman" w:eastAsia="Times New Roman" w:hAnsi="Times New Roman" w:cs="Times New Roman"/>
          <w:color w:val="221F1F"/>
          <w:spacing w:val="-9"/>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зональную</w:t>
      </w:r>
      <w:r w:rsidRPr="005A7DC6">
        <w:rPr>
          <w:rFonts w:ascii="Times New Roman" w:eastAsia="Times New Roman" w:hAnsi="Times New Roman" w:cs="Times New Roman"/>
          <w:color w:val="221F1F"/>
          <w:spacing w:val="-6"/>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структуру</w:t>
      </w:r>
      <w:r w:rsidRPr="005A7DC6">
        <w:rPr>
          <w:rFonts w:ascii="Times New Roman" w:eastAsia="Times New Roman" w:hAnsi="Times New Roman" w:cs="Times New Roman"/>
          <w:color w:val="221F1F"/>
          <w:spacing w:val="-6"/>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образовательной</w:t>
      </w:r>
      <w:r w:rsidRPr="005A7DC6">
        <w:rPr>
          <w:rFonts w:ascii="Times New Roman" w:eastAsia="Times New Roman" w:hAnsi="Times New Roman" w:cs="Times New Roman"/>
          <w:color w:val="221F1F"/>
          <w:spacing w:val="-6"/>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организации</w:t>
      </w:r>
      <w:r w:rsidRPr="005A7DC6">
        <w:rPr>
          <w:rFonts w:ascii="Times New Roman" w:eastAsia="Times New Roman" w:hAnsi="Times New Roman" w:cs="Times New Roman"/>
          <w:color w:val="221F1F"/>
          <w:spacing w:val="-6"/>
          <w:w w:val="115"/>
          <w:sz w:val="24"/>
          <w:szCs w:val="24"/>
          <w:lang w:eastAsia="en-US"/>
        </w:rPr>
        <w:t xml:space="preserve"> </w:t>
      </w:r>
      <w:r w:rsidRPr="005A7DC6">
        <w:rPr>
          <w:rFonts w:ascii="Times New Roman" w:eastAsia="Times New Roman" w:hAnsi="Times New Roman" w:cs="Times New Roman"/>
          <w:color w:val="221F1F"/>
          <w:spacing w:val="-2"/>
          <w:w w:val="115"/>
          <w:sz w:val="24"/>
          <w:szCs w:val="24"/>
          <w:lang w:eastAsia="en-US"/>
        </w:rPr>
        <w:t>включены:</w:t>
      </w:r>
    </w:p>
    <w:p w:rsidR="005A7DC6" w:rsidRPr="005A7DC6" w:rsidRDefault="005A7DC6" w:rsidP="006834AE">
      <w:pPr>
        <w:widowControl w:val="0"/>
        <w:numPr>
          <w:ilvl w:val="3"/>
          <w:numId w:val="76"/>
        </w:numPr>
        <w:tabs>
          <w:tab w:val="left" w:pos="892"/>
        </w:tabs>
        <w:autoSpaceDE w:val="0"/>
        <w:autoSpaceDN w:val="0"/>
        <w:spacing w:before="41" w:after="0" w:line="240" w:lineRule="auto"/>
        <w:ind w:left="892" w:hanging="186"/>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входная</w:t>
      </w:r>
      <w:r w:rsidRPr="005A7DC6">
        <w:rPr>
          <w:rFonts w:ascii="Times New Roman" w:eastAsia="Times New Roman" w:hAnsi="Times New Roman" w:cs="Times New Roman"/>
          <w:color w:val="221F1F"/>
          <w:spacing w:val="21"/>
          <w:w w:val="115"/>
          <w:sz w:val="24"/>
          <w:lang w:eastAsia="en-US"/>
        </w:rPr>
        <w:t xml:space="preserve"> </w:t>
      </w:r>
      <w:r w:rsidRPr="005A7DC6">
        <w:rPr>
          <w:rFonts w:ascii="Times New Roman" w:eastAsia="Times New Roman" w:hAnsi="Times New Roman" w:cs="Times New Roman"/>
          <w:color w:val="221F1F"/>
          <w:spacing w:val="-2"/>
          <w:w w:val="115"/>
          <w:sz w:val="24"/>
          <w:lang w:eastAsia="en-US"/>
        </w:rPr>
        <w:t>зона;</w:t>
      </w:r>
    </w:p>
    <w:p w:rsidR="005A7DC6" w:rsidRPr="005A7DC6" w:rsidRDefault="005A7DC6" w:rsidP="006834AE">
      <w:pPr>
        <w:widowControl w:val="0"/>
        <w:numPr>
          <w:ilvl w:val="3"/>
          <w:numId w:val="76"/>
        </w:numPr>
        <w:tabs>
          <w:tab w:val="left" w:pos="863"/>
        </w:tabs>
        <w:autoSpaceDE w:val="0"/>
        <w:autoSpaceDN w:val="0"/>
        <w:spacing w:before="45" w:after="0" w:line="240" w:lineRule="auto"/>
        <w:ind w:left="863" w:hanging="157"/>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учебные</w:t>
      </w:r>
      <w:r w:rsidRPr="005A7DC6">
        <w:rPr>
          <w:rFonts w:ascii="Times New Roman" w:eastAsia="Times New Roman" w:hAnsi="Times New Roman" w:cs="Times New Roman"/>
          <w:color w:val="221F1F"/>
          <w:spacing w:val="-10"/>
          <w:w w:val="115"/>
          <w:sz w:val="24"/>
          <w:lang w:eastAsia="en-US"/>
        </w:rPr>
        <w:t xml:space="preserve"> </w:t>
      </w:r>
      <w:r w:rsidRPr="005A7DC6">
        <w:rPr>
          <w:rFonts w:ascii="Times New Roman" w:eastAsia="Times New Roman" w:hAnsi="Times New Roman" w:cs="Times New Roman"/>
          <w:color w:val="221F1F"/>
          <w:w w:val="115"/>
          <w:sz w:val="24"/>
          <w:lang w:eastAsia="en-US"/>
        </w:rPr>
        <w:t>классы</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w w:val="115"/>
          <w:sz w:val="24"/>
          <w:lang w:eastAsia="en-US"/>
        </w:rPr>
        <w:t>с</w:t>
      </w:r>
      <w:r w:rsidRPr="005A7DC6">
        <w:rPr>
          <w:rFonts w:ascii="Times New Roman" w:eastAsia="Times New Roman" w:hAnsi="Times New Roman" w:cs="Times New Roman"/>
          <w:color w:val="221F1F"/>
          <w:spacing w:val="-5"/>
          <w:w w:val="115"/>
          <w:sz w:val="24"/>
          <w:lang w:eastAsia="en-US"/>
        </w:rPr>
        <w:t xml:space="preserve"> </w:t>
      </w:r>
      <w:r w:rsidRPr="005A7DC6">
        <w:rPr>
          <w:rFonts w:ascii="Times New Roman" w:eastAsia="Times New Roman" w:hAnsi="Times New Roman" w:cs="Times New Roman"/>
          <w:color w:val="221F1F"/>
          <w:w w:val="115"/>
          <w:sz w:val="24"/>
          <w:lang w:eastAsia="en-US"/>
        </w:rPr>
        <w:t>рабочими</w:t>
      </w:r>
      <w:r w:rsidRPr="005A7DC6">
        <w:rPr>
          <w:rFonts w:ascii="Times New Roman" w:eastAsia="Times New Roman" w:hAnsi="Times New Roman" w:cs="Times New Roman"/>
          <w:color w:val="221F1F"/>
          <w:spacing w:val="-4"/>
          <w:w w:val="115"/>
          <w:sz w:val="24"/>
          <w:lang w:eastAsia="en-US"/>
        </w:rPr>
        <w:t xml:space="preserve"> </w:t>
      </w:r>
      <w:r w:rsidRPr="005A7DC6">
        <w:rPr>
          <w:rFonts w:ascii="Times New Roman" w:eastAsia="Times New Roman" w:hAnsi="Times New Roman" w:cs="Times New Roman"/>
          <w:color w:val="221F1F"/>
          <w:w w:val="115"/>
          <w:sz w:val="24"/>
          <w:lang w:eastAsia="en-US"/>
        </w:rPr>
        <w:t>местами</w:t>
      </w:r>
      <w:r w:rsidRPr="005A7DC6">
        <w:rPr>
          <w:rFonts w:ascii="Times New Roman" w:eastAsia="Times New Roman" w:hAnsi="Times New Roman" w:cs="Times New Roman"/>
          <w:color w:val="221F1F"/>
          <w:spacing w:val="-5"/>
          <w:w w:val="115"/>
          <w:sz w:val="24"/>
          <w:lang w:eastAsia="en-US"/>
        </w:rPr>
        <w:t xml:space="preserve"> </w:t>
      </w:r>
      <w:r w:rsidRPr="005A7DC6">
        <w:rPr>
          <w:rFonts w:ascii="Times New Roman" w:eastAsia="Times New Roman" w:hAnsi="Times New Roman" w:cs="Times New Roman"/>
          <w:color w:val="221F1F"/>
          <w:w w:val="115"/>
          <w:sz w:val="24"/>
          <w:lang w:eastAsia="en-US"/>
        </w:rPr>
        <w:t>обучающихся</w:t>
      </w:r>
      <w:r w:rsidRPr="005A7DC6">
        <w:rPr>
          <w:rFonts w:ascii="Times New Roman" w:eastAsia="Times New Roman" w:hAnsi="Times New Roman" w:cs="Times New Roman"/>
          <w:color w:val="221F1F"/>
          <w:spacing w:val="-7"/>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5"/>
          <w:w w:val="115"/>
          <w:sz w:val="24"/>
          <w:lang w:eastAsia="en-US"/>
        </w:rPr>
        <w:t xml:space="preserve"> </w:t>
      </w:r>
      <w:r w:rsidRPr="005A7DC6">
        <w:rPr>
          <w:rFonts w:ascii="Times New Roman" w:eastAsia="Times New Roman" w:hAnsi="Times New Roman" w:cs="Times New Roman"/>
          <w:color w:val="221F1F"/>
          <w:w w:val="115"/>
          <w:sz w:val="24"/>
          <w:lang w:eastAsia="en-US"/>
        </w:rPr>
        <w:t>педагогических</w:t>
      </w:r>
      <w:r w:rsidRPr="005A7DC6">
        <w:rPr>
          <w:rFonts w:ascii="Times New Roman" w:eastAsia="Times New Roman" w:hAnsi="Times New Roman" w:cs="Times New Roman"/>
          <w:color w:val="221F1F"/>
          <w:spacing w:val="12"/>
          <w:w w:val="115"/>
          <w:sz w:val="24"/>
          <w:lang w:eastAsia="en-US"/>
        </w:rPr>
        <w:t xml:space="preserve"> </w:t>
      </w:r>
      <w:r w:rsidRPr="005A7DC6">
        <w:rPr>
          <w:rFonts w:ascii="Times New Roman" w:eastAsia="Times New Roman" w:hAnsi="Times New Roman" w:cs="Times New Roman"/>
          <w:color w:val="221F1F"/>
          <w:spacing w:val="-2"/>
          <w:w w:val="115"/>
          <w:sz w:val="24"/>
          <w:lang w:eastAsia="en-US"/>
        </w:rPr>
        <w:t>работников;</w:t>
      </w:r>
    </w:p>
    <w:p w:rsidR="005A7DC6" w:rsidRPr="005A7DC6" w:rsidRDefault="005A7DC6" w:rsidP="006834AE">
      <w:pPr>
        <w:widowControl w:val="0"/>
        <w:numPr>
          <w:ilvl w:val="3"/>
          <w:numId w:val="76"/>
        </w:numPr>
        <w:tabs>
          <w:tab w:val="left" w:pos="915"/>
        </w:tabs>
        <w:autoSpaceDE w:val="0"/>
        <w:autoSpaceDN w:val="0"/>
        <w:spacing w:before="40" w:after="0" w:line="240" w:lineRule="auto"/>
        <w:ind w:left="110" w:right="363" w:firstLine="595"/>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учебные</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кабинеты</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(мастерские,</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студии)</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для</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занятий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технологией,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музыкой,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изобразительным</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искусством</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 xml:space="preserve">иностранным </w:t>
      </w:r>
      <w:r w:rsidRPr="005A7DC6">
        <w:rPr>
          <w:rFonts w:ascii="Times New Roman" w:eastAsia="Times New Roman" w:hAnsi="Times New Roman" w:cs="Times New Roman"/>
          <w:color w:val="221F1F"/>
          <w:spacing w:val="-2"/>
          <w:w w:val="115"/>
          <w:sz w:val="24"/>
          <w:lang w:eastAsia="en-US"/>
        </w:rPr>
        <w:t>языком;</w:t>
      </w:r>
    </w:p>
    <w:p w:rsidR="005A7DC6" w:rsidRPr="005A7DC6" w:rsidRDefault="005A7DC6" w:rsidP="006834AE">
      <w:pPr>
        <w:widowControl w:val="0"/>
        <w:numPr>
          <w:ilvl w:val="3"/>
          <w:numId w:val="76"/>
        </w:numPr>
        <w:tabs>
          <w:tab w:val="left" w:pos="863"/>
        </w:tabs>
        <w:autoSpaceDE w:val="0"/>
        <w:autoSpaceDN w:val="0"/>
        <w:spacing w:after="0" w:line="285" w:lineRule="exact"/>
        <w:ind w:left="863" w:hanging="157"/>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библиотека</w:t>
      </w:r>
      <w:r w:rsidRPr="005A7DC6">
        <w:rPr>
          <w:rFonts w:ascii="Times New Roman" w:eastAsia="Times New Roman" w:hAnsi="Times New Roman" w:cs="Times New Roman"/>
          <w:color w:val="221F1F"/>
          <w:spacing w:val="6"/>
          <w:w w:val="115"/>
          <w:sz w:val="24"/>
          <w:lang w:eastAsia="en-US"/>
        </w:rPr>
        <w:t xml:space="preserve"> </w:t>
      </w:r>
      <w:r w:rsidRPr="005A7DC6">
        <w:rPr>
          <w:rFonts w:ascii="Times New Roman" w:eastAsia="Times New Roman" w:hAnsi="Times New Roman" w:cs="Times New Roman"/>
          <w:color w:val="221F1F"/>
          <w:w w:val="115"/>
          <w:sz w:val="24"/>
          <w:lang w:eastAsia="en-US"/>
        </w:rPr>
        <w:t>с</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w w:val="115"/>
          <w:sz w:val="24"/>
          <w:lang w:eastAsia="en-US"/>
        </w:rPr>
        <w:t>рабочими</w:t>
      </w:r>
      <w:r w:rsidRPr="005A7DC6">
        <w:rPr>
          <w:rFonts w:ascii="Times New Roman" w:eastAsia="Times New Roman" w:hAnsi="Times New Roman" w:cs="Times New Roman"/>
          <w:color w:val="221F1F"/>
          <w:spacing w:val="4"/>
          <w:w w:val="115"/>
          <w:sz w:val="24"/>
          <w:lang w:eastAsia="en-US"/>
        </w:rPr>
        <w:t xml:space="preserve"> </w:t>
      </w:r>
      <w:r w:rsidRPr="005A7DC6">
        <w:rPr>
          <w:rFonts w:ascii="Times New Roman" w:eastAsia="Times New Roman" w:hAnsi="Times New Roman" w:cs="Times New Roman"/>
          <w:color w:val="221F1F"/>
          <w:w w:val="115"/>
          <w:sz w:val="24"/>
          <w:lang w:eastAsia="en-US"/>
        </w:rPr>
        <w:t>зонами:</w:t>
      </w:r>
      <w:r w:rsidRPr="005A7DC6">
        <w:rPr>
          <w:rFonts w:ascii="Times New Roman" w:eastAsia="Times New Roman" w:hAnsi="Times New Roman" w:cs="Times New Roman"/>
          <w:color w:val="221F1F"/>
          <w:spacing w:val="5"/>
          <w:w w:val="115"/>
          <w:sz w:val="24"/>
          <w:lang w:eastAsia="en-US"/>
        </w:rPr>
        <w:t xml:space="preserve"> </w:t>
      </w:r>
      <w:r w:rsidRPr="005A7DC6">
        <w:rPr>
          <w:rFonts w:ascii="Times New Roman" w:eastAsia="Times New Roman" w:hAnsi="Times New Roman" w:cs="Times New Roman"/>
          <w:color w:val="221F1F"/>
          <w:w w:val="115"/>
          <w:sz w:val="24"/>
          <w:lang w:eastAsia="en-US"/>
        </w:rPr>
        <w:t>книгохранилищем,</w:t>
      </w:r>
      <w:r w:rsidRPr="005A7DC6">
        <w:rPr>
          <w:rFonts w:ascii="Times New Roman" w:eastAsia="Times New Roman" w:hAnsi="Times New Roman" w:cs="Times New Roman"/>
          <w:color w:val="221F1F"/>
          <w:spacing w:val="2"/>
          <w:w w:val="115"/>
          <w:sz w:val="24"/>
          <w:lang w:eastAsia="en-US"/>
        </w:rPr>
        <w:t xml:space="preserve"> </w:t>
      </w:r>
      <w:r w:rsidRPr="005A7DC6">
        <w:rPr>
          <w:rFonts w:ascii="Times New Roman" w:eastAsia="Times New Roman" w:hAnsi="Times New Roman" w:cs="Times New Roman"/>
          <w:color w:val="221F1F"/>
          <w:w w:val="115"/>
          <w:sz w:val="24"/>
          <w:lang w:eastAsia="en-US"/>
        </w:rPr>
        <w:t>медиатекой,</w:t>
      </w:r>
      <w:r w:rsidRPr="005A7DC6">
        <w:rPr>
          <w:rFonts w:ascii="Times New Roman" w:eastAsia="Times New Roman" w:hAnsi="Times New Roman" w:cs="Times New Roman"/>
          <w:color w:val="221F1F"/>
          <w:spacing w:val="25"/>
          <w:w w:val="115"/>
          <w:sz w:val="24"/>
          <w:lang w:eastAsia="en-US"/>
        </w:rPr>
        <w:t xml:space="preserve"> </w:t>
      </w:r>
      <w:r w:rsidRPr="005A7DC6">
        <w:rPr>
          <w:rFonts w:ascii="Times New Roman" w:eastAsia="Times New Roman" w:hAnsi="Times New Roman" w:cs="Times New Roman"/>
          <w:color w:val="221F1F"/>
          <w:w w:val="115"/>
          <w:sz w:val="24"/>
          <w:lang w:eastAsia="en-US"/>
        </w:rPr>
        <w:t>читальным</w:t>
      </w:r>
      <w:r w:rsidRPr="005A7DC6">
        <w:rPr>
          <w:rFonts w:ascii="Times New Roman" w:eastAsia="Times New Roman" w:hAnsi="Times New Roman" w:cs="Times New Roman"/>
          <w:color w:val="221F1F"/>
          <w:spacing w:val="26"/>
          <w:w w:val="115"/>
          <w:sz w:val="24"/>
          <w:lang w:eastAsia="en-US"/>
        </w:rPr>
        <w:t xml:space="preserve"> </w:t>
      </w:r>
      <w:r w:rsidRPr="005A7DC6">
        <w:rPr>
          <w:rFonts w:ascii="Times New Roman" w:eastAsia="Times New Roman" w:hAnsi="Times New Roman" w:cs="Times New Roman"/>
          <w:color w:val="221F1F"/>
          <w:spacing w:val="-2"/>
          <w:w w:val="115"/>
          <w:sz w:val="24"/>
          <w:lang w:eastAsia="en-US"/>
        </w:rPr>
        <w:t>залом;</w:t>
      </w:r>
    </w:p>
    <w:p w:rsidR="005A7DC6" w:rsidRPr="005A7DC6" w:rsidRDefault="005A7DC6" w:rsidP="006834AE">
      <w:pPr>
        <w:widowControl w:val="0"/>
        <w:numPr>
          <w:ilvl w:val="3"/>
          <w:numId w:val="76"/>
        </w:numPr>
        <w:tabs>
          <w:tab w:val="left" w:pos="901"/>
        </w:tabs>
        <w:autoSpaceDE w:val="0"/>
        <w:autoSpaceDN w:val="0"/>
        <w:spacing w:before="41" w:after="0" w:line="240" w:lineRule="auto"/>
        <w:ind w:left="901" w:hanging="195"/>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актовый</w:t>
      </w:r>
      <w:r w:rsidRPr="005A7DC6">
        <w:rPr>
          <w:rFonts w:ascii="Times New Roman" w:eastAsia="Times New Roman" w:hAnsi="Times New Roman" w:cs="Times New Roman"/>
          <w:color w:val="221F1F"/>
          <w:spacing w:val="30"/>
          <w:w w:val="115"/>
          <w:sz w:val="24"/>
          <w:lang w:eastAsia="en-US"/>
        </w:rPr>
        <w:t xml:space="preserve"> </w:t>
      </w:r>
      <w:r w:rsidRPr="005A7DC6">
        <w:rPr>
          <w:rFonts w:ascii="Times New Roman" w:eastAsia="Times New Roman" w:hAnsi="Times New Roman" w:cs="Times New Roman"/>
          <w:color w:val="221F1F"/>
          <w:spacing w:val="-4"/>
          <w:w w:val="115"/>
          <w:sz w:val="24"/>
          <w:lang w:eastAsia="en-US"/>
        </w:rPr>
        <w:t>зал;</w:t>
      </w:r>
    </w:p>
    <w:p w:rsidR="005A7DC6" w:rsidRPr="005A7DC6" w:rsidRDefault="005A7DC6" w:rsidP="006834AE">
      <w:pPr>
        <w:widowControl w:val="0"/>
        <w:numPr>
          <w:ilvl w:val="3"/>
          <w:numId w:val="76"/>
        </w:numPr>
        <w:tabs>
          <w:tab w:val="left" w:pos="863"/>
        </w:tabs>
        <w:autoSpaceDE w:val="0"/>
        <w:autoSpaceDN w:val="0"/>
        <w:spacing w:before="45" w:after="0" w:line="240" w:lineRule="auto"/>
        <w:ind w:left="863" w:hanging="157"/>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спортивные</w:t>
      </w:r>
      <w:r w:rsidRPr="005A7DC6">
        <w:rPr>
          <w:rFonts w:ascii="Times New Roman" w:eastAsia="Times New Roman" w:hAnsi="Times New Roman" w:cs="Times New Roman"/>
          <w:color w:val="221F1F"/>
          <w:spacing w:val="-11"/>
          <w:w w:val="115"/>
          <w:sz w:val="24"/>
          <w:lang w:eastAsia="en-US"/>
        </w:rPr>
        <w:t xml:space="preserve"> </w:t>
      </w:r>
      <w:r w:rsidRPr="005A7DC6">
        <w:rPr>
          <w:rFonts w:ascii="Times New Roman" w:eastAsia="Times New Roman" w:hAnsi="Times New Roman" w:cs="Times New Roman"/>
          <w:color w:val="221F1F"/>
          <w:w w:val="115"/>
          <w:sz w:val="24"/>
          <w:lang w:eastAsia="en-US"/>
        </w:rPr>
        <w:t>сооружения</w:t>
      </w:r>
      <w:r w:rsidRPr="005A7DC6">
        <w:rPr>
          <w:rFonts w:ascii="Times New Roman" w:eastAsia="Times New Roman" w:hAnsi="Times New Roman" w:cs="Times New Roman"/>
          <w:color w:val="221F1F"/>
          <w:spacing w:val="-9"/>
          <w:w w:val="115"/>
          <w:sz w:val="24"/>
          <w:lang w:eastAsia="en-US"/>
        </w:rPr>
        <w:t xml:space="preserve"> </w:t>
      </w:r>
      <w:r w:rsidRPr="005A7DC6">
        <w:rPr>
          <w:rFonts w:ascii="Times New Roman" w:eastAsia="Times New Roman" w:hAnsi="Times New Roman" w:cs="Times New Roman"/>
          <w:color w:val="221F1F"/>
          <w:w w:val="115"/>
          <w:sz w:val="24"/>
          <w:lang w:eastAsia="en-US"/>
        </w:rPr>
        <w:t>(зал,</w:t>
      </w:r>
      <w:r w:rsidRPr="005A7DC6">
        <w:rPr>
          <w:rFonts w:ascii="Times New Roman" w:eastAsia="Times New Roman" w:hAnsi="Times New Roman" w:cs="Times New Roman"/>
          <w:color w:val="221F1F"/>
          <w:spacing w:val="-4"/>
          <w:w w:val="115"/>
          <w:sz w:val="24"/>
          <w:lang w:eastAsia="en-US"/>
        </w:rPr>
        <w:t xml:space="preserve"> </w:t>
      </w:r>
      <w:r w:rsidRPr="005A7DC6">
        <w:rPr>
          <w:rFonts w:ascii="Times New Roman" w:eastAsia="Times New Roman" w:hAnsi="Times New Roman" w:cs="Times New Roman"/>
          <w:color w:val="221F1F"/>
          <w:w w:val="115"/>
          <w:sz w:val="24"/>
          <w:lang w:eastAsia="en-US"/>
        </w:rPr>
        <w:t>стадион,</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спортивная</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spacing w:val="-2"/>
          <w:w w:val="115"/>
          <w:sz w:val="24"/>
          <w:lang w:eastAsia="en-US"/>
        </w:rPr>
        <w:t>площадка);</w:t>
      </w:r>
    </w:p>
    <w:p w:rsidR="005A7DC6" w:rsidRPr="005A7DC6" w:rsidRDefault="005A7DC6" w:rsidP="006834AE">
      <w:pPr>
        <w:widowControl w:val="0"/>
        <w:numPr>
          <w:ilvl w:val="3"/>
          <w:numId w:val="76"/>
        </w:numPr>
        <w:tabs>
          <w:tab w:val="left" w:pos="905"/>
        </w:tabs>
        <w:autoSpaceDE w:val="0"/>
        <w:autoSpaceDN w:val="0"/>
        <w:spacing w:before="41" w:after="0" w:line="240" w:lineRule="auto"/>
        <w:ind w:left="110" w:right="377" w:firstLine="595"/>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20"/>
          <w:sz w:val="24"/>
          <w:lang w:eastAsia="en-US"/>
        </w:rPr>
        <w:t>помещения</w:t>
      </w:r>
      <w:r w:rsidRPr="005A7DC6">
        <w:rPr>
          <w:rFonts w:ascii="Times New Roman" w:eastAsia="Times New Roman" w:hAnsi="Times New Roman" w:cs="Times New Roman"/>
          <w:color w:val="221F1F"/>
          <w:spacing w:val="30"/>
          <w:w w:val="120"/>
          <w:sz w:val="24"/>
          <w:lang w:eastAsia="en-US"/>
        </w:rPr>
        <w:t xml:space="preserve"> </w:t>
      </w:r>
      <w:r w:rsidRPr="005A7DC6">
        <w:rPr>
          <w:rFonts w:ascii="Times New Roman" w:eastAsia="Times New Roman" w:hAnsi="Times New Roman" w:cs="Times New Roman"/>
          <w:color w:val="221F1F"/>
          <w:w w:val="120"/>
          <w:sz w:val="24"/>
          <w:lang w:eastAsia="en-US"/>
        </w:rPr>
        <w:t>для питания</w:t>
      </w:r>
      <w:r w:rsidRPr="005A7DC6">
        <w:rPr>
          <w:rFonts w:ascii="Times New Roman" w:eastAsia="Times New Roman" w:hAnsi="Times New Roman" w:cs="Times New Roman"/>
          <w:color w:val="221F1F"/>
          <w:spacing w:val="30"/>
          <w:w w:val="120"/>
          <w:sz w:val="24"/>
          <w:lang w:eastAsia="en-US"/>
        </w:rPr>
        <w:t xml:space="preserve"> </w:t>
      </w:r>
      <w:r w:rsidRPr="005A7DC6">
        <w:rPr>
          <w:rFonts w:ascii="Times New Roman" w:eastAsia="Times New Roman" w:hAnsi="Times New Roman" w:cs="Times New Roman"/>
          <w:color w:val="221F1F"/>
          <w:w w:val="120"/>
          <w:sz w:val="24"/>
          <w:lang w:eastAsia="en-US"/>
        </w:rPr>
        <w:t>обучающихся,</w:t>
      </w:r>
      <w:r w:rsidRPr="005A7DC6">
        <w:rPr>
          <w:rFonts w:ascii="Times New Roman" w:eastAsia="Times New Roman" w:hAnsi="Times New Roman" w:cs="Times New Roman"/>
          <w:color w:val="221F1F"/>
          <w:spacing w:val="28"/>
          <w:w w:val="120"/>
          <w:sz w:val="24"/>
          <w:lang w:eastAsia="en-US"/>
        </w:rPr>
        <w:t xml:space="preserve"> </w:t>
      </w:r>
      <w:r w:rsidRPr="005A7DC6">
        <w:rPr>
          <w:rFonts w:ascii="Times New Roman" w:eastAsia="Times New Roman" w:hAnsi="Times New Roman" w:cs="Times New Roman"/>
          <w:color w:val="221F1F"/>
          <w:w w:val="120"/>
          <w:sz w:val="24"/>
          <w:lang w:eastAsia="en-US"/>
        </w:rPr>
        <w:t>а</w:t>
      </w:r>
      <w:r w:rsidRPr="005A7DC6">
        <w:rPr>
          <w:rFonts w:ascii="Times New Roman" w:eastAsia="Times New Roman" w:hAnsi="Times New Roman" w:cs="Times New Roman"/>
          <w:color w:val="221F1F"/>
          <w:spacing w:val="29"/>
          <w:w w:val="120"/>
          <w:sz w:val="24"/>
          <w:lang w:eastAsia="en-US"/>
        </w:rPr>
        <w:t xml:space="preserve"> </w:t>
      </w:r>
      <w:r w:rsidRPr="005A7DC6">
        <w:rPr>
          <w:rFonts w:ascii="Times New Roman" w:eastAsia="Times New Roman" w:hAnsi="Times New Roman" w:cs="Times New Roman"/>
          <w:color w:val="221F1F"/>
          <w:w w:val="120"/>
          <w:sz w:val="24"/>
          <w:lang w:eastAsia="en-US"/>
        </w:rPr>
        <w:t>также для</w:t>
      </w:r>
      <w:r w:rsidRPr="005A7DC6">
        <w:rPr>
          <w:rFonts w:ascii="Times New Roman" w:eastAsia="Times New Roman" w:hAnsi="Times New Roman" w:cs="Times New Roman"/>
          <w:color w:val="221F1F"/>
          <w:spacing w:val="30"/>
          <w:w w:val="120"/>
          <w:sz w:val="24"/>
          <w:lang w:eastAsia="en-US"/>
        </w:rPr>
        <w:t xml:space="preserve"> </w:t>
      </w:r>
      <w:r w:rsidRPr="005A7DC6">
        <w:rPr>
          <w:rFonts w:ascii="Times New Roman" w:eastAsia="Times New Roman" w:hAnsi="Times New Roman" w:cs="Times New Roman"/>
          <w:color w:val="221F1F"/>
          <w:w w:val="120"/>
          <w:sz w:val="24"/>
          <w:lang w:eastAsia="en-US"/>
        </w:rPr>
        <w:t>хранения</w:t>
      </w:r>
      <w:r w:rsidRPr="005A7DC6">
        <w:rPr>
          <w:rFonts w:ascii="Times New Roman" w:eastAsia="Times New Roman" w:hAnsi="Times New Roman" w:cs="Times New Roman"/>
          <w:color w:val="221F1F"/>
          <w:spacing w:val="30"/>
          <w:w w:val="120"/>
          <w:sz w:val="24"/>
          <w:lang w:eastAsia="en-US"/>
        </w:rPr>
        <w:t xml:space="preserve"> </w:t>
      </w:r>
      <w:r w:rsidRPr="005A7DC6">
        <w:rPr>
          <w:rFonts w:ascii="Times New Roman" w:eastAsia="Times New Roman" w:hAnsi="Times New Roman" w:cs="Times New Roman"/>
          <w:color w:val="221F1F"/>
          <w:w w:val="120"/>
          <w:sz w:val="24"/>
          <w:lang w:eastAsia="en-US"/>
        </w:rPr>
        <w:t>и</w:t>
      </w:r>
      <w:r w:rsidRPr="005A7DC6">
        <w:rPr>
          <w:rFonts w:ascii="Times New Roman" w:eastAsia="Times New Roman" w:hAnsi="Times New Roman" w:cs="Times New Roman"/>
          <w:color w:val="221F1F"/>
          <w:spacing w:val="27"/>
          <w:w w:val="120"/>
          <w:sz w:val="24"/>
          <w:lang w:eastAsia="en-US"/>
        </w:rPr>
        <w:t xml:space="preserve"> </w:t>
      </w:r>
      <w:r w:rsidRPr="005A7DC6">
        <w:rPr>
          <w:rFonts w:ascii="Times New Roman" w:eastAsia="Times New Roman" w:hAnsi="Times New Roman" w:cs="Times New Roman"/>
          <w:color w:val="221F1F"/>
          <w:w w:val="120"/>
          <w:sz w:val="24"/>
          <w:lang w:eastAsia="en-US"/>
        </w:rPr>
        <w:t>приготовления</w:t>
      </w:r>
      <w:r w:rsidRPr="005A7DC6">
        <w:rPr>
          <w:rFonts w:ascii="Times New Roman" w:eastAsia="Times New Roman" w:hAnsi="Times New Roman" w:cs="Times New Roman"/>
          <w:color w:val="221F1F"/>
          <w:spacing w:val="30"/>
          <w:w w:val="120"/>
          <w:sz w:val="24"/>
          <w:lang w:eastAsia="en-US"/>
        </w:rPr>
        <w:t xml:space="preserve"> </w:t>
      </w:r>
      <w:r w:rsidRPr="005A7DC6">
        <w:rPr>
          <w:rFonts w:ascii="Times New Roman" w:eastAsia="Times New Roman" w:hAnsi="Times New Roman" w:cs="Times New Roman"/>
          <w:color w:val="221F1F"/>
          <w:w w:val="120"/>
          <w:sz w:val="24"/>
          <w:lang w:eastAsia="en-US"/>
        </w:rPr>
        <w:t>пищи,</w:t>
      </w:r>
      <w:r w:rsidRPr="005A7DC6">
        <w:rPr>
          <w:rFonts w:ascii="Times New Roman" w:eastAsia="Times New Roman" w:hAnsi="Times New Roman" w:cs="Times New Roman"/>
          <w:color w:val="221F1F"/>
          <w:spacing w:val="27"/>
          <w:w w:val="120"/>
          <w:sz w:val="24"/>
          <w:lang w:eastAsia="en-US"/>
        </w:rPr>
        <w:t xml:space="preserve"> </w:t>
      </w:r>
      <w:r w:rsidRPr="005A7DC6">
        <w:rPr>
          <w:rFonts w:ascii="Times New Roman" w:eastAsia="Times New Roman" w:hAnsi="Times New Roman" w:cs="Times New Roman"/>
          <w:color w:val="221F1F"/>
          <w:w w:val="120"/>
          <w:sz w:val="24"/>
          <w:lang w:eastAsia="en-US"/>
        </w:rPr>
        <w:t>обеспечивающие</w:t>
      </w:r>
      <w:r w:rsidRPr="005A7DC6">
        <w:rPr>
          <w:rFonts w:ascii="Times New Roman" w:eastAsia="Times New Roman" w:hAnsi="Times New Roman" w:cs="Times New Roman"/>
          <w:color w:val="221F1F"/>
          <w:spacing w:val="29"/>
          <w:w w:val="120"/>
          <w:sz w:val="24"/>
          <w:lang w:eastAsia="en-US"/>
        </w:rPr>
        <w:t xml:space="preserve"> </w:t>
      </w:r>
      <w:r w:rsidRPr="005A7DC6">
        <w:rPr>
          <w:rFonts w:ascii="Times New Roman" w:eastAsia="Times New Roman" w:hAnsi="Times New Roman" w:cs="Times New Roman"/>
          <w:color w:val="221F1F"/>
          <w:w w:val="120"/>
          <w:sz w:val="24"/>
          <w:lang w:eastAsia="en-US"/>
        </w:rPr>
        <w:t>возможность организации качественного горячего питания;</w:t>
      </w:r>
    </w:p>
    <w:p w:rsidR="005A7DC6" w:rsidRPr="005A7DC6" w:rsidRDefault="005A7DC6" w:rsidP="006834AE">
      <w:pPr>
        <w:widowControl w:val="0"/>
        <w:numPr>
          <w:ilvl w:val="3"/>
          <w:numId w:val="76"/>
        </w:numPr>
        <w:tabs>
          <w:tab w:val="left" w:pos="906"/>
        </w:tabs>
        <w:autoSpaceDE w:val="0"/>
        <w:autoSpaceDN w:val="0"/>
        <w:spacing w:after="0" w:line="284" w:lineRule="exact"/>
        <w:ind w:left="906" w:hanging="200"/>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административные</w:t>
      </w:r>
      <w:r w:rsidRPr="005A7DC6">
        <w:rPr>
          <w:rFonts w:ascii="Times New Roman" w:eastAsia="Times New Roman" w:hAnsi="Times New Roman" w:cs="Times New Roman"/>
          <w:color w:val="221F1F"/>
          <w:spacing w:val="31"/>
          <w:w w:val="115"/>
          <w:sz w:val="24"/>
          <w:lang w:eastAsia="en-US"/>
        </w:rPr>
        <w:t xml:space="preserve"> </w:t>
      </w:r>
      <w:r w:rsidRPr="005A7DC6">
        <w:rPr>
          <w:rFonts w:ascii="Times New Roman" w:eastAsia="Times New Roman" w:hAnsi="Times New Roman" w:cs="Times New Roman"/>
          <w:color w:val="221F1F"/>
          <w:spacing w:val="-2"/>
          <w:w w:val="115"/>
          <w:sz w:val="24"/>
          <w:lang w:eastAsia="en-US"/>
        </w:rPr>
        <w:t>помещения;</w:t>
      </w:r>
    </w:p>
    <w:p w:rsidR="005A7DC6" w:rsidRPr="005A7DC6" w:rsidRDefault="005A7DC6" w:rsidP="006834AE">
      <w:pPr>
        <w:widowControl w:val="0"/>
        <w:numPr>
          <w:ilvl w:val="3"/>
          <w:numId w:val="76"/>
        </w:numPr>
        <w:tabs>
          <w:tab w:val="left" w:pos="892"/>
        </w:tabs>
        <w:autoSpaceDE w:val="0"/>
        <w:autoSpaceDN w:val="0"/>
        <w:spacing w:before="41" w:after="0" w:line="240" w:lineRule="auto"/>
        <w:ind w:left="892" w:hanging="186"/>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гардеробы,</w:t>
      </w:r>
      <w:r w:rsidRPr="005A7DC6">
        <w:rPr>
          <w:rFonts w:ascii="Times New Roman" w:eastAsia="Times New Roman" w:hAnsi="Times New Roman" w:cs="Times New Roman"/>
          <w:color w:val="221F1F"/>
          <w:spacing w:val="17"/>
          <w:w w:val="115"/>
          <w:sz w:val="24"/>
          <w:lang w:eastAsia="en-US"/>
        </w:rPr>
        <w:t xml:space="preserve"> </w:t>
      </w:r>
      <w:r w:rsidRPr="005A7DC6">
        <w:rPr>
          <w:rFonts w:ascii="Times New Roman" w:eastAsia="Times New Roman" w:hAnsi="Times New Roman" w:cs="Times New Roman"/>
          <w:color w:val="221F1F"/>
          <w:spacing w:val="-2"/>
          <w:w w:val="115"/>
          <w:sz w:val="24"/>
          <w:lang w:eastAsia="en-US"/>
        </w:rPr>
        <w:t>санузлы;</w:t>
      </w:r>
    </w:p>
    <w:p w:rsidR="005A7DC6" w:rsidRPr="005A7DC6" w:rsidRDefault="005A7DC6" w:rsidP="006834AE">
      <w:pPr>
        <w:widowControl w:val="0"/>
        <w:numPr>
          <w:ilvl w:val="3"/>
          <w:numId w:val="76"/>
        </w:numPr>
        <w:tabs>
          <w:tab w:val="left" w:pos="863"/>
        </w:tabs>
        <w:autoSpaceDE w:val="0"/>
        <w:autoSpaceDN w:val="0"/>
        <w:spacing w:before="45" w:after="0" w:line="240" w:lineRule="auto"/>
        <w:ind w:left="706" w:right="7199" w:firstLine="0"/>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участки (территории)</w:t>
      </w:r>
      <w:r w:rsidRPr="005A7DC6">
        <w:rPr>
          <w:rFonts w:ascii="Times New Roman" w:eastAsia="Times New Roman" w:hAnsi="Times New Roman" w:cs="Times New Roman"/>
          <w:color w:val="221F1F"/>
          <w:spacing w:val="-4"/>
          <w:w w:val="115"/>
          <w:sz w:val="24"/>
          <w:lang w:eastAsia="en-US"/>
        </w:rPr>
        <w:t xml:space="preserve"> </w:t>
      </w:r>
      <w:r w:rsidRPr="005A7DC6">
        <w:rPr>
          <w:rFonts w:ascii="Times New Roman" w:eastAsia="Times New Roman" w:hAnsi="Times New Roman" w:cs="Times New Roman"/>
          <w:color w:val="221F1F"/>
          <w:w w:val="115"/>
          <w:sz w:val="24"/>
          <w:lang w:eastAsia="en-US"/>
        </w:rPr>
        <w:t>с</w:t>
      </w:r>
      <w:r w:rsidRPr="005A7DC6">
        <w:rPr>
          <w:rFonts w:ascii="Times New Roman" w:eastAsia="Times New Roman" w:hAnsi="Times New Roman" w:cs="Times New Roman"/>
          <w:color w:val="221F1F"/>
          <w:spacing w:val="-9"/>
          <w:w w:val="115"/>
          <w:sz w:val="24"/>
          <w:lang w:eastAsia="en-US"/>
        </w:rPr>
        <w:t xml:space="preserve"> </w:t>
      </w:r>
      <w:r w:rsidRPr="005A7DC6">
        <w:rPr>
          <w:rFonts w:ascii="Times New Roman" w:eastAsia="Times New Roman" w:hAnsi="Times New Roman" w:cs="Times New Roman"/>
          <w:color w:val="221F1F"/>
          <w:w w:val="115"/>
          <w:sz w:val="24"/>
          <w:lang w:eastAsia="en-US"/>
        </w:rPr>
        <w:t>целесообразным набором</w:t>
      </w:r>
      <w:r w:rsidRPr="005A7DC6">
        <w:rPr>
          <w:rFonts w:ascii="Times New Roman" w:eastAsia="Times New Roman" w:hAnsi="Times New Roman" w:cs="Times New Roman"/>
          <w:color w:val="221F1F"/>
          <w:spacing w:val="-7"/>
          <w:w w:val="115"/>
          <w:sz w:val="24"/>
          <w:lang w:eastAsia="en-US"/>
        </w:rPr>
        <w:t xml:space="preserve"> </w:t>
      </w:r>
      <w:r w:rsidRPr="005A7DC6">
        <w:rPr>
          <w:rFonts w:ascii="Times New Roman" w:eastAsia="Times New Roman" w:hAnsi="Times New Roman" w:cs="Times New Roman"/>
          <w:color w:val="221F1F"/>
          <w:w w:val="115"/>
          <w:sz w:val="24"/>
          <w:lang w:eastAsia="en-US"/>
        </w:rPr>
        <w:t>оснащённых зон. Состав</w:t>
      </w:r>
      <w:r w:rsidRPr="005A7DC6">
        <w:rPr>
          <w:rFonts w:ascii="Times New Roman" w:eastAsia="Times New Roman" w:hAnsi="Times New Roman" w:cs="Times New Roman"/>
          <w:color w:val="221F1F"/>
          <w:spacing w:val="-4"/>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7"/>
          <w:w w:val="115"/>
          <w:sz w:val="24"/>
          <w:lang w:eastAsia="en-US"/>
        </w:rPr>
        <w:t xml:space="preserve"> </w:t>
      </w:r>
      <w:r w:rsidRPr="005A7DC6">
        <w:rPr>
          <w:rFonts w:ascii="Times New Roman" w:eastAsia="Times New Roman" w:hAnsi="Times New Roman" w:cs="Times New Roman"/>
          <w:color w:val="221F1F"/>
          <w:w w:val="115"/>
          <w:sz w:val="24"/>
          <w:lang w:eastAsia="en-US"/>
        </w:rPr>
        <w:t>площади</w:t>
      </w:r>
      <w:r w:rsidRPr="005A7DC6">
        <w:rPr>
          <w:rFonts w:ascii="Times New Roman" w:eastAsia="Times New Roman" w:hAnsi="Times New Roman" w:cs="Times New Roman"/>
          <w:color w:val="221F1F"/>
          <w:spacing w:val="-7"/>
          <w:w w:val="115"/>
          <w:sz w:val="24"/>
          <w:lang w:eastAsia="en-US"/>
        </w:rPr>
        <w:t xml:space="preserve"> </w:t>
      </w:r>
      <w:r w:rsidRPr="005A7DC6">
        <w:rPr>
          <w:rFonts w:ascii="Times New Roman" w:eastAsia="Times New Roman" w:hAnsi="Times New Roman" w:cs="Times New Roman"/>
          <w:color w:val="221F1F"/>
          <w:w w:val="115"/>
          <w:sz w:val="24"/>
          <w:lang w:eastAsia="en-US"/>
        </w:rPr>
        <w:t>учебных</w:t>
      </w:r>
      <w:r w:rsidRPr="005A7DC6">
        <w:rPr>
          <w:rFonts w:ascii="Times New Roman" w:eastAsia="Times New Roman" w:hAnsi="Times New Roman" w:cs="Times New Roman"/>
          <w:color w:val="221F1F"/>
          <w:spacing w:val="-7"/>
          <w:w w:val="115"/>
          <w:sz w:val="24"/>
          <w:lang w:eastAsia="en-US"/>
        </w:rPr>
        <w:t xml:space="preserve"> </w:t>
      </w:r>
      <w:r w:rsidRPr="005A7DC6">
        <w:rPr>
          <w:rFonts w:ascii="Times New Roman" w:eastAsia="Times New Roman" w:hAnsi="Times New Roman" w:cs="Times New Roman"/>
          <w:color w:val="221F1F"/>
          <w:w w:val="115"/>
          <w:sz w:val="24"/>
          <w:lang w:eastAsia="en-US"/>
        </w:rPr>
        <w:t>помещений</w:t>
      </w:r>
      <w:r w:rsidRPr="005A7DC6">
        <w:rPr>
          <w:rFonts w:ascii="Times New Roman" w:eastAsia="Times New Roman" w:hAnsi="Times New Roman" w:cs="Times New Roman"/>
          <w:color w:val="221F1F"/>
          <w:spacing w:val="-7"/>
          <w:w w:val="115"/>
          <w:sz w:val="24"/>
          <w:lang w:eastAsia="en-US"/>
        </w:rPr>
        <w:t xml:space="preserve"> </w:t>
      </w:r>
      <w:r w:rsidRPr="005A7DC6">
        <w:rPr>
          <w:rFonts w:ascii="Times New Roman" w:eastAsia="Times New Roman" w:hAnsi="Times New Roman" w:cs="Times New Roman"/>
          <w:color w:val="221F1F"/>
          <w:w w:val="115"/>
          <w:sz w:val="24"/>
          <w:lang w:eastAsia="en-US"/>
        </w:rPr>
        <w:t>предоставляют</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условия</w:t>
      </w:r>
      <w:r w:rsidRPr="005A7DC6">
        <w:rPr>
          <w:rFonts w:ascii="Times New Roman" w:eastAsia="Times New Roman" w:hAnsi="Times New Roman" w:cs="Times New Roman"/>
          <w:color w:val="221F1F"/>
          <w:spacing w:val="18"/>
          <w:w w:val="115"/>
          <w:sz w:val="24"/>
          <w:lang w:eastAsia="en-US"/>
        </w:rPr>
        <w:t xml:space="preserve"> </w:t>
      </w:r>
      <w:r w:rsidRPr="005A7DC6">
        <w:rPr>
          <w:rFonts w:ascii="Times New Roman" w:eastAsia="Times New Roman" w:hAnsi="Times New Roman" w:cs="Times New Roman"/>
          <w:color w:val="221F1F"/>
          <w:w w:val="115"/>
          <w:sz w:val="24"/>
          <w:lang w:eastAsia="en-US"/>
        </w:rPr>
        <w:t>для:</w:t>
      </w:r>
    </w:p>
    <w:p w:rsidR="005A7DC6" w:rsidRPr="005A7DC6" w:rsidRDefault="005A7DC6" w:rsidP="006834AE">
      <w:pPr>
        <w:widowControl w:val="0"/>
        <w:numPr>
          <w:ilvl w:val="3"/>
          <w:numId w:val="76"/>
        </w:numPr>
        <w:tabs>
          <w:tab w:val="left" w:pos="863"/>
        </w:tabs>
        <w:autoSpaceDE w:val="0"/>
        <w:autoSpaceDN w:val="0"/>
        <w:spacing w:after="0" w:line="284" w:lineRule="exact"/>
        <w:ind w:left="863" w:hanging="157"/>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начального</w:t>
      </w:r>
      <w:r w:rsidRPr="005A7DC6">
        <w:rPr>
          <w:rFonts w:ascii="Times New Roman" w:eastAsia="Times New Roman" w:hAnsi="Times New Roman" w:cs="Times New Roman"/>
          <w:color w:val="221F1F"/>
          <w:spacing w:val="-7"/>
          <w:w w:val="115"/>
          <w:sz w:val="24"/>
          <w:lang w:eastAsia="en-US"/>
        </w:rPr>
        <w:t xml:space="preserve"> </w:t>
      </w:r>
      <w:r w:rsidRPr="005A7DC6">
        <w:rPr>
          <w:rFonts w:ascii="Times New Roman" w:eastAsia="Times New Roman" w:hAnsi="Times New Roman" w:cs="Times New Roman"/>
          <w:color w:val="221F1F"/>
          <w:w w:val="115"/>
          <w:sz w:val="24"/>
          <w:lang w:eastAsia="en-US"/>
        </w:rPr>
        <w:t>общего</w:t>
      </w:r>
      <w:r w:rsidRPr="005A7DC6">
        <w:rPr>
          <w:rFonts w:ascii="Times New Roman" w:eastAsia="Times New Roman" w:hAnsi="Times New Roman" w:cs="Times New Roman"/>
          <w:color w:val="221F1F"/>
          <w:spacing w:val="-7"/>
          <w:w w:val="115"/>
          <w:sz w:val="24"/>
          <w:lang w:eastAsia="en-US"/>
        </w:rPr>
        <w:t xml:space="preserve"> </w:t>
      </w:r>
      <w:r w:rsidRPr="005A7DC6">
        <w:rPr>
          <w:rFonts w:ascii="Times New Roman" w:eastAsia="Times New Roman" w:hAnsi="Times New Roman" w:cs="Times New Roman"/>
          <w:color w:val="221F1F"/>
          <w:w w:val="115"/>
          <w:sz w:val="24"/>
          <w:lang w:eastAsia="en-US"/>
        </w:rPr>
        <w:t>образования</w:t>
      </w:r>
      <w:r w:rsidRPr="005A7DC6">
        <w:rPr>
          <w:rFonts w:ascii="Times New Roman" w:eastAsia="Times New Roman" w:hAnsi="Times New Roman" w:cs="Times New Roman"/>
          <w:color w:val="221F1F"/>
          <w:spacing w:val="-4"/>
          <w:w w:val="115"/>
          <w:sz w:val="24"/>
          <w:lang w:eastAsia="en-US"/>
        </w:rPr>
        <w:t xml:space="preserve"> </w:t>
      </w:r>
      <w:r w:rsidRPr="005A7DC6">
        <w:rPr>
          <w:rFonts w:ascii="Times New Roman" w:eastAsia="Times New Roman" w:hAnsi="Times New Roman" w:cs="Times New Roman"/>
          <w:color w:val="221F1F"/>
          <w:w w:val="115"/>
          <w:sz w:val="24"/>
          <w:lang w:eastAsia="en-US"/>
        </w:rPr>
        <w:t>согласно</w:t>
      </w:r>
      <w:r w:rsidRPr="005A7DC6">
        <w:rPr>
          <w:rFonts w:ascii="Times New Roman" w:eastAsia="Times New Roman" w:hAnsi="Times New Roman" w:cs="Times New Roman"/>
          <w:color w:val="221F1F"/>
          <w:spacing w:val="-7"/>
          <w:w w:val="115"/>
          <w:sz w:val="24"/>
          <w:lang w:eastAsia="en-US"/>
        </w:rPr>
        <w:t xml:space="preserve"> </w:t>
      </w:r>
      <w:r w:rsidRPr="005A7DC6">
        <w:rPr>
          <w:rFonts w:ascii="Times New Roman" w:eastAsia="Times New Roman" w:hAnsi="Times New Roman" w:cs="Times New Roman"/>
          <w:color w:val="221F1F"/>
          <w:w w:val="115"/>
          <w:sz w:val="24"/>
          <w:lang w:eastAsia="en-US"/>
        </w:rPr>
        <w:t>избранным</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направлениям</w:t>
      </w:r>
      <w:r w:rsidRPr="005A7DC6">
        <w:rPr>
          <w:rFonts w:ascii="Times New Roman" w:eastAsia="Times New Roman" w:hAnsi="Times New Roman" w:cs="Times New Roman"/>
          <w:color w:val="221F1F"/>
          <w:spacing w:val="18"/>
          <w:w w:val="115"/>
          <w:sz w:val="24"/>
          <w:lang w:eastAsia="en-US"/>
        </w:rPr>
        <w:t xml:space="preserve"> </w:t>
      </w:r>
      <w:r w:rsidRPr="005A7DC6">
        <w:rPr>
          <w:rFonts w:ascii="Times New Roman" w:eastAsia="Times New Roman" w:hAnsi="Times New Roman" w:cs="Times New Roman"/>
          <w:color w:val="221F1F"/>
          <w:w w:val="115"/>
          <w:sz w:val="24"/>
          <w:lang w:eastAsia="en-US"/>
        </w:rPr>
        <w:t>учебного</w:t>
      </w:r>
      <w:r w:rsidRPr="005A7DC6">
        <w:rPr>
          <w:rFonts w:ascii="Times New Roman" w:eastAsia="Times New Roman" w:hAnsi="Times New Roman" w:cs="Times New Roman"/>
          <w:color w:val="221F1F"/>
          <w:spacing w:val="9"/>
          <w:w w:val="115"/>
          <w:sz w:val="24"/>
          <w:lang w:eastAsia="en-US"/>
        </w:rPr>
        <w:t xml:space="preserve"> </w:t>
      </w:r>
      <w:r w:rsidRPr="005A7DC6">
        <w:rPr>
          <w:rFonts w:ascii="Times New Roman" w:eastAsia="Times New Roman" w:hAnsi="Times New Roman" w:cs="Times New Roman"/>
          <w:color w:val="221F1F"/>
          <w:w w:val="115"/>
          <w:sz w:val="24"/>
          <w:lang w:eastAsia="en-US"/>
        </w:rPr>
        <w:t>плана</w:t>
      </w:r>
      <w:r w:rsidRPr="005A7DC6">
        <w:rPr>
          <w:rFonts w:ascii="Times New Roman" w:eastAsia="Times New Roman" w:hAnsi="Times New Roman" w:cs="Times New Roman"/>
          <w:color w:val="221F1F"/>
          <w:spacing w:val="6"/>
          <w:w w:val="115"/>
          <w:sz w:val="24"/>
          <w:lang w:eastAsia="en-US"/>
        </w:rPr>
        <w:t xml:space="preserve"> </w:t>
      </w:r>
      <w:r w:rsidRPr="005A7DC6">
        <w:rPr>
          <w:rFonts w:ascii="Times New Roman" w:eastAsia="Times New Roman" w:hAnsi="Times New Roman" w:cs="Times New Roman"/>
          <w:color w:val="221F1F"/>
          <w:w w:val="115"/>
          <w:sz w:val="24"/>
          <w:lang w:eastAsia="en-US"/>
        </w:rPr>
        <w:t>в</w:t>
      </w:r>
      <w:r w:rsidRPr="005A7DC6">
        <w:rPr>
          <w:rFonts w:ascii="Times New Roman" w:eastAsia="Times New Roman" w:hAnsi="Times New Roman" w:cs="Times New Roman"/>
          <w:color w:val="221F1F"/>
          <w:spacing w:val="5"/>
          <w:w w:val="115"/>
          <w:sz w:val="24"/>
          <w:lang w:eastAsia="en-US"/>
        </w:rPr>
        <w:t xml:space="preserve"> </w:t>
      </w:r>
      <w:r w:rsidRPr="005A7DC6">
        <w:rPr>
          <w:rFonts w:ascii="Times New Roman" w:eastAsia="Times New Roman" w:hAnsi="Times New Roman" w:cs="Times New Roman"/>
          <w:color w:val="221F1F"/>
          <w:w w:val="115"/>
          <w:sz w:val="24"/>
          <w:lang w:eastAsia="en-US"/>
        </w:rPr>
        <w:t>соответствии</w:t>
      </w:r>
      <w:r w:rsidRPr="005A7DC6">
        <w:rPr>
          <w:rFonts w:ascii="Times New Roman" w:eastAsia="Times New Roman" w:hAnsi="Times New Roman" w:cs="Times New Roman"/>
          <w:color w:val="221F1F"/>
          <w:spacing w:val="10"/>
          <w:w w:val="115"/>
          <w:sz w:val="24"/>
          <w:lang w:eastAsia="en-US"/>
        </w:rPr>
        <w:t xml:space="preserve"> </w:t>
      </w:r>
      <w:r w:rsidRPr="005A7DC6">
        <w:rPr>
          <w:rFonts w:ascii="Times New Roman" w:eastAsia="Times New Roman" w:hAnsi="Times New Roman" w:cs="Times New Roman"/>
          <w:color w:val="221F1F"/>
          <w:w w:val="115"/>
          <w:sz w:val="24"/>
          <w:lang w:eastAsia="en-US"/>
        </w:rPr>
        <w:t>с</w:t>
      </w:r>
      <w:r w:rsidRPr="005A7DC6">
        <w:rPr>
          <w:rFonts w:ascii="Times New Roman" w:eastAsia="Times New Roman" w:hAnsi="Times New Roman" w:cs="Times New Roman"/>
          <w:color w:val="221F1F"/>
          <w:spacing w:val="4"/>
          <w:w w:val="115"/>
          <w:sz w:val="24"/>
          <w:lang w:eastAsia="en-US"/>
        </w:rPr>
        <w:t xml:space="preserve"> </w:t>
      </w:r>
      <w:r w:rsidRPr="005A7DC6">
        <w:rPr>
          <w:rFonts w:ascii="Times New Roman" w:eastAsia="Times New Roman" w:hAnsi="Times New Roman" w:cs="Times New Roman"/>
          <w:color w:val="221F1F"/>
          <w:w w:val="115"/>
          <w:sz w:val="24"/>
          <w:lang w:eastAsia="en-US"/>
        </w:rPr>
        <w:t>ФГОС</w:t>
      </w:r>
      <w:r w:rsidRPr="005A7DC6">
        <w:rPr>
          <w:rFonts w:ascii="Times New Roman" w:eastAsia="Times New Roman" w:hAnsi="Times New Roman" w:cs="Times New Roman"/>
          <w:color w:val="221F1F"/>
          <w:spacing w:val="10"/>
          <w:w w:val="115"/>
          <w:sz w:val="24"/>
          <w:lang w:eastAsia="en-US"/>
        </w:rPr>
        <w:t xml:space="preserve"> </w:t>
      </w:r>
      <w:r w:rsidRPr="005A7DC6">
        <w:rPr>
          <w:rFonts w:ascii="Times New Roman" w:eastAsia="Times New Roman" w:hAnsi="Times New Roman" w:cs="Times New Roman"/>
          <w:color w:val="221F1F"/>
          <w:spacing w:val="-4"/>
          <w:w w:val="115"/>
          <w:sz w:val="24"/>
          <w:lang w:eastAsia="en-US"/>
        </w:rPr>
        <w:t>НОО;</w:t>
      </w:r>
    </w:p>
    <w:p w:rsidR="005A7DC6" w:rsidRPr="005A7DC6" w:rsidRDefault="005A7DC6" w:rsidP="006834AE">
      <w:pPr>
        <w:widowControl w:val="0"/>
        <w:numPr>
          <w:ilvl w:val="3"/>
          <w:numId w:val="76"/>
        </w:numPr>
        <w:tabs>
          <w:tab w:val="left" w:pos="873"/>
        </w:tabs>
        <w:autoSpaceDE w:val="0"/>
        <w:autoSpaceDN w:val="0"/>
        <w:spacing w:before="41" w:after="0" w:line="240" w:lineRule="auto"/>
        <w:ind w:left="873" w:hanging="167"/>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20"/>
          <w:sz w:val="24"/>
          <w:lang w:eastAsia="en-US"/>
        </w:rPr>
        <w:t>организации</w:t>
      </w:r>
      <w:r w:rsidRPr="005A7DC6">
        <w:rPr>
          <w:rFonts w:ascii="Times New Roman" w:eastAsia="Times New Roman" w:hAnsi="Times New Roman" w:cs="Times New Roman"/>
          <w:color w:val="221F1F"/>
          <w:spacing w:val="-6"/>
          <w:w w:val="120"/>
          <w:sz w:val="24"/>
          <w:lang w:eastAsia="en-US"/>
        </w:rPr>
        <w:t xml:space="preserve"> </w:t>
      </w:r>
      <w:r w:rsidRPr="005A7DC6">
        <w:rPr>
          <w:rFonts w:ascii="Times New Roman" w:eastAsia="Times New Roman" w:hAnsi="Times New Roman" w:cs="Times New Roman"/>
          <w:color w:val="221F1F"/>
          <w:w w:val="120"/>
          <w:sz w:val="24"/>
          <w:lang w:eastAsia="en-US"/>
        </w:rPr>
        <w:t>режима</w:t>
      </w:r>
      <w:r w:rsidRPr="005A7DC6">
        <w:rPr>
          <w:rFonts w:ascii="Times New Roman" w:eastAsia="Times New Roman" w:hAnsi="Times New Roman" w:cs="Times New Roman"/>
          <w:color w:val="221F1F"/>
          <w:spacing w:val="-3"/>
          <w:w w:val="120"/>
          <w:sz w:val="24"/>
          <w:lang w:eastAsia="en-US"/>
        </w:rPr>
        <w:t xml:space="preserve"> </w:t>
      </w:r>
      <w:r w:rsidRPr="005A7DC6">
        <w:rPr>
          <w:rFonts w:ascii="Times New Roman" w:eastAsia="Times New Roman" w:hAnsi="Times New Roman" w:cs="Times New Roman"/>
          <w:color w:val="221F1F"/>
          <w:w w:val="120"/>
          <w:sz w:val="24"/>
          <w:lang w:eastAsia="en-US"/>
        </w:rPr>
        <w:t>труда</w:t>
      </w:r>
      <w:r w:rsidRPr="005A7DC6">
        <w:rPr>
          <w:rFonts w:ascii="Times New Roman" w:eastAsia="Times New Roman" w:hAnsi="Times New Roman" w:cs="Times New Roman"/>
          <w:color w:val="221F1F"/>
          <w:spacing w:val="-3"/>
          <w:w w:val="120"/>
          <w:sz w:val="24"/>
          <w:lang w:eastAsia="en-US"/>
        </w:rPr>
        <w:t xml:space="preserve"> </w:t>
      </w:r>
      <w:r w:rsidRPr="005A7DC6">
        <w:rPr>
          <w:rFonts w:ascii="Times New Roman" w:eastAsia="Times New Roman" w:hAnsi="Times New Roman" w:cs="Times New Roman"/>
          <w:color w:val="221F1F"/>
          <w:w w:val="120"/>
          <w:sz w:val="24"/>
          <w:lang w:eastAsia="en-US"/>
        </w:rPr>
        <w:t>и</w:t>
      </w:r>
      <w:r w:rsidRPr="005A7DC6">
        <w:rPr>
          <w:rFonts w:ascii="Times New Roman" w:eastAsia="Times New Roman" w:hAnsi="Times New Roman" w:cs="Times New Roman"/>
          <w:color w:val="221F1F"/>
          <w:spacing w:val="-5"/>
          <w:w w:val="120"/>
          <w:sz w:val="24"/>
          <w:lang w:eastAsia="en-US"/>
        </w:rPr>
        <w:t xml:space="preserve"> </w:t>
      </w:r>
      <w:r w:rsidRPr="005A7DC6">
        <w:rPr>
          <w:rFonts w:ascii="Times New Roman" w:eastAsia="Times New Roman" w:hAnsi="Times New Roman" w:cs="Times New Roman"/>
          <w:color w:val="221F1F"/>
          <w:w w:val="120"/>
          <w:sz w:val="24"/>
          <w:lang w:eastAsia="en-US"/>
        </w:rPr>
        <w:t>отдыха</w:t>
      </w:r>
      <w:r w:rsidRPr="005A7DC6">
        <w:rPr>
          <w:rFonts w:ascii="Times New Roman" w:eastAsia="Times New Roman" w:hAnsi="Times New Roman" w:cs="Times New Roman"/>
          <w:color w:val="221F1F"/>
          <w:spacing w:val="-3"/>
          <w:w w:val="120"/>
          <w:sz w:val="24"/>
          <w:lang w:eastAsia="en-US"/>
        </w:rPr>
        <w:t xml:space="preserve"> </w:t>
      </w:r>
      <w:r w:rsidRPr="005A7DC6">
        <w:rPr>
          <w:rFonts w:ascii="Times New Roman" w:eastAsia="Times New Roman" w:hAnsi="Times New Roman" w:cs="Times New Roman"/>
          <w:color w:val="221F1F"/>
          <w:w w:val="120"/>
          <w:sz w:val="24"/>
          <w:lang w:eastAsia="en-US"/>
        </w:rPr>
        <w:t>участников</w:t>
      </w:r>
      <w:r w:rsidRPr="005A7DC6">
        <w:rPr>
          <w:rFonts w:ascii="Times New Roman" w:eastAsia="Times New Roman" w:hAnsi="Times New Roman" w:cs="Times New Roman"/>
          <w:color w:val="221F1F"/>
          <w:spacing w:val="-7"/>
          <w:w w:val="120"/>
          <w:sz w:val="24"/>
          <w:lang w:eastAsia="en-US"/>
        </w:rPr>
        <w:t xml:space="preserve"> </w:t>
      </w:r>
      <w:r w:rsidRPr="005A7DC6">
        <w:rPr>
          <w:rFonts w:ascii="Times New Roman" w:eastAsia="Times New Roman" w:hAnsi="Times New Roman" w:cs="Times New Roman"/>
          <w:color w:val="221F1F"/>
          <w:w w:val="120"/>
          <w:sz w:val="24"/>
          <w:lang w:eastAsia="en-US"/>
        </w:rPr>
        <w:t>образовательного</w:t>
      </w:r>
      <w:r w:rsidRPr="005A7DC6">
        <w:rPr>
          <w:rFonts w:ascii="Times New Roman" w:eastAsia="Times New Roman" w:hAnsi="Times New Roman" w:cs="Times New Roman"/>
          <w:color w:val="221F1F"/>
          <w:spacing w:val="10"/>
          <w:w w:val="120"/>
          <w:sz w:val="24"/>
          <w:lang w:eastAsia="en-US"/>
        </w:rPr>
        <w:t xml:space="preserve"> </w:t>
      </w:r>
      <w:r w:rsidRPr="005A7DC6">
        <w:rPr>
          <w:rFonts w:ascii="Times New Roman" w:eastAsia="Times New Roman" w:hAnsi="Times New Roman" w:cs="Times New Roman"/>
          <w:color w:val="221F1F"/>
          <w:spacing w:val="-2"/>
          <w:w w:val="120"/>
          <w:sz w:val="24"/>
          <w:lang w:eastAsia="en-US"/>
        </w:rPr>
        <w:t>процесса;</w:t>
      </w:r>
    </w:p>
    <w:p w:rsidR="005A7DC6" w:rsidRPr="005A7DC6" w:rsidRDefault="005A7DC6" w:rsidP="006834AE">
      <w:pPr>
        <w:widowControl w:val="0"/>
        <w:numPr>
          <w:ilvl w:val="3"/>
          <w:numId w:val="76"/>
        </w:numPr>
        <w:tabs>
          <w:tab w:val="left" w:pos="944"/>
        </w:tabs>
        <w:autoSpaceDE w:val="0"/>
        <w:autoSpaceDN w:val="0"/>
        <w:spacing w:before="40" w:after="0" w:line="240" w:lineRule="auto"/>
        <w:ind w:left="110" w:right="374" w:firstLine="595"/>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размещения</w:t>
      </w:r>
      <w:r w:rsidRPr="005A7DC6">
        <w:rPr>
          <w:rFonts w:ascii="Times New Roman" w:eastAsia="Times New Roman" w:hAnsi="Times New Roman" w:cs="Times New Roman"/>
          <w:color w:val="221F1F"/>
          <w:spacing w:val="72"/>
          <w:w w:val="115"/>
          <w:sz w:val="24"/>
          <w:lang w:eastAsia="en-US"/>
        </w:rPr>
        <w:t xml:space="preserve"> </w:t>
      </w:r>
      <w:r w:rsidRPr="005A7DC6">
        <w:rPr>
          <w:rFonts w:ascii="Times New Roman" w:eastAsia="Times New Roman" w:hAnsi="Times New Roman" w:cs="Times New Roman"/>
          <w:color w:val="221F1F"/>
          <w:w w:val="115"/>
          <w:sz w:val="24"/>
          <w:lang w:eastAsia="en-US"/>
        </w:rPr>
        <w:t>в</w:t>
      </w:r>
      <w:r w:rsidRPr="005A7DC6">
        <w:rPr>
          <w:rFonts w:ascii="Times New Roman" w:eastAsia="Times New Roman" w:hAnsi="Times New Roman" w:cs="Times New Roman"/>
          <w:color w:val="221F1F"/>
          <w:spacing w:val="73"/>
          <w:w w:val="115"/>
          <w:sz w:val="24"/>
          <w:lang w:eastAsia="en-US"/>
        </w:rPr>
        <w:t xml:space="preserve"> </w:t>
      </w:r>
      <w:r w:rsidRPr="005A7DC6">
        <w:rPr>
          <w:rFonts w:ascii="Times New Roman" w:eastAsia="Times New Roman" w:hAnsi="Times New Roman" w:cs="Times New Roman"/>
          <w:color w:val="221F1F"/>
          <w:w w:val="115"/>
          <w:sz w:val="24"/>
          <w:lang w:eastAsia="en-US"/>
        </w:rPr>
        <w:t>классах</w:t>
      </w:r>
      <w:r w:rsidRPr="005A7DC6">
        <w:rPr>
          <w:rFonts w:ascii="Times New Roman" w:eastAsia="Times New Roman" w:hAnsi="Times New Roman" w:cs="Times New Roman"/>
          <w:color w:val="221F1F"/>
          <w:spacing w:val="75"/>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75"/>
          <w:w w:val="115"/>
          <w:sz w:val="24"/>
          <w:lang w:eastAsia="en-US"/>
        </w:rPr>
        <w:t xml:space="preserve"> </w:t>
      </w:r>
      <w:r w:rsidRPr="005A7DC6">
        <w:rPr>
          <w:rFonts w:ascii="Times New Roman" w:eastAsia="Times New Roman" w:hAnsi="Times New Roman" w:cs="Times New Roman"/>
          <w:color w:val="221F1F"/>
          <w:w w:val="115"/>
          <w:sz w:val="24"/>
          <w:lang w:eastAsia="en-US"/>
        </w:rPr>
        <w:t>кабинетах</w:t>
      </w:r>
      <w:r w:rsidRPr="005A7DC6">
        <w:rPr>
          <w:rFonts w:ascii="Times New Roman" w:eastAsia="Times New Roman" w:hAnsi="Times New Roman" w:cs="Times New Roman"/>
          <w:color w:val="221F1F"/>
          <w:spacing w:val="80"/>
          <w:w w:val="115"/>
          <w:sz w:val="24"/>
          <w:lang w:eastAsia="en-US"/>
        </w:rPr>
        <w:t xml:space="preserve"> </w:t>
      </w:r>
      <w:r w:rsidRPr="005A7DC6">
        <w:rPr>
          <w:rFonts w:ascii="Times New Roman" w:eastAsia="Times New Roman" w:hAnsi="Times New Roman" w:cs="Times New Roman"/>
          <w:color w:val="221F1F"/>
          <w:w w:val="115"/>
          <w:sz w:val="24"/>
          <w:lang w:eastAsia="en-US"/>
        </w:rPr>
        <w:t>необходимых</w:t>
      </w:r>
      <w:r w:rsidRPr="005A7DC6">
        <w:rPr>
          <w:rFonts w:ascii="Times New Roman" w:eastAsia="Times New Roman" w:hAnsi="Times New Roman" w:cs="Times New Roman"/>
          <w:color w:val="221F1F"/>
          <w:spacing w:val="75"/>
          <w:w w:val="115"/>
          <w:sz w:val="24"/>
          <w:lang w:eastAsia="en-US"/>
        </w:rPr>
        <w:t xml:space="preserve"> </w:t>
      </w:r>
      <w:r w:rsidRPr="005A7DC6">
        <w:rPr>
          <w:rFonts w:ascii="Times New Roman" w:eastAsia="Times New Roman" w:hAnsi="Times New Roman" w:cs="Times New Roman"/>
          <w:color w:val="221F1F"/>
          <w:w w:val="115"/>
          <w:sz w:val="24"/>
          <w:lang w:eastAsia="en-US"/>
        </w:rPr>
        <w:t>комплектов</w:t>
      </w:r>
      <w:r w:rsidRPr="005A7DC6">
        <w:rPr>
          <w:rFonts w:ascii="Times New Roman" w:eastAsia="Times New Roman" w:hAnsi="Times New Roman" w:cs="Times New Roman"/>
          <w:color w:val="221F1F"/>
          <w:spacing w:val="80"/>
          <w:w w:val="115"/>
          <w:sz w:val="24"/>
          <w:lang w:eastAsia="en-US"/>
        </w:rPr>
        <w:t xml:space="preserve"> </w:t>
      </w:r>
      <w:r w:rsidRPr="005A7DC6">
        <w:rPr>
          <w:rFonts w:ascii="Times New Roman" w:eastAsia="Times New Roman" w:hAnsi="Times New Roman" w:cs="Times New Roman"/>
          <w:color w:val="221F1F"/>
          <w:w w:val="115"/>
          <w:sz w:val="24"/>
          <w:lang w:eastAsia="en-US"/>
        </w:rPr>
        <w:t>специализированной</w:t>
      </w:r>
      <w:r w:rsidRPr="005A7DC6">
        <w:rPr>
          <w:rFonts w:ascii="Times New Roman" w:eastAsia="Times New Roman" w:hAnsi="Times New Roman" w:cs="Times New Roman"/>
          <w:color w:val="221F1F"/>
          <w:spacing w:val="75"/>
          <w:w w:val="115"/>
          <w:sz w:val="24"/>
          <w:lang w:eastAsia="en-US"/>
        </w:rPr>
        <w:t xml:space="preserve"> </w:t>
      </w:r>
      <w:r w:rsidRPr="005A7DC6">
        <w:rPr>
          <w:rFonts w:ascii="Times New Roman" w:eastAsia="Times New Roman" w:hAnsi="Times New Roman" w:cs="Times New Roman"/>
          <w:color w:val="221F1F"/>
          <w:w w:val="115"/>
          <w:sz w:val="24"/>
          <w:lang w:eastAsia="en-US"/>
        </w:rPr>
        <w:t>мебели</w:t>
      </w:r>
      <w:r w:rsidRPr="005A7DC6">
        <w:rPr>
          <w:rFonts w:ascii="Times New Roman" w:eastAsia="Times New Roman" w:hAnsi="Times New Roman" w:cs="Times New Roman"/>
          <w:color w:val="221F1F"/>
          <w:spacing w:val="75"/>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75"/>
          <w:w w:val="115"/>
          <w:sz w:val="24"/>
          <w:lang w:eastAsia="en-US"/>
        </w:rPr>
        <w:t xml:space="preserve"> </w:t>
      </w:r>
      <w:r w:rsidRPr="005A7DC6">
        <w:rPr>
          <w:rFonts w:ascii="Times New Roman" w:eastAsia="Times New Roman" w:hAnsi="Times New Roman" w:cs="Times New Roman"/>
          <w:color w:val="221F1F"/>
          <w:w w:val="115"/>
          <w:sz w:val="24"/>
          <w:lang w:eastAsia="en-US"/>
        </w:rPr>
        <w:t>учебного</w:t>
      </w:r>
      <w:r w:rsidRPr="005A7DC6">
        <w:rPr>
          <w:rFonts w:ascii="Times New Roman" w:eastAsia="Times New Roman" w:hAnsi="Times New Roman" w:cs="Times New Roman"/>
          <w:color w:val="221F1F"/>
          <w:spacing w:val="75"/>
          <w:w w:val="115"/>
          <w:sz w:val="24"/>
          <w:lang w:eastAsia="en-US"/>
        </w:rPr>
        <w:t xml:space="preserve"> </w:t>
      </w:r>
      <w:r w:rsidRPr="005A7DC6">
        <w:rPr>
          <w:rFonts w:ascii="Times New Roman" w:eastAsia="Times New Roman" w:hAnsi="Times New Roman" w:cs="Times New Roman"/>
          <w:color w:val="221F1F"/>
          <w:w w:val="115"/>
          <w:sz w:val="24"/>
          <w:lang w:eastAsia="en-US"/>
        </w:rPr>
        <w:t>оборудования, отвечающих специфике учебно-воспитательного процесса по данному предмету или циклу учебных дисциплин.</w:t>
      </w:r>
    </w:p>
    <w:p w:rsidR="005A7DC6" w:rsidRPr="005A7DC6" w:rsidRDefault="005A7DC6" w:rsidP="00CC2789">
      <w:pPr>
        <w:widowControl w:val="0"/>
        <w:autoSpaceDE w:val="0"/>
        <w:autoSpaceDN w:val="0"/>
        <w:spacing w:before="4" w:after="0" w:line="240" w:lineRule="auto"/>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lastRenderedPageBreak/>
        <w:t>В</w:t>
      </w:r>
      <w:r w:rsidRPr="005A7DC6">
        <w:rPr>
          <w:rFonts w:ascii="Times New Roman" w:eastAsia="Times New Roman" w:hAnsi="Times New Roman" w:cs="Times New Roman"/>
          <w:color w:val="221F1F"/>
          <w:spacing w:val="4"/>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основной</w:t>
      </w:r>
      <w:r w:rsidRPr="005A7DC6">
        <w:rPr>
          <w:rFonts w:ascii="Times New Roman" w:eastAsia="Times New Roman" w:hAnsi="Times New Roman" w:cs="Times New Roman"/>
          <w:color w:val="221F1F"/>
          <w:spacing w:val="1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комплект</w:t>
      </w:r>
      <w:r w:rsidRPr="005A7DC6">
        <w:rPr>
          <w:rFonts w:ascii="Times New Roman" w:eastAsia="Times New Roman" w:hAnsi="Times New Roman" w:cs="Times New Roman"/>
          <w:color w:val="221F1F"/>
          <w:spacing w:val="9"/>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школьной</w:t>
      </w:r>
      <w:r w:rsidRPr="005A7DC6">
        <w:rPr>
          <w:rFonts w:ascii="Times New Roman" w:eastAsia="Times New Roman" w:hAnsi="Times New Roman" w:cs="Times New Roman"/>
          <w:color w:val="221F1F"/>
          <w:spacing w:val="12"/>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мебели</w:t>
      </w:r>
      <w:r w:rsidRPr="005A7DC6">
        <w:rPr>
          <w:rFonts w:ascii="Times New Roman" w:eastAsia="Times New Roman" w:hAnsi="Times New Roman" w:cs="Times New Roman"/>
          <w:color w:val="221F1F"/>
          <w:spacing w:val="14"/>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w:t>
      </w:r>
      <w:r w:rsidRPr="005A7DC6">
        <w:rPr>
          <w:rFonts w:ascii="Times New Roman" w:eastAsia="Times New Roman" w:hAnsi="Times New Roman" w:cs="Times New Roman"/>
          <w:color w:val="221F1F"/>
          <w:spacing w:val="1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оборудования</w:t>
      </w:r>
      <w:r w:rsidRPr="005A7DC6">
        <w:rPr>
          <w:rFonts w:ascii="Times New Roman" w:eastAsia="Times New Roman" w:hAnsi="Times New Roman" w:cs="Times New Roman"/>
          <w:color w:val="221F1F"/>
          <w:spacing w:val="10"/>
          <w:w w:val="115"/>
          <w:sz w:val="24"/>
          <w:szCs w:val="24"/>
          <w:lang w:eastAsia="en-US"/>
        </w:rPr>
        <w:t xml:space="preserve"> </w:t>
      </w:r>
      <w:r w:rsidRPr="005A7DC6">
        <w:rPr>
          <w:rFonts w:ascii="Times New Roman" w:eastAsia="Times New Roman" w:hAnsi="Times New Roman" w:cs="Times New Roman"/>
          <w:color w:val="221F1F"/>
          <w:spacing w:val="-2"/>
          <w:w w:val="115"/>
          <w:sz w:val="24"/>
          <w:szCs w:val="24"/>
          <w:lang w:eastAsia="en-US"/>
        </w:rPr>
        <w:t>входят:</w:t>
      </w:r>
    </w:p>
    <w:p w:rsidR="005A7DC6" w:rsidRPr="005A7DC6" w:rsidRDefault="005A7DC6" w:rsidP="006834AE">
      <w:pPr>
        <w:widowControl w:val="0"/>
        <w:numPr>
          <w:ilvl w:val="3"/>
          <w:numId w:val="76"/>
        </w:numPr>
        <w:tabs>
          <w:tab w:val="left" w:pos="901"/>
        </w:tabs>
        <w:autoSpaceDE w:val="0"/>
        <w:autoSpaceDN w:val="0"/>
        <w:spacing w:before="41" w:after="0" w:line="240" w:lineRule="auto"/>
        <w:ind w:left="901" w:hanging="195"/>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доска</w:t>
      </w:r>
      <w:r w:rsidRPr="005A7DC6">
        <w:rPr>
          <w:rFonts w:ascii="Times New Roman" w:eastAsia="Times New Roman" w:hAnsi="Times New Roman" w:cs="Times New Roman"/>
          <w:color w:val="221F1F"/>
          <w:spacing w:val="29"/>
          <w:w w:val="115"/>
          <w:sz w:val="24"/>
          <w:lang w:eastAsia="en-US"/>
        </w:rPr>
        <w:t xml:space="preserve"> </w:t>
      </w:r>
      <w:r w:rsidRPr="005A7DC6">
        <w:rPr>
          <w:rFonts w:ascii="Times New Roman" w:eastAsia="Times New Roman" w:hAnsi="Times New Roman" w:cs="Times New Roman"/>
          <w:color w:val="221F1F"/>
          <w:spacing w:val="-2"/>
          <w:w w:val="115"/>
          <w:sz w:val="24"/>
          <w:lang w:eastAsia="en-US"/>
        </w:rPr>
        <w:t>классная;</w:t>
      </w:r>
    </w:p>
    <w:p w:rsidR="005A7DC6" w:rsidRPr="005A7DC6" w:rsidRDefault="005A7DC6" w:rsidP="006834AE">
      <w:pPr>
        <w:widowControl w:val="0"/>
        <w:numPr>
          <w:ilvl w:val="3"/>
          <w:numId w:val="76"/>
        </w:numPr>
        <w:tabs>
          <w:tab w:val="left" w:pos="892"/>
        </w:tabs>
        <w:autoSpaceDE w:val="0"/>
        <w:autoSpaceDN w:val="0"/>
        <w:spacing w:before="40" w:after="0" w:line="240" w:lineRule="auto"/>
        <w:ind w:left="892" w:hanging="186"/>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стол</w:t>
      </w:r>
      <w:r w:rsidRPr="005A7DC6">
        <w:rPr>
          <w:rFonts w:ascii="Times New Roman" w:eastAsia="Times New Roman" w:hAnsi="Times New Roman" w:cs="Times New Roman"/>
          <w:color w:val="221F1F"/>
          <w:spacing w:val="19"/>
          <w:w w:val="115"/>
          <w:sz w:val="24"/>
          <w:lang w:eastAsia="en-US"/>
        </w:rPr>
        <w:t xml:space="preserve"> </w:t>
      </w:r>
      <w:r w:rsidRPr="005A7DC6">
        <w:rPr>
          <w:rFonts w:ascii="Times New Roman" w:eastAsia="Times New Roman" w:hAnsi="Times New Roman" w:cs="Times New Roman"/>
          <w:color w:val="221F1F"/>
          <w:spacing w:val="-2"/>
          <w:w w:val="115"/>
          <w:sz w:val="24"/>
          <w:lang w:eastAsia="en-US"/>
        </w:rPr>
        <w:t>учителя;</w:t>
      </w:r>
    </w:p>
    <w:p w:rsidR="005A7DC6" w:rsidRPr="005A7DC6" w:rsidRDefault="005A7DC6" w:rsidP="006834AE">
      <w:pPr>
        <w:widowControl w:val="0"/>
        <w:numPr>
          <w:ilvl w:val="3"/>
          <w:numId w:val="76"/>
        </w:numPr>
        <w:tabs>
          <w:tab w:val="left" w:pos="892"/>
        </w:tabs>
        <w:autoSpaceDE w:val="0"/>
        <w:autoSpaceDN w:val="0"/>
        <w:spacing w:before="41" w:after="0" w:line="240" w:lineRule="auto"/>
        <w:ind w:left="892" w:hanging="186"/>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стул</w:t>
      </w:r>
      <w:r w:rsidRPr="005A7DC6">
        <w:rPr>
          <w:rFonts w:ascii="Times New Roman" w:eastAsia="Times New Roman" w:hAnsi="Times New Roman" w:cs="Times New Roman"/>
          <w:color w:val="221F1F"/>
          <w:spacing w:val="23"/>
          <w:w w:val="115"/>
          <w:sz w:val="24"/>
          <w:lang w:eastAsia="en-US"/>
        </w:rPr>
        <w:t xml:space="preserve"> </w:t>
      </w:r>
      <w:r w:rsidRPr="005A7DC6">
        <w:rPr>
          <w:rFonts w:ascii="Times New Roman" w:eastAsia="Times New Roman" w:hAnsi="Times New Roman" w:cs="Times New Roman"/>
          <w:color w:val="221F1F"/>
          <w:w w:val="115"/>
          <w:sz w:val="24"/>
          <w:lang w:eastAsia="en-US"/>
        </w:rPr>
        <w:t>учителя</w:t>
      </w:r>
      <w:r w:rsidRPr="005A7DC6">
        <w:rPr>
          <w:rFonts w:ascii="Times New Roman" w:eastAsia="Times New Roman" w:hAnsi="Times New Roman" w:cs="Times New Roman"/>
          <w:color w:val="221F1F"/>
          <w:spacing w:val="26"/>
          <w:w w:val="115"/>
          <w:sz w:val="24"/>
          <w:lang w:eastAsia="en-US"/>
        </w:rPr>
        <w:t xml:space="preserve"> </w:t>
      </w:r>
      <w:r w:rsidRPr="005A7DC6">
        <w:rPr>
          <w:rFonts w:ascii="Times New Roman" w:eastAsia="Times New Roman" w:hAnsi="Times New Roman" w:cs="Times New Roman"/>
          <w:color w:val="221F1F"/>
          <w:spacing w:val="-2"/>
          <w:w w:val="115"/>
          <w:sz w:val="24"/>
          <w:lang w:eastAsia="en-US"/>
        </w:rPr>
        <w:t>(приставной);</w:t>
      </w:r>
    </w:p>
    <w:p w:rsidR="005A7DC6" w:rsidRPr="005A7DC6" w:rsidRDefault="005A7DC6" w:rsidP="006834AE">
      <w:pPr>
        <w:widowControl w:val="0"/>
        <w:numPr>
          <w:ilvl w:val="3"/>
          <w:numId w:val="76"/>
        </w:numPr>
        <w:tabs>
          <w:tab w:val="left" w:pos="920"/>
        </w:tabs>
        <w:autoSpaceDE w:val="0"/>
        <w:autoSpaceDN w:val="0"/>
        <w:spacing w:before="41" w:after="0" w:line="240" w:lineRule="auto"/>
        <w:ind w:left="110" w:right="1898" w:firstLine="595"/>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стол</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ученический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(регулируемый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по</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высоте);</w:t>
      </w:r>
      <w:r w:rsidRPr="005A7DC6">
        <w:rPr>
          <w:rFonts w:ascii="Times New Roman" w:eastAsia="Times New Roman" w:hAnsi="Times New Roman" w:cs="Times New Roman"/>
          <w:color w:val="221F1F"/>
          <w:spacing w:val="-26"/>
          <w:w w:val="115"/>
          <w:sz w:val="24"/>
          <w:lang w:eastAsia="en-US"/>
        </w:rPr>
        <w:t xml:space="preserve"> </w:t>
      </w:r>
      <w:r w:rsidRPr="005A7DC6">
        <w:rPr>
          <w:rFonts w:ascii="Times New Roman" w:eastAsia="Times New Roman" w:hAnsi="Times New Roman" w:cs="Times New Roman"/>
          <w:color w:val="221F1F"/>
          <w:w w:val="115"/>
          <w:position w:val="1"/>
          <w:sz w:val="24"/>
          <w:lang w:eastAsia="en-US"/>
        </w:rPr>
        <w:t>6</w:t>
      </w:r>
      <w:r w:rsidRPr="005A7DC6">
        <w:rPr>
          <w:rFonts w:ascii="Times New Roman" w:eastAsia="Times New Roman" w:hAnsi="Times New Roman" w:cs="Times New Roman"/>
          <w:color w:val="221F1F"/>
          <w:spacing w:val="40"/>
          <w:w w:val="115"/>
          <w:position w:val="1"/>
          <w:sz w:val="24"/>
          <w:lang w:eastAsia="en-US"/>
        </w:rPr>
        <w:t xml:space="preserve"> </w:t>
      </w:r>
      <w:r w:rsidRPr="005A7DC6">
        <w:rPr>
          <w:rFonts w:ascii="Times New Roman" w:eastAsia="Times New Roman" w:hAnsi="Times New Roman" w:cs="Times New Roman"/>
          <w:color w:val="221F1F"/>
          <w:spacing w:val="23"/>
          <w:w w:val="115"/>
          <w:position w:val="1"/>
          <w:sz w:val="24"/>
          <w:lang w:eastAsia="en-US"/>
        </w:rPr>
        <w:t>-</w:t>
      </w:r>
      <w:r w:rsidRPr="005A7DC6">
        <w:rPr>
          <w:rFonts w:ascii="Times New Roman" w:eastAsia="Times New Roman" w:hAnsi="Times New Roman" w:cs="Times New Roman"/>
          <w:color w:val="221F1F"/>
          <w:w w:val="115"/>
          <w:sz w:val="24"/>
          <w:lang w:eastAsia="en-US"/>
        </w:rPr>
        <w:t>стул</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ученический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(регулируемый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по</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высоте);</w:t>
      </w:r>
      <w:r w:rsidRPr="005A7DC6">
        <w:rPr>
          <w:rFonts w:ascii="Times New Roman" w:eastAsia="Times New Roman" w:hAnsi="Times New Roman" w:cs="Times New Roman"/>
          <w:color w:val="221F1F"/>
          <w:spacing w:val="-26"/>
          <w:w w:val="115"/>
          <w:sz w:val="24"/>
          <w:lang w:eastAsia="en-US"/>
        </w:rPr>
        <w:t xml:space="preserve"> </w:t>
      </w:r>
      <w:r w:rsidRPr="005A7DC6">
        <w:rPr>
          <w:rFonts w:ascii="Times New Roman" w:eastAsia="Times New Roman" w:hAnsi="Times New Roman" w:cs="Times New Roman"/>
          <w:color w:val="221F1F"/>
          <w:w w:val="115"/>
          <w:position w:val="1"/>
          <w:sz w:val="24"/>
          <w:lang w:eastAsia="en-US"/>
        </w:rPr>
        <w:t>6</w:t>
      </w:r>
      <w:r w:rsidRPr="005A7DC6">
        <w:rPr>
          <w:rFonts w:ascii="Times New Roman" w:eastAsia="Times New Roman" w:hAnsi="Times New Roman" w:cs="Times New Roman"/>
          <w:color w:val="221F1F"/>
          <w:spacing w:val="40"/>
          <w:w w:val="115"/>
          <w:position w:val="1"/>
          <w:sz w:val="24"/>
          <w:lang w:eastAsia="en-US"/>
        </w:rPr>
        <w:t xml:space="preserve"> </w:t>
      </w:r>
      <w:r w:rsidRPr="005A7DC6">
        <w:rPr>
          <w:rFonts w:ascii="Times New Roman" w:eastAsia="Times New Roman" w:hAnsi="Times New Roman" w:cs="Times New Roman"/>
          <w:color w:val="221F1F"/>
          <w:w w:val="115"/>
          <w:position w:val="1"/>
          <w:sz w:val="24"/>
          <w:lang w:eastAsia="en-US"/>
        </w:rPr>
        <w:t>-</w:t>
      </w:r>
      <w:r w:rsidRPr="005A7DC6">
        <w:rPr>
          <w:rFonts w:ascii="Times New Roman" w:eastAsia="Times New Roman" w:hAnsi="Times New Roman" w:cs="Times New Roman"/>
          <w:color w:val="221F1F"/>
          <w:spacing w:val="-41"/>
          <w:w w:val="115"/>
          <w:position w:val="1"/>
          <w:sz w:val="24"/>
          <w:lang w:eastAsia="en-US"/>
        </w:rPr>
        <w:t xml:space="preserve"> </w:t>
      </w:r>
      <w:r w:rsidRPr="005A7DC6">
        <w:rPr>
          <w:rFonts w:ascii="Times New Roman" w:eastAsia="Times New Roman" w:hAnsi="Times New Roman" w:cs="Times New Roman"/>
          <w:color w:val="221F1F"/>
          <w:w w:val="115"/>
          <w:sz w:val="24"/>
          <w:lang w:eastAsia="en-US"/>
        </w:rPr>
        <w:t>шкаф</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для хранения учебных пособий;</w:t>
      </w:r>
    </w:p>
    <w:p w:rsidR="005A7DC6" w:rsidRPr="005A7DC6" w:rsidRDefault="005A7DC6" w:rsidP="00CC2789">
      <w:pPr>
        <w:widowControl w:val="0"/>
        <w:autoSpaceDE w:val="0"/>
        <w:autoSpaceDN w:val="0"/>
        <w:spacing w:before="3" w:after="0" w:line="240" w:lineRule="auto"/>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position w:val="1"/>
          <w:sz w:val="24"/>
          <w:szCs w:val="24"/>
          <w:lang w:eastAsia="en-US"/>
        </w:rPr>
        <w:t>-</w:t>
      </w:r>
      <w:r w:rsidRPr="005A7DC6">
        <w:rPr>
          <w:rFonts w:ascii="Times New Roman" w:eastAsia="Times New Roman" w:hAnsi="Times New Roman" w:cs="Times New Roman"/>
          <w:color w:val="221F1F"/>
          <w:w w:val="115"/>
          <w:sz w:val="24"/>
          <w:szCs w:val="24"/>
          <w:lang w:eastAsia="en-US"/>
        </w:rPr>
        <w:t>стеллаж</w:t>
      </w:r>
      <w:r w:rsidRPr="005A7DC6">
        <w:rPr>
          <w:rFonts w:ascii="Times New Roman" w:eastAsia="Times New Roman" w:hAnsi="Times New Roman" w:cs="Times New Roman"/>
          <w:color w:val="221F1F"/>
          <w:spacing w:val="28"/>
          <w:w w:val="115"/>
          <w:sz w:val="24"/>
          <w:szCs w:val="24"/>
          <w:lang w:eastAsia="en-US"/>
        </w:rPr>
        <w:t xml:space="preserve"> </w:t>
      </w:r>
      <w:r w:rsidRPr="005A7DC6">
        <w:rPr>
          <w:rFonts w:ascii="Times New Roman" w:eastAsia="Times New Roman" w:hAnsi="Times New Roman" w:cs="Times New Roman"/>
          <w:color w:val="221F1F"/>
          <w:spacing w:val="-2"/>
          <w:w w:val="115"/>
          <w:sz w:val="24"/>
          <w:szCs w:val="24"/>
          <w:lang w:eastAsia="en-US"/>
        </w:rPr>
        <w:t>демонстрационный;</w:t>
      </w:r>
    </w:p>
    <w:p w:rsidR="005A7DC6" w:rsidRPr="005A7DC6" w:rsidRDefault="005A7DC6" w:rsidP="006834AE">
      <w:pPr>
        <w:widowControl w:val="0"/>
        <w:numPr>
          <w:ilvl w:val="3"/>
          <w:numId w:val="76"/>
        </w:numPr>
        <w:tabs>
          <w:tab w:val="left" w:pos="863"/>
        </w:tabs>
        <w:autoSpaceDE w:val="0"/>
        <w:autoSpaceDN w:val="0"/>
        <w:spacing w:before="40" w:after="0" w:line="240" w:lineRule="auto"/>
        <w:ind w:left="863" w:hanging="157"/>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стеллаж/шкаф</w:t>
      </w:r>
      <w:r w:rsidRPr="005A7DC6">
        <w:rPr>
          <w:rFonts w:ascii="Times New Roman" w:eastAsia="Times New Roman" w:hAnsi="Times New Roman" w:cs="Times New Roman"/>
          <w:color w:val="221F1F"/>
          <w:spacing w:val="-5"/>
          <w:w w:val="115"/>
          <w:sz w:val="24"/>
          <w:lang w:eastAsia="en-US"/>
        </w:rPr>
        <w:t xml:space="preserve"> </w:t>
      </w:r>
      <w:r w:rsidRPr="005A7DC6">
        <w:rPr>
          <w:rFonts w:ascii="Times New Roman" w:eastAsia="Times New Roman" w:hAnsi="Times New Roman" w:cs="Times New Roman"/>
          <w:color w:val="221F1F"/>
          <w:w w:val="115"/>
          <w:sz w:val="24"/>
          <w:lang w:eastAsia="en-US"/>
        </w:rPr>
        <w:t>для</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хранения</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spacing w:val="-2"/>
          <w:w w:val="115"/>
          <w:sz w:val="24"/>
          <w:lang w:eastAsia="en-US"/>
        </w:rPr>
        <w:t>личныхвещей.</w:t>
      </w:r>
    </w:p>
    <w:p w:rsidR="005A7DC6" w:rsidRPr="005A7DC6" w:rsidRDefault="005A7DC6" w:rsidP="00CC2789">
      <w:pPr>
        <w:widowControl w:val="0"/>
        <w:autoSpaceDE w:val="0"/>
        <w:autoSpaceDN w:val="0"/>
        <w:spacing w:before="42" w:after="0"/>
        <w:ind w:right="375"/>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 xml:space="preserve">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w:t>
      </w:r>
      <w:r w:rsidRPr="005A7DC6">
        <w:rPr>
          <w:rFonts w:ascii="Times New Roman" w:eastAsia="Times New Roman" w:hAnsi="Times New Roman" w:cs="Times New Roman"/>
          <w:color w:val="221F1F"/>
          <w:spacing w:val="-2"/>
          <w:w w:val="115"/>
          <w:sz w:val="24"/>
          <w:szCs w:val="24"/>
          <w:lang w:eastAsia="en-US"/>
        </w:rPr>
        <w:t>(регламента).</w:t>
      </w:r>
    </w:p>
    <w:p w:rsidR="005A7DC6" w:rsidRPr="005A7DC6" w:rsidRDefault="005A7DC6" w:rsidP="00CC2789">
      <w:pPr>
        <w:widowControl w:val="0"/>
        <w:autoSpaceDE w:val="0"/>
        <w:autoSpaceDN w:val="0"/>
        <w:spacing w:before="242" w:after="0" w:line="240" w:lineRule="auto"/>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В</w:t>
      </w:r>
      <w:r w:rsidRPr="005A7DC6">
        <w:rPr>
          <w:rFonts w:ascii="Times New Roman" w:eastAsia="Times New Roman" w:hAnsi="Times New Roman" w:cs="Times New Roman"/>
          <w:color w:val="221F1F"/>
          <w:spacing w:val="2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основной</w:t>
      </w:r>
      <w:r w:rsidRPr="005A7DC6">
        <w:rPr>
          <w:rFonts w:ascii="Times New Roman" w:eastAsia="Times New Roman" w:hAnsi="Times New Roman" w:cs="Times New Roman"/>
          <w:color w:val="221F1F"/>
          <w:spacing w:val="25"/>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комплект</w:t>
      </w:r>
      <w:r w:rsidRPr="005A7DC6">
        <w:rPr>
          <w:rFonts w:ascii="Times New Roman" w:eastAsia="Times New Roman" w:hAnsi="Times New Roman" w:cs="Times New Roman"/>
          <w:color w:val="221F1F"/>
          <w:spacing w:val="23"/>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технических</w:t>
      </w:r>
      <w:r w:rsidRPr="005A7DC6">
        <w:rPr>
          <w:rFonts w:ascii="Times New Roman" w:eastAsia="Times New Roman" w:hAnsi="Times New Roman" w:cs="Times New Roman"/>
          <w:color w:val="221F1F"/>
          <w:spacing w:val="25"/>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средств</w:t>
      </w:r>
      <w:r w:rsidRPr="005A7DC6">
        <w:rPr>
          <w:rFonts w:ascii="Times New Roman" w:eastAsia="Times New Roman" w:hAnsi="Times New Roman" w:cs="Times New Roman"/>
          <w:color w:val="221F1F"/>
          <w:spacing w:val="22"/>
          <w:w w:val="115"/>
          <w:sz w:val="24"/>
          <w:szCs w:val="24"/>
          <w:lang w:eastAsia="en-US"/>
        </w:rPr>
        <w:t xml:space="preserve"> </w:t>
      </w:r>
      <w:r w:rsidRPr="005A7DC6">
        <w:rPr>
          <w:rFonts w:ascii="Times New Roman" w:eastAsia="Times New Roman" w:hAnsi="Times New Roman" w:cs="Times New Roman"/>
          <w:color w:val="221F1F"/>
          <w:spacing w:val="-2"/>
          <w:w w:val="115"/>
          <w:sz w:val="24"/>
          <w:szCs w:val="24"/>
          <w:lang w:eastAsia="en-US"/>
        </w:rPr>
        <w:t>входят:</w:t>
      </w:r>
    </w:p>
    <w:p w:rsidR="005A7DC6" w:rsidRPr="005A7DC6" w:rsidRDefault="005A7DC6" w:rsidP="006834AE">
      <w:pPr>
        <w:widowControl w:val="0"/>
        <w:numPr>
          <w:ilvl w:val="3"/>
          <w:numId w:val="76"/>
        </w:numPr>
        <w:tabs>
          <w:tab w:val="left" w:pos="901"/>
        </w:tabs>
        <w:autoSpaceDE w:val="0"/>
        <w:autoSpaceDN w:val="0"/>
        <w:spacing w:before="41" w:after="0" w:line="240" w:lineRule="auto"/>
        <w:ind w:left="901" w:hanging="195"/>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компьютер/ноутбук</w:t>
      </w:r>
      <w:r w:rsidRPr="005A7DC6">
        <w:rPr>
          <w:rFonts w:ascii="Times New Roman" w:eastAsia="Times New Roman" w:hAnsi="Times New Roman" w:cs="Times New Roman"/>
          <w:color w:val="221F1F"/>
          <w:spacing w:val="31"/>
          <w:w w:val="115"/>
          <w:sz w:val="24"/>
          <w:lang w:eastAsia="en-US"/>
        </w:rPr>
        <w:t xml:space="preserve"> </w:t>
      </w:r>
      <w:r w:rsidRPr="005A7DC6">
        <w:rPr>
          <w:rFonts w:ascii="Times New Roman" w:eastAsia="Times New Roman" w:hAnsi="Times New Roman" w:cs="Times New Roman"/>
          <w:color w:val="221F1F"/>
          <w:w w:val="115"/>
          <w:sz w:val="24"/>
          <w:lang w:eastAsia="en-US"/>
        </w:rPr>
        <w:t>учителя</w:t>
      </w:r>
      <w:r w:rsidRPr="005A7DC6">
        <w:rPr>
          <w:rFonts w:ascii="Times New Roman" w:eastAsia="Times New Roman" w:hAnsi="Times New Roman" w:cs="Times New Roman"/>
          <w:color w:val="221F1F"/>
          <w:spacing w:val="31"/>
          <w:w w:val="115"/>
          <w:sz w:val="24"/>
          <w:lang w:eastAsia="en-US"/>
        </w:rPr>
        <w:t xml:space="preserve"> </w:t>
      </w:r>
      <w:r w:rsidRPr="005A7DC6">
        <w:rPr>
          <w:rFonts w:ascii="Times New Roman" w:eastAsia="Times New Roman" w:hAnsi="Times New Roman" w:cs="Times New Roman"/>
          <w:color w:val="221F1F"/>
          <w:w w:val="115"/>
          <w:sz w:val="24"/>
          <w:lang w:eastAsia="en-US"/>
        </w:rPr>
        <w:t>с</w:t>
      </w:r>
      <w:r w:rsidRPr="005A7DC6">
        <w:rPr>
          <w:rFonts w:ascii="Times New Roman" w:eastAsia="Times New Roman" w:hAnsi="Times New Roman" w:cs="Times New Roman"/>
          <w:color w:val="221F1F"/>
          <w:spacing w:val="31"/>
          <w:w w:val="115"/>
          <w:sz w:val="24"/>
          <w:lang w:eastAsia="en-US"/>
        </w:rPr>
        <w:t xml:space="preserve"> </w:t>
      </w:r>
      <w:r w:rsidRPr="005A7DC6">
        <w:rPr>
          <w:rFonts w:ascii="Times New Roman" w:eastAsia="Times New Roman" w:hAnsi="Times New Roman" w:cs="Times New Roman"/>
          <w:color w:val="221F1F"/>
          <w:spacing w:val="-2"/>
          <w:w w:val="115"/>
          <w:sz w:val="24"/>
          <w:lang w:eastAsia="en-US"/>
        </w:rPr>
        <w:t>периферией;</w:t>
      </w:r>
    </w:p>
    <w:p w:rsidR="005A7DC6" w:rsidRPr="005A7DC6" w:rsidRDefault="005A7DC6" w:rsidP="006834AE">
      <w:pPr>
        <w:widowControl w:val="0"/>
        <w:numPr>
          <w:ilvl w:val="3"/>
          <w:numId w:val="76"/>
        </w:numPr>
        <w:tabs>
          <w:tab w:val="left" w:pos="940"/>
        </w:tabs>
        <w:autoSpaceDE w:val="0"/>
        <w:autoSpaceDN w:val="0"/>
        <w:spacing w:before="45" w:after="0" w:line="240" w:lineRule="auto"/>
        <w:ind w:left="940" w:hanging="234"/>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многофункциональное</w:t>
      </w:r>
      <w:r w:rsidRPr="005A7DC6">
        <w:rPr>
          <w:rFonts w:ascii="Times New Roman" w:eastAsia="Times New Roman" w:hAnsi="Times New Roman" w:cs="Times New Roman"/>
          <w:color w:val="221F1F"/>
          <w:spacing w:val="18"/>
          <w:w w:val="115"/>
          <w:sz w:val="24"/>
          <w:lang w:eastAsia="en-US"/>
        </w:rPr>
        <w:t xml:space="preserve"> </w:t>
      </w:r>
      <w:r w:rsidRPr="005A7DC6">
        <w:rPr>
          <w:rFonts w:ascii="Times New Roman" w:eastAsia="Times New Roman" w:hAnsi="Times New Roman" w:cs="Times New Roman"/>
          <w:color w:val="221F1F"/>
          <w:w w:val="115"/>
          <w:sz w:val="24"/>
          <w:lang w:eastAsia="en-US"/>
        </w:rPr>
        <w:t>устройство/принтер,</w:t>
      </w:r>
      <w:r w:rsidRPr="005A7DC6">
        <w:rPr>
          <w:rFonts w:ascii="Times New Roman" w:eastAsia="Times New Roman" w:hAnsi="Times New Roman" w:cs="Times New Roman"/>
          <w:color w:val="221F1F"/>
          <w:spacing w:val="18"/>
          <w:w w:val="115"/>
          <w:sz w:val="24"/>
          <w:lang w:eastAsia="en-US"/>
        </w:rPr>
        <w:t xml:space="preserve"> </w:t>
      </w:r>
      <w:r w:rsidRPr="005A7DC6">
        <w:rPr>
          <w:rFonts w:ascii="Times New Roman" w:eastAsia="Times New Roman" w:hAnsi="Times New Roman" w:cs="Times New Roman"/>
          <w:color w:val="221F1F"/>
          <w:w w:val="115"/>
          <w:sz w:val="24"/>
          <w:lang w:eastAsia="en-US"/>
        </w:rPr>
        <w:t>сканер,</w:t>
      </w:r>
      <w:r w:rsidRPr="005A7DC6">
        <w:rPr>
          <w:rFonts w:ascii="Times New Roman" w:eastAsia="Times New Roman" w:hAnsi="Times New Roman" w:cs="Times New Roman"/>
          <w:color w:val="221F1F"/>
          <w:spacing w:val="15"/>
          <w:w w:val="115"/>
          <w:sz w:val="24"/>
          <w:lang w:eastAsia="en-US"/>
        </w:rPr>
        <w:t xml:space="preserve"> </w:t>
      </w:r>
      <w:r w:rsidRPr="005A7DC6">
        <w:rPr>
          <w:rFonts w:ascii="Times New Roman" w:eastAsia="Times New Roman" w:hAnsi="Times New Roman" w:cs="Times New Roman"/>
          <w:color w:val="221F1F"/>
          <w:spacing w:val="-2"/>
          <w:w w:val="115"/>
          <w:sz w:val="24"/>
          <w:lang w:eastAsia="en-US"/>
        </w:rPr>
        <w:t>ксерокс;</w:t>
      </w:r>
    </w:p>
    <w:p w:rsidR="005A7DC6" w:rsidRPr="005A7DC6" w:rsidRDefault="005A7DC6" w:rsidP="006834AE">
      <w:pPr>
        <w:widowControl w:val="0"/>
        <w:numPr>
          <w:ilvl w:val="3"/>
          <w:numId w:val="76"/>
        </w:numPr>
        <w:tabs>
          <w:tab w:val="left" w:pos="887"/>
        </w:tabs>
        <w:autoSpaceDE w:val="0"/>
        <w:autoSpaceDN w:val="0"/>
        <w:spacing w:before="40" w:after="0" w:line="240" w:lineRule="auto"/>
        <w:ind w:left="887" w:hanging="181"/>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сетевой</w:t>
      </w:r>
      <w:r w:rsidRPr="005A7DC6">
        <w:rPr>
          <w:rFonts w:ascii="Times New Roman" w:eastAsia="Times New Roman" w:hAnsi="Times New Roman" w:cs="Times New Roman"/>
          <w:color w:val="221F1F"/>
          <w:spacing w:val="11"/>
          <w:w w:val="115"/>
          <w:sz w:val="24"/>
          <w:lang w:eastAsia="en-US"/>
        </w:rPr>
        <w:t xml:space="preserve"> </w:t>
      </w:r>
      <w:r w:rsidRPr="005A7DC6">
        <w:rPr>
          <w:rFonts w:ascii="Times New Roman" w:eastAsia="Times New Roman" w:hAnsi="Times New Roman" w:cs="Times New Roman"/>
          <w:color w:val="221F1F"/>
          <w:spacing w:val="-2"/>
          <w:w w:val="115"/>
          <w:sz w:val="24"/>
          <w:lang w:eastAsia="en-US"/>
        </w:rPr>
        <w:t>фильтр;</w:t>
      </w:r>
    </w:p>
    <w:p w:rsidR="005A7DC6" w:rsidRPr="005A7DC6" w:rsidRDefault="005A7DC6" w:rsidP="00CC2789">
      <w:pPr>
        <w:widowControl w:val="0"/>
        <w:autoSpaceDE w:val="0"/>
        <w:autoSpaceDN w:val="0"/>
        <w:spacing w:before="42" w:after="0" w:line="240" w:lineRule="auto"/>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Учебные</w:t>
      </w:r>
      <w:r w:rsidRPr="005A7DC6">
        <w:rPr>
          <w:rFonts w:ascii="Times New Roman" w:eastAsia="Times New Roman" w:hAnsi="Times New Roman" w:cs="Times New Roman"/>
          <w:color w:val="221F1F"/>
          <w:spacing w:val="16"/>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классы</w:t>
      </w:r>
      <w:r w:rsidRPr="005A7DC6">
        <w:rPr>
          <w:rFonts w:ascii="Times New Roman" w:eastAsia="Times New Roman" w:hAnsi="Times New Roman" w:cs="Times New Roman"/>
          <w:color w:val="221F1F"/>
          <w:spacing w:val="2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w:t>
      </w:r>
      <w:r w:rsidRPr="005A7DC6">
        <w:rPr>
          <w:rFonts w:ascii="Times New Roman" w:eastAsia="Times New Roman" w:hAnsi="Times New Roman" w:cs="Times New Roman"/>
          <w:color w:val="221F1F"/>
          <w:spacing w:val="2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кабинеты</w:t>
      </w:r>
      <w:r w:rsidRPr="005A7DC6">
        <w:rPr>
          <w:rFonts w:ascii="Times New Roman" w:eastAsia="Times New Roman" w:hAnsi="Times New Roman" w:cs="Times New Roman"/>
          <w:color w:val="221F1F"/>
          <w:spacing w:val="25"/>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включают</w:t>
      </w:r>
      <w:r w:rsidRPr="005A7DC6">
        <w:rPr>
          <w:rFonts w:ascii="Times New Roman" w:eastAsia="Times New Roman" w:hAnsi="Times New Roman" w:cs="Times New Roman"/>
          <w:color w:val="221F1F"/>
          <w:spacing w:val="22"/>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следующие</w:t>
      </w:r>
      <w:r w:rsidRPr="005A7DC6">
        <w:rPr>
          <w:rFonts w:ascii="Times New Roman" w:eastAsia="Times New Roman" w:hAnsi="Times New Roman" w:cs="Times New Roman"/>
          <w:color w:val="221F1F"/>
          <w:spacing w:val="23"/>
          <w:w w:val="115"/>
          <w:sz w:val="24"/>
          <w:szCs w:val="24"/>
          <w:lang w:eastAsia="en-US"/>
        </w:rPr>
        <w:t xml:space="preserve"> </w:t>
      </w:r>
      <w:r w:rsidRPr="005A7DC6">
        <w:rPr>
          <w:rFonts w:ascii="Times New Roman" w:eastAsia="Times New Roman" w:hAnsi="Times New Roman" w:cs="Times New Roman"/>
          <w:color w:val="221F1F"/>
          <w:spacing w:val="-4"/>
          <w:w w:val="115"/>
          <w:sz w:val="24"/>
          <w:szCs w:val="24"/>
          <w:lang w:eastAsia="en-US"/>
        </w:rPr>
        <w:t>зоны:</w:t>
      </w:r>
    </w:p>
    <w:p w:rsidR="005A7DC6" w:rsidRPr="005A7DC6" w:rsidRDefault="005A7DC6" w:rsidP="006834AE">
      <w:pPr>
        <w:widowControl w:val="0"/>
        <w:numPr>
          <w:ilvl w:val="3"/>
          <w:numId w:val="76"/>
        </w:numPr>
        <w:tabs>
          <w:tab w:val="left" w:pos="892"/>
        </w:tabs>
        <w:autoSpaceDE w:val="0"/>
        <w:autoSpaceDN w:val="0"/>
        <w:spacing w:before="40" w:after="0" w:line="240" w:lineRule="auto"/>
        <w:ind w:left="892" w:hanging="186"/>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рабочее</w:t>
      </w:r>
      <w:r w:rsidRPr="005A7DC6">
        <w:rPr>
          <w:rFonts w:ascii="Times New Roman" w:eastAsia="Times New Roman" w:hAnsi="Times New Roman" w:cs="Times New Roman"/>
          <w:color w:val="221F1F"/>
          <w:spacing w:val="23"/>
          <w:w w:val="115"/>
          <w:sz w:val="24"/>
          <w:lang w:eastAsia="en-US"/>
        </w:rPr>
        <w:t xml:space="preserve"> </w:t>
      </w:r>
      <w:r w:rsidRPr="005A7DC6">
        <w:rPr>
          <w:rFonts w:ascii="Times New Roman" w:eastAsia="Times New Roman" w:hAnsi="Times New Roman" w:cs="Times New Roman"/>
          <w:color w:val="221F1F"/>
          <w:w w:val="115"/>
          <w:sz w:val="24"/>
          <w:lang w:eastAsia="en-US"/>
        </w:rPr>
        <w:t>место</w:t>
      </w:r>
      <w:r w:rsidRPr="005A7DC6">
        <w:rPr>
          <w:rFonts w:ascii="Times New Roman" w:eastAsia="Times New Roman" w:hAnsi="Times New Roman" w:cs="Times New Roman"/>
          <w:color w:val="221F1F"/>
          <w:spacing w:val="22"/>
          <w:w w:val="115"/>
          <w:sz w:val="24"/>
          <w:lang w:eastAsia="en-US"/>
        </w:rPr>
        <w:t xml:space="preserve"> </w:t>
      </w:r>
      <w:r w:rsidRPr="005A7DC6">
        <w:rPr>
          <w:rFonts w:ascii="Times New Roman" w:eastAsia="Times New Roman" w:hAnsi="Times New Roman" w:cs="Times New Roman"/>
          <w:color w:val="221F1F"/>
          <w:w w:val="115"/>
          <w:sz w:val="24"/>
          <w:lang w:eastAsia="en-US"/>
        </w:rPr>
        <w:t>учителя</w:t>
      </w:r>
      <w:r w:rsidRPr="005A7DC6">
        <w:rPr>
          <w:rFonts w:ascii="Times New Roman" w:eastAsia="Times New Roman" w:hAnsi="Times New Roman" w:cs="Times New Roman"/>
          <w:color w:val="221F1F"/>
          <w:spacing w:val="28"/>
          <w:w w:val="115"/>
          <w:sz w:val="24"/>
          <w:lang w:eastAsia="en-US"/>
        </w:rPr>
        <w:t xml:space="preserve"> </w:t>
      </w:r>
      <w:r w:rsidRPr="005A7DC6">
        <w:rPr>
          <w:rFonts w:ascii="Times New Roman" w:eastAsia="Times New Roman" w:hAnsi="Times New Roman" w:cs="Times New Roman"/>
          <w:color w:val="221F1F"/>
          <w:w w:val="115"/>
          <w:sz w:val="24"/>
          <w:lang w:eastAsia="en-US"/>
        </w:rPr>
        <w:t>с</w:t>
      </w:r>
      <w:r w:rsidRPr="005A7DC6">
        <w:rPr>
          <w:rFonts w:ascii="Times New Roman" w:eastAsia="Times New Roman" w:hAnsi="Times New Roman" w:cs="Times New Roman"/>
          <w:color w:val="221F1F"/>
          <w:spacing w:val="18"/>
          <w:w w:val="115"/>
          <w:sz w:val="24"/>
          <w:lang w:eastAsia="en-US"/>
        </w:rPr>
        <w:t xml:space="preserve"> </w:t>
      </w:r>
      <w:r w:rsidRPr="005A7DC6">
        <w:rPr>
          <w:rFonts w:ascii="Times New Roman" w:eastAsia="Times New Roman" w:hAnsi="Times New Roman" w:cs="Times New Roman"/>
          <w:color w:val="221F1F"/>
          <w:w w:val="115"/>
          <w:sz w:val="24"/>
          <w:lang w:eastAsia="en-US"/>
        </w:rPr>
        <w:t>пространством</w:t>
      </w:r>
      <w:r w:rsidRPr="005A7DC6">
        <w:rPr>
          <w:rFonts w:ascii="Times New Roman" w:eastAsia="Times New Roman" w:hAnsi="Times New Roman" w:cs="Times New Roman"/>
          <w:color w:val="221F1F"/>
          <w:spacing w:val="20"/>
          <w:w w:val="115"/>
          <w:sz w:val="24"/>
          <w:lang w:eastAsia="en-US"/>
        </w:rPr>
        <w:t xml:space="preserve"> </w:t>
      </w:r>
      <w:r w:rsidRPr="005A7DC6">
        <w:rPr>
          <w:rFonts w:ascii="Times New Roman" w:eastAsia="Times New Roman" w:hAnsi="Times New Roman" w:cs="Times New Roman"/>
          <w:color w:val="221F1F"/>
          <w:w w:val="115"/>
          <w:sz w:val="24"/>
          <w:lang w:eastAsia="en-US"/>
        </w:rPr>
        <w:t>для</w:t>
      </w:r>
      <w:r w:rsidRPr="005A7DC6">
        <w:rPr>
          <w:rFonts w:ascii="Times New Roman" w:eastAsia="Times New Roman" w:hAnsi="Times New Roman" w:cs="Times New Roman"/>
          <w:color w:val="221F1F"/>
          <w:spacing w:val="18"/>
          <w:w w:val="115"/>
          <w:sz w:val="24"/>
          <w:lang w:eastAsia="en-US"/>
        </w:rPr>
        <w:t xml:space="preserve"> </w:t>
      </w:r>
      <w:r w:rsidRPr="005A7DC6">
        <w:rPr>
          <w:rFonts w:ascii="Times New Roman" w:eastAsia="Times New Roman" w:hAnsi="Times New Roman" w:cs="Times New Roman"/>
          <w:color w:val="221F1F"/>
          <w:w w:val="115"/>
          <w:sz w:val="24"/>
          <w:lang w:eastAsia="en-US"/>
        </w:rPr>
        <w:t>размещения</w:t>
      </w:r>
      <w:r w:rsidRPr="005A7DC6">
        <w:rPr>
          <w:rFonts w:ascii="Times New Roman" w:eastAsia="Times New Roman" w:hAnsi="Times New Roman" w:cs="Times New Roman"/>
          <w:color w:val="221F1F"/>
          <w:spacing w:val="24"/>
          <w:w w:val="115"/>
          <w:sz w:val="24"/>
          <w:lang w:eastAsia="en-US"/>
        </w:rPr>
        <w:t xml:space="preserve"> </w:t>
      </w:r>
      <w:r w:rsidRPr="005A7DC6">
        <w:rPr>
          <w:rFonts w:ascii="Times New Roman" w:eastAsia="Times New Roman" w:hAnsi="Times New Roman" w:cs="Times New Roman"/>
          <w:color w:val="221F1F"/>
          <w:w w:val="115"/>
          <w:sz w:val="24"/>
          <w:lang w:eastAsia="en-US"/>
        </w:rPr>
        <w:t>часто</w:t>
      </w:r>
      <w:r w:rsidRPr="005A7DC6">
        <w:rPr>
          <w:rFonts w:ascii="Times New Roman" w:eastAsia="Times New Roman" w:hAnsi="Times New Roman" w:cs="Times New Roman"/>
          <w:color w:val="221F1F"/>
          <w:spacing w:val="11"/>
          <w:w w:val="115"/>
          <w:sz w:val="24"/>
          <w:lang w:eastAsia="en-US"/>
        </w:rPr>
        <w:t xml:space="preserve"> </w:t>
      </w:r>
      <w:r w:rsidRPr="005A7DC6">
        <w:rPr>
          <w:rFonts w:ascii="Times New Roman" w:eastAsia="Times New Roman" w:hAnsi="Times New Roman" w:cs="Times New Roman"/>
          <w:color w:val="221F1F"/>
          <w:w w:val="115"/>
          <w:sz w:val="24"/>
          <w:lang w:eastAsia="en-US"/>
        </w:rPr>
        <w:t>используемого</w:t>
      </w:r>
      <w:r w:rsidRPr="005A7DC6">
        <w:rPr>
          <w:rFonts w:ascii="Times New Roman" w:eastAsia="Times New Roman" w:hAnsi="Times New Roman" w:cs="Times New Roman"/>
          <w:color w:val="221F1F"/>
          <w:spacing w:val="15"/>
          <w:w w:val="115"/>
          <w:sz w:val="24"/>
          <w:lang w:eastAsia="en-US"/>
        </w:rPr>
        <w:t xml:space="preserve"> </w:t>
      </w:r>
      <w:r w:rsidRPr="005A7DC6">
        <w:rPr>
          <w:rFonts w:ascii="Times New Roman" w:eastAsia="Times New Roman" w:hAnsi="Times New Roman" w:cs="Times New Roman"/>
          <w:color w:val="221F1F"/>
          <w:spacing w:val="-2"/>
          <w:w w:val="115"/>
          <w:sz w:val="24"/>
          <w:lang w:eastAsia="en-US"/>
        </w:rPr>
        <w:t>оснащения;</w:t>
      </w:r>
    </w:p>
    <w:p w:rsidR="005A7DC6" w:rsidRPr="005A7DC6" w:rsidRDefault="005A7DC6" w:rsidP="006834AE">
      <w:pPr>
        <w:widowControl w:val="0"/>
        <w:numPr>
          <w:ilvl w:val="3"/>
          <w:numId w:val="76"/>
        </w:numPr>
        <w:tabs>
          <w:tab w:val="left" w:pos="887"/>
        </w:tabs>
        <w:autoSpaceDE w:val="0"/>
        <w:autoSpaceDN w:val="0"/>
        <w:spacing w:before="40" w:after="0" w:line="240" w:lineRule="auto"/>
        <w:ind w:left="887" w:hanging="181"/>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рабочую</w:t>
      </w:r>
      <w:r w:rsidRPr="005A7DC6">
        <w:rPr>
          <w:rFonts w:ascii="Times New Roman" w:eastAsia="Times New Roman" w:hAnsi="Times New Roman" w:cs="Times New Roman"/>
          <w:color w:val="221F1F"/>
          <w:spacing w:val="31"/>
          <w:w w:val="115"/>
          <w:sz w:val="24"/>
          <w:lang w:eastAsia="en-US"/>
        </w:rPr>
        <w:t xml:space="preserve"> </w:t>
      </w:r>
      <w:r w:rsidRPr="005A7DC6">
        <w:rPr>
          <w:rFonts w:ascii="Times New Roman" w:eastAsia="Times New Roman" w:hAnsi="Times New Roman" w:cs="Times New Roman"/>
          <w:color w:val="221F1F"/>
          <w:w w:val="115"/>
          <w:sz w:val="24"/>
          <w:lang w:eastAsia="en-US"/>
        </w:rPr>
        <w:t>зону</w:t>
      </w:r>
      <w:r w:rsidRPr="005A7DC6">
        <w:rPr>
          <w:rFonts w:ascii="Times New Roman" w:eastAsia="Times New Roman" w:hAnsi="Times New Roman" w:cs="Times New Roman"/>
          <w:color w:val="221F1F"/>
          <w:spacing w:val="36"/>
          <w:w w:val="115"/>
          <w:sz w:val="24"/>
          <w:lang w:eastAsia="en-US"/>
        </w:rPr>
        <w:t xml:space="preserve"> </w:t>
      </w:r>
      <w:r w:rsidRPr="005A7DC6">
        <w:rPr>
          <w:rFonts w:ascii="Times New Roman" w:eastAsia="Times New Roman" w:hAnsi="Times New Roman" w:cs="Times New Roman"/>
          <w:color w:val="221F1F"/>
          <w:w w:val="115"/>
          <w:sz w:val="24"/>
          <w:lang w:eastAsia="en-US"/>
        </w:rPr>
        <w:t>обучающихся</w:t>
      </w:r>
      <w:r w:rsidRPr="005A7DC6">
        <w:rPr>
          <w:rFonts w:ascii="Times New Roman" w:eastAsia="Times New Roman" w:hAnsi="Times New Roman" w:cs="Times New Roman"/>
          <w:color w:val="221F1F"/>
          <w:spacing w:val="38"/>
          <w:w w:val="115"/>
          <w:sz w:val="24"/>
          <w:lang w:eastAsia="en-US"/>
        </w:rPr>
        <w:t xml:space="preserve"> </w:t>
      </w:r>
      <w:r w:rsidRPr="005A7DC6">
        <w:rPr>
          <w:rFonts w:ascii="Times New Roman" w:eastAsia="Times New Roman" w:hAnsi="Times New Roman" w:cs="Times New Roman"/>
          <w:color w:val="221F1F"/>
          <w:w w:val="115"/>
          <w:sz w:val="24"/>
          <w:lang w:eastAsia="en-US"/>
        </w:rPr>
        <w:t>с</w:t>
      </w:r>
      <w:r w:rsidRPr="005A7DC6">
        <w:rPr>
          <w:rFonts w:ascii="Times New Roman" w:eastAsia="Times New Roman" w:hAnsi="Times New Roman" w:cs="Times New Roman"/>
          <w:color w:val="221F1F"/>
          <w:spacing w:val="35"/>
          <w:w w:val="115"/>
          <w:sz w:val="24"/>
          <w:lang w:eastAsia="en-US"/>
        </w:rPr>
        <w:t xml:space="preserve"> </w:t>
      </w:r>
      <w:r w:rsidRPr="005A7DC6">
        <w:rPr>
          <w:rFonts w:ascii="Times New Roman" w:eastAsia="Times New Roman" w:hAnsi="Times New Roman" w:cs="Times New Roman"/>
          <w:color w:val="221F1F"/>
          <w:w w:val="115"/>
          <w:sz w:val="24"/>
          <w:lang w:eastAsia="en-US"/>
        </w:rPr>
        <w:t>местом</w:t>
      </w:r>
      <w:r w:rsidRPr="005A7DC6">
        <w:rPr>
          <w:rFonts w:ascii="Times New Roman" w:eastAsia="Times New Roman" w:hAnsi="Times New Roman" w:cs="Times New Roman"/>
          <w:color w:val="221F1F"/>
          <w:spacing w:val="42"/>
          <w:w w:val="115"/>
          <w:sz w:val="24"/>
          <w:lang w:eastAsia="en-US"/>
        </w:rPr>
        <w:t xml:space="preserve"> </w:t>
      </w:r>
      <w:r w:rsidRPr="005A7DC6">
        <w:rPr>
          <w:rFonts w:ascii="Times New Roman" w:eastAsia="Times New Roman" w:hAnsi="Times New Roman" w:cs="Times New Roman"/>
          <w:color w:val="221F1F"/>
          <w:w w:val="115"/>
          <w:sz w:val="24"/>
          <w:lang w:eastAsia="en-US"/>
        </w:rPr>
        <w:t>для</w:t>
      </w:r>
      <w:r w:rsidRPr="005A7DC6">
        <w:rPr>
          <w:rFonts w:ascii="Times New Roman" w:eastAsia="Times New Roman" w:hAnsi="Times New Roman" w:cs="Times New Roman"/>
          <w:color w:val="221F1F"/>
          <w:spacing w:val="31"/>
          <w:w w:val="115"/>
          <w:sz w:val="24"/>
          <w:lang w:eastAsia="en-US"/>
        </w:rPr>
        <w:t xml:space="preserve"> </w:t>
      </w:r>
      <w:r w:rsidRPr="005A7DC6">
        <w:rPr>
          <w:rFonts w:ascii="Times New Roman" w:eastAsia="Times New Roman" w:hAnsi="Times New Roman" w:cs="Times New Roman"/>
          <w:color w:val="221F1F"/>
          <w:w w:val="115"/>
          <w:sz w:val="24"/>
          <w:lang w:eastAsia="en-US"/>
        </w:rPr>
        <w:t>размещения</w:t>
      </w:r>
      <w:r w:rsidRPr="005A7DC6">
        <w:rPr>
          <w:rFonts w:ascii="Times New Roman" w:eastAsia="Times New Roman" w:hAnsi="Times New Roman" w:cs="Times New Roman"/>
          <w:color w:val="221F1F"/>
          <w:spacing w:val="38"/>
          <w:w w:val="115"/>
          <w:sz w:val="24"/>
          <w:lang w:eastAsia="en-US"/>
        </w:rPr>
        <w:t xml:space="preserve"> </w:t>
      </w:r>
      <w:r w:rsidRPr="005A7DC6">
        <w:rPr>
          <w:rFonts w:ascii="Times New Roman" w:eastAsia="Times New Roman" w:hAnsi="Times New Roman" w:cs="Times New Roman"/>
          <w:color w:val="221F1F"/>
          <w:w w:val="115"/>
          <w:sz w:val="24"/>
          <w:lang w:eastAsia="en-US"/>
        </w:rPr>
        <w:t>личных</w:t>
      </w:r>
      <w:r w:rsidRPr="005A7DC6">
        <w:rPr>
          <w:rFonts w:ascii="Times New Roman" w:eastAsia="Times New Roman" w:hAnsi="Times New Roman" w:cs="Times New Roman"/>
          <w:color w:val="221F1F"/>
          <w:spacing w:val="13"/>
          <w:w w:val="115"/>
          <w:sz w:val="24"/>
          <w:lang w:eastAsia="en-US"/>
        </w:rPr>
        <w:t xml:space="preserve"> </w:t>
      </w:r>
      <w:r w:rsidRPr="005A7DC6">
        <w:rPr>
          <w:rFonts w:ascii="Times New Roman" w:eastAsia="Times New Roman" w:hAnsi="Times New Roman" w:cs="Times New Roman"/>
          <w:color w:val="221F1F"/>
          <w:spacing w:val="-2"/>
          <w:w w:val="115"/>
          <w:sz w:val="24"/>
          <w:lang w:eastAsia="en-US"/>
        </w:rPr>
        <w:t>вещей;</w:t>
      </w:r>
    </w:p>
    <w:p w:rsidR="005A7DC6" w:rsidRPr="005A7DC6" w:rsidRDefault="005A7DC6" w:rsidP="006834AE">
      <w:pPr>
        <w:widowControl w:val="0"/>
        <w:numPr>
          <w:ilvl w:val="3"/>
          <w:numId w:val="76"/>
        </w:numPr>
        <w:tabs>
          <w:tab w:val="left" w:pos="892"/>
        </w:tabs>
        <w:autoSpaceDE w:val="0"/>
        <w:autoSpaceDN w:val="0"/>
        <w:spacing w:before="46" w:after="0" w:line="240" w:lineRule="auto"/>
        <w:ind w:left="892" w:hanging="186"/>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пространство</w:t>
      </w:r>
      <w:r w:rsidRPr="005A7DC6">
        <w:rPr>
          <w:rFonts w:ascii="Times New Roman" w:eastAsia="Times New Roman" w:hAnsi="Times New Roman" w:cs="Times New Roman"/>
          <w:color w:val="221F1F"/>
          <w:spacing w:val="10"/>
          <w:w w:val="115"/>
          <w:sz w:val="24"/>
          <w:lang w:eastAsia="en-US"/>
        </w:rPr>
        <w:t xml:space="preserve"> </w:t>
      </w:r>
      <w:r w:rsidRPr="005A7DC6">
        <w:rPr>
          <w:rFonts w:ascii="Times New Roman" w:eastAsia="Times New Roman" w:hAnsi="Times New Roman" w:cs="Times New Roman"/>
          <w:color w:val="221F1F"/>
          <w:w w:val="115"/>
          <w:sz w:val="24"/>
          <w:lang w:eastAsia="en-US"/>
        </w:rPr>
        <w:t>для</w:t>
      </w:r>
      <w:r w:rsidRPr="005A7DC6">
        <w:rPr>
          <w:rFonts w:ascii="Times New Roman" w:eastAsia="Times New Roman" w:hAnsi="Times New Roman" w:cs="Times New Roman"/>
          <w:color w:val="221F1F"/>
          <w:spacing w:val="11"/>
          <w:w w:val="115"/>
          <w:sz w:val="24"/>
          <w:lang w:eastAsia="en-US"/>
        </w:rPr>
        <w:t xml:space="preserve"> </w:t>
      </w:r>
      <w:r w:rsidRPr="005A7DC6">
        <w:rPr>
          <w:rFonts w:ascii="Times New Roman" w:eastAsia="Times New Roman" w:hAnsi="Times New Roman" w:cs="Times New Roman"/>
          <w:color w:val="221F1F"/>
          <w:w w:val="115"/>
          <w:sz w:val="24"/>
          <w:lang w:eastAsia="en-US"/>
        </w:rPr>
        <w:t>размещения</w:t>
      </w:r>
      <w:r w:rsidRPr="005A7DC6">
        <w:rPr>
          <w:rFonts w:ascii="Times New Roman" w:eastAsia="Times New Roman" w:hAnsi="Times New Roman" w:cs="Times New Roman"/>
          <w:color w:val="221F1F"/>
          <w:spacing w:val="13"/>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9"/>
          <w:w w:val="115"/>
          <w:sz w:val="24"/>
          <w:lang w:eastAsia="en-US"/>
        </w:rPr>
        <w:t xml:space="preserve"> </w:t>
      </w:r>
      <w:r w:rsidRPr="005A7DC6">
        <w:rPr>
          <w:rFonts w:ascii="Times New Roman" w:eastAsia="Times New Roman" w:hAnsi="Times New Roman" w:cs="Times New Roman"/>
          <w:color w:val="221F1F"/>
          <w:w w:val="115"/>
          <w:sz w:val="24"/>
          <w:lang w:eastAsia="en-US"/>
        </w:rPr>
        <w:t>хранения</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учебного</w:t>
      </w:r>
      <w:r w:rsidRPr="005A7DC6">
        <w:rPr>
          <w:rFonts w:ascii="Times New Roman" w:eastAsia="Times New Roman" w:hAnsi="Times New Roman" w:cs="Times New Roman"/>
          <w:color w:val="221F1F"/>
          <w:spacing w:val="11"/>
          <w:w w:val="115"/>
          <w:sz w:val="24"/>
          <w:lang w:eastAsia="en-US"/>
        </w:rPr>
        <w:t xml:space="preserve"> </w:t>
      </w:r>
      <w:r w:rsidRPr="005A7DC6">
        <w:rPr>
          <w:rFonts w:ascii="Times New Roman" w:eastAsia="Times New Roman" w:hAnsi="Times New Roman" w:cs="Times New Roman"/>
          <w:color w:val="221F1F"/>
          <w:spacing w:val="-2"/>
          <w:w w:val="115"/>
          <w:sz w:val="24"/>
          <w:lang w:eastAsia="en-US"/>
        </w:rPr>
        <w:t>оборудования.</w:t>
      </w:r>
    </w:p>
    <w:p w:rsidR="005A7DC6" w:rsidRPr="005A7DC6" w:rsidRDefault="005A7DC6" w:rsidP="00CC2789">
      <w:pPr>
        <w:widowControl w:val="0"/>
        <w:autoSpaceDE w:val="0"/>
        <w:autoSpaceDN w:val="0"/>
        <w:spacing w:before="41" w:after="0"/>
        <w:ind w:right="375"/>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Организация зональной структуры отвечает педагогическим</w:t>
      </w:r>
      <w:r w:rsidRPr="005A7DC6">
        <w:rPr>
          <w:rFonts w:ascii="Times New Roman" w:eastAsia="Times New Roman" w:hAnsi="Times New Roman" w:cs="Times New Roman"/>
          <w:color w:val="221F1F"/>
          <w:spacing w:val="-18"/>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 эргономическим требованиям, комфортности и безопасности образовательного процесса.</w:t>
      </w:r>
    </w:p>
    <w:p w:rsidR="005A7DC6" w:rsidRPr="005A7DC6" w:rsidRDefault="005A7DC6" w:rsidP="00CC2789">
      <w:pPr>
        <w:widowControl w:val="0"/>
        <w:autoSpaceDE w:val="0"/>
        <w:autoSpaceDN w:val="0"/>
        <w:spacing w:after="0"/>
        <w:ind w:right="370"/>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5A7DC6" w:rsidRPr="005A7DC6" w:rsidRDefault="005A7DC6" w:rsidP="00CC2789">
      <w:pPr>
        <w:widowControl w:val="0"/>
        <w:autoSpaceDE w:val="0"/>
        <w:autoSpaceDN w:val="0"/>
        <w:spacing w:before="2" w:after="0" w:line="240" w:lineRule="auto"/>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Комплектование</w:t>
      </w:r>
      <w:r w:rsidRPr="005A7DC6">
        <w:rPr>
          <w:rFonts w:ascii="Times New Roman" w:eastAsia="Times New Roman" w:hAnsi="Times New Roman" w:cs="Times New Roman"/>
          <w:color w:val="221F1F"/>
          <w:spacing w:val="25"/>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классов</w:t>
      </w:r>
      <w:r w:rsidRPr="005A7DC6">
        <w:rPr>
          <w:rFonts w:ascii="Times New Roman" w:eastAsia="Times New Roman" w:hAnsi="Times New Roman" w:cs="Times New Roman"/>
          <w:color w:val="221F1F"/>
          <w:spacing w:val="29"/>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w:t>
      </w:r>
      <w:r w:rsidRPr="005A7DC6">
        <w:rPr>
          <w:rFonts w:ascii="Times New Roman" w:eastAsia="Times New Roman" w:hAnsi="Times New Roman" w:cs="Times New Roman"/>
          <w:color w:val="221F1F"/>
          <w:spacing w:val="3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учебных</w:t>
      </w:r>
      <w:r w:rsidRPr="005A7DC6">
        <w:rPr>
          <w:rFonts w:ascii="Times New Roman" w:eastAsia="Times New Roman" w:hAnsi="Times New Roman" w:cs="Times New Roman"/>
          <w:color w:val="221F1F"/>
          <w:spacing w:val="3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кабинетов</w:t>
      </w:r>
      <w:r w:rsidRPr="005A7DC6">
        <w:rPr>
          <w:rFonts w:ascii="Times New Roman" w:eastAsia="Times New Roman" w:hAnsi="Times New Roman" w:cs="Times New Roman"/>
          <w:color w:val="221F1F"/>
          <w:spacing w:val="3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формируетсяс</w:t>
      </w:r>
      <w:r w:rsidRPr="005A7DC6">
        <w:rPr>
          <w:rFonts w:ascii="Times New Roman" w:eastAsia="Times New Roman" w:hAnsi="Times New Roman" w:cs="Times New Roman"/>
          <w:color w:val="221F1F"/>
          <w:spacing w:val="12"/>
          <w:w w:val="115"/>
          <w:sz w:val="24"/>
          <w:szCs w:val="24"/>
          <w:lang w:eastAsia="en-US"/>
        </w:rPr>
        <w:t xml:space="preserve"> </w:t>
      </w:r>
      <w:r w:rsidRPr="005A7DC6">
        <w:rPr>
          <w:rFonts w:ascii="Times New Roman" w:eastAsia="Times New Roman" w:hAnsi="Times New Roman" w:cs="Times New Roman"/>
          <w:color w:val="221F1F"/>
          <w:spacing w:val="-2"/>
          <w:w w:val="115"/>
          <w:sz w:val="24"/>
          <w:szCs w:val="24"/>
          <w:lang w:eastAsia="en-US"/>
        </w:rPr>
        <w:t>учётом:</w:t>
      </w:r>
    </w:p>
    <w:p w:rsidR="005A7DC6" w:rsidRPr="005A7DC6" w:rsidRDefault="005A7DC6" w:rsidP="00CC2789">
      <w:pPr>
        <w:widowControl w:val="0"/>
        <w:autoSpaceDE w:val="0"/>
        <w:autoSpaceDN w:val="0"/>
        <w:spacing w:before="41" w:after="0" w:line="240" w:lineRule="auto"/>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position w:val="1"/>
          <w:sz w:val="24"/>
          <w:szCs w:val="24"/>
          <w:lang w:eastAsia="en-US"/>
        </w:rPr>
        <w:t>-</w:t>
      </w:r>
      <w:r w:rsidRPr="005A7DC6">
        <w:rPr>
          <w:rFonts w:ascii="Times New Roman" w:eastAsia="Times New Roman" w:hAnsi="Times New Roman" w:cs="Times New Roman"/>
          <w:color w:val="221F1F"/>
          <w:w w:val="115"/>
          <w:sz w:val="24"/>
          <w:szCs w:val="24"/>
          <w:lang w:eastAsia="en-US"/>
        </w:rPr>
        <w:t>возрастных</w:t>
      </w:r>
      <w:r w:rsidRPr="005A7DC6">
        <w:rPr>
          <w:rFonts w:ascii="Times New Roman" w:eastAsia="Times New Roman" w:hAnsi="Times New Roman" w:cs="Times New Roman"/>
          <w:color w:val="221F1F"/>
          <w:spacing w:val="2"/>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индивидуальных</w:t>
      </w:r>
      <w:r w:rsidRPr="005A7DC6">
        <w:rPr>
          <w:rFonts w:ascii="Times New Roman" w:eastAsia="Times New Roman" w:hAnsi="Times New Roman" w:cs="Times New Roman"/>
          <w:color w:val="221F1F"/>
          <w:spacing w:val="4"/>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психологических</w:t>
      </w:r>
      <w:r w:rsidRPr="005A7DC6">
        <w:rPr>
          <w:rFonts w:ascii="Times New Roman" w:eastAsia="Times New Roman" w:hAnsi="Times New Roman" w:cs="Times New Roman"/>
          <w:color w:val="221F1F"/>
          <w:spacing w:val="4"/>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особенностей</w:t>
      </w:r>
      <w:r w:rsidRPr="005A7DC6">
        <w:rPr>
          <w:rFonts w:ascii="Times New Roman" w:eastAsia="Times New Roman" w:hAnsi="Times New Roman" w:cs="Times New Roman"/>
          <w:color w:val="221F1F"/>
          <w:spacing w:val="11"/>
          <w:w w:val="115"/>
          <w:sz w:val="24"/>
          <w:szCs w:val="24"/>
          <w:lang w:eastAsia="en-US"/>
        </w:rPr>
        <w:t xml:space="preserve"> </w:t>
      </w:r>
      <w:r w:rsidRPr="005A7DC6">
        <w:rPr>
          <w:rFonts w:ascii="Times New Roman" w:eastAsia="Times New Roman" w:hAnsi="Times New Roman" w:cs="Times New Roman"/>
          <w:color w:val="221F1F"/>
          <w:spacing w:val="-2"/>
          <w:w w:val="115"/>
          <w:sz w:val="24"/>
          <w:szCs w:val="24"/>
          <w:lang w:eastAsia="en-US"/>
        </w:rPr>
        <w:t>обучающихся;</w:t>
      </w:r>
    </w:p>
    <w:p w:rsidR="005A7DC6" w:rsidRPr="005A7DC6" w:rsidRDefault="005A7DC6" w:rsidP="006834AE">
      <w:pPr>
        <w:widowControl w:val="0"/>
        <w:numPr>
          <w:ilvl w:val="3"/>
          <w:numId w:val="76"/>
        </w:numPr>
        <w:tabs>
          <w:tab w:val="left" w:pos="863"/>
        </w:tabs>
        <w:autoSpaceDE w:val="0"/>
        <w:autoSpaceDN w:val="0"/>
        <w:spacing w:before="40" w:after="0" w:line="240" w:lineRule="auto"/>
        <w:ind w:left="863" w:hanging="157"/>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ориентации</w:t>
      </w:r>
      <w:r w:rsidRPr="005A7DC6">
        <w:rPr>
          <w:rFonts w:ascii="Times New Roman" w:eastAsia="Times New Roman" w:hAnsi="Times New Roman" w:cs="Times New Roman"/>
          <w:color w:val="221F1F"/>
          <w:spacing w:val="-2"/>
          <w:w w:val="115"/>
          <w:sz w:val="24"/>
          <w:lang w:eastAsia="en-US"/>
        </w:rPr>
        <w:t xml:space="preserve"> </w:t>
      </w:r>
      <w:r w:rsidRPr="005A7DC6">
        <w:rPr>
          <w:rFonts w:ascii="Times New Roman" w:eastAsia="Times New Roman" w:hAnsi="Times New Roman" w:cs="Times New Roman"/>
          <w:color w:val="221F1F"/>
          <w:w w:val="115"/>
          <w:sz w:val="24"/>
          <w:lang w:eastAsia="en-US"/>
        </w:rPr>
        <w:t>на</w:t>
      </w:r>
      <w:r w:rsidRPr="005A7DC6">
        <w:rPr>
          <w:rFonts w:ascii="Times New Roman" w:eastAsia="Times New Roman" w:hAnsi="Times New Roman" w:cs="Times New Roman"/>
          <w:color w:val="221F1F"/>
          <w:spacing w:val="-2"/>
          <w:w w:val="115"/>
          <w:sz w:val="24"/>
          <w:lang w:eastAsia="en-US"/>
        </w:rPr>
        <w:t xml:space="preserve"> </w:t>
      </w:r>
      <w:r w:rsidRPr="005A7DC6">
        <w:rPr>
          <w:rFonts w:ascii="Times New Roman" w:eastAsia="Times New Roman" w:hAnsi="Times New Roman" w:cs="Times New Roman"/>
          <w:color w:val="221F1F"/>
          <w:w w:val="115"/>
          <w:sz w:val="24"/>
          <w:lang w:eastAsia="en-US"/>
        </w:rPr>
        <w:t>достижение</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w w:val="115"/>
          <w:sz w:val="24"/>
          <w:lang w:eastAsia="en-US"/>
        </w:rPr>
        <w:t>личностных,</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метапредметных</w:t>
      </w:r>
      <w:r w:rsidRPr="005A7DC6">
        <w:rPr>
          <w:rFonts w:ascii="Times New Roman" w:eastAsia="Times New Roman" w:hAnsi="Times New Roman" w:cs="Times New Roman"/>
          <w:color w:val="221F1F"/>
          <w:spacing w:val="-2"/>
          <w:w w:val="115"/>
          <w:sz w:val="24"/>
          <w:lang w:eastAsia="en-US"/>
        </w:rPr>
        <w:t xml:space="preserve"> </w:t>
      </w:r>
      <w:r w:rsidRPr="005A7DC6">
        <w:rPr>
          <w:rFonts w:ascii="Times New Roman" w:eastAsia="Times New Roman" w:hAnsi="Times New Roman" w:cs="Times New Roman"/>
          <w:color w:val="221F1F"/>
          <w:w w:val="115"/>
          <w:sz w:val="24"/>
          <w:lang w:eastAsia="en-US"/>
        </w:rPr>
        <w:t>ипредметных</w:t>
      </w:r>
      <w:r w:rsidRPr="005A7DC6">
        <w:rPr>
          <w:rFonts w:ascii="Times New Roman" w:eastAsia="Times New Roman" w:hAnsi="Times New Roman" w:cs="Times New Roman"/>
          <w:color w:val="221F1F"/>
          <w:spacing w:val="13"/>
          <w:w w:val="115"/>
          <w:sz w:val="24"/>
          <w:lang w:eastAsia="en-US"/>
        </w:rPr>
        <w:t xml:space="preserve"> </w:t>
      </w:r>
      <w:r w:rsidRPr="005A7DC6">
        <w:rPr>
          <w:rFonts w:ascii="Times New Roman" w:eastAsia="Times New Roman" w:hAnsi="Times New Roman" w:cs="Times New Roman"/>
          <w:color w:val="221F1F"/>
          <w:w w:val="115"/>
          <w:sz w:val="24"/>
          <w:lang w:eastAsia="en-US"/>
        </w:rPr>
        <w:t>результатов</w:t>
      </w:r>
      <w:r w:rsidRPr="005A7DC6">
        <w:rPr>
          <w:rFonts w:ascii="Times New Roman" w:eastAsia="Times New Roman" w:hAnsi="Times New Roman" w:cs="Times New Roman"/>
          <w:color w:val="221F1F"/>
          <w:spacing w:val="12"/>
          <w:w w:val="115"/>
          <w:sz w:val="24"/>
          <w:lang w:eastAsia="en-US"/>
        </w:rPr>
        <w:t xml:space="preserve"> </w:t>
      </w:r>
      <w:r w:rsidRPr="005A7DC6">
        <w:rPr>
          <w:rFonts w:ascii="Times New Roman" w:eastAsia="Times New Roman" w:hAnsi="Times New Roman" w:cs="Times New Roman"/>
          <w:color w:val="221F1F"/>
          <w:spacing w:val="-2"/>
          <w:w w:val="115"/>
          <w:sz w:val="24"/>
          <w:lang w:eastAsia="en-US"/>
        </w:rPr>
        <w:t>обучения;</w:t>
      </w:r>
    </w:p>
    <w:p w:rsidR="005A7DC6" w:rsidRPr="005A7DC6" w:rsidRDefault="005A7DC6" w:rsidP="006834AE">
      <w:pPr>
        <w:widowControl w:val="0"/>
        <w:numPr>
          <w:ilvl w:val="3"/>
          <w:numId w:val="76"/>
        </w:numPr>
        <w:tabs>
          <w:tab w:val="left" w:pos="877"/>
        </w:tabs>
        <w:autoSpaceDE w:val="0"/>
        <w:autoSpaceDN w:val="0"/>
        <w:spacing w:before="40" w:after="0" w:line="240" w:lineRule="auto"/>
        <w:ind w:left="877" w:hanging="171"/>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необходимости</w:t>
      </w:r>
      <w:r w:rsidRPr="005A7DC6">
        <w:rPr>
          <w:rFonts w:ascii="Times New Roman" w:eastAsia="Times New Roman" w:hAnsi="Times New Roman" w:cs="Times New Roman"/>
          <w:color w:val="221F1F"/>
          <w:spacing w:val="4"/>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7"/>
          <w:w w:val="115"/>
          <w:sz w:val="24"/>
          <w:lang w:eastAsia="en-US"/>
        </w:rPr>
        <w:t xml:space="preserve"> </w:t>
      </w:r>
      <w:r w:rsidRPr="005A7DC6">
        <w:rPr>
          <w:rFonts w:ascii="Times New Roman" w:eastAsia="Times New Roman" w:hAnsi="Times New Roman" w:cs="Times New Roman"/>
          <w:color w:val="221F1F"/>
          <w:spacing w:val="-2"/>
          <w:w w:val="115"/>
          <w:sz w:val="24"/>
          <w:lang w:eastAsia="en-US"/>
        </w:rPr>
        <w:t>достаточности;</w:t>
      </w:r>
    </w:p>
    <w:p w:rsidR="005A7DC6" w:rsidRPr="005A7DC6" w:rsidRDefault="005A7DC6" w:rsidP="006834AE">
      <w:pPr>
        <w:widowControl w:val="0"/>
        <w:numPr>
          <w:ilvl w:val="3"/>
          <w:numId w:val="76"/>
        </w:numPr>
        <w:tabs>
          <w:tab w:val="left" w:pos="897"/>
        </w:tabs>
        <w:autoSpaceDE w:val="0"/>
        <w:autoSpaceDN w:val="0"/>
        <w:spacing w:before="41" w:after="0" w:line="240" w:lineRule="auto"/>
        <w:ind w:left="897" w:hanging="191"/>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lastRenderedPageBreak/>
        <w:t>универсальности,</w:t>
      </w:r>
      <w:r w:rsidRPr="005A7DC6">
        <w:rPr>
          <w:rFonts w:ascii="Times New Roman" w:eastAsia="Times New Roman" w:hAnsi="Times New Roman" w:cs="Times New Roman"/>
          <w:color w:val="221F1F"/>
          <w:spacing w:val="34"/>
          <w:w w:val="115"/>
          <w:sz w:val="24"/>
          <w:lang w:eastAsia="en-US"/>
        </w:rPr>
        <w:t xml:space="preserve"> </w:t>
      </w:r>
      <w:r w:rsidRPr="005A7DC6">
        <w:rPr>
          <w:rFonts w:ascii="Times New Roman" w:eastAsia="Times New Roman" w:hAnsi="Times New Roman" w:cs="Times New Roman"/>
          <w:color w:val="221F1F"/>
          <w:w w:val="115"/>
          <w:sz w:val="24"/>
          <w:lang w:eastAsia="en-US"/>
        </w:rPr>
        <w:t>возможности</w:t>
      </w:r>
      <w:r w:rsidRPr="005A7DC6">
        <w:rPr>
          <w:rFonts w:ascii="Times New Roman" w:eastAsia="Times New Roman" w:hAnsi="Times New Roman" w:cs="Times New Roman"/>
          <w:color w:val="221F1F"/>
          <w:spacing w:val="35"/>
          <w:w w:val="115"/>
          <w:sz w:val="24"/>
          <w:lang w:eastAsia="en-US"/>
        </w:rPr>
        <w:t xml:space="preserve"> </w:t>
      </w:r>
      <w:r w:rsidRPr="005A7DC6">
        <w:rPr>
          <w:rFonts w:ascii="Times New Roman" w:eastAsia="Times New Roman" w:hAnsi="Times New Roman" w:cs="Times New Roman"/>
          <w:color w:val="221F1F"/>
          <w:w w:val="115"/>
          <w:sz w:val="24"/>
          <w:lang w:eastAsia="en-US"/>
        </w:rPr>
        <w:t>применения</w:t>
      </w:r>
      <w:r w:rsidRPr="005A7DC6">
        <w:rPr>
          <w:rFonts w:ascii="Times New Roman" w:eastAsia="Times New Roman" w:hAnsi="Times New Roman" w:cs="Times New Roman"/>
          <w:color w:val="221F1F"/>
          <w:spacing w:val="34"/>
          <w:w w:val="115"/>
          <w:sz w:val="24"/>
          <w:lang w:eastAsia="en-US"/>
        </w:rPr>
        <w:t xml:space="preserve"> </w:t>
      </w:r>
      <w:r w:rsidRPr="005A7DC6">
        <w:rPr>
          <w:rFonts w:ascii="Times New Roman" w:eastAsia="Times New Roman" w:hAnsi="Times New Roman" w:cs="Times New Roman"/>
          <w:color w:val="221F1F"/>
          <w:w w:val="115"/>
          <w:sz w:val="24"/>
          <w:lang w:eastAsia="en-US"/>
        </w:rPr>
        <w:t>одних</w:t>
      </w:r>
      <w:r w:rsidRPr="005A7DC6">
        <w:rPr>
          <w:rFonts w:ascii="Times New Roman" w:eastAsia="Times New Roman" w:hAnsi="Times New Roman" w:cs="Times New Roman"/>
          <w:color w:val="221F1F"/>
          <w:spacing w:val="34"/>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35"/>
          <w:w w:val="115"/>
          <w:sz w:val="24"/>
          <w:lang w:eastAsia="en-US"/>
        </w:rPr>
        <w:t xml:space="preserve"> </w:t>
      </w:r>
      <w:r w:rsidRPr="005A7DC6">
        <w:rPr>
          <w:rFonts w:ascii="Times New Roman" w:eastAsia="Times New Roman" w:hAnsi="Times New Roman" w:cs="Times New Roman"/>
          <w:color w:val="221F1F"/>
          <w:w w:val="115"/>
          <w:sz w:val="24"/>
          <w:lang w:eastAsia="en-US"/>
        </w:rPr>
        <w:t>тех</w:t>
      </w:r>
      <w:r w:rsidRPr="005A7DC6">
        <w:rPr>
          <w:rFonts w:ascii="Times New Roman" w:eastAsia="Times New Roman" w:hAnsi="Times New Roman" w:cs="Times New Roman"/>
          <w:color w:val="221F1F"/>
          <w:spacing w:val="34"/>
          <w:w w:val="115"/>
          <w:sz w:val="24"/>
          <w:lang w:eastAsia="en-US"/>
        </w:rPr>
        <w:t xml:space="preserve"> </w:t>
      </w:r>
      <w:r w:rsidRPr="005A7DC6">
        <w:rPr>
          <w:rFonts w:ascii="Times New Roman" w:eastAsia="Times New Roman" w:hAnsi="Times New Roman" w:cs="Times New Roman"/>
          <w:color w:val="221F1F"/>
          <w:w w:val="115"/>
          <w:sz w:val="24"/>
          <w:lang w:eastAsia="en-US"/>
        </w:rPr>
        <w:t>жесредств</w:t>
      </w:r>
      <w:r w:rsidRPr="005A7DC6">
        <w:rPr>
          <w:rFonts w:ascii="Times New Roman" w:eastAsia="Times New Roman" w:hAnsi="Times New Roman" w:cs="Times New Roman"/>
          <w:color w:val="221F1F"/>
          <w:spacing w:val="13"/>
          <w:w w:val="115"/>
          <w:sz w:val="24"/>
          <w:lang w:eastAsia="en-US"/>
        </w:rPr>
        <w:t xml:space="preserve"> </w:t>
      </w:r>
      <w:r w:rsidRPr="005A7DC6">
        <w:rPr>
          <w:rFonts w:ascii="Times New Roman" w:eastAsia="Times New Roman" w:hAnsi="Times New Roman" w:cs="Times New Roman"/>
          <w:color w:val="221F1F"/>
          <w:w w:val="115"/>
          <w:sz w:val="24"/>
          <w:lang w:eastAsia="en-US"/>
        </w:rPr>
        <w:t>обучения</w:t>
      </w:r>
      <w:r w:rsidRPr="005A7DC6">
        <w:rPr>
          <w:rFonts w:ascii="Times New Roman" w:eastAsia="Times New Roman" w:hAnsi="Times New Roman" w:cs="Times New Roman"/>
          <w:color w:val="221F1F"/>
          <w:spacing w:val="23"/>
          <w:w w:val="115"/>
          <w:sz w:val="24"/>
          <w:lang w:eastAsia="en-US"/>
        </w:rPr>
        <w:t xml:space="preserve"> </w:t>
      </w:r>
      <w:r w:rsidRPr="005A7DC6">
        <w:rPr>
          <w:rFonts w:ascii="Times New Roman" w:eastAsia="Times New Roman" w:hAnsi="Times New Roman" w:cs="Times New Roman"/>
          <w:color w:val="221F1F"/>
          <w:w w:val="115"/>
          <w:sz w:val="24"/>
          <w:lang w:eastAsia="en-US"/>
        </w:rPr>
        <w:t>для</w:t>
      </w:r>
      <w:r w:rsidRPr="005A7DC6">
        <w:rPr>
          <w:rFonts w:ascii="Times New Roman" w:eastAsia="Times New Roman" w:hAnsi="Times New Roman" w:cs="Times New Roman"/>
          <w:color w:val="221F1F"/>
          <w:spacing w:val="14"/>
          <w:w w:val="115"/>
          <w:sz w:val="24"/>
          <w:lang w:eastAsia="en-US"/>
        </w:rPr>
        <w:t xml:space="preserve"> </w:t>
      </w:r>
      <w:r w:rsidRPr="005A7DC6">
        <w:rPr>
          <w:rFonts w:ascii="Times New Roman" w:eastAsia="Times New Roman" w:hAnsi="Times New Roman" w:cs="Times New Roman"/>
          <w:color w:val="221F1F"/>
          <w:w w:val="115"/>
          <w:sz w:val="24"/>
          <w:lang w:eastAsia="en-US"/>
        </w:rPr>
        <w:t>решения</w:t>
      </w:r>
      <w:r w:rsidRPr="005A7DC6">
        <w:rPr>
          <w:rFonts w:ascii="Times New Roman" w:eastAsia="Times New Roman" w:hAnsi="Times New Roman" w:cs="Times New Roman"/>
          <w:color w:val="221F1F"/>
          <w:spacing w:val="13"/>
          <w:w w:val="115"/>
          <w:sz w:val="24"/>
          <w:lang w:eastAsia="en-US"/>
        </w:rPr>
        <w:t xml:space="preserve"> </w:t>
      </w:r>
      <w:r w:rsidRPr="005A7DC6">
        <w:rPr>
          <w:rFonts w:ascii="Times New Roman" w:eastAsia="Times New Roman" w:hAnsi="Times New Roman" w:cs="Times New Roman"/>
          <w:color w:val="221F1F"/>
          <w:w w:val="115"/>
          <w:sz w:val="24"/>
          <w:lang w:eastAsia="en-US"/>
        </w:rPr>
        <w:t>комплекса</w:t>
      </w:r>
      <w:r w:rsidRPr="005A7DC6">
        <w:rPr>
          <w:rFonts w:ascii="Times New Roman" w:eastAsia="Times New Roman" w:hAnsi="Times New Roman" w:cs="Times New Roman"/>
          <w:color w:val="221F1F"/>
          <w:spacing w:val="19"/>
          <w:w w:val="115"/>
          <w:sz w:val="24"/>
          <w:lang w:eastAsia="en-US"/>
        </w:rPr>
        <w:t xml:space="preserve"> </w:t>
      </w:r>
      <w:r w:rsidRPr="005A7DC6">
        <w:rPr>
          <w:rFonts w:ascii="Times New Roman" w:eastAsia="Times New Roman" w:hAnsi="Times New Roman" w:cs="Times New Roman"/>
          <w:color w:val="221F1F"/>
          <w:spacing w:val="-2"/>
          <w:w w:val="115"/>
          <w:sz w:val="24"/>
          <w:lang w:eastAsia="en-US"/>
        </w:rPr>
        <w:t>задач.</w:t>
      </w:r>
    </w:p>
    <w:p w:rsidR="005A7DC6" w:rsidRPr="005A7DC6" w:rsidRDefault="005A7DC6" w:rsidP="00CC2789">
      <w:pPr>
        <w:widowControl w:val="0"/>
        <w:autoSpaceDE w:val="0"/>
        <w:autoSpaceDN w:val="0"/>
        <w:spacing w:before="41" w:after="0" w:line="280" w:lineRule="auto"/>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Интегрированным</w:t>
      </w:r>
      <w:r w:rsidRPr="005A7DC6">
        <w:rPr>
          <w:rFonts w:ascii="Times New Roman" w:eastAsia="Times New Roman" w:hAnsi="Times New Roman" w:cs="Times New Roman"/>
          <w:color w:val="221F1F"/>
          <w:spacing w:val="8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результатом</w:t>
      </w:r>
      <w:r w:rsidRPr="005A7DC6">
        <w:rPr>
          <w:rFonts w:ascii="Times New Roman" w:eastAsia="Times New Roman" w:hAnsi="Times New Roman" w:cs="Times New Roman"/>
          <w:color w:val="221F1F"/>
          <w:spacing w:val="8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выполнения</w:t>
      </w:r>
      <w:r w:rsidRPr="005A7DC6">
        <w:rPr>
          <w:rFonts w:ascii="Times New Roman" w:eastAsia="Times New Roman" w:hAnsi="Times New Roman" w:cs="Times New Roman"/>
          <w:color w:val="221F1F"/>
          <w:spacing w:val="8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условий</w:t>
      </w:r>
      <w:r w:rsidRPr="005A7DC6">
        <w:rPr>
          <w:rFonts w:ascii="Times New Roman" w:eastAsia="Times New Roman" w:hAnsi="Times New Roman" w:cs="Times New Roman"/>
          <w:color w:val="221F1F"/>
          <w:spacing w:val="8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реализации</w:t>
      </w:r>
      <w:r w:rsidRPr="005A7DC6">
        <w:rPr>
          <w:rFonts w:ascii="Times New Roman" w:eastAsia="Times New Roman" w:hAnsi="Times New Roman" w:cs="Times New Roman"/>
          <w:color w:val="221F1F"/>
          <w:spacing w:val="8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программы</w:t>
      </w:r>
      <w:r w:rsidRPr="005A7DC6">
        <w:rPr>
          <w:rFonts w:ascii="Times New Roman" w:eastAsia="Times New Roman" w:hAnsi="Times New Roman" w:cs="Times New Roman"/>
          <w:color w:val="221F1F"/>
          <w:spacing w:val="8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начального</w:t>
      </w:r>
      <w:r w:rsidRPr="005A7DC6">
        <w:rPr>
          <w:rFonts w:ascii="Times New Roman" w:eastAsia="Times New Roman" w:hAnsi="Times New Roman" w:cs="Times New Roman"/>
          <w:color w:val="221F1F"/>
          <w:spacing w:val="8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общего</w:t>
      </w:r>
      <w:r w:rsidRPr="005A7DC6">
        <w:rPr>
          <w:rFonts w:ascii="Times New Roman" w:eastAsia="Times New Roman" w:hAnsi="Times New Roman" w:cs="Times New Roman"/>
          <w:color w:val="221F1F"/>
          <w:spacing w:val="8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образования</w:t>
      </w:r>
      <w:r w:rsidRPr="005A7DC6">
        <w:rPr>
          <w:rFonts w:ascii="Times New Roman" w:eastAsia="Times New Roman" w:hAnsi="Times New Roman" w:cs="Times New Roman"/>
          <w:color w:val="221F1F"/>
          <w:spacing w:val="80"/>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является создание комфортной развивающей образовательной среды по отношению к обучающимся и педагогическим работникам:</w:t>
      </w:r>
    </w:p>
    <w:p w:rsidR="005A7DC6" w:rsidRPr="005A7DC6" w:rsidRDefault="005A7DC6" w:rsidP="006834AE">
      <w:pPr>
        <w:widowControl w:val="0"/>
        <w:numPr>
          <w:ilvl w:val="3"/>
          <w:numId w:val="76"/>
        </w:numPr>
        <w:tabs>
          <w:tab w:val="left" w:pos="863"/>
        </w:tabs>
        <w:autoSpaceDE w:val="0"/>
        <w:autoSpaceDN w:val="0"/>
        <w:spacing w:after="0" w:line="278" w:lineRule="exact"/>
        <w:ind w:left="863" w:hanging="157"/>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обеспечивающей</w:t>
      </w:r>
      <w:r w:rsidRPr="005A7DC6">
        <w:rPr>
          <w:rFonts w:ascii="Times New Roman" w:eastAsia="Times New Roman" w:hAnsi="Times New Roman" w:cs="Times New Roman"/>
          <w:color w:val="221F1F"/>
          <w:spacing w:val="-10"/>
          <w:w w:val="115"/>
          <w:sz w:val="24"/>
          <w:lang w:eastAsia="en-US"/>
        </w:rPr>
        <w:t xml:space="preserve"> </w:t>
      </w:r>
      <w:r w:rsidRPr="005A7DC6">
        <w:rPr>
          <w:rFonts w:ascii="Times New Roman" w:eastAsia="Times New Roman" w:hAnsi="Times New Roman" w:cs="Times New Roman"/>
          <w:color w:val="221F1F"/>
          <w:w w:val="115"/>
          <w:sz w:val="24"/>
          <w:lang w:eastAsia="en-US"/>
        </w:rPr>
        <w:t>получение</w:t>
      </w:r>
      <w:r w:rsidRPr="005A7DC6">
        <w:rPr>
          <w:rFonts w:ascii="Times New Roman" w:eastAsia="Times New Roman" w:hAnsi="Times New Roman" w:cs="Times New Roman"/>
          <w:color w:val="221F1F"/>
          <w:spacing w:val="-11"/>
          <w:w w:val="115"/>
          <w:sz w:val="24"/>
          <w:lang w:eastAsia="en-US"/>
        </w:rPr>
        <w:t xml:space="preserve"> </w:t>
      </w:r>
      <w:r w:rsidRPr="005A7DC6">
        <w:rPr>
          <w:rFonts w:ascii="Times New Roman" w:eastAsia="Times New Roman" w:hAnsi="Times New Roman" w:cs="Times New Roman"/>
          <w:color w:val="221F1F"/>
          <w:w w:val="115"/>
          <w:sz w:val="24"/>
          <w:lang w:eastAsia="en-US"/>
        </w:rPr>
        <w:t>качественного</w:t>
      </w:r>
      <w:r w:rsidRPr="005A7DC6">
        <w:rPr>
          <w:rFonts w:ascii="Times New Roman" w:eastAsia="Times New Roman" w:hAnsi="Times New Roman" w:cs="Times New Roman"/>
          <w:color w:val="221F1F"/>
          <w:spacing w:val="-7"/>
          <w:w w:val="115"/>
          <w:sz w:val="24"/>
          <w:lang w:eastAsia="en-US"/>
        </w:rPr>
        <w:t xml:space="preserve"> </w:t>
      </w:r>
      <w:r w:rsidRPr="005A7DC6">
        <w:rPr>
          <w:rFonts w:ascii="Times New Roman" w:eastAsia="Times New Roman" w:hAnsi="Times New Roman" w:cs="Times New Roman"/>
          <w:color w:val="221F1F"/>
          <w:w w:val="115"/>
          <w:sz w:val="24"/>
          <w:lang w:eastAsia="en-US"/>
        </w:rPr>
        <w:t>начального</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общего</w:t>
      </w:r>
      <w:r w:rsidRPr="005A7DC6">
        <w:rPr>
          <w:rFonts w:ascii="Times New Roman" w:eastAsia="Times New Roman" w:hAnsi="Times New Roman" w:cs="Times New Roman"/>
          <w:color w:val="221F1F"/>
          <w:spacing w:val="8"/>
          <w:w w:val="115"/>
          <w:sz w:val="24"/>
          <w:lang w:eastAsia="en-US"/>
        </w:rPr>
        <w:t xml:space="preserve"> </w:t>
      </w:r>
      <w:r w:rsidRPr="005A7DC6">
        <w:rPr>
          <w:rFonts w:ascii="Times New Roman" w:eastAsia="Times New Roman" w:hAnsi="Times New Roman" w:cs="Times New Roman"/>
          <w:color w:val="221F1F"/>
          <w:w w:val="115"/>
          <w:sz w:val="24"/>
          <w:lang w:eastAsia="en-US"/>
        </w:rPr>
        <w:t>образования,</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w w:val="115"/>
          <w:sz w:val="24"/>
          <w:lang w:eastAsia="en-US"/>
        </w:rPr>
        <w:t>его</w:t>
      </w:r>
      <w:r w:rsidRPr="005A7DC6">
        <w:rPr>
          <w:rFonts w:ascii="Times New Roman" w:eastAsia="Times New Roman" w:hAnsi="Times New Roman" w:cs="Times New Roman"/>
          <w:color w:val="221F1F"/>
          <w:spacing w:val="2"/>
          <w:w w:val="115"/>
          <w:sz w:val="24"/>
          <w:lang w:eastAsia="en-US"/>
        </w:rPr>
        <w:t xml:space="preserve"> </w:t>
      </w:r>
      <w:r w:rsidRPr="005A7DC6">
        <w:rPr>
          <w:rFonts w:ascii="Times New Roman" w:eastAsia="Times New Roman" w:hAnsi="Times New Roman" w:cs="Times New Roman"/>
          <w:color w:val="221F1F"/>
          <w:w w:val="115"/>
          <w:sz w:val="24"/>
          <w:lang w:eastAsia="en-US"/>
        </w:rPr>
        <w:t>доступность,</w:t>
      </w:r>
      <w:r w:rsidRPr="005A7DC6">
        <w:rPr>
          <w:rFonts w:ascii="Times New Roman" w:eastAsia="Times New Roman" w:hAnsi="Times New Roman" w:cs="Times New Roman"/>
          <w:color w:val="221F1F"/>
          <w:spacing w:val="-3"/>
          <w:w w:val="115"/>
          <w:sz w:val="24"/>
          <w:lang w:eastAsia="en-US"/>
        </w:rPr>
        <w:t xml:space="preserve"> </w:t>
      </w:r>
      <w:r w:rsidRPr="005A7DC6">
        <w:rPr>
          <w:rFonts w:ascii="Times New Roman" w:eastAsia="Times New Roman" w:hAnsi="Times New Roman" w:cs="Times New Roman"/>
          <w:color w:val="221F1F"/>
          <w:w w:val="115"/>
          <w:sz w:val="24"/>
          <w:lang w:eastAsia="en-US"/>
        </w:rPr>
        <w:t>открытость</w:t>
      </w:r>
      <w:r w:rsidRPr="005A7DC6">
        <w:rPr>
          <w:rFonts w:ascii="Times New Roman" w:eastAsia="Times New Roman" w:hAnsi="Times New Roman" w:cs="Times New Roman"/>
          <w:color w:val="221F1F"/>
          <w:spacing w:val="1"/>
          <w:w w:val="115"/>
          <w:sz w:val="24"/>
          <w:lang w:eastAsia="en-US"/>
        </w:rPr>
        <w:t xml:space="preserve"> </w:t>
      </w:r>
      <w:r w:rsidRPr="005A7DC6">
        <w:rPr>
          <w:rFonts w:ascii="Times New Roman" w:eastAsia="Times New Roman" w:hAnsi="Times New Roman" w:cs="Times New Roman"/>
          <w:color w:val="221F1F"/>
          <w:spacing w:val="-10"/>
          <w:w w:val="115"/>
          <w:sz w:val="24"/>
          <w:lang w:eastAsia="en-US"/>
        </w:rPr>
        <w:t>и</w:t>
      </w:r>
    </w:p>
    <w:p w:rsidR="005A7DC6" w:rsidRPr="005A7DC6" w:rsidRDefault="005A7DC6" w:rsidP="00CC2789">
      <w:pPr>
        <w:widowControl w:val="0"/>
        <w:autoSpaceDE w:val="0"/>
        <w:autoSpaceDN w:val="0"/>
        <w:spacing w:before="123" w:after="0" w:line="240" w:lineRule="auto"/>
        <w:rPr>
          <w:rFonts w:ascii="Times New Roman" w:eastAsia="Times New Roman" w:hAnsi="Times New Roman" w:cs="Times New Roman"/>
          <w:sz w:val="24"/>
          <w:szCs w:val="24"/>
          <w:lang w:eastAsia="en-US"/>
        </w:rPr>
      </w:pPr>
    </w:p>
    <w:p w:rsidR="005A7DC6" w:rsidRPr="005A7DC6" w:rsidRDefault="005A7DC6" w:rsidP="00CC2789">
      <w:pPr>
        <w:widowControl w:val="0"/>
        <w:autoSpaceDE w:val="0"/>
        <w:autoSpaceDN w:val="0"/>
        <w:spacing w:after="0" w:line="240" w:lineRule="auto"/>
        <w:rPr>
          <w:rFonts w:ascii="Times New Roman" w:eastAsia="Times New Roman" w:hAnsi="Times New Roman" w:cs="Times New Roman"/>
          <w:sz w:val="24"/>
          <w:szCs w:val="24"/>
          <w:lang w:eastAsia="en-US"/>
        </w:rPr>
      </w:pPr>
      <w:r w:rsidRPr="005A7DC6">
        <w:rPr>
          <w:rFonts w:ascii="Times New Roman" w:eastAsia="Times New Roman" w:hAnsi="Times New Roman" w:cs="Times New Roman"/>
          <w:color w:val="221F1F"/>
          <w:w w:val="115"/>
          <w:sz w:val="24"/>
          <w:szCs w:val="24"/>
          <w:lang w:eastAsia="en-US"/>
        </w:rPr>
        <w:t>привлекательность</w:t>
      </w:r>
      <w:r w:rsidRPr="005A7DC6">
        <w:rPr>
          <w:rFonts w:ascii="Times New Roman" w:eastAsia="Times New Roman" w:hAnsi="Times New Roman" w:cs="Times New Roman"/>
          <w:color w:val="221F1F"/>
          <w:spacing w:val="-8"/>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для</w:t>
      </w:r>
      <w:r w:rsidRPr="005A7DC6">
        <w:rPr>
          <w:rFonts w:ascii="Times New Roman" w:eastAsia="Times New Roman" w:hAnsi="Times New Roman" w:cs="Times New Roman"/>
          <w:color w:val="221F1F"/>
          <w:spacing w:val="-9"/>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обучающихся,</w:t>
      </w:r>
      <w:r w:rsidRPr="005A7DC6">
        <w:rPr>
          <w:rFonts w:ascii="Times New Roman" w:eastAsia="Times New Roman" w:hAnsi="Times New Roman" w:cs="Times New Roman"/>
          <w:color w:val="221F1F"/>
          <w:spacing w:val="-7"/>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их</w:t>
      </w:r>
      <w:r w:rsidRPr="005A7DC6">
        <w:rPr>
          <w:rFonts w:ascii="Times New Roman" w:eastAsia="Times New Roman" w:hAnsi="Times New Roman" w:cs="Times New Roman"/>
          <w:color w:val="221F1F"/>
          <w:spacing w:val="-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родителей</w:t>
      </w:r>
      <w:r w:rsidRPr="005A7DC6">
        <w:rPr>
          <w:rFonts w:ascii="Times New Roman" w:eastAsia="Times New Roman" w:hAnsi="Times New Roman" w:cs="Times New Roman"/>
          <w:color w:val="221F1F"/>
          <w:spacing w:val="-6"/>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(законных</w:t>
      </w:r>
      <w:r w:rsidRPr="005A7DC6">
        <w:rPr>
          <w:rFonts w:ascii="Times New Roman" w:eastAsia="Times New Roman" w:hAnsi="Times New Roman" w:cs="Times New Roman"/>
          <w:color w:val="221F1F"/>
          <w:spacing w:val="-6"/>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представителей)</w:t>
      </w:r>
      <w:r w:rsidRPr="005A7DC6">
        <w:rPr>
          <w:rFonts w:ascii="Times New Roman" w:eastAsia="Times New Roman" w:hAnsi="Times New Roman" w:cs="Times New Roman"/>
          <w:color w:val="221F1F"/>
          <w:spacing w:val="16"/>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и</w:t>
      </w:r>
      <w:r w:rsidRPr="005A7DC6">
        <w:rPr>
          <w:rFonts w:ascii="Times New Roman" w:eastAsia="Times New Roman" w:hAnsi="Times New Roman" w:cs="Times New Roman"/>
          <w:color w:val="221F1F"/>
          <w:spacing w:val="13"/>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всего</w:t>
      </w:r>
      <w:r w:rsidRPr="005A7DC6">
        <w:rPr>
          <w:rFonts w:ascii="Times New Roman" w:eastAsia="Times New Roman" w:hAnsi="Times New Roman" w:cs="Times New Roman"/>
          <w:color w:val="221F1F"/>
          <w:spacing w:val="14"/>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общества,</w:t>
      </w:r>
      <w:r w:rsidRPr="005A7DC6">
        <w:rPr>
          <w:rFonts w:ascii="Times New Roman" w:eastAsia="Times New Roman" w:hAnsi="Times New Roman" w:cs="Times New Roman"/>
          <w:color w:val="221F1F"/>
          <w:spacing w:val="11"/>
          <w:w w:val="115"/>
          <w:sz w:val="24"/>
          <w:szCs w:val="24"/>
          <w:lang w:eastAsia="en-US"/>
        </w:rPr>
        <w:t xml:space="preserve"> </w:t>
      </w:r>
      <w:r w:rsidRPr="005A7DC6">
        <w:rPr>
          <w:rFonts w:ascii="Times New Roman" w:eastAsia="Times New Roman" w:hAnsi="Times New Roman" w:cs="Times New Roman"/>
          <w:color w:val="221F1F"/>
          <w:w w:val="115"/>
          <w:sz w:val="24"/>
          <w:szCs w:val="24"/>
          <w:lang w:eastAsia="en-US"/>
        </w:rPr>
        <w:t>воспитание</w:t>
      </w:r>
      <w:r w:rsidRPr="005A7DC6">
        <w:rPr>
          <w:rFonts w:ascii="Times New Roman" w:eastAsia="Times New Roman" w:hAnsi="Times New Roman" w:cs="Times New Roman"/>
          <w:color w:val="221F1F"/>
          <w:spacing w:val="16"/>
          <w:w w:val="115"/>
          <w:sz w:val="24"/>
          <w:szCs w:val="24"/>
          <w:lang w:eastAsia="en-US"/>
        </w:rPr>
        <w:t xml:space="preserve"> </w:t>
      </w:r>
      <w:r w:rsidRPr="005A7DC6">
        <w:rPr>
          <w:rFonts w:ascii="Times New Roman" w:eastAsia="Times New Roman" w:hAnsi="Times New Roman" w:cs="Times New Roman"/>
          <w:color w:val="221F1F"/>
          <w:spacing w:val="-2"/>
          <w:w w:val="115"/>
          <w:sz w:val="24"/>
          <w:szCs w:val="24"/>
          <w:lang w:eastAsia="en-US"/>
        </w:rPr>
        <w:t>обучающихся;</w:t>
      </w:r>
    </w:p>
    <w:p w:rsidR="005A7DC6" w:rsidRPr="004F407B" w:rsidRDefault="005A7DC6" w:rsidP="006834AE">
      <w:pPr>
        <w:widowControl w:val="0"/>
        <w:numPr>
          <w:ilvl w:val="3"/>
          <w:numId w:val="76"/>
        </w:numPr>
        <w:tabs>
          <w:tab w:val="left" w:pos="929"/>
        </w:tabs>
        <w:autoSpaceDE w:val="0"/>
        <w:autoSpaceDN w:val="0"/>
        <w:spacing w:before="41" w:after="0" w:line="240" w:lineRule="auto"/>
        <w:ind w:left="110" w:right="368" w:firstLine="595"/>
        <w:rPr>
          <w:rFonts w:ascii="Times New Roman" w:eastAsia="Times New Roman" w:hAnsi="Times New Roman" w:cs="Times New Roman"/>
          <w:sz w:val="24"/>
          <w:lang w:eastAsia="en-US"/>
        </w:rPr>
      </w:pPr>
      <w:r w:rsidRPr="005A7DC6">
        <w:rPr>
          <w:rFonts w:ascii="Times New Roman" w:eastAsia="Times New Roman" w:hAnsi="Times New Roman" w:cs="Times New Roman"/>
          <w:color w:val="221F1F"/>
          <w:w w:val="115"/>
          <w:sz w:val="24"/>
          <w:lang w:eastAsia="en-US"/>
        </w:rPr>
        <w:t>гарантирующей</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безопасность,</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охрану</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укрепление</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физического,</w:t>
      </w:r>
      <w:r w:rsidRPr="005A7DC6">
        <w:rPr>
          <w:rFonts w:ascii="Times New Roman" w:eastAsia="Times New Roman" w:hAnsi="Times New Roman" w:cs="Times New Roman"/>
          <w:color w:val="221F1F"/>
          <w:spacing w:val="79"/>
          <w:w w:val="115"/>
          <w:sz w:val="24"/>
          <w:lang w:eastAsia="en-US"/>
        </w:rPr>
        <w:t xml:space="preserve"> </w:t>
      </w:r>
      <w:r w:rsidRPr="005A7DC6">
        <w:rPr>
          <w:rFonts w:ascii="Times New Roman" w:eastAsia="Times New Roman" w:hAnsi="Times New Roman" w:cs="Times New Roman"/>
          <w:color w:val="221F1F"/>
          <w:w w:val="115"/>
          <w:sz w:val="24"/>
          <w:lang w:eastAsia="en-US"/>
        </w:rPr>
        <w:t>психического</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здоровья</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и</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социального</w:t>
      </w:r>
      <w:r w:rsidRPr="005A7DC6">
        <w:rPr>
          <w:rFonts w:ascii="Times New Roman" w:eastAsia="Times New Roman" w:hAnsi="Times New Roman" w:cs="Times New Roman"/>
          <w:color w:val="221F1F"/>
          <w:spacing w:val="40"/>
          <w:w w:val="115"/>
          <w:sz w:val="24"/>
          <w:lang w:eastAsia="en-US"/>
        </w:rPr>
        <w:t xml:space="preserve"> </w:t>
      </w:r>
      <w:r w:rsidRPr="005A7DC6">
        <w:rPr>
          <w:rFonts w:ascii="Times New Roman" w:eastAsia="Times New Roman" w:hAnsi="Times New Roman" w:cs="Times New Roman"/>
          <w:color w:val="221F1F"/>
          <w:w w:val="115"/>
          <w:sz w:val="24"/>
          <w:lang w:eastAsia="en-US"/>
        </w:rPr>
        <w:t xml:space="preserve">благополучия </w:t>
      </w:r>
      <w:r w:rsidRPr="005A7DC6">
        <w:rPr>
          <w:rFonts w:ascii="Times New Roman" w:eastAsia="Times New Roman" w:hAnsi="Times New Roman" w:cs="Times New Roman"/>
          <w:color w:val="221F1F"/>
          <w:spacing w:val="-2"/>
          <w:w w:val="115"/>
          <w:sz w:val="24"/>
          <w:lang w:eastAsia="en-US"/>
        </w:rPr>
        <w:t>обучающихся.</w:t>
      </w:r>
    </w:p>
    <w:p w:rsidR="005A7DC6" w:rsidRDefault="005A7DC6" w:rsidP="006A0922">
      <w:pPr>
        <w:widowControl w:val="0"/>
        <w:autoSpaceDE w:val="0"/>
        <w:autoSpaceDN w:val="0"/>
        <w:spacing w:after="0" w:line="240" w:lineRule="auto"/>
        <w:ind w:left="706"/>
        <w:rPr>
          <w:rFonts w:ascii="Times New Roman" w:eastAsia="Times New Roman" w:hAnsi="Times New Roman" w:cs="Times New Roman"/>
          <w:sz w:val="24"/>
          <w:lang w:eastAsia="en-US"/>
        </w:rPr>
      </w:pPr>
    </w:p>
    <w:p w:rsidR="008D2531" w:rsidRPr="005A7DC6" w:rsidRDefault="008D2531" w:rsidP="006A0922">
      <w:pPr>
        <w:widowControl w:val="0"/>
        <w:autoSpaceDE w:val="0"/>
        <w:autoSpaceDN w:val="0"/>
        <w:spacing w:after="0" w:line="240" w:lineRule="auto"/>
        <w:ind w:left="706"/>
        <w:rPr>
          <w:rFonts w:ascii="Times New Roman" w:eastAsia="Times New Roman" w:hAnsi="Times New Roman" w:cs="Times New Roman"/>
          <w:sz w:val="24"/>
          <w:lang w:eastAsia="en-US"/>
        </w:rPr>
        <w:sectPr w:rsidR="008D2531" w:rsidRPr="005A7DC6" w:rsidSect="0088517C">
          <w:pgSz w:w="16840" w:h="11910" w:orient="landscape"/>
          <w:pgMar w:top="780" w:right="566" w:bottom="280" w:left="993" w:header="720" w:footer="720" w:gutter="0"/>
          <w:cols w:space="720"/>
          <w:docGrid w:linePitch="299"/>
        </w:sectPr>
      </w:pPr>
    </w:p>
    <w:tbl>
      <w:tblPr>
        <w:tblStyle w:val="TableNormal"/>
        <w:tblpPr w:leftFromText="180" w:rightFromText="180" w:vertAnchor="text" w:horzAnchor="margin" w:tblpXSpec="center" w:tblpY="-158"/>
        <w:tblW w:w="15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4821"/>
        <w:gridCol w:w="8086"/>
      </w:tblGrid>
      <w:tr w:rsidR="006A0922" w:rsidRPr="005A7DC6" w:rsidTr="006A0922">
        <w:trPr>
          <w:trHeight w:val="9526"/>
        </w:trPr>
        <w:tc>
          <w:tcPr>
            <w:tcW w:w="2415" w:type="dxa"/>
          </w:tcPr>
          <w:p w:rsidR="006A0922" w:rsidRPr="002329BA" w:rsidRDefault="006A0922" w:rsidP="006A0922">
            <w:pPr>
              <w:rPr>
                <w:rFonts w:ascii="Times New Roman" w:eastAsia="Times New Roman" w:hAnsi="Times New Roman" w:cs="Times New Roman"/>
                <w:sz w:val="24"/>
                <w:lang w:val="ru-RU"/>
              </w:rPr>
            </w:pPr>
          </w:p>
        </w:tc>
        <w:tc>
          <w:tcPr>
            <w:tcW w:w="4821" w:type="dxa"/>
          </w:tcPr>
          <w:p w:rsidR="006A0922" w:rsidRPr="005A7DC6" w:rsidRDefault="006A0922" w:rsidP="006A0922">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формат</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60</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х</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90</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5"/>
                <w:sz w:val="24"/>
                <w:lang w:val="ru-RU"/>
              </w:rPr>
              <w:t>см.</w:t>
            </w:r>
          </w:p>
          <w:p w:rsidR="006A0922" w:rsidRPr="005A7DC6" w:rsidRDefault="006A0922" w:rsidP="006A0922">
            <w:pPr>
              <w:spacing w:before="4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формат</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60</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х</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90</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5"/>
                <w:sz w:val="24"/>
                <w:lang w:val="ru-RU"/>
              </w:rPr>
              <w:t>см.</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-Картинный словарь универсальный (демонстрационный,</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раздаточный)</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«Русский язык». 1 – 2 классы</w:t>
            </w: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-Методические</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рекомендации</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учителя</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 xml:space="preserve">к </w:t>
            </w:r>
            <w:r w:rsidRPr="005A7DC6">
              <w:rPr>
                <w:rFonts w:ascii="Times New Roman" w:eastAsia="Times New Roman" w:hAnsi="Times New Roman" w:cs="Times New Roman"/>
                <w:spacing w:val="-2"/>
                <w:sz w:val="24"/>
                <w:lang w:val="ru-RU"/>
              </w:rPr>
              <w:t>картинному</w:t>
            </w:r>
          </w:p>
          <w:p w:rsidR="006A0922" w:rsidRPr="005A7DC6" w:rsidRDefault="006A0922" w:rsidP="006A0922">
            <w:pPr>
              <w:spacing w:line="275" w:lineRule="exact"/>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словарю.</w:t>
            </w:r>
          </w:p>
          <w:p w:rsidR="006A0922" w:rsidRPr="005A7DC6" w:rsidRDefault="006A0922" w:rsidP="006A0922">
            <w:pPr>
              <w:spacing w:before="4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-Магнитная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азбука</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«Буквы</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русского алфавита», цифры,</w:t>
            </w:r>
          </w:p>
          <w:p w:rsidR="006A0922" w:rsidRPr="005A7DC6" w:rsidRDefault="006A0922" w:rsidP="006A0922">
            <w:pPr>
              <w:spacing w:before="45"/>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-Магнитная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модель-аппликация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«Набор звуковых схем»</w:t>
            </w:r>
          </w:p>
          <w:p w:rsidR="006A0922" w:rsidRPr="005A7DC6" w:rsidRDefault="006A0922" w:rsidP="006A0922">
            <w:pPr>
              <w:ind w:right="89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демонстрационная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(ламинированные </w:t>
            </w:r>
            <w:r w:rsidRPr="005A7DC6">
              <w:rPr>
                <w:rFonts w:ascii="Times New Roman" w:eastAsia="Times New Roman" w:hAnsi="Times New Roman" w:cs="Times New Roman"/>
                <w:spacing w:val="-2"/>
                <w:sz w:val="24"/>
                <w:lang w:val="ru-RU"/>
              </w:rPr>
              <w:t>карточки)</w:t>
            </w:r>
          </w:p>
          <w:p w:rsidR="006A0922" w:rsidRPr="005A7DC6" w:rsidRDefault="006A0922" w:rsidP="006A0922">
            <w:pPr>
              <w:ind w:right="42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-Модель-аппликация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«Набор</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звуковых схем» раздаточный 25</w:t>
            </w:r>
          </w:p>
          <w:p w:rsidR="006A0922" w:rsidRPr="005A7DC6" w:rsidRDefault="006A0922" w:rsidP="006A0922">
            <w:pPr>
              <w:spacing w:line="280" w:lineRule="auto"/>
              <w:ind w:right="113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наглядных</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пособий</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 xml:space="preserve">для </w:t>
            </w:r>
            <w:r w:rsidRPr="005A7DC6">
              <w:rPr>
                <w:rFonts w:ascii="Times New Roman" w:eastAsia="Times New Roman" w:hAnsi="Times New Roman" w:cs="Times New Roman"/>
                <w:spacing w:val="-2"/>
                <w:sz w:val="24"/>
                <w:lang w:val="ru-RU"/>
              </w:rPr>
              <w:t>словарно-логических</w:t>
            </w:r>
          </w:p>
        </w:tc>
        <w:tc>
          <w:tcPr>
            <w:tcW w:w="8086" w:type="dxa"/>
          </w:tcPr>
          <w:p w:rsidR="006A0922" w:rsidRPr="005A7DC6" w:rsidRDefault="006A0922" w:rsidP="006A0922">
            <w:pPr>
              <w:spacing w:line="280" w:lineRule="auto"/>
              <w:ind w:right="5237"/>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известняков,</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строительных</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материалов</w:t>
            </w:r>
          </w:p>
          <w:p w:rsidR="006A0922" w:rsidRPr="005A7DC6" w:rsidRDefault="006A0922" w:rsidP="006A0922">
            <w:pPr>
              <w:ind w:right="373"/>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Демонстрационный</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материал</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(картинки</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предметные,</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таблицы)</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в соответствии с основными темами программы обучения</w:t>
            </w:r>
          </w:p>
          <w:p w:rsidR="006A0922" w:rsidRPr="005A7DC6" w:rsidRDefault="006A0922" w:rsidP="006A0922">
            <w:pPr>
              <w:spacing w:before="25"/>
              <w:rPr>
                <w:rFonts w:ascii="Times New Roman" w:eastAsia="Times New Roman" w:hAnsi="Times New Roman" w:cs="Times New Roman"/>
                <w:sz w:val="24"/>
                <w:lang w:val="ru-RU"/>
              </w:rPr>
            </w:pPr>
          </w:p>
          <w:p w:rsidR="006A0922" w:rsidRPr="005A7DC6" w:rsidRDefault="006A0922" w:rsidP="006A0922">
            <w:pPr>
              <w:ind w:right="3286"/>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Компакт-диски</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«Уроки</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русского</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языка», Шедевры архитектуры,</w:t>
            </w:r>
          </w:p>
          <w:p w:rsidR="006A0922" w:rsidRPr="005A7DC6" w:rsidRDefault="006A0922" w:rsidP="006A0922">
            <w:pPr>
              <w:spacing w:line="275"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Шедевры</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pacing w:val="-2"/>
                <w:sz w:val="24"/>
                <w:lang w:val="ru-RU"/>
              </w:rPr>
              <w:t>музыки,</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«Энциклопедия</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классической</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pacing w:val="-2"/>
                <w:sz w:val="24"/>
                <w:lang w:val="ru-RU"/>
              </w:rPr>
              <w:t>музыки»,</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«Математика</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pacing w:val="-2"/>
                <w:sz w:val="24"/>
                <w:lang w:val="ru-RU"/>
              </w:rPr>
              <w:t>начинается»,</w:t>
            </w:r>
          </w:p>
          <w:p w:rsidR="006A0922" w:rsidRPr="005A7DC6" w:rsidRDefault="006A0922" w:rsidP="006A0922">
            <w:pPr>
              <w:spacing w:before="46"/>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Уроки</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«Кирилла</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и</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Мефодия»(математика</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1-2</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класс),</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Уроки</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«Кирилла</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и Мефодия»(окружающий мир 1-2 класс),</w:t>
            </w:r>
          </w:p>
          <w:p w:rsidR="006A0922" w:rsidRPr="005A7DC6" w:rsidRDefault="006A0922" w:rsidP="006A0922">
            <w:pPr>
              <w:spacing w:line="275"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Уроки</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«Кирилла</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и</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Мефодия»(обучение</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pacing w:val="-2"/>
                <w:sz w:val="24"/>
                <w:lang w:val="ru-RU"/>
              </w:rPr>
              <w:t>грамоте1класс)</w:t>
            </w: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spacing w:before="122"/>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Мультимедийный</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pacing w:val="-2"/>
                <w:sz w:val="24"/>
                <w:lang w:val="ru-RU"/>
              </w:rPr>
              <w:t>проектор</w:t>
            </w:r>
          </w:p>
          <w:p w:rsidR="006A0922" w:rsidRPr="005A7DC6" w:rsidRDefault="006A0922" w:rsidP="006A0922">
            <w:pPr>
              <w:spacing w:before="41"/>
              <w:ind w:right="392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Экран</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мультимедийного</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проектора Касса-веер гласных 25</w:t>
            </w:r>
          </w:p>
          <w:p w:rsidR="006A0922" w:rsidRPr="005A7DC6" w:rsidRDefault="006A0922" w:rsidP="006A0922">
            <w:pPr>
              <w:spacing w:before="4"/>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-Касса-веер</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согласных</w:t>
            </w:r>
            <w:r w:rsidRPr="005A7DC6">
              <w:rPr>
                <w:rFonts w:ascii="Times New Roman" w:eastAsia="Times New Roman" w:hAnsi="Times New Roman" w:cs="Times New Roman"/>
                <w:spacing w:val="-5"/>
                <w:sz w:val="24"/>
                <w:lang w:val="ru-RU"/>
              </w:rPr>
              <w:t xml:space="preserve"> 25</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-Касса-веер</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 xml:space="preserve">слогов </w:t>
            </w:r>
            <w:r w:rsidRPr="005A7DC6">
              <w:rPr>
                <w:rFonts w:ascii="Times New Roman" w:eastAsia="Times New Roman" w:hAnsi="Times New Roman" w:cs="Times New Roman"/>
                <w:spacing w:val="-5"/>
                <w:sz w:val="24"/>
                <w:lang w:val="ru-RU"/>
              </w:rPr>
              <w:t>25</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«Словарные</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pacing w:val="-2"/>
                <w:sz w:val="24"/>
                <w:lang w:val="ru-RU"/>
              </w:rPr>
              <w:t>слова»</w:t>
            </w:r>
          </w:p>
          <w:p w:rsidR="006A0922" w:rsidRPr="005A7DC6" w:rsidRDefault="006A0922" w:rsidP="006A0922">
            <w:pPr>
              <w:spacing w:before="42"/>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демонстрационных</w:t>
            </w:r>
            <w:r w:rsidRPr="005A7DC6">
              <w:rPr>
                <w:rFonts w:ascii="Times New Roman" w:eastAsia="Times New Roman" w:hAnsi="Times New Roman" w:cs="Times New Roman"/>
                <w:spacing w:val="-5"/>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Русский</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2"/>
                <w:sz w:val="24"/>
                <w:lang w:val="ru-RU"/>
              </w:rPr>
              <w:t>язык</w:t>
            </w:r>
            <w:r w:rsidRPr="005A7DC6">
              <w:rPr>
                <w:rFonts w:ascii="Cambria Math" w:eastAsia="Times New Roman" w:hAnsi="Cambria Math" w:cs="Cambria Math"/>
                <w:spacing w:val="-2"/>
                <w:sz w:val="24"/>
                <w:lang w:val="ru-RU"/>
              </w:rPr>
              <w:t>≫</w:t>
            </w:r>
          </w:p>
          <w:p w:rsidR="006A0922" w:rsidRPr="005A7DC6" w:rsidRDefault="006A0922" w:rsidP="006A0922">
            <w:pPr>
              <w:spacing w:before="39"/>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-Методическими</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рекомендациями</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(15</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2</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2"/>
                <w:sz w:val="24"/>
                <w:lang w:val="ru-RU"/>
              </w:rPr>
              <w:t>класса,</w:t>
            </w:r>
          </w:p>
          <w:p w:rsidR="006A0922" w:rsidRPr="005A7DC6" w:rsidRDefault="006A0922" w:rsidP="006A0922">
            <w:pPr>
              <w:spacing w:before="41" w:line="280" w:lineRule="auto"/>
              <w:ind w:right="373"/>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Методическими</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рекомендациями</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(9</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1</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класса, методическими рекомендациями (9 таблиц) для 3 класса,</w:t>
            </w:r>
          </w:p>
          <w:p w:rsidR="006A0922" w:rsidRPr="005A7DC6" w:rsidRDefault="006A0922" w:rsidP="006A0922">
            <w:pPr>
              <w:spacing w:before="34"/>
              <w:rPr>
                <w:rFonts w:ascii="Times New Roman" w:eastAsia="Times New Roman" w:hAnsi="Times New Roman" w:cs="Times New Roman"/>
                <w:sz w:val="24"/>
                <w:lang w:val="ru-RU"/>
              </w:rPr>
            </w:pPr>
          </w:p>
          <w:p w:rsidR="006A0922" w:rsidRPr="005A7DC6" w:rsidRDefault="006A0922" w:rsidP="006A0922">
            <w:pPr>
              <w:ind w:right="237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портретов</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писателей</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демонстрационный (15 портретов).</w:t>
            </w:r>
          </w:p>
        </w:tc>
      </w:tr>
    </w:tbl>
    <w:p w:rsidR="004F407B" w:rsidRPr="005A7DC6" w:rsidRDefault="004F407B" w:rsidP="006A0922">
      <w:pPr>
        <w:widowControl w:val="0"/>
        <w:autoSpaceDE w:val="0"/>
        <w:autoSpaceDN w:val="0"/>
        <w:spacing w:after="0"/>
        <w:ind w:left="706"/>
        <w:rPr>
          <w:rFonts w:ascii="Times New Roman" w:eastAsia="Times New Roman" w:hAnsi="Times New Roman" w:cs="Times New Roman"/>
          <w:sz w:val="24"/>
          <w:lang w:eastAsia="en-US"/>
        </w:rPr>
        <w:sectPr w:rsidR="004F407B" w:rsidRPr="005A7DC6">
          <w:pgSz w:w="16840" w:h="11910" w:orient="landscape"/>
          <w:pgMar w:top="1340" w:right="566" w:bottom="280" w:left="283" w:header="720" w:footer="720" w:gutter="0"/>
          <w:cols w:space="720"/>
        </w:sectPr>
      </w:pPr>
    </w:p>
    <w:tbl>
      <w:tblPr>
        <w:tblStyle w:val="TableNormal"/>
        <w:tblpPr w:leftFromText="180" w:rightFromText="180" w:vertAnchor="text" w:horzAnchor="margin" w:tblpXSpec="center" w:tblpY="-89"/>
        <w:tblW w:w="15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4821"/>
        <w:gridCol w:w="8086"/>
      </w:tblGrid>
      <w:tr w:rsidR="006A0922" w:rsidRPr="005A7DC6" w:rsidTr="006A0922">
        <w:trPr>
          <w:trHeight w:val="9229"/>
        </w:trPr>
        <w:tc>
          <w:tcPr>
            <w:tcW w:w="2415" w:type="dxa"/>
          </w:tcPr>
          <w:p w:rsidR="006A0922" w:rsidRPr="005A7DC6" w:rsidRDefault="006A0922" w:rsidP="006A0922">
            <w:pPr>
              <w:rPr>
                <w:rFonts w:ascii="Times New Roman" w:eastAsia="Times New Roman" w:hAnsi="Times New Roman" w:cs="Times New Roman"/>
                <w:sz w:val="24"/>
                <w:lang w:val="ru-RU"/>
              </w:rPr>
            </w:pPr>
          </w:p>
        </w:tc>
        <w:tc>
          <w:tcPr>
            <w:tcW w:w="4821" w:type="dxa"/>
          </w:tcPr>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spacing w:before="68"/>
              <w:rPr>
                <w:rFonts w:ascii="Times New Roman" w:eastAsia="Times New Roman" w:hAnsi="Times New Roman" w:cs="Times New Roman"/>
                <w:sz w:val="24"/>
                <w:lang w:val="ru-RU"/>
              </w:rPr>
            </w:pPr>
          </w:p>
          <w:p w:rsidR="006A0922" w:rsidRPr="005A7DC6" w:rsidRDefault="006A0922" w:rsidP="006A0922">
            <w:pPr>
              <w:spacing w:before="1"/>
              <w:rPr>
                <w:rFonts w:ascii="Times New Roman" w:eastAsia="Times New Roman" w:hAnsi="Times New Roman" w:cs="Times New Roman"/>
                <w:b/>
                <w:sz w:val="24"/>
                <w:lang w:val="ru-RU"/>
              </w:rPr>
            </w:pPr>
            <w:r w:rsidRPr="005A7DC6">
              <w:rPr>
                <w:rFonts w:ascii="Times New Roman" w:eastAsia="Times New Roman" w:hAnsi="Times New Roman" w:cs="Times New Roman"/>
                <w:b/>
                <w:sz w:val="24"/>
                <w:lang w:val="ru-RU"/>
              </w:rPr>
              <w:t>Предметная</w:t>
            </w:r>
            <w:r w:rsidRPr="005A7DC6">
              <w:rPr>
                <w:rFonts w:ascii="Times New Roman" w:eastAsia="Times New Roman" w:hAnsi="Times New Roman" w:cs="Times New Roman"/>
                <w:b/>
                <w:spacing w:val="-12"/>
                <w:sz w:val="24"/>
                <w:lang w:val="ru-RU"/>
              </w:rPr>
              <w:t xml:space="preserve"> </w:t>
            </w:r>
            <w:r w:rsidRPr="005A7DC6">
              <w:rPr>
                <w:rFonts w:ascii="Times New Roman" w:eastAsia="Times New Roman" w:hAnsi="Times New Roman" w:cs="Times New Roman"/>
                <w:b/>
                <w:sz w:val="24"/>
                <w:lang w:val="ru-RU"/>
              </w:rPr>
              <w:t>область</w:t>
            </w:r>
            <w:r w:rsidRPr="005A7DC6">
              <w:rPr>
                <w:rFonts w:ascii="Times New Roman" w:eastAsia="Times New Roman" w:hAnsi="Times New Roman" w:cs="Times New Roman"/>
                <w:b/>
                <w:spacing w:val="-12"/>
                <w:sz w:val="24"/>
                <w:lang w:val="ru-RU"/>
              </w:rPr>
              <w:t xml:space="preserve"> </w:t>
            </w:r>
            <w:r w:rsidRPr="005A7DC6">
              <w:rPr>
                <w:rFonts w:ascii="Times New Roman" w:eastAsia="Times New Roman" w:hAnsi="Times New Roman" w:cs="Times New Roman"/>
                <w:b/>
                <w:sz w:val="24"/>
                <w:lang w:val="ru-RU"/>
              </w:rPr>
              <w:t>«Математика</w:t>
            </w:r>
            <w:r w:rsidRPr="005A7DC6">
              <w:rPr>
                <w:rFonts w:ascii="Times New Roman" w:eastAsia="Times New Roman" w:hAnsi="Times New Roman" w:cs="Times New Roman"/>
                <w:b/>
                <w:spacing w:val="-15"/>
                <w:sz w:val="24"/>
                <w:lang w:val="ru-RU"/>
              </w:rPr>
              <w:t xml:space="preserve"> </w:t>
            </w:r>
            <w:r w:rsidRPr="005A7DC6">
              <w:rPr>
                <w:rFonts w:ascii="Times New Roman" w:eastAsia="Times New Roman" w:hAnsi="Times New Roman" w:cs="Times New Roman"/>
                <w:b/>
                <w:sz w:val="24"/>
                <w:lang w:val="ru-RU"/>
              </w:rPr>
              <w:t xml:space="preserve">и </w:t>
            </w:r>
            <w:r w:rsidRPr="005A7DC6">
              <w:rPr>
                <w:rFonts w:ascii="Times New Roman" w:eastAsia="Times New Roman" w:hAnsi="Times New Roman" w:cs="Times New Roman"/>
                <w:b/>
                <w:spacing w:val="-2"/>
                <w:sz w:val="24"/>
                <w:lang w:val="ru-RU"/>
              </w:rPr>
              <w:t>информатика»</w:t>
            </w:r>
          </w:p>
          <w:p w:rsidR="006A0922" w:rsidRPr="005A7DC6" w:rsidRDefault="006A0922" w:rsidP="006A0922">
            <w:pPr>
              <w:spacing w:line="270"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 xml:space="preserve">таблиц </w:t>
            </w:r>
            <w:r w:rsidRPr="005A7DC6">
              <w:rPr>
                <w:rFonts w:ascii="Times New Roman" w:eastAsia="Times New Roman" w:hAnsi="Times New Roman" w:cs="Times New Roman"/>
                <w:spacing w:val="-2"/>
                <w:sz w:val="24"/>
                <w:lang w:val="ru-RU"/>
              </w:rPr>
              <w:t>демонстрационный</w:t>
            </w:r>
          </w:p>
          <w:p w:rsidR="006A0922" w:rsidRPr="005A7DC6" w:rsidRDefault="006A0922" w:rsidP="006A0922">
            <w:pPr>
              <w:spacing w:before="46"/>
              <w:rPr>
                <w:rFonts w:ascii="Times New Roman" w:eastAsia="Times New Roman" w:hAnsi="Times New Roman" w:cs="Times New Roman"/>
                <w:sz w:val="24"/>
                <w:lang w:val="ru-RU"/>
              </w:rPr>
            </w:pP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Математика.</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 xml:space="preserve">1 </w:t>
            </w:r>
            <w:r w:rsidRPr="005A7DC6">
              <w:rPr>
                <w:rFonts w:ascii="Times New Roman" w:eastAsia="Times New Roman" w:hAnsi="Times New Roman" w:cs="Times New Roman"/>
                <w:spacing w:val="-2"/>
                <w:sz w:val="24"/>
                <w:lang w:val="ru-RU"/>
              </w:rPr>
              <w:t>класс</w:t>
            </w:r>
            <w:r w:rsidRPr="005A7DC6">
              <w:rPr>
                <w:rFonts w:ascii="Cambria Math" w:eastAsia="Times New Roman" w:hAnsi="Cambria Math" w:cs="Cambria Math"/>
                <w:spacing w:val="-2"/>
                <w:sz w:val="24"/>
                <w:lang w:val="ru-RU"/>
              </w:rPr>
              <w:t>≫</w:t>
            </w:r>
          </w:p>
          <w:p w:rsidR="006A0922" w:rsidRPr="005A7DC6" w:rsidRDefault="006A0922" w:rsidP="006A0922">
            <w:pPr>
              <w:spacing w:before="4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(16 таблиц),</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формат</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60 х</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90</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5"/>
                <w:sz w:val="24"/>
                <w:lang w:val="ru-RU"/>
              </w:rPr>
              <w:t>см.</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-Таблица</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умножения</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демонстрационная</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pacing w:val="-10"/>
                <w:sz w:val="24"/>
                <w:lang w:val="ru-RU"/>
              </w:rPr>
              <w:t>1</w:t>
            </w:r>
          </w:p>
          <w:p w:rsidR="006A0922" w:rsidRPr="005A7DC6" w:rsidRDefault="006A0922" w:rsidP="006A0922">
            <w:pPr>
              <w:spacing w:before="42"/>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Таблица</w:t>
            </w:r>
            <w:r w:rsidRPr="005A7DC6">
              <w:rPr>
                <w:rFonts w:ascii="Times New Roman" w:eastAsia="Times New Roman" w:hAnsi="Times New Roman" w:cs="Times New Roman"/>
                <w:spacing w:val="-5"/>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Цифры</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pacing w:val="-2"/>
                <w:sz w:val="24"/>
                <w:lang w:val="ru-RU"/>
              </w:rPr>
              <w:t>демонстрационная</w:t>
            </w:r>
          </w:p>
          <w:p w:rsidR="006A0922" w:rsidRPr="005A7DC6" w:rsidRDefault="006A0922" w:rsidP="006A0922">
            <w:pPr>
              <w:spacing w:before="44"/>
              <w:ind w:right="42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 инструментов демонстрационный</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(пласт.,</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5</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пред.)</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1</w:t>
            </w:r>
          </w:p>
          <w:p w:rsidR="006A0922" w:rsidRPr="005A7DC6" w:rsidRDefault="006A0922" w:rsidP="006A0922">
            <w:pPr>
              <w:spacing w:line="273" w:lineRule="auto"/>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15"/>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Магнитная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математика</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pacing w:val="-2"/>
                <w:sz w:val="24"/>
                <w:lang w:val="ru-RU"/>
              </w:rPr>
              <w:t>демонстрационный</w:t>
            </w:r>
          </w:p>
          <w:p w:rsidR="006A0922" w:rsidRPr="005A7DC6" w:rsidRDefault="006A0922" w:rsidP="006A0922">
            <w:pPr>
              <w:spacing w:before="3" w:line="280" w:lineRule="auto"/>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(304</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карточки,</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картон,</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двухсторонняя ламинация, цвет.)</w:t>
            </w:r>
          </w:p>
          <w:p w:rsidR="006A0922" w:rsidRPr="005A7DC6" w:rsidRDefault="006A0922" w:rsidP="006A0922">
            <w:pPr>
              <w:spacing w:line="269" w:lineRule="exact"/>
              <w:rPr>
                <w:rFonts w:ascii="Times New Roman" w:eastAsia="Times New Roman" w:hAnsi="Times New Roman" w:cs="Times New Roman"/>
                <w:sz w:val="24"/>
              </w:rPr>
            </w:pPr>
            <w:r w:rsidRPr="005A7DC6">
              <w:rPr>
                <w:rFonts w:ascii="Times New Roman" w:eastAsia="Times New Roman" w:hAnsi="Times New Roman" w:cs="Times New Roman"/>
                <w:sz w:val="24"/>
              </w:rPr>
              <w:t>-Рулетка</w:t>
            </w:r>
            <w:r w:rsidRPr="005A7DC6">
              <w:rPr>
                <w:rFonts w:ascii="Times New Roman" w:eastAsia="Times New Roman" w:hAnsi="Times New Roman" w:cs="Times New Roman"/>
                <w:spacing w:val="-2"/>
                <w:sz w:val="24"/>
              </w:rPr>
              <w:t xml:space="preserve"> </w:t>
            </w:r>
            <w:r w:rsidRPr="005A7DC6">
              <w:rPr>
                <w:rFonts w:ascii="Times New Roman" w:eastAsia="Times New Roman" w:hAnsi="Times New Roman" w:cs="Times New Roman"/>
                <w:sz w:val="24"/>
              </w:rPr>
              <w:t>демонстрационная</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z w:val="24"/>
              </w:rPr>
              <w:t>20</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z w:val="24"/>
              </w:rPr>
              <w:t>м</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10"/>
                <w:sz w:val="24"/>
              </w:rPr>
              <w:t>1</w:t>
            </w:r>
          </w:p>
        </w:tc>
        <w:tc>
          <w:tcPr>
            <w:tcW w:w="8086" w:type="dxa"/>
          </w:tcPr>
          <w:p w:rsidR="006A0922" w:rsidRPr="005A7DC6" w:rsidRDefault="006A0922" w:rsidP="006A0922">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Магнитная</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азбука</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демонстрационная</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pacing w:val="-2"/>
                <w:sz w:val="24"/>
                <w:lang w:val="ru-RU"/>
              </w:rPr>
              <w:t>(ламинированная)</w:t>
            </w:r>
          </w:p>
          <w:p w:rsidR="006A0922" w:rsidRPr="005A7DC6" w:rsidRDefault="006A0922" w:rsidP="006A0922">
            <w:pPr>
              <w:spacing w:before="45"/>
              <w:ind w:right="1422"/>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-Магнитная</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касса</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слогов</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демонстрационная</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 xml:space="preserve">(ламинирован.) Таблица демонстрационная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Алфавит. Печатные и рукописные буквы русского алфавита</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w:t>
            </w:r>
          </w:p>
          <w:p w:rsidR="006A0922" w:rsidRPr="005A7DC6" w:rsidRDefault="006A0922" w:rsidP="006A0922">
            <w:pPr>
              <w:spacing w:line="278" w:lineRule="auto"/>
              <w:ind w:right="1524"/>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демонстрационных</w:t>
            </w:r>
            <w:r w:rsidRPr="005A7DC6">
              <w:rPr>
                <w:rFonts w:ascii="Times New Roman" w:eastAsia="Times New Roman" w:hAnsi="Times New Roman" w:cs="Times New Roman"/>
                <w:spacing w:val="-11"/>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Обучение</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грамоте</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 xml:space="preserve"> (32 таблицы), формат 60 х 90 см.</w:t>
            </w:r>
          </w:p>
          <w:p w:rsidR="006A0922" w:rsidRPr="005A7DC6" w:rsidRDefault="006A0922" w:rsidP="006A0922">
            <w:pPr>
              <w:ind w:right="189"/>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нач.</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шк."Русский</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язык.</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Имя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прилагательное"</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(12 табл., А1)</w:t>
            </w:r>
          </w:p>
          <w:p w:rsidR="006A0922" w:rsidRPr="005A7DC6" w:rsidRDefault="006A0922" w:rsidP="006A0922">
            <w:pPr>
              <w:ind w:right="189"/>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нач.</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шк."Русский</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язык.</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Имя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существительное"</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(12 табл., А1)</w:t>
            </w:r>
          </w:p>
          <w:p w:rsidR="006A0922" w:rsidRPr="005A7DC6" w:rsidRDefault="006A0922" w:rsidP="006A0922">
            <w:pPr>
              <w:spacing w:line="280" w:lineRule="auto"/>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нач.</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шк."Русский</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язык.</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Местоимение"</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(8</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табл.,</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А1) Набор таблиц "Словарные слова"</w:t>
            </w:r>
          </w:p>
          <w:p w:rsidR="006A0922" w:rsidRPr="005A7DC6" w:rsidRDefault="006A0922" w:rsidP="006A0922">
            <w:pPr>
              <w:spacing w:line="269"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Таблицы</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демонстрационные</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"Основные</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правила</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и</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2"/>
                <w:sz w:val="24"/>
                <w:lang w:val="ru-RU"/>
              </w:rPr>
              <w:t>понятия"</w:t>
            </w:r>
          </w:p>
          <w:p w:rsidR="006A0922" w:rsidRPr="005A7DC6" w:rsidRDefault="006A0922" w:rsidP="006A0922">
            <w:pPr>
              <w:spacing w:before="73"/>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Табель-календарь</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на</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текущий</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5"/>
                <w:sz w:val="24"/>
                <w:lang w:val="ru-RU"/>
              </w:rPr>
              <w:t>год</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Карточки с заданиями по математике для 1-4 классов (в том числе многоразового использования с возможностью самопроверки) Объекты, предназначенные</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демонстрации</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последовательного</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пересчета</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от</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0</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до</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10 Объекты, предназначенные</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для демонстрации</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последовательного пересчета от 0 до 20 Наглядное пособие для изучения состава числа (магнитное или иное), с возможностью крепления на доске Демонстрационная числовая линейка с делениями от 0 до 100 ,карточки с целыми десятками и пустые Демонстрационная таблица умножения, магнитная или иная; карточки с целыми числами от 0 до 100; пустые карточки и пустые полоски с возможностью письма на них Демонстрационная числовая линейка магнитная</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или</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иная;</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числа</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от</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0</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до 1000,</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представленные</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квадратами</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по 100; карточки с единицами, десятками, сотнями и пустые</w:t>
            </w:r>
          </w:p>
          <w:p w:rsidR="006A0922" w:rsidRPr="005A7DC6" w:rsidRDefault="006A0922" w:rsidP="006A0922">
            <w:pPr>
              <w:spacing w:before="4"/>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Раздаточные</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материалы</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обучения последовательному</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пересчету</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от</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0</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5"/>
                <w:sz w:val="24"/>
                <w:lang w:val="ru-RU"/>
              </w:rPr>
              <w:t>до</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10</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изучения</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состава</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числа</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Раздаточные</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материалы</w:t>
            </w:r>
            <w:r w:rsidRPr="005A7DC6">
              <w:rPr>
                <w:rFonts w:ascii="Times New Roman" w:eastAsia="Times New Roman" w:hAnsi="Times New Roman" w:cs="Times New Roman"/>
                <w:spacing w:val="-5"/>
                <w:sz w:val="24"/>
                <w:lang w:val="ru-RU"/>
              </w:rPr>
              <w:t xml:space="preserve"> для</w:t>
            </w:r>
          </w:p>
        </w:tc>
      </w:tr>
    </w:tbl>
    <w:p w:rsidR="005A7DC6" w:rsidRPr="005A7DC6" w:rsidRDefault="005A7DC6" w:rsidP="006A0922">
      <w:pPr>
        <w:widowControl w:val="0"/>
        <w:autoSpaceDE w:val="0"/>
        <w:autoSpaceDN w:val="0"/>
        <w:spacing w:after="0" w:line="240" w:lineRule="auto"/>
        <w:ind w:left="706"/>
        <w:rPr>
          <w:rFonts w:ascii="Times New Roman" w:eastAsia="Times New Roman" w:hAnsi="Times New Roman" w:cs="Times New Roman"/>
          <w:sz w:val="24"/>
          <w:lang w:eastAsia="en-US"/>
        </w:rPr>
        <w:sectPr w:rsidR="005A7DC6" w:rsidRPr="005A7DC6">
          <w:pgSz w:w="16840" w:h="11910" w:orient="landscape"/>
          <w:pgMar w:top="1340" w:right="566" w:bottom="280" w:left="283" w:header="720" w:footer="720" w:gutter="0"/>
          <w:cols w:space="720"/>
        </w:sectPr>
      </w:pPr>
    </w:p>
    <w:tbl>
      <w:tblPr>
        <w:tblStyle w:val="TableNormal"/>
        <w:tblpPr w:leftFromText="180" w:rightFromText="180" w:vertAnchor="text" w:horzAnchor="margin" w:tblpXSpec="center" w:tblpY="-296"/>
        <w:tblW w:w="15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4821"/>
        <w:gridCol w:w="8086"/>
      </w:tblGrid>
      <w:tr w:rsidR="006A0922" w:rsidRPr="005A7DC6" w:rsidTr="006A0922">
        <w:trPr>
          <w:trHeight w:val="9233"/>
        </w:trPr>
        <w:tc>
          <w:tcPr>
            <w:tcW w:w="2415" w:type="dxa"/>
          </w:tcPr>
          <w:p w:rsidR="006A0922" w:rsidRPr="005A7DC6" w:rsidRDefault="006A0922" w:rsidP="006A0922">
            <w:pPr>
              <w:rPr>
                <w:rFonts w:ascii="Times New Roman" w:eastAsia="Times New Roman" w:hAnsi="Times New Roman" w:cs="Times New Roman"/>
                <w:sz w:val="24"/>
                <w:lang w:val="ru-RU"/>
              </w:rPr>
            </w:pPr>
          </w:p>
        </w:tc>
        <w:tc>
          <w:tcPr>
            <w:tcW w:w="4821" w:type="dxa"/>
          </w:tcPr>
          <w:p w:rsidR="006A0922" w:rsidRPr="005A7DC6" w:rsidRDefault="006A0922" w:rsidP="006A0922">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(пластмассовый</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куб</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со</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стороной</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 xml:space="preserve">10 </w:t>
            </w:r>
            <w:r w:rsidRPr="005A7DC6">
              <w:rPr>
                <w:rFonts w:ascii="Times New Roman" w:eastAsia="Times New Roman" w:hAnsi="Times New Roman" w:cs="Times New Roman"/>
                <w:spacing w:val="-4"/>
                <w:sz w:val="24"/>
                <w:lang w:val="ru-RU"/>
              </w:rPr>
              <w:t>см.)</w:t>
            </w:r>
          </w:p>
          <w:p w:rsidR="006A0922" w:rsidRPr="005A7DC6" w:rsidRDefault="006A0922" w:rsidP="006A0922">
            <w:pPr>
              <w:spacing w:before="4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-Перекидное</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табло</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устного</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 xml:space="preserve">счета </w:t>
            </w:r>
            <w:r w:rsidRPr="005A7DC6">
              <w:rPr>
                <w:rFonts w:ascii="Times New Roman" w:eastAsia="Times New Roman" w:hAnsi="Times New Roman" w:cs="Times New Roman"/>
                <w:spacing w:val="-2"/>
                <w:sz w:val="24"/>
                <w:lang w:val="ru-RU"/>
              </w:rPr>
              <w:t>раздаточное</w:t>
            </w:r>
          </w:p>
          <w:p w:rsidR="006A0922" w:rsidRPr="005A7DC6" w:rsidRDefault="006A0922" w:rsidP="006A0922">
            <w:pPr>
              <w:spacing w:line="281"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Математическая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пирамида</w:t>
            </w:r>
            <w:r w:rsidRPr="005A7DC6">
              <w:rPr>
                <w:rFonts w:ascii="Times New Roman" w:eastAsia="Times New Roman" w:hAnsi="Times New Roman" w:cs="Times New Roman"/>
                <w:spacing w:val="-2"/>
                <w:sz w:val="24"/>
                <w:lang w:val="ru-RU"/>
              </w:rPr>
              <w:t xml:space="preserve"> </w:t>
            </w:r>
            <w:r w:rsidRPr="005A7DC6">
              <w:rPr>
                <w:rFonts w:ascii="Cambria Math" w:eastAsia="Times New Roman" w:hAnsi="Cambria Math" w:cs="Cambria Math"/>
                <w:spacing w:val="-2"/>
                <w:sz w:val="24"/>
                <w:lang w:val="ru-RU"/>
              </w:rPr>
              <w:t>≪</w:t>
            </w:r>
            <w:r w:rsidRPr="005A7DC6">
              <w:rPr>
                <w:rFonts w:ascii="Times New Roman" w:eastAsia="Times New Roman" w:hAnsi="Times New Roman" w:cs="Times New Roman"/>
                <w:spacing w:val="-2"/>
                <w:sz w:val="24"/>
                <w:lang w:val="ru-RU"/>
              </w:rPr>
              <w:t>Умножение</w:t>
            </w:r>
            <w:r w:rsidRPr="005A7DC6">
              <w:rPr>
                <w:rFonts w:ascii="Cambria Math" w:eastAsia="Times New Roman" w:hAnsi="Cambria Math" w:cs="Cambria Math"/>
                <w:spacing w:val="-2"/>
                <w:sz w:val="24"/>
                <w:lang w:val="ru-RU"/>
              </w:rPr>
              <w:t>≫</w:t>
            </w:r>
          </w:p>
          <w:p w:rsidR="006A0922" w:rsidRPr="005A7DC6" w:rsidRDefault="006A0922" w:rsidP="006A0922">
            <w:pPr>
              <w:spacing w:before="4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раздаточная </w:t>
            </w:r>
            <w:r w:rsidRPr="005A7DC6">
              <w:rPr>
                <w:rFonts w:ascii="Times New Roman" w:eastAsia="Times New Roman" w:hAnsi="Times New Roman" w:cs="Times New Roman"/>
                <w:spacing w:val="-10"/>
                <w:sz w:val="24"/>
                <w:lang w:val="ru-RU"/>
              </w:rPr>
              <w:t>6</w:t>
            </w:r>
          </w:p>
          <w:p w:rsidR="006A0922" w:rsidRPr="005A7DC6" w:rsidRDefault="006A0922" w:rsidP="006A0922">
            <w:pPr>
              <w:spacing w:before="42"/>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-Математическая</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пирамида</w:t>
            </w:r>
            <w:r w:rsidRPr="005A7DC6">
              <w:rPr>
                <w:rFonts w:ascii="Times New Roman" w:eastAsia="Times New Roman" w:hAnsi="Times New Roman" w:cs="Times New Roman"/>
                <w:spacing w:val="-2"/>
                <w:sz w:val="24"/>
                <w:lang w:val="ru-RU"/>
              </w:rPr>
              <w:t xml:space="preserve"> </w:t>
            </w:r>
            <w:r w:rsidRPr="005A7DC6">
              <w:rPr>
                <w:rFonts w:ascii="Cambria Math" w:eastAsia="Times New Roman" w:hAnsi="Cambria Math" w:cs="Cambria Math"/>
                <w:spacing w:val="-2"/>
                <w:sz w:val="24"/>
                <w:lang w:val="ru-RU"/>
              </w:rPr>
              <w:t>≪</w:t>
            </w:r>
            <w:r w:rsidRPr="005A7DC6">
              <w:rPr>
                <w:rFonts w:ascii="Times New Roman" w:eastAsia="Times New Roman" w:hAnsi="Times New Roman" w:cs="Times New Roman"/>
                <w:spacing w:val="-2"/>
                <w:sz w:val="24"/>
                <w:lang w:val="ru-RU"/>
              </w:rPr>
              <w:t>Деление</w:t>
            </w:r>
            <w:r w:rsidRPr="005A7DC6">
              <w:rPr>
                <w:rFonts w:ascii="Cambria Math" w:eastAsia="Times New Roman" w:hAnsi="Cambria Math" w:cs="Cambria Math"/>
                <w:spacing w:val="-2"/>
                <w:sz w:val="24"/>
                <w:lang w:val="ru-RU"/>
              </w:rPr>
              <w:t>≫</w:t>
            </w:r>
          </w:p>
          <w:p w:rsidR="006A0922" w:rsidRPr="005A7DC6" w:rsidRDefault="006A0922" w:rsidP="006A0922">
            <w:pPr>
              <w:spacing w:before="44"/>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раздаточная </w:t>
            </w:r>
            <w:r w:rsidRPr="005A7DC6">
              <w:rPr>
                <w:rFonts w:ascii="Times New Roman" w:eastAsia="Times New Roman" w:hAnsi="Times New Roman" w:cs="Times New Roman"/>
                <w:spacing w:val="-10"/>
                <w:sz w:val="24"/>
                <w:lang w:val="ru-RU"/>
              </w:rPr>
              <w:t>6</w:t>
            </w:r>
          </w:p>
          <w:p w:rsidR="006A0922" w:rsidRPr="005A7DC6" w:rsidRDefault="006A0922" w:rsidP="006A0922">
            <w:pPr>
              <w:spacing w:before="42"/>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-Математическая</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пирамида</w:t>
            </w:r>
            <w:r w:rsidRPr="005A7DC6">
              <w:rPr>
                <w:rFonts w:ascii="Times New Roman" w:eastAsia="Times New Roman" w:hAnsi="Times New Roman" w:cs="Times New Roman"/>
                <w:spacing w:val="-2"/>
                <w:sz w:val="24"/>
                <w:lang w:val="ru-RU"/>
              </w:rPr>
              <w:t xml:space="preserve"> </w:t>
            </w:r>
            <w:r w:rsidRPr="005A7DC6">
              <w:rPr>
                <w:rFonts w:ascii="Cambria Math" w:eastAsia="Times New Roman" w:hAnsi="Cambria Math" w:cs="Cambria Math"/>
                <w:spacing w:val="-2"/>
                <w:sz w:val="24"/>
                <w:lang w:val="ru-RU"/>
              </w:rPr>
              <w:t>≪</w:t>
            </w:r>
            <w:r w:rsidRPr="005A7DC6">
              <w:rPr>
                <w:rFonts w:ascii="Times New Roman" w:eastAsia="Times New Roman" w:hAnsi="Times New Roman" w:cs="Times New Roman"/>
                <w:spacing w:val="-2"/>
                <w:sz w:val="24"/>
                <w:lang w:val="ru-RU"/>
              </w:rPr>
              <w:t>Доли</w:t>
            </w:r>
            <w:r w:rsidRPr="005A7DC6">
              <w:rPr>
                <w:rFonts w:ascii="Cambria Math" w:eastAsia="Times New Roman" w:hAnsi="Cambria Math" w:cs="Cambria Math"/>
                <w:spacing w:val="-2"/>
                <w:sz w:val="24"/>
                <w:lang w:val="ru-RU"/>
              </w:rPr>
              <w:t>≫</w:t>
            </w:r>
          </w:p>
          <w:p w:rsidR="006A0922" w:rsidRPr="005A7DC6" w:rsidRDefault="006A0922" w:rsidP="006A0922">
            <w:pPr>
              <w:spacing w:before="40"/>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раздаточная</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-Математическая</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пирамида</w:t>
            </w:r>
            <w:r w:rsidRPr="005A7DC6">
              <w:rPr>
                <w:rFonts w:ascii="Times New Roman" w:eastAsia="Times New Roman" w:hAnsi="Times New Roman" w:cs="Times New Roman"/>
                <w:spacing w:val="-2"/>
                <w:sz w:val="24"/>
                <w:lang w:val="ru-RU"/>
              </w:rPr>
              <w:t xml:space="preserve"> </w:t>
            </w:r>
            <w:r w:rsidRPr="005A7DC6">
              <w:rPr>
                <w:rFonts w:ascii="Cambria Math" w:eastAsia="Times New Roman" w:hAnsi="Cambria Math" w:cs="Cambria Math"/>
                <w:spacing w:val="-2"/>
                <w:sz w:val="24"/>
                <w:lang w:val="ru-RU"/>
              </w:rPr>
              <w:t>≪</w:t>
            </w:r>
            <w:r w:rsidRPr="005A7DC6">
              <w:rPr>
                <w:rFonts w:ascii="Times New Roman" w:eastAsia="Times New Roman" w:hAnsi="Times New Roman" w:cs="Times New Roman"/>
                <w:spacing w:val="-2"/>
                <w:sz w:val="24"/>
                <w:lang w:val="ru-RU"/>
              </w:rPr>
              <w:t>Дроби</w:t>
            </w:r>
            <w:r w:rsidRPr="005A7DC6">
              <w:rPr>
                <w:rFonts w:ascii="Cambria Math" w:eastAsia="Times New Roman" w:hAnsi="Cambria Math" w:cs="Cambria Math"/>
                <w:spacing w:val="-2"/>
                <w:sz w:val="24"/>
                <w:lang w:val="ru-RU"/>
              </w:rPr>
              <w:t>≫</w:t>
            </w:r>
          </w:p>
          <w:p w:rsidR="006A0922" w:rsidRPr="005A7DC6" w:rsidRDefault="006A0922" w:rsidP="006A0922">
            <w:pPr>
              <w:spacing w:before="45"/>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раздаточная</w:t>
            </w:r>
          </w:p>
          <w:p w:rsidR="006A0922" w:rsidRPr="005A7DC6" w:rsidRDefault="006A0922" w:rsidP="006A0922">
            <w:pPr>
              <w:spacing w:before="41"/>
              <w:ind w:right="933"/>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универсальный</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(демонстрационный, </w:t>
            </w:r>
            <w:r w:rsidRPr="005A7DC6">
              <w:rPr>
                <w:rFonts w:ascii="Times New Roman" w:eastAsia="Times New Roman" w:hAnsi="Times New Roman" w:cs="Times New Roman"/>
                <w:spacing w:val="-2"/>
                <w:sz w:val="24"/>
                <w:lang w:val="ru-RU"/>
              </w:rPr>
              <w:t>раздаточный).</w:t>
            </w: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spacing w:before="228"/>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b/>
                <w:sz w:val="24"/>
                <w:lang w:val="ru-RU"/>
              </w:rPr>
            </w:pPr>
            <w:r w:rsidRPr="005A7DC6">
              <w:rPr>
                <w:rFonts w:ascii="Times New Roman" w:eastAsia="Times New Roman" w:hAnsi="Times New Roman" w:cs="Times New Roman"/>
                <w:b/>
                <w:sz w:val="24"/>
                <w:lang w:val="ru-RU"/>
              </w:rPr>
              <w:t>Предметная</w:t>
            </w:r>
            <w:r w:rsidRPr="005A7DC6">
              <w:rPr>
                <w:rFonts w:ascii="Times New Roman" w:eastAsia="Times New Roman" w:hAnsi="Times New Roman" w:cs="Times New Roman"/>
                <w:b/>
                <w:spacing w:val="-3"/>
                <w:sz w:val="24"/>
                <w:lang w:val="ru-RU"/>
              </w:rPr>
              <w:t xml:space="preserve"> </w:t>
            </w:r>
            <w:r w:rsidRPr="005A7DC6">
              <w:rPr>
                <w:rFonts w:ascii="Times New Roman" w:eastAsia="Times New Roman" w:hAnsi="Times New Roman" w:cs="Times New Roman"/>
                <w:b/>
                <w:spacing w:val="-2"/>
                <w:sz w:val="24"/>
                <w:lang w:val="ru-RU"/>
              </w:rPr>
              <w:t>область</w:t>
            </w:r>
          </w:p>
          <w:p w:rsidR="006A0922" w:rsidRPr="005A7DC6" w:rsidRDefault="006A0922" w:rsidP="006A0922">
            <w:pPr>
              <w:spacing w:before="42"/>
              <w:rPr>
                <w:rFonts w:ascii="Times New Roman" w:eastAsia="Times New Roman" w:hAnsi="Times New Roman" w:cs="Times New Roman"/>
                <w:b/>
                <w:sz w:val="24"/>
                <w:lang w:val="ru-RU"/>
              </w:rPr>
            </w:pPr>
            <w:r w:rsidRPr="005A7DC6">
              <w:rPr>
                <w:rFonts w:ascii="Times New Roman" w:eastAsia="Times New Roman" w:hAnsi="Times New Roman" w:cs="Times New Roman"/>
                <w:b/>
                <w:sz w:val="24"/>
                <w:lang w:val="ru-RU"/>
              </w:rPr>
              <w:t>«Обществознание</w:t>
            </w:r>
            <w:r w:rsidRPr="005A7DC6">
              <w:rPr>
                <w:rFonts w:ascii="Times New Roman" w:eastAsia="Times New Roman" w:hAnsi="Times New Roman" w:cs="Times New Roman"/>
                <w:b/>
                <w:spacing w:val="-6"/>
                <w:sz w:val="24"/>
                <w:lang w:val="ru-RU"/>
              </w:rPr>
              <w:t xml:space="preserve"> </w:t>
            </w:r>
            <w:r w:rsidRPr="005A7DC6">
              <w:rPr>
                <w:rFonts w:ascii="Times New Roman" w:eastAsia="Times New Roman" w:hAnsi="Times New Roman" w:cs="Times New Roman"/>
                <w:b/>
                <w:sz w:val="24"/>
                <w:lang w:val="ru-RU"/>
              </w:rPr>
              <w:t>и</w:t>
            </w:r>
            <w:r w:rsidRPr="005A7DC6">
              <w:rPr>
                <w:rFonts w:ascii="Times New Roman" w:eastAsia="Times New Roman" w:hAnsi="Times New Roman" w:cs="Times New Roman"/>
                <w:b/>
                <w:spacing w:val="-2"/>
                <w:sz w:val="24"/>
                <w:lang w:val="ru-RU"/>
              </w:rPr>
              <w:t xml:space="preserve"> естествознание»</w:t>
            </w:r>
          </w:p>
          <w:p w:rsidR="006A0922" w:rsidRPr="005A7DC6" w:rsidRDefault="006A0922" w:rsidP="006A0922">
            <w:pPr>
              <w:spacing w:before="36"/>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pacing w:val="-2"/>
                <w:sz w:val="24"/>
                <w:lang w:val="ru-RU"/>
              </w:rPr>
              <w:t>демонстрационных</w:t>
            </w:r>
          </w:p>
          <w:p w:rsidR="006A0922" w:rsidRPr="005A7DC6" w:rsidRDefault="006A0922" w:rsidP="006A0922">
            <w:pPr>
              <w:spacing w:before="40"/>
              <w:rPr>
                <w:rFonts w:ascii="Times New Roman" w:eastAsia="Times New Roman" w:hAnsi="Times New Roman" w:cs="Times New Roman"/>
                <w:sz w:val="24"/>
              </w:rPr>
            </w:pPr>
            <w:r w:rsidRPr="005A7DC6">
              <w:rPr>
                <w:rFonts w:ascii="Times New Roman" w:eastAsia="Times New Roman" w:hAnsi="Times New Roman" w:cs="Times New Roman"/>
                <w:spacing w:val="-2"/>
                <w:sz w:val="24"/>
              </w:rPr>
              <w:t>«Государственные</w:t>
            </w:r>
          </w:p>
        </w:tc>
        <w:tc>
          <w:tcPr>
            <w:tcW w:w="8086" w:type="dxa"/>
          </w:tcPr>
          <w:p w:rsidR="006A0922" w:rsidRPr="005A7DC6" w:rsidRDefault="006A0922" w:rsidP="006A0922">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обучения</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последовательному</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пересчету</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от</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0</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 xml:space="preserve">до </w:t>
            </w:r>
            <w:r w:rsidRPr="005A7DC6">
              <w:rPr>
                <w:rFonts w:ascii="Times New Roman" w:eastAsia="Times New Roman" w:hAnsi="Times New Roman" w:cs="Times New Roman"/>
                <w:spacing w:val="-5"/>
                <w:sz w:val="24"/>
                <w:lang w:val="ru-RU"/>
              </w:rPr>
              <w:t>101</w:t>
            </w:r>
          </w:p>
          <w:p w:rsidR="006A0922" w:rsidRPr="005A7DC6" w:rsidRDefault="006A0922" w:rsidP="006A0922">
            <w:pPr>
              <w:spacing w:before="45"/>
              <w:ind w:right="386"/>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Счетный</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материал</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от</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0</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до</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100.</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Занимательные</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задания</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по</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математике для 1-4 класса.</w:t>
            </w:r>
          </w:p>
          <w:p w:rsidR="006A0922" w:rsidRPr="005A7DC6" w:rsidRDefault="006A0922" w:rsidP="006A0922">
            <w:pPr>
              <w:ind w:right="4066"/>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Настольные развивающие игры Доска,</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парты,</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рабочий</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стол</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учителя</w:t>
            </w:r>
          </w:p>
          <w:p w:rsidR="006A0922" w:rsidRPr="005A7DC6" w:rsidRDefault="006A0922" w:rsidP="006A0922">
            <w:pPr>
              <w:spacing w:line="275"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-Математические</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знаки, 79</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элементов</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в</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чемоданчике</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10"/>
                <w:sz w:val="24"/>
                <w:lang w:val="ru-RU"/>
              </w:rPr>
              <w:t>.</w:t>
            </w:r>
          </w:p>
          <w:p w:rsidR="006A0922" w:rsidRPr="005A7DC6" w:rsidRDefault="006A0922" w:rsidP="006A0922">
            <w:pPr>
              <w:tabs>
                <w:tab w:val="left" w:pos="1804"/>
              </w:tabs>
              <w:spacing w:before="40"/>
              <w:ind w:right="386"/>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Таблицы демонстрационные "Устные приемы сложения и вычитания в </w:t>
            </w:r>
            <w:r w:rsidRPr="005A7DC6">
              <w:rPr>
                <w:rFonts w:ascii="Times New Roman" w:eastAsia="Times New Roman" w:hAnsi="Times New Roman" w:cs="Times New Roman"/>
                <w:spacing w:val="-2"/>
                <w:sz w:val="24"/>
                <w:lang w:val="ru-RU"/>
              </w:rPr>
              <w:t>предел.сотни"</w:t>
            </w:r>
            <w:r w:rsidRPr="005A7DC6">
              <w:rPr>
                <w:rFonts w:ascii="Times New Roman" w:eastAsia="Times New Roman" w:hAnsi="Times New Roman" w:cs="Times New Roman"/>
                <w:sz w:val="24"/>
                <w:lang w:val="ru-RU"/>
              </w:rPr>
              <w:tab/>
              <w:t>Магнитный</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набор</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цифр,</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букв,</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знаков</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демонстрационный (ламинированный )</w:t>
            </w:r>
          </w:p>
          <w:p w:rsidR="006A0922" w:rsidRPr="005A7DC6" w:rsidRDefault="006A0922" w:rsidP="006A0922">
            <w:pPr>
              <w:spacing w:line="275"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-Метр</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демонстрационный</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10"/>
                <w:sz w:val="24"/>
                <w:lang w:val="ru-RU"/>
              </w:rPr>
              <w:t>1</w:t>
            </w:r>
          </w:p>
          <w:p w:rsidR="006A0922" w:rsidRPr="005A7DC6" w:rsidRDefault="006A0922" w:rsidP="006A0922">
            <w:pPr>
              <w:spacing w:before="46"/>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Угольники,</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pacing w:val="-2"/>
                <w:sz w:val="24"/>
                <w:lang w:val="ru-RU"/>
              </w:rPr>
              <w:t>циркуль</w:t>
            </w:r>
          </w:p>
          <w:p w:rsidR="006A0922" w:rsidRPr="005A7DC6" w:rsidRDefault="006A0922" w:rsidP="006A0922">
            <w:pPr>
              <w:spacing w:before="42"/>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-Набор</w:t>
            </w:r>
            <w:r w:rsidRPr="005A7DC6">
              <w:rPr>
                <w:rFonts w:ascii="Times New Roman" w:eastAsia="Times New Roman" w:hAnsi="Times New Roman" w:cs="Times New Roman"/>
                <w:spacing w:val="-8"/>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Геометрические</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тела</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демонстрационный</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pacing w:val="-10"/>
                <w:sz w:val="24"/>
                <w:lang w:val="ru-RU"/>
              </w:rPr>
              <w:t>3</w:t>
            </w:r>
          </w:p>
          <w:p w:rsidR="006A0922" w:rsidRPr="005A7DC6" w:rsidRDefault="006A0922" w:rsidP="006A0922">
            <w:pPr>
              <w:spacing w:before="39"/>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-Модель</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часов</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демонстрационная</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pacing w:val="-10"/>
                <w:sz w:val="24"/>
                <w:lang w:val="ru-RU"/>
              </w:rPr>
              <w:t>1</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-Модель</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часов</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раздаточная</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pacing w:val="-5"/>
                <w:sz w:val="24"/>
                <w:lang w:val="ru-RU"/>
              </w:rPr>
              <w:t>13</w:t>
            </w:r>
          </w:p>
          <w:p w:rsidR="006A0922" w:rsidRPr="005A7DC6" w:rsidRDefault="006A0922" w:rsidP="006A0922">
            <w:pPr>
              <w:spacing w:before="42"/>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-Модель</w:t>
            </w:r>
            <w:r w:rsidRPr="005A7DC6">
              <w:rPr>
                <w:rFonts w:ascii="Times New Roman" w:eastAsia="Times New Roman" w:hAnsi="Times New Roman" w:cs="Times New Roman"/>
                <w:spacing w:val="-5"/>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Единицы</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pacing w:val="-2"/>
                <w:sz w:val="24"/>
                <w:lang w:val="ru-RU"/>
              </w:rPr>
              <w:t>объема</w:t>
            </w:r>
            <w:r w:rsidRPr="005A7DC6">
              <w:rPr>
                <w:rFonts w:ascii="Cambria Math" w:eastAsia="Times New Roman" w:hAnsi="Cambria Math" w:cs="Cambria Math"/>
                <w:spacing w:val="-2"/>
                <w:sz w:val="24"/>
                <w:lang w:val="ru-RU"/>
              </w:rPr>
              <w:t>≫</w:t>
            </w:r>
          </w:p>
          <w:p w:rsidR="006A0922" w:rsidRPr="005A7DC6" w:rsidRDefault="006A0922" w:rsidP="006A0922">
            <w:pPr>
              <w:spacing w:before="4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--Набор</w:t>
            </w:r>
            <w:r w:rsidRPr="005A7DC6">
              <w:rPr>
                <w:rFonts w:ascii="Times New Roman" w:eastAsia="Times New Roman" w:hAnsi="Times New Roman" w:cs="Times New Roman"/>
                <w:spacing w:val="-5"/>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Части</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целого</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на</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круге</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 xml:space="preserve">простые </w:t>
            </w:r>
            <w:r w:rsidRPr="005A7DC6">
              <w:rPr>
                <w:rFonts w:ascii="Times New Roman" w:eastAsia="Times New Roman" w:hAnsi="Times New Roman" w:cs="Times New Roman"/>
                <w:spacing w:val="-2"/>
                <w:sz w:val="24"/>
                <w:lang w:val="ru-RU"/>
              </w:rPr>
              <w:t>дроби)</w:t>
            </w: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spacing w:before="178"/>
              <w:rPr>
                <w:rFonts w:ascii="Times New Roman" w:eastAsia="Times New Roman" w:hAnsi="Times New Roman" w:cs="Times New Roman"/>
                <w:sz w:val="24"/>
                <w:lang w:val="ru-RU"/>
              </w:rPr>
            </w:pPr>
          </w:p>
          <w:p w:rsidR="006A0922" w:rsidRPr="005A7DC6" w:rsidRDefault="006A0922" w:rsidP="006A0922">
            <w:pPr>
              <w:spacing w:line="280" w:lineRule="auto"/>
              <w:rPr>
                <w:rFonts w:ascii="Times New Roman" w:eastAsia="Times New Roman" w:hAnsi="Times New Roman" w:cs="Times New Roman"/>
                <w:sz w:val="24"/>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по</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ботанике</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раздат."Многообразие</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 xml:space="preserve">растений. </w:t>
            </w:r>
            <w:r w:rsidRPr="005A7DC6">
              <w:rPr>
                <w:rFonts w:ascii="Times New Roman" w:eastAsia="Times New Roman" w:hAnsi="Times New Roman" w:cs="Times New Roman"/>
                <w:sz w:val="24"/>
              </w:rPr>
              <w:t>Лекарственные и ядовитые (16 шт.)</w:t>
            </w:r>
          </w:p>
        </w:tc>
      </w:tr>
    </w:tbl>
    <w:p w:rsidR="005A7DC6" w:rsidRPr="005A7DC6" w:rsidRDefault="005A7DC6" w:rsidP="006A0922">
      <w:pPr>
        <w:widowControl w:val="0"/>
        <w:autoSpaceDE w:val="0"/>
        <w:autoSpaceDN w:val="0"/>
        <w:spacing w:before="20" w:after="0" w:line="240" w:lineRule="auto"/>
        <w:ind w:left="706"/>
        <w:rPr>
          <w:rFonts w:ascii="Times New Roman" w:eastAsia="Times New Roman" w:hAnsi="Times New Roman" w:cs="Times New Roman"/>
          <w:sz w:val="20"/>
          <w:szCs w:val="24"/>
          <w:lang w:eastAsia="en-US"/>
        </w:rPr>
      </w:pPr>
    </w:p>
    <w:p w:rsidR="005A7DC6" w:rsidRPr="005A7DC6" w:rsidRDefault="005A7DC6" w:rsidP="006A0922">
      <w:pPr>
        <w:widowControl w:val="0"/>
        <w:autoSpaceDE w:val="0"/>
        <w:autoSpaceDN w:val="0"/>
        <w:spacing w:after="0" w:line="280" w:lineRule="auto"/>
        <w:ind w:left="706"/>
        <w:rPr>
          <w:rFonts w:ascii="Times New Roman" w:eastAsia="Times New Roman" w:hAnsi="Times New Roman" w:cs="Times New Roman"/>
          <w:sz w:val="24"/>
          <w:lang w:eastAsia="en-US"/>
        </w:rPr>
        <w:sectPr w:rsidR="005A7DC6" w:rsidRPr="005A7DC6">
          <w:pgSz w:w="16840" w:h="11910" w:orient="landscape"/>
          <w:pgMar w:top="1340" w:right="566" w:bottom="280" w:left="283" w:header="720" w:footer="720" w:gutter="0"/>
          <w:cols w:space="720"/>
        </w:sectPr>
      </w:pPr>
    </w:p>
    <w:tbl>
      <w:tblPr>
        <w:tblStyle w:val="TableNormal"/>
        <w:tblpPr w:leftFromText="180" w:rightFromText="180" w:vertAnchor="text" w:horzAnchor="margin" w:tblpXSpec="center" w:tblpY="-262"/>
        <w:tblW w:w="15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4821"/>
        <w:gridCol w:w="8086"/>
      </w:tblGrid>
      <w:tr w:rsidR="006A0922" w:rsidRPr="005A7DC6" w:rsidTr="006A0922">
        <w:trPr>
          <w:trHeight w:val="9421"/>
        </w:trPr>
        <w:tc>
          <w:tcPr>
            <w:tcW w:w="2415" w:type="dxa"/>
          </w:tcPr>
          <w:p w:rsidR="006A0922" w:rsidRPr="005A7DC6" w:rsidRDefault="006A0922" w:rsidP="006A0922">
            <w:pPr>
              <w:rPr>
                <w:rFonts w:ascii="Times New Roman" w:eastAsia="Times New Roman" w:hAnsi="Times New Roman" w:cs="Times New Roman"/>
                <w:sz w:val="24"/>
              </w:rPr>
            </w:pPr>
          </w:p>
        </w:tc>
        <w:tc>
          <w:tcPr>
            <w:tcW w:w="4821" w:type="dxa"/>
          </w:tcPr>
          <w:p w:rsidR="006A0922" w:rsidRPr="005A7DC6" w:rsidRDefault="006A0922" w:rsidP="006A0922">
            <w:pPr>
              <w:spacing w:line="280" w:lineRule="auto"/>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праздники</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России»</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(8</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 xml:space="preserve">с </w:t>
            </w:r>
            <w:r w:rsidRPr="005A7DC6">
              <w:rPr>
                <w:rFonts w:ascii="Times New Roman" w:eastAsia="Times New Roman" w:hAnsi="Times New Roman" w:cs="Times New Roman"/>
                <w:spacing w:val="-2"/>
                <w:sz w:val="24"/>
                <w:lang w:val="ru-RU"/>
              </w:rPr>
              <w:t>методическими</w:t>
            </w:r>
          </w:p>
          <w:p w:rsidR="006A0922" w:rsidRPr="005A7DC6" w:rsidRDefault="006A0922" w:rsidP="006A0922">
            <w:pPr>
              <w:spacing w:line="269"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рекомендациями, формат</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60 х</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90</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5"/>
                <w:sz w:val="24"/>
                <w:lang w:val="ru-RU"/>
              </w:rPr>
              <w:t>см.</w:t>
            </w:r>
          </w:p>
          <w:p w:rsidR="006A0922" w:rsidRPr="005A7DC6" w:rsidRDefault="006A0922" w:rsidP="006A0922">
            <w:pPr>
              <w:spacing w:before="33"/>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 xml:space="preserve">таблиц </w:t>
            </w:r>
            <w:r w:rsidRPr="005A7DC6">
              <w:rPr>
                <w:rFonts w:ascii="Times New Roman" w:eastAsia="Times New Roman" w:hAnsi="Times New Roman" w:cs="Times New Roman"/>
                <w:spacing w:val="-2"/>
                <w:sz w:val="24"/>
                <w:lang w:val="ru-RU"/>
              </w:rPr>
              <w:t>демонстрационных</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«Государственные</w:t>
            </w:r>
          </w:p>
          <w:p w:rsidR="006A0922" w:rsidRPr="005A7DC6" w:rsidRDefault="006A0922" w:rsidP="006A0922">
            <w:pPr>
              <w:spacing w:before="41"/>
              <w:ind w:right="167"/>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символы</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России»</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(3</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таблицы),</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формат</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60</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х 90 см.</w:t>
            </w:r>
          </w:p>
          <w:p w:rsidR="006A0922" w:rsidRPr="005A7DC6" w:rsidRDefault="006A0922" w:rsidP="006A0922">
            <w:pPr>
              <w:spacing w:line="275"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карт</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2"/>
                <w:sz w:val="24"/>
                <w:lang w:val="ru-RU"/>
              </w:rPr>
              <w:t>демонстрационных</w:t>
            </w:r>
          </w:p>
          <w:p w:rsidR="006A0922" w:rsidRPr="005A7DC6" w:rsidRDefault="006A0922" w:rsidP="006A0922">
            <w:pPr>
              <w:spacing w:before="42"/>
              <w:rPr>
                <w:rFonts w:ascii="Times New Roman" w:eastAsia="Times New Roman" w:hAnsi="Times New Roman" w:cs="Times New Roman"/>
                <w:sz w:val="24"/>
                <w:lang w:val="ru-RU"/>
              </w:rPr>
            </w:pP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Настенные</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2"/>
                <w:sz w:val="24"/>
                <w:lang w:val="ru-RU"/>
              </w:rPr>
              <w:t>исторические</w:t>
            </w:r>
          </w:p>
          <w:p w:rsidR="006A0922" w:rsidRPr="005A7DC6" w:rsidRDefault="006A0922" w:rsidP="006A0922">
            <w:pPr>
              <w:spacing w:before="45" w:line="273" w:lineRule="auto"/>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карты.</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Начальное</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общее</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образование</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(10 карт на 9 листах),</w:t>
            </w:r>
          </w:p>
          <w:p w:rsidR="006A0922" w:rsidRPr="005A7DC6" w:rsidRDefault="006A0922" w:rsidP="006A0922">
            <w:pPr>
              <w:spacing w:before="3"/>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формат</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100</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х</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140</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5"/>
                <w:sz w:val="24"/>
                <w:lang w:val="ru-RU"/>
              </w:rPr>
              <w:t>см.</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карт),</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формат</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100</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х</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140</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pacing w:val="-5"/>
                <w:sz w:val="24"/>
                <w:lang w:val="ru-RU"/>
              </w:rPr>
              <w:t>см.</w:t>
            </w:r>
          </w:p>
          <w:p w:rsidR="006A0922" w:rsidRPr="005A7DC6" w:rsidRDefault="006A0922" w:rsidP="006A0922">
            <w:pPr>
              <w:spacing w:before="46" w:line="273" w:lineRule="auto"/>
              <w:ind w:right="42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-Гербарий</w:t>
            </w:r>
            <w:r w:rsidRPr="005A7DC6">
              <w:rPr>
                <w:rFonts w:ascii="Times New Roman" w:eastAsia="Times New Roman" w:hAnsi="Times New Roman" w:cs="Times New Roman"/>
                <w:spacing w:val="-15"/>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Растительные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сообщества</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 xml:space="preserve"> (9 видов х 5 планшетов.)</w:t>
            </w:r>
          </w:p>
          <w:p w:rsidR="006A0922" w:rsidRPr="005A7DC6" w:rsidRDefault="006A0922" w:rsidP="006A0922">
            <w:pPr>
              <w:spacing w:before="3"/>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-Коллекция</w:t>
            </w:r>
            <w:r w:rsidRPr="005A7DC6">
              <w:rPr>
                <w:rFonts w:ascii="Times New Roman" w:eastAsia="Times New Roman" w:hAnsi="Times New Roman" w:cs="Times New Roman"/>
                <w:spacing w:val="-4"/>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Почва</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и</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ее состав</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pacing w:val="-10"/>
                <w:sz w:val="24"/>
                <w:lang w:val="ru-RU"/>
              </w:rPr>
              <w:t>1</w:t>
            </w:r>
          </w:p>
          <w:p w:rsidR="006A0922" w:rsidRPr="005A7DC6" w:rsidRDefault="006A0922" w:rsidP="006A0922">
            <w:pPr>
              <w:spacing w:before="41" w:line="278" w:lineRule="auto"/>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-Коллекция</w:t>
            </w:r>
            <w:r w:rsidRPr="005A7DC6">
              <w:rPr>
                <w:rFonts w:ascii="Times New Roman" w:eastAsia="Times New Roman" w:hAnsi="Times New Roman" w:cs="Times New Roman"/>
                <w:spacing w:val="-13"/>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Шишки,</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плоды,</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семена деревьев и кустарников</w:t>
            </w:r>
            <w:r w:rsidRPr="005A7DC6">
              <w:rPr>
                <w:rFonts w:ascii="Cambria Math" w:eastAsia="Times New Roman" w:hAnsi="Cambria Math" w:cs="Cambria Math"/>
                <w:sz w:val="24"/>
                <w:lang w:val="ru-RU"/>
              </w:rPr>
              <w:t>≫</w:t>
            </w:r>
          </w:p>
          <w:p w:rsidR="006A0922" w:rsidRPr="005A7DC6" w:rsidRDefault="006A0922" w:rsidP="006A0922">
            <w:pPr>
              <w:spacing w:line="278" w:lineRule="auto"/>
              <w:ind w:right="42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Коллекция</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семян</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к</w:t>
            </w:r>
            <w:r w:rsidRPr="005A7DC6">
              <w:rPr>
                <w:rFonts w:ascii="Times New Roman" w:eastAsia="Times New Roman" w:hAnsi="Times New Roman" w:cs="Times New Roman"/>
                <w:spacing w:val="-12"/>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Гербарию</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для начальной школы</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 xml:space="preserve"> 1</w:t>
            </w:r>
          </w:p>
          <w:p w:rsidR="006A0922" w:rsidRPr="005A7DC6" w:rsidRDefault="006A0922" w:rsidP="006A0922">
            <w:pPr>
              <w:spacing w:line="278" w:lineRule="auto"/>
              <w:ind w:right="167"/>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Коллекция</w:t>
            </w:r>
            <w:r w:rsidRPr="005A7DC6">
              <w:rPr>
                <w:rFonts w:ascii="Times New Roman" w:eastAsia="Times New Roman" w:hAnsi="Times New Roman" w:cs="Times New Roman"/>
                <w:spacing w:val="-11"/>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Шелк</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начальной</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школы</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pacing w:val="-10"/>
                <w:sz w:val="24"/>
                <w:lang w:val="ru-RU"/>
              </w:rPr>
              <w:t>1</w:t>
            </w:r>
          </w:p>
          <w:p w:rsidR="006A0922" w:rsidRPr="005A7DC6" w:rsidRDefault="006A0922" w:rsidP="006A0922">
            <w:pPr>
              <w:spacing w:line="273" w:lineRule="auto"/>
              <w:ind w:right="42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-Коллекция</w:t>
            </w:r>
            <w:r w:rsidRPr="005A7DC6">
              <w:rPr>
                <w:rFonts w:ascii="Times New Roman" w:eastAsia="Times New Roman" w:hAnsi="Times New Roman" w:cs="Times New Roman"/>
                <w:spacing w:val="-14"/>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Шерсть</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начальной школы</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 xml:space="preserve"> 1</w:t>
            </w: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-Коллекция</w:t>
            </w:r>
            <w:r w:rsidRPr="005A7DC6">
              <w:rPr>
                <w:rFonts w:ascii="Times New Roman" w:eastAsia="Times New Roman" w:hAnsi="Times New Roman" w:cs="Times New Roman"/>
                <w:spacing w:val="-7"/>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Лен</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начальной</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школы</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10"/>
                <w:sz w:val="24"/>
                <w:lang w:val="ru-RU"/>
              </w:rPr>
              <w:t>1</w:t>
            </w:r>
          </w:p>
          <w:p w:rsidR="006A0922" w:rsidRPr="005A7DC6" w:rsidRDefault="006A0922" w:rsidP="006A0922">
            <w:pPr>
              <w:spacing w:before="35" w:line="273" w:lineRule="auto"/>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-Коллекция</w:t>
            </w:r>
            <w:r w:rsidRPr="005A7DC6">
              <w:rPr>
                <w:rFonts w:ascii="Times New Roman" w:eastAsia="Times New Roman" w:hAnsi="Times New Roman" w:cs="Times New Roman"/>
                <w:spacing w:val="-10"/>
                <w:sz w:val="24"/>
                <w:lang w:val="ru-RU"/>
              </w:rPr>
              <w:t xml:space="preserve">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Семена</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и</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плоды</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(с раздаточным материалом) 1</w:t>
            </w:r>
          </w:p>
          <w:p w:rsidR="006A0922" w:rsidRPr="005A7DC6" w:rsidRDefault="006A0922" w:rsidP="006A0922">
            <w:pPr>
              <w:spacing w:before="2"/>
              <w:rPr>
                <w:rFonts w:ascii="Times New Roman" w:eastAsia="Times New Roman" w:hAnsi="Times New Roman" w:cs="Times New Roman"/>
                <w:sz w:val="24"/>
              </w:rPr>
            </w:pPr>
            <w:r w:rsidRPr="005A7DC6">
              <w:rPr>
                <w:rFonts w:ascii="Times New Roman" w:eastAsia="Times New Roman" w:hAnsi="Times New Roman" w:cs="Times New Roman"/>
                <w:spacing w:val="-10"/>
                <w:sz w:val="24"/>
              </w:rPr>
              <w:t>-</w:t>
            </w:r>
          </w:p>
          <w:p w:rsidR="006A0922" w:rsidRPr="005A7DC6" w:rsidRDefault="006A0922" w:rsidP="006A0922">
            <w:pPr>
              <w:spacing w:before="46"/>
              <w:rPr>
                <w:rFonts w:ascii="Times New Roman" w:eastAsia="Times New Roman" w:hAnsi="Times New Roman" w:cs="Times New Roman"/>
                <w:sz w:val="24"/>
              </w:rPr>
            </w:pPr>
            <w:r w:rsidRPr="005A7DC6">
              <w:rPr>
                <w:rFonts w:ascii="Times New Roman" w:eastAsia="Times New Roman" w:hAnsi="Times New Roman" w:cs="Times New Roman"/>
                <w:sz w:val="24"/>
              </w:rPr>
              <w:t>-Компас</w:t>
            </w:r>
            <w:r w:rsidRPr="005A7DC6">
              <w:rPr>
                <w:rFonts w:ascii="Times New Roman" w:eastAsia="Times New Roman" w:hAnsi="Times New Roman" w:cs="Times New Roman"/>
                <w:spacing w:val="-4"/>
                <w:sz w:val="24"/>
              </w:rPr>
              <w:t xml:space="preserve"> </w:t>
            </w:r>
            <w:r w:rsidRPr="005A7DC6">
              <w:rPr>
                <w:rFonts w:ascii="Times New Roman" w:eastAsia="Times New Roman" w:hAnsi="Times New Roman" w:cs="Times New Roman"/>
                <w:sz w:val="24"/>
              </w:rPr>
              <w:t>школьный</w:t>
            </w:r>
            <w:r w:rsidRPr="005A7DC6">
              <w:rPr>
                <w:rFonts w:ascii="Times New Roman" w:eastAsia="Times New Roman" w:hAnsi="Times New Roman" w:cs="Times New Roman"/>
                <w:spacing w:val="-4"/>
                <w:sz w:val="24"/>
              </w:rPr>
              <w:t xml:space="preserve"> </w:t>
            </w:r>
            <w:r w:rsidRPr="005A7DC6">
              <w:rPr>
                <w:rFonts w:ascii="Times New Roman" w:eastAsia="Times New Roman" w:hAnsi="Times New Roman" w:cs="Times New Roman"/>
                <w:sz w:val="24"/>
              </w:rPr>
              <w:t xml:space="preserve">1 </w:t>
            </w:r>
            <w:r w:rsidRPr="005A7DC6">
              <w:rPr>
                <w:rFonts w:ascii="Times New Roman" w:eastAsia="Times New Roman" w:hAnsi="Times New Roman" w:cs="Times New Roman"/>
                <w:spacing w:val="-5"/>
                <w:sz w:val="24"/>
              </w:rPr>
              <w:t>13</w:t>
            </w:r>
          </w:p>
        </w:tc>
        <w:tc>
          <w:tcPr>
            <w:tcW w:w="8086" w:type="dxa"/>
          </w:tcPr>
          <w:p w:rsidR="006A0922" w:rsidRPr="005A7DC6" w:rsidRDefault="006A0922" w:rsidP="006A0922">
            <w:pPr>
              <w:spacing w:line="280" w:lineRule="auto"/>
              <w:ind w:right="1097"/>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по</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окруж.</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миру</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1-4</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 xml:space="preserve">кл."Растения. </w:t>
            </w:r>
            <w:r w:rsidRPr="005A7DC6">
              <w:rPr>
                <w:rFonts w:ascii="Times New Roman" w:eastAsia="Times New Roman" w:hAnsi="Times New Roman" w:cs="Times New Roman"/>
                <w:spacing w:val="-2"/>
                <w:sz w:val="24"/>
                <w:lang w:val="ru-RU"/>
              </w:rPr>
              <w:t>Животные"</w:t>
            </w: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spacing w:before="74"/>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демонстрационных</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«Окружающий</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pacing w:val="-2"/>
                <w:sz w:val="24"/>
                <w:lang w:val="ru-RU"/>
              </w:rPr>
              <w:t>мир».</w:t>
            </w:r>
          </w:p>
          <w:p w:rsidR="006A0922" w:rsidRPr="005A7DC6" w:rsidRDefault="006A0922" w:rsidP="006A0922">
            <w:pPr>
              <w:spacing w:before="42" w:line="278" w:lineRule="auto"/>
              <w:ind w:right="1422"/>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-Комплект карт демонстрационных </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Настенные географические</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карты.</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Начальное</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общее</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образование</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 xml:space="preserve"> (10)</w:t>
            </w:r>
          </w:p>
          <w:p w:rsidR="006A0922" w:rsidRPr="005A7DC6" w:rsidRDefault="006A0922" w:rsidP="006A0922">
            <w:pPr>
              <w:spacing w:line="270"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-Гербарий</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для начальной</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школы</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(28</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видов</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10"/>
                <w:sz w:val="24"/>
                <w:lang w:val="ru-RU"/>
              </w:rPr>
              <w:t>)</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-Коллекция</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«Хлопок</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начальной</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pacing w:val="-2"/>
                <w:sz w:val="24"/>
                <w:lang w:val="ru-RU"/>
              </w:rPr>
              <w:t>школы»</w:t>
            </w:r>
          </w:p>
          <w:p w:rsidR="006A0922" w:rsidRPr="005A7DC6" w:rsidRDefault="006A0922" w:rsidP="006A0922">
            <w:pPr>
              <w:spacing w:before="82"/>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-Набор</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муляжей</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овощей (большой)</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pacing w:val="-10"/>
                <w:sz w:val="24"/>
                <w:lang w:val="ru-RU"/>
              </w:rPr>
              <w:t>1</w:t>
            </w:r>
          </w:p>
          <w:p w:rsidR="006A0922" w:rsidRPr="005A7DC6" w:rsidRDefault="006A0922" w:rsidP="006A0922">
            <w:pPr>
              <w:spacing w:before="4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-Набор</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муляжей</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фруктов</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(большой)</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pacing w:val="-10"/>
                <w:sz w:val="24"/>
                <w:lang w:val="ru-RU"/>
              </w:rPr>
              <w:t>1</w:t>
            </w:r>
          </w:p>
          <w:p w:rsidR="006A0922" w:rsidRPr="005A7DC6" w:rsidRDefault="006A0922" w:rsidP="006A0922">
            <w:pPr>
              <w:spacing w:before="46"/>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-Глобус</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физический Земли (лабораторный) М</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1</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:50</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млн.</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w:t>
            </w:r>
            <w:r w:rsidRPr="005A7DC6">
              <w:rPr>
                <w:rFonts w:ascii="Times New Roman" w:eastAsia="Times New Roman" w:hAnsi="Times New Roman" w:cs="Times New Roman"/>
                <w:spacing w:val="-10"/>
                <w:sz w:val="24"/>
                <w:lang w:val="ru-RU"/>
              </w:rPr>
              <w:t>2</w:t>
            </w:r>
          </w:p>
        </w:tc>
      </w:tr>
    </w:tbl>
    <w:p w:rsidR="005A7DC6" w:rsidRPr="005A7DC6" w:rsidRDefault="005A7DC6" w:rsidP="006A0922">
      <w:pPr>
        <w:widowControl w:val="0"/>
        <w:autoSpaceDE w:val="0"/>
        <w:autoSpaceDN w:val="0"/>
        <w:spacing w:after="0" w:line="240" w:lineRule="auto"/>
        <w:ind w:left="706"/>
        <w:rPr>
          <w:rFonts w:ascii="Times New Roman" w:eastAsia="Times New Roman" w:hAnsi="Times New Roman" w:cs="Times New Roman"/>
          <w:sz w:val="24"/>
          <w:lang w:eastAsia="en-US"/>
        </w:rPr>
        <w:sectPr w:rsidR="005A7DC6" w:rsidRPr="005A7DC6">
          <w:pgSz w:w="16840" w:h="11910" w:orient="landscape"/>
          <w:pgMar w:top="1340" w:right="566" w:bottom="280" w:left="283" w:header="720" w:footer="720" w:gutter="0"/>
          <w:cols w:space="720"/>
        </w:sectPr>
      </w:pPr>
    </w:p>
    <w:tbl>
      <w:tblPr>
        <w:tblStyle w:val="TableNormal"/>
        <w:tblpPr w:leftFromText="180" w:rightFromText="180" w:vertAnchor="text" w:horzAnchor="margin" w:tblpXSpec="center" w:tblpY="-193"/>
        <w:tblW w:w="15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4821"/>
        <w:gridCol w:w="8086"/>
      </w:tblGrid>
      <w:tr w:rsidR="006A0922" w:rsidRPr="005A7DC6" w:rsidTr="006A0922">
        <w:trPr>
          <w:trHeight w:val="9248"/>
        </w:trPr>
        <w:tc>
          <w:tcPr>
            <w:tcW w:w="2415" w:type="dxa"/>
          </w:tcPr>
          <w:p w:rsidR="006A0922" w:rsidRPr="005A7DC6" w:rsidRDefault="006A0922" w:rsidP="006A0922">
            <w:pPr>
              <w:rPr>
                <w:rFonts w:ascii="Times New Roman" w:eastAsia="Times New Roman" w:hAnsi="Times New Roman" w:cs="Times New Roman"/>
                <w:sz w:val="24"/>
                <w:lang w:val="ru-RU"/>
              </w:rPr>
            </w:pPr>
          </w:p>
        </w:tc>
        <w:tc>
          <w:tcPr>
            <w:tcW w:w="4821" w:type="dxa"/>
          </w:tcPr>
          <w:p w:rsidR="006A0922" w:rsidRPr="005A7DC6" w:rsidRDefault="006A0922" w:rsidP="006A0922">
            <w:pPr>
              <w:spacing w:line="280" w:lineRule="auto"/>
              <w:ind w:right="42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-Коробка</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изучения</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насекомых</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 xml:space="preserve">с </w:t>
            </w:r>
            <w:r w:rsidRPr="005A7DC6">
              <w:rPr>
                <w:rFonts w:ascii="Times New Roman" w:eastAsia="Times New Roman" w:hAnsi="Times New Roman" w:cs="Times New Roman"/>
                <w:spacing w:val="-2"/>
                <w:sz w:val="24"/>
                <w:lang w:val="ru-RU"/>
              </w:rPr>
              <w:t>лупой</w:t>
            </w:r>
          </w:p>
          <w:p w:rsidR="006A0922" w:rsidRPr="005A7DC6" w:rsidRDefault="006A0922" w:rsidP="006A0922">
            <w:pPr>
              <w:spacing w:line="269"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-Лупа</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pacing w:val="-2"/>
                <w:sz w:val="24"/>
                <w:lang w:val="ru-RU"/>
              </w:rPr>
              <w:t>ручная</w:t>
            </w:r>
          </w:p>
          <w:p w:rsidR="006A0922" w:rsidRPr="005A7DC6" w:rsidRDefault="006A0922" w:rsidP="006A0922">
            <w:pPr>
              <w:spacing w:before="79"/>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b/>
                <w:sz w:val="24"/>
                <w:lang w:val="ru-RU"/>
              </w:rPr>
            </w:pPr>
            <w:r w:rsidRPr="005A7DC6">
              <w:rPr>
                <w:rFonts w:ascii="Times New Roman" w:eastAsia="Times New Roman" w:hAnsi="Times New Roman" w:cs="Times New Roman"/>
                <w:b/>
                <w:sz w:val="24"/>
                <w:lang w:val="ru-RU"/>
              </w:rPr>
              <w:t>Предметная</w:t>
            </w:r>
            <w:r w:rsidRPr="005A7DC6">
              <w:rPr>
                <w:rFonts w:ascii="Times New Roman" w:eastAsia="Times New Roman" w:hAnsi="Times New Roman" w:cs="Times New Roman"/>
                <w:b/>
                <w:spacing w:val="-2"/>
                <w:sz w:val="24"/>
                <w:lang w:val="ru-RU"/>
              </w:rPr>
              <w:t xml:space="preserve"> </w:t>
            </w:r>
            <w:r w:rsidRPr="005A7DC6">
              <w:rPr>
                <w:rFonts w:ascii="Times New Roman" w:eastAsia="Times New Roman" w:hAnsi="Times New Roman" w:cs="Times New Roman"/>
                <w:b/>
                <w:sz w:val="24"/>
                <w:lang w:val="ru-RU"/>
              </w:rPr>
              <w:t>область</w:t>
            </w:r>
            <w:r w:rsidRPr="005A7DC6">
              <w:rPr>
                <w:rFonts w:ascii="Times New Roman" w:eastAsia="Times New Roman" w:hAnsi="Times New Roman" w:cs="Times New Roman"/>
                <w:b/>
                <w:spacing w:val="-2"/>
                <w:sz w:val="24"/>
                <w:lang w:val="ru-RU"/>
              </w:rPr>
              <w:t xml:space="preserve"> «Искусство»</w:t>
            </w:r>
          </w:p>
          <w:p w:rsidR="006A0922" w:rsidRPr="005A7DC6" w:rsidRDefault="006A0922" w:rsidP="006A0922">
            <w:pPr>
              <w:spacing w:before="36"/>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-Изобразительное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искусство:</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Учебно- наглядное пособие</w:t>
            </w:r>
          </w:p>
          <w:p w:rsidR="006A0922" w:rsidRPr="005A7DC6" w:rsidRDefault="006A0922" w:rsidP="006A0922">
            <w:pPr>
              <w:spacing w:line="275"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уч-ся</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1</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4</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кл.нач.</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pacing w:val="-5"/>
                <w:sz w:val="24"/>
                <w:lang w:val="ru-RU"/>
              </w:rPr>
              <w:t>шк.</w:t>
            </w:r>
          </w:p>
          <w:p w:rsidR="006A0922" w:rsidRPr="005A7DC6" w:rsidRDefault="006A0922" w:rsidP="006A0922">
            <w:pPr>
              <w:spacing w:before="41"/>
              <w:ind w:right="42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муляжей</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рисования</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с палитрой и стаканом</w:t>
            </w:r>
          </w:p>
          <w:p w:rsidR="006A0922" w:rsidRPr="005A7DC6" w:rsidRDefault="006A0922" w:rsidP="006A0922">
            <w:pPr>
              <w:spacing w:before="4"/>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раздаточный</w:t>
            </w:r>
          </w:p>
          <w:p w:rsidR="006A0922" w:rsidRPr="005A7DC6" w:rsidRDefault="006A0922" w:rsidP="006A0922">
            <w:pPr>
              <w:spacing w:before="41"/>
              <w:ind w:right="167"/>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-Набор</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геометрических</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тел</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(7</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предметов) гипс 1</w:t>
            </w:r>
          </w:p>
          <w:p w:rsidR="006A0922" w:rsidRPr="005A7DC6" w:rsidRDefault="006A0922" w:rsidP="006A0922">
            <w:pPr>
              <w:spacing w:line="333" w:lineRule="exact"/>
              <w:rPr>
                <w:rFonts w:ascii="Times New Roman" w:eastAsia="Times New Roman" w:hAnsi="Times New Roman" w:cs="Times New Roman"/>
                <w:sz w:val="24"/>
                <w:lang w:val="ru-RU"/>
              </w:rPr>
            </w:pPr>
            <w:r w:rsidRPr="005A7DC6">
              <w:rPr>
                <w:rFonts w:ascii="Times New Roman" w:eastAsia="Times New Roman" w:hAnsi="Times New Roman" w:cs="Times New Roman"/>
                <w:b/>
                <w:sz w:val="24"/>
                <w:lang w:val="ru-RU"/>
              </w:rPr>
              <w:t>Предметная</w:t>
            </w:r>
            <w:r w:rsidRPr="005A7DC6">
              <w:rPr>
                <w:rFonts w:ascii="Times New Roman" w:eastAsia="Times New Roman" w:hAnsi="Times New Roman" w:cs="Times New Roman"/>
                <w:b/>
                <w:spacing w:val="-15"/>
                <w:sz w:val="24"/>
                <w:lang w:val="ru-RU"/>
              </w:rPr>
              <w:t xml:space="preserve"> </w:t>
            </w:r>
            <w:r w:rsidRPr="005A7DC6">
              <w:rPr>
                <w:rFonts w:ascii="Times New Roman" w:eastAsia="Times New Roman" w:hAnsi="Times New Roman" w:cs="Times New Roman"/>
                <w:b/>
                <w:sz w:val="24"/>
                <w:lang w:val="ru-RU"/>
              </w:rPr>
              <w:t>область</w:t>
            </w:r>
            <w:r w:rsidRPr="005A7DC6">
              <w:rPr>
                <w:rFonts w:ascii="Times New Roman" w:eastAsia="Times New Roman" w:hAnsi="Times New Roman" w:cs="Times New Roman"/>
                <w:b/>
                <w:spacing w:val="-15"/>
                <w:sz w:val="24"/>
                <w:lang w:val="ru-RU"/>
              </w:rPr>
              <w:t xml:space="preserve"> </w:t>
            </w:r>
            <w:r w:rsidRPr="005A7DC6">
              <w:rPr>
                <w:rFonts w:ascii="Cambria Math" w:eastAsia="Times New Roman" w:hAnsi="Cambria Math" w:cs="Cambria Math"/>
                <w:b/>
                <w:sz w:val="24"/>
                <w:lang w:val="ru-RU"/>
              </w:rPr>
              <w:t>≪</w:t>
            </w:r>
            <w:r w:rsidRPr="005A7DC6">
              <w:rPr>
                <w:rFonts w:ascii="Times New Roman" w:eastAsia="Times New Roman" w:hAnsi="Times New Roman" w:cs="Times New Roman"/>
                <w:b/>
                <w:sz w:val="24"/>
                <w:lang w:val="ru-RU"/>
              </w:rPr>
              <w:t>Технология</w:t>
            </w:r>
            <w:r w:rsidRPr="005A7DC6">
              <w:rPr>
                <w:rFonts w:ascii="Cambria Math" w:eastAsia="Times New Roman" w:hAnsi="Cambria Math" w:cs="Cambria Math"/>
                <w:b/>
                <w:sz w:val="24"/>
                <w:lang w:val="ru-RU"/>
              </w:rPr>
              <w:t>≫</w:t>
            </w:r>
            <w:r w:rsidRPr="005A7DC6">
              <w:rPr>
                <w:rFonts w:ascii="Times New Roman" w:eastAsia="Times New Roman" w:hAnsi="Times New Roman" w:cs="Times New Roman"/>
                <w:b/>
                <w:spacing w:val="5"/>
                <w:sz w:val="24"/>
                <w:lang w:val="ru-RU"/>
              </w:rPr>
              <w:t xml:space="preserve"> </w:t>
            </w:r>
            <w:r w:rsidRPr="005A7DC6">
              <w:rPr>
                <w:rFonts w:ascii="Times New Roman" w:eastAsia="Times New Roman" w:hAnsi="Times New Roman" w:cs="Times New Roman"/>
                <w:sz w:val="24"/>
                <w:lang w:val="ru-RU"/>
              </w:rPr>
              <w:t>--</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w:t>
            </w:r>
            <w:r w:rsidRPr="005A7DC6">
              <w:rPr>
                <w:rFonts w:ascii="Times New Roman" w:eastAsia="Times New Roman" w:hAnsi="Times New Roman" w:cs="Times New Roman"/>
                <w:spacing w:val="-10"/>
                <w:sz w:val="24"/>
                <w:lang w:val="ru-RU"/>
              </w:rPr>
              <w:t>-</w:t>
            </w:r>
          </w:p>
          <w:p w:rsidR="006A0922" w:rsidRPr="005A7DC6" w:rsidRDefault="006A0922" w:rsidP="006A0922">
            <w:pPr>
              <w:spacing w:line="278" w:lineRule="auto"/>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таблиц</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демонстрационных</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z w:val="24"/>
                <w:lang w:val="ru-RU"/>
              </w:rPr>
              <w:t xml:space="preserve"> Технология. Обработка</w:t>
            </w:r>
          </w:p>
          <w:p w:rsidR="006A0922" w:rsidRPr="005A7DC6" w:rsidRDefault="006A0922" w:rsidP="006A0922">
            <w:pPr>
              <w:spacing w:line="27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ткани</w:t>
            </w:r>
            <w:r w:rsidRPr="005A7DC6">
              <w:rPr>
                <w:rFonts w:ascii="Cambria Math" w:eastAsia="Times New Roman" w:hAnsi="Cambria Math" w:cs="Cambria Math"/>
                <w:sz w:val="24"/>
                <w:lang w:val="ru-RU"/>
              </w:rPr>
              <w:t>≫</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(12</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табл,</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А1,</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4"/>
                <w:sz w:val="24"/>
                <w:lang w:val="ru-RU"/>
              </w:rPr>
              <w:t>лам.)</w:t>
            </w:r>
          </w:p>
          <w:p w:rsidR="006A0922" w:rsidRPr="005A7DC6" w:rsidRDefault="006A0922" w:rsidP="006A0922">
            <w:pPr>
              <w:spacing w:before="28"/>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 xml:space="preserve">таблиц </w:t>
            </w:r>
            <w:r w:rsidRPr="005A7DC6">
              <w:rPr>
                <w:rFonts w:ascii="Times New Roman" w:eastAsia="Times New Roman" w:hAnsi="Times New Roman" w:cs="Times New Roman"/>
                <w:spacing w:val="-2"/>
                <w:sz w:val="24"/>
                <w:lang w:val="ru-RU"/>
              </w:rPr>
              <w:t>демонстрационных</w:t>
            </w:r>
          </w:p>
          <w:p w:rsidR="006A0922" w:rsidRPr="005A7DC6" w:rsidRDefault="006A0922" w:rsidP="006A0922">
            <w:pPr>
              <w:spacing w:before="42"/>
              <w:rPr>
                <w:rFonts w:ascii="Times New Roman" w:eastAsia="Times New Roman" w:hAnsi="Times New Roman" w:cs="Times New Roman"/>
                <w:sz w:val="24"/>
                <w:lang w:val="ru-RU"/>
              </w:rPr>
            </w:pPr>
            <w:r w:rsidRPr="005A7DC6">
              <w:rPr>
                <w:rFonts w:ascii="Cambria Math" w:eastAsia="Times New Roman" w:hAnsi="Cambria Math" w:cs="Cambria Math"/>
                <w:spacing w:val="-2"/>
                <w:sz w:val="24"/>
                <w:lang w:val="ru-RU"/>
              </w:rPr>
              <w:t>≪</w:t>
            </w:r>
            <w:r w:rsidRPr="005A7DC6">
              <w:rPr>
                <w:rFonts w:ascii="Times New Roman" w:eastAsia="Times New Roman" w:hAnsi="Times New Roman" w:cs="Times New Roman"/>
                <w:spacing w:val="-2"/>
                <w:sz w:val="24"/>
                <w:lang w:val="ru-RU"/>
              </w:rPr>
              <w:t>Технология.</w:t>
            </w:r>
          </w:p>
          <w:p w:rsidR="006A0922" w:rsidRPr="005A7DC6" w:rsidRDefault="006A0922" w:rsidP="006A0922">
            <w:pPr>
              <w:spacing w:before="4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Организация</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рабочего</w:t>
            </w:r>
            <w:r w:rsidRPr="005A7DC6">
              <w:rPr>
                <w:rFonts w:ascii="Times New Roman" w:eastAsia="Times New Roman" w:hAnsi="Times New Roman" w:cs="Times New Roman"/>
                <w:spacing w:val="-2"/>
                <w:sz w:val="24"/>
                <w:lang w:val="ru-RU"/>
              </w:rPr>
              <w:t xml:space="preserve"> места</w:t>
            </w:r>
            <w:r w:rsidRPr="005A7DC6">
              <w:rPr>
                <w:rFonts w:ascii="Cambria Math" w:eastAsia="Times New Roman" w:hAnsi="Cambria Math" w:cs="Cambria Math"/>
                <w:spacing w:val="-2"/>
                <w:sz w:val="24"/>
                <w:lang w:val="ru-RU"/>
              </w:rPr>
              <w:t>≫</w:t>
            </w:r>
          </w:p>
          <w:p w:rsidR="006A0922" w:rsidRPr="005A7DC6" w:rsidRDefault="006A0922" w:rsidP="006834AE">
            <w:pPr>
              <w:numPr>
                <w:ilvl w:val="0"/>
                <w:numId w:val="74"/>
              </w:numPr>
              <w:tabs>
                <w:tab w:val="left" w:pos="248"/>
              </w:tabs>
              <w:spacing w:before="40"/>
              <w:ind w:left="248" w:hanging="143"/>
              <w:rPr>
                <w:rFonts w:ascii="Times New Roman" w:eastAsia="Times New Roman" w:hAnsi="Times New Roman" w:cs="Times New Roman"/>
                <w:sz w:val="24"/>
              </w:rPr>
            </w:pPr>
            <w:r w:rsidRPr="005A7DC6">
              <w:rPr>
                <w:rFonts w:ascii="Times New Roman" w:eastAsia="Times New Roman" w:hAnsi="Times New Roman" w:cs="Times New Roman"/>
                <w:sz w:val="24"/>
              </w:rPr>
              <w:t>Коллекция</w:t>
            </w:r>
            <w:r w:rsidRPr="005A7DC6">
              <w:rPr>
                <w:rFonts w:ascii="Times New Roman" w:eastAsia="Times New Roman" w:hAnsi="Times New Roman" w:cs="Times New Roman"/>
                <w:spacing w:val="-7"/>
                <w:sz w:val="24"/>
              </w:rPr>
              <w:t xml:space="preserve"> </w:t>
            </w:r>
            <w:r w:rsidRPr="005A7DC6">
              <w:rPr>
                <w:rFonts w:ascii="Cambria Math" w:eastAsia="Times New Roman" w:hAnsi="Cambria Math" w:cs="Cambria Math"/>
                <w:sz w:val="24"/>
              </w:rPr>
              <w:t>≪</w:t>
            </w:r>
            <w:r w:rsidRPr="005A7DC6">
              <w:rPr>
                <w:rFonts w:ascii="Times New Roman" w:eastAsia="Times New Roman" w:hAnsi="Times New Roman" w:cs="Times New Roman"/>
                <w:sz w:val="24"/>
              </w:rPr>
              <w:t>Бумага</w:t>
            </w:r>
            <w:r w:rsidRPr="005A7DC6">
              <w:rPr>
                <w:rFonts w:ascii="Times New Roman" w:eastAsia="Times New Roman" w:hAnsi="Times New Roman" w:cs="Times New Roman"/>
                <w:spacing w:val="-2"/>
                <w:sz w:val="24"/>
              </w:rPr>
              <w:t xml:space="preserve"> </w:t>
            </w:r>
            <w:r w:rsidRPr="005A7DC6">
              <w:rPr>
                <w:rFonts w:ascii="Times New Roman" w:eastAsia="Times New Roman" w:hAnsi="Times New Roman" w:cs="Times New Roman"/>
                <w:sz w:val="24"/>
              </w:rPr>
              <w:t>и</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z w:val="24"/>
              </w:rPr>
              <w:t>картон</w:t>
            </w:r>
            <w:r w:rsidRPr="005A7DC6">
              <w:rPr>
                <w:rFonts w:ascii="Cambria Math" w:eastAsia="Times New Roman" w:hAnsi="Cambria Math" w:cs="Cambria Math"/>
                <w:sz w:val="24"/>
              </w:rPr>
              <w:t>≫</w:t>
            </w:r>
            <w:r w:rsidRPr="005A7DC6">
              <w:rPr>
                <w:rFonts w:ascii="Times New Roman" w:eastAsia="Times New Roman" w:hAnsi="Times New Roman" w:cs="Times New Roman"/>
                <w:spacing w:val="5"/>
                <w:sz w:val="24"/>
              </w:rPr>
              <w:t xml:space="preserve"> </w:t>
            </w:r>
            <w:r w:rsidRPr="005A7DC6">
              <w:rPr>
                <w:rFonts w:ascii="Times New Roman" w:eastAsia="Times New Roman" w:hAnsi="Times New Roman" w:cs="Times New Roman"/>
                <w:spacing w:val="-10"/>
                <w:sz w:val="24"/>
              </w:rPr>
              <w:t>-</w:t>
            </w:r>
          </w:p>
          <w:p w:rsidR="006A0922" w:rsidRPr="005A7DC6" w:rsidRDefault="006A0922" w:rsidP="006A0922">
            <w:pPr>
              <w:spacing w:before="45"/>
              <w:rPr>
                <w:rFonts w:ascii="Times New Roman" w:eastAsia="Times New Roman" w:hAnsi="Times New Roman" w:cs="Times New Roman"/>
                <w:sz w:val="24"/>
              </w:rPr>
            </w:pPr>
            <w:r w:rsidRPr="005A7DC6">
              <w:rPr>
                <w:rFonts w:ascii="Times New Roman" w:eastAsia="Times New Roman" w:hAnsi="Times New Roman" w:cs="Times New Roman"/>
                <w:sz w:val="24"/>
              </w:rPr>
              <w:t>-Образцы</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раздаточные</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строительных материалов (</w:t>
            </w:r>
          </w:p>
          <w:p w:rsidR="006A0922" w:rsidRPr="005A7DC6" w:rsidRDefault="006A0922" w:rsidP="006834AE">
            <w:pPr>
              <w:numPr>
                <w:ilvl w:val="0"/>
                <w:numId w:val="74"/>
              </w:numPr>
              <w:tabs>
                <w:tab w:val="left" w:pos="248"/>
              </w:tabs>
              <w:spacing w:line="275" w:lineRule="exact"/>
              <w:ind w:left="248" w:hanging="143"/>
              <w:rPr>
                <w:rFonts w:ascii="Times New Roman" w:eastAsia="Times New Roman" w:hAnsi="Times New Roman" w:cs="Times New Roman"/>
                <w:sz w:val="24"/>
              </w:rPr>
            </w:pPr>
            <w:r w:rsidRPr="005A7DC6">
              <w:rPr>
                <w:rFonts w:ascii="Times New Roman" w:eastAsia="Times New Roman" w:hAnsi="Times New Roman" w:cs="Times New Roman"/>
                <w:sz w:val="24"/>
              </w:rPr>
              <w:t>Наперсток</w:t>
            </w:r>
            <w:r w:rsidRPr="005A7DC6">
              <w:rPr>
                <w:rFonts w:ascii="Times New Roman" w:eastAsia="Times New Roman" w:hAnsi="Times New Roman" w:cs="Times New Roman"/>
                <w:spacing w:val="-7"/>
                <w:sz w:val="24"/>
              </w:rPr>
              <w:t xml:space="preserve"> </w:t>
            </w:r>
            <w:r w:rsidRPr="005A7DC6">
              <w:rPr>
                <w:rFonts w:ascii="Times New Roman" w:eastAsia="Times New Roman" w:hAnsi="Times New Roman" w:cs="Times New Roman"/>
                <w:sz w:val="24"/>
              </w:rPr>
              <w:t>металлический</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2"/>
                <w:sz w:val="24"/>
              </w:rPr>
              <w:t>средний</w:t>
            </w:r>
          </w:p>
          <w:p w:rsidR="006A0922" w:rsidRPr="005A7DC6" w:rsidRDefault="006A0922" w:rsidP="006834AE">
            <w:pPr>
              <w:numPr>
                <w:ilvl w:val="0"/>
                <w:numId w:val="74"/>
              </w:numPr>
              <w:tabs>
                <w:tab w:val="left" w:pos="248"/>
              </w:tabs>
              <w:spacing w:before="41"/>
              <w:ind w:left="248" w:hanging="143"/>
              <w:rPr>
                <w:rFonts w:ascii="Times New Roman" w:eastAsia="Times New Roman" w:hAnsi="Times New Roman" w:cs="Times New Roman"/>
                <w:sz w:val="24"/>
              </w:rPr>
            </w:pPr>
            <w:r w:rsidRPr="005A7DC6">
              <w:rPr>
                <w:rFonts w:ascii="Times New Roman" w:eastAsia="Times New Roman" w:hAnsi="Times New Roman" w:cs="Times New Roman"/>
                <w:spacing w:val="-2"/>
                <w:sz w:val="24"/>
              </w:rPr>
              <w:t>Сантиметр</w:t>
            </w:r>
          </w:p>
          <w:p w:rsidR="006A0922" w:rsidRPr="005A7DC6" w:rsidRDefault="006A0922" w:rsidP="006834AE">
            <w:pPr>
              <w:numPr>
                <w:ilvl w:val="0"/>
                <w:numId w:val="74"/>
              </w:numPr>
              <w:tabs>
                <w:tab w:val="left" w:pos="248"/>
              </w:tabs>
              <w:spacing w:before="40"/>
              <w:ind w:right="761" w:firstLine="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Шило</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канцелярское</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с</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пластмассовой ручкой, диаметр 0,3см 13</w:t>
            </w:r>
          </w:p>
          <w:p w:rsidR="006A0922" w:rsidRPr="005A7DC6" w:rsidRDefault="006A0922" w:rsidP="006A0922">
            <w:pPr>
              <w:spacing w:line="275" w:lineRule="exact"/>
              <w:rPr>
                <w:rFonts w:ascii="Times New Roman" w:eastAsia="Times New Roman" w:hAnsi="Times New Roman" w:cs="Times New Roman"/>
                <w:sz w:val="24"/>
              </w:rPr>
            </w:pPr>
            <w:r w:rsidRPr="005A7DC6">
              <w:rPr>
                <w:rFonts w:ascii="Times New Roman" w:eastAsia="Times New Roman" w:hAnsi="Times New Roman" w:cs="Times New Roman"/>
                <w:sz w:val="24"/>
              </w:rPr>
              <w:t>Нож</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канцелярский</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z w:val="24"/>
              </w:rPr>
              <w:t>18</w:t>
            </w:r>
            <w:r w:rsidRPr="005A7DC6">
              <w:rPr>
                <w:rFonts w:ascii="Times New Roman" w:eastAsia="Times New Roman" w:hAnsi="Times New Roman" w:cs="Times New Roman"/>
                <w:spacing w:val="-5"/>
                <w:sz w:val="24"/>
              </w:rPr>
              <w:t xml:space="preserve"> </w:t>
            </w:r>
            <w:r w:rsidRPr="005A7DC6">
              <w:rPr>
                <w:rFonts w:ascii="Times New Roman" w:eastAsia="Times New Roman" w:hAnsi="Times New Roman" w:cs="Times New Roman"/>
                <w:sz w:val="24"/>
              </w:rPr>
              <w:t>мм</w:t>
            </w:r>
            <w:r w:rsidRPr="005A7DC6">
              <w:rPr>
                <w:rFonts w:ascii="Times New Roman" w:eastAsia="Times New Roman" w:hAnsi="Times New Roman" w:cs="Times New Roman"/>
                <w:spacing w:val="2"/>
                <w:sz w:val="24"/>
              </w:rPr>
              <w:t xml:space="preserve"> </w:t>
            </w:r>
            <w:r w:rsidRPr="005A7DC6">
              <w:rPr>
                <w:rFonts w:ascii="Times New Roman" w:eastAsia="Times New Roman" w:hAnsi="Times New Roman" w:cs="Times New Roman"/>
                <w:spacing w:val="-5"/>
                <w:sz w:val="24"/>
              </w:rPr>
              <w:t>13</w:t>
            </w:r>
          </w:p>
          <w:p w:rsidR="006A0922" w:rsidRPr="005A7DC6" w:rsidRDefault="006A0922" w:rsidP="006834AE">
            <w:pPr>
              <w:numPr>
                <w:ilvl w:val="0"/>
                <w:numId w:val="74"/>
              </w:numPr>
              <w:tabs>
                <w:tab w:val="left" w:pos="248"/>
              </w:tabs>
              <w:spacing w:before="46"/>
              <w:ind w:left="248" w:hanging="143"/>
              <w:rPr>
                <w:rFonts w:ascii="Times New Roman" w:eastAsia="Times New Roman" w:hAnsi="Times New Roman" w:cs="Times New Roman"/>
                <w:sz w:val="24"/>
              </w:rPr>
            </w:pPr>
            <w:r w:rsidRPr="005A7DC6">
              <w:rPr>
                <w:rFonts w:ascii="Times New Roman" w:eastAsia="Times New Roman" w:hAnsi="Times New Roman" w:cs="Times New Roman"/>
                <w:sz w:val="24"/>
              </w:rPr>
              <w:t>Ножницы</w:t>
            </w:r>
            <w:r w:rsidRPr="005A7DC6">
              <w:rPr>
                <w:rFonts w:ascii="Times New Roman" w:eastAsia="Times New Roman" w:hAnsi="Times New Roman" w:cs="Times New Roman"/>
                <w:spacing w:val="-4"/>
                <w:sz w:val="24"/>
              </w:rPr>
              <w:t xml:space="preserve"> </w:t>
            </w:r>
            <w:r w:rsidRPr="005A7DC6">
              <w:rPr>
                <w:rFonts w:ascii="Times New Roman" w:eastAsia="Times New Roman" w:hAnsi="Times New Roman" w:cs="Times New Roman"/>
                <w:sz w:val="24"/>
              </w:rPr>
              <w:t>тупоконечные</w:t>
            </w:r>
            <w:r w:rsidRPr="005A7DC6">
              <w:rPr>
                <w:rFonts w:ascii="Times New Roman" w:eastAsia="Times New Roman" w:hAnsi="Times New Roman" w:cs="Times New Roman"/>
                <w:spacing w:val="-2"/>
                <w:sz w:val="24"/>
              </w:rPr>
              <w:t xml:space="preserve"> </w:t>
            </w:r>
            <w:r w:rsidRPr="005A7DC6">
              <w:rPr>
                <w:rFonts w:ascii="Times New Roman" w:eastAsia="Times New Roman" w:hAnsi="Times New Roman" w:cs="Times New Roman"/>
                <w:sz w:val="24"/>
              </w:rPr>
              <w:t>130</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z w:val="24"/>
              </w:rPr>
              <w:t>мм</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5"/>
                <w:sz w:val="24"/>
              </w:rPr>
              <w:t>25</w:t>
            </w:r>
          </w:p>
        </w:tc>
        <w:tc>
          <w:tcPr>
            <w:tcW w:w="8086" w:type="dxa"/>
          </w:tcPr>
          <w:p w:rsidR="006A0922" w:rsidRPr="005A7DC6" w:rsidRDefault="006A0922" w:rsidP="006A0922">
            <w:pPr>
              <w:rPr>
                <w:rFonts w:ascii="Times New Roman" w:eastAsia="Times New Roman" w:hAnsi="Times New Roman" w:cs="Times New Roman"/>
                <w:sz w:val="24"/>
              </w:rPr>
            </w:pPr>
          </w:p>
          <w:p w:rsidR="006A0922" w:rsidRPr="005A7DC6" w:rsidRDefault="006A0922" w:rsidP="006A0922">
            <w:pPr>
              <w:rPr>
                <w:rFonts w:ascii="Times New Roman" w:eastAsia="Times New Roman" w:hAnsi="Times New Roman" w:cs="Times New Roman"/>
                <w:sz w:val="24"/>
              </w:rPr>
            </w:pPr>
          </w:p>
          <w:p w:rsidR="006A0922" w:rsidRPr="005A7DC6" w:rsidRDefault="006A0922" w:rsidP="006A0922">
            <w:pPr>
              <w:rPr>
                <w:rFonts w:ascii="Times New Roman" w:eastAsia="Times New Roman" w:hAnsi="Times New Roman" w:cs="Times New Roman"/>
                <w:sz w:val="24"/>
              </w:rPr>
            </w:pPr>
          </w:p>
          <w:p w:rsidR="006A0922" w:rsidRPr="005A7DC6" w:rsidRDefault="006A0922" w:rsidP="006A0922">
            <w:pPr>
              <w:rPr>
                <w:rFonts w:ascii="Times New Roman" w:eastAsia="Times New Roman" w:hAnsi="Times New Roman" w:cs="Times New Roman"/>
                <w:sz w:val="24"/>
              </w:rPr>
            </w:pPr>
          </w:p>
          <w:p w:rsidR="006A0922" w:rsidRPr="005A7DC6" w:rsidRDefault="006A0922" w:rsidP="006A0922">
            <w:pPr>
              <w:rPr>
                <w:rFonts w:ascii="Times New Roman" w:eastAsia="Times New Roman" w:hAnsi="Times New Roman" w:cs="Times New Roman"/>
                <w:sz w:val="24"/>
              </w:rPr>
            </w:pPr>
          </w:p>
          <w:p w:rsidR="006A0922" w:rsidRPr="005A7DC6" w:rsidRDefault="006A0922" w:rsidP="006A0922">
            <w:pPr>
              <w:rPr>
                <w:rFonts w:ascii="Times New Roman" w:eastAsia="Times New Roman" w:hAnsi="Times New Roman" w:cs="Times New Roman"/>
                <w:sz w:val="24"/>
              </w:rPr>
            </w:pPr>
          </w:p>
          <w:p w:rsidR="006A0922" w:rsidRPr="005A7DC6" w:rsidRDefault="006A0922" w:rsidP="006A0922">
            <w:pPr>
              <w:rPr>
                <w:rFonts w:ascii="Times New Roman" w:eastAsia="Times New Roman" w:hAnsi="Times New Roman" w:cs="Times New Roman"/>
                <w:sz w:val="24"/>
              </w:rPr>
            </w:pPr>
          </w:p>
          <w:p w:rsidR="006A0922" w:rsidRPr="005A7DC6" w:rsidRDefault="006A0922" w:rsidP="006A0922">
            <w:pPr>
              <w:rPr>
                <w:rFonts w:ascii="Times New Roman" w:eastAsia="Times New Roman" w:hAnsi="Times New Roman" w:cs="Times New Roman"/>
                <w:sz w:val="24"/>
              </w:rPr>
            </w:pPr>
          </w:p>
          <w:p w:rsidR="006A0922" w:rsidRPr="005A7DC6" w:rsidRDefault="006A0922" w:rsidP="006A0922">
            <w:pPr>
              <w:spacing w:before="48"/>
              <w:rPr>
                <w:rFonts w:ascii="Times New Roman" w:eastAsia="Times New Roman" w:hAnsi="Times New Roman" w:cs="Times New Roman"/>
                <w:sz w:val="24"/>
              </w:rPr>
            </w:pP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Комплект</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муляжей</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рисования.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Набор</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геометрических</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pacing w:val="-4"/>
                <w:sz w:val="24"/>
                <w:lang w:val="ru-RU"/>
              </w:rPr>
              <w:t>тел.</w:t>
            </w: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lang w:val="ru-RU"/>
              </w:rPr>
            </w:pPr>
          </w:p>
          <w:p w:rsidR="006A0922" w:rsidRPr="005A7DC6" w:rsidRDefault="006A0922" w:rsidP="006A0922">
            <w:pPr>
              <w:spacing w:before="169"/>
              <w:rPr>
                <w:rFonts w:ascii="Times New Roman" w:eastAsia="Times New Roman" w:hAnsi="Times New Roman" w:cs="Times New Roman"/>
                <w:sz w:val="24"/>
                <w:lang w:val="ru-RU"/>
              </w:rPr>
            </w:pPr>
          </w:p>
          <w:p w:rsidR="006A0922" w:rsidRPr="005A7DC6" w:rsidRDefault="006A0922" w:rsidP="006A0922">
            <w:pPr>
              <w:rPr>
                <w:rFonts w:ascii="Times New Roman" w:eastAsia="Times New Roman" w:hAnsi="Times New Roman" w:cs="Times New Roman"/>
                <w:sz w:val="24"/>
              </w:rPr>
            </w:pPr>
            <w:r w:rsidRPr="005A7DC6">
              <w:rPr>
                <w:rFonts w:ascii="Times New Roman" w:eastAsia="Times New Roman" w:hAnsi="Times New Roman" w:cs="Times New Roman"/>
                <w:sz w:val="24"/>
              </w:rPr>
              <w:t>Имеется в</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pacing w:val="-2"/>
                <w:sz w:val="24"/>
              </w:rPr>
              <w:t>наличии</w:t>
            </w:r>
          </w:p>
        </w:tc>
      </w:tr>
    </w:tbl>
    <w:p w:rsidR="005A7DC6" w:rsidRPr="005A7DC6" w:rsidRDefault="005A7DC6" w:rsidP="006A0922">
      <w:pPr>
        <w:widowControl w:val="0"/>
        <w:autoSpaceDE w:val="0"/>
        <w:autoSpaceDN w:val="0"/>
        <w:spacing w:before="20" w:after="0" w:line="240" w:lineRule="auto"/>
        <w:ind w:left="706"/>
        <w:rPr>
          <w:rFonts w:ascii="Times New Roman" w:eastAsia="Times New Roman" w:hAnsi="Times New Roman" w:cs="Times New Roman"/>
          <w:sz w:val="20"/>
          <w:szCs w:val="24"/>
          <w:lang w:eastAsia="en-US"/>
        </w:rPr>
      </w:pPr>
    </w:p>
    <w:p w:rsidR="005A7DC6" w:rsidRPr="005A7DC6" w:rsidRDefault="005A7DC6" w:rsidP="006A0922">
      <w:pPr>
        <w:widowControl w:val="0"/>
        <w:autoSpaceDE w:val="0"/>
        <w:autoSpaceDN w:val="0"/>
        <w:spacing w:after="0" w:line="240" w:lineRule="auto"/>
        <w:ind w:left="706"/>
        <w:rPr>
          <w:rFonts w:ascii="Times New Roman" w:eastAsia="Times New Roman" w:hAnsi="Times New Roman" w:cs="Times New Roman"/>
          <w:sz w:val="24"/>
          <w:lang w:eastAsia="en-US"/>
        </w:rPr>
        <w:sectPr w:rsidR="005A7DC6" w:rsidRPr="005A7DC6">
          <w:pgSz w:w="16840" w:h="11910" w:orient="landscape"/>
          <w:pgMar w:top="1340" w:right="566" w:bottom="280" w:left="283" w:header="720" w:footer="720" w:gutter="0"/>
          <w:cols w:space="720"/>
        </w:sectPr>
      </w:pPr>
    </w:p>
    <w:tbl>
      <w:tblPr>
        <w:tblStyle w:val="TableNormal"/>
        <w:tblpPr w:leftFromText="180" w:rightFromText="180" w:vertAnchor="text" w:horzAnchor="margin" w:tblpXSpec="center" w:tblpY="-19"/>
        <w:tblW w:w="15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4821"/>
        <w:gridCol w:w="8086"/>
      </w:tblGrid>
      <w:tr w:rsidR="006A0922" w:rsidRPr="005A7DC6" w:rsidTr="006A0922">
        <w:trPr>
          <w:trHeight w:val="2222"/>
        </w:trPr>
        <w:tc>
          <w:tcPr>
            <w:tcW w:w="2415" w:type="dxa"/>
          </w:tcPr>
          <w:p w:rsidR="006A0922" w:rsidRPr="005A7DC6" w:rsidRDefault="006A0922" w:rsidP="006A0922">
            <w:pPr>
              <w:ind w:right="202"/>
              <w:rPr>
                <w:rFonts w:ascii="Times New Roman" w:eastAsia="Times New Roman" w:hAnsi="Times New Roman" w:cs="Times New Roman"/>
                <w:sz w:val="24"/>
              </w:rPr>
            </w:pPr>
            <w:r w:rsidRPr="005A7DC6">
              <w:rPr>
                <w:rFonts w:ascii="Times New Roman" w:eastAsia="Times New Roman" w:hAnsi="Times New Roman" w:cs="Times New Roman"/>
                <w:spacing w:val="-2"/>
                <w:sz w:val="24"/>
              </w:rPr>
              <w:lastRenderedPageBreak/>
              <w:t>Компоненты оснащения физкультурного зала:</w:t>
            </w:r>
          </w:p>
        </w:tc>
        <w:tc>
          <w:tcPr>
            <w:tcW w:w="4821" w:type="dxa"/>
          </w:tcPr>
          <w:p w:rsidR="006A0922" w:rsidRPr="005A7DC6" w:rsidRDefault="006A0922" w:rsidP="006A0922">
            <w:pPr>
              <w:rPr>
                <w:rFonts w:ascii="Times New Roman" w:eastAsia="Times New Roman" w:hAnsi="Times New Roman" w:cs="Times New Roman"/>
              </w:rPr>
            </w:pPr>
          </w:p>
        </w:tc>
        <w:tc>
          <w:tcPr>
            <w:tcW w:w="8086" w:type="dxa"/>
          </w:tcPr>
          <w:p w:rsidR="006A0922" w:rsidRPr="005A7DC6" w:rsidRDefault="006A0922" w:rsidP="006A0922">
            <w:pPr>
              <w:spacing w:line="280" w:lineRule="auto"/>
              <w:ind w:right="189"/>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Спортивный</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зал</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гимнастический:</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брусья,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бревно,</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маты</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гимнастические, мост гимнастический, стенка гимнастическая, козел гимнастический.</w:t>
            </w: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Велотренажер, гири, теннисные столы, ракетки, мячи, скалки и т. д. Спортивная</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площадка:</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легкоатлетическая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дорожка;</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сектор для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прыжков</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в длину; игровое поле для мини-футбола.</w:t>
            </w:r>
          </w:p>
          <w:p w:rsidR="006A0922" w:rsidRPr="005A7DC6" w:rsidRDefault="006A0922" w:rsidP="006A0922">
            <w:pPr>
              <w:spacing w:line="275"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площадка</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игровая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z w:val="24"/>
                <w:lang w:val="ru-RU"/>
              </w:rPr>
              <w:t>баскетбольная.</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площадка</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игровая</w:t>
            </w:r>
            <w:r w:rsidRPr="005A7DC6">
              <w:rPr>
                <w:rFonts w:ascii="Times New Roman" w:eastAsia="Times New Roman" w:hAnsi="Times New Roman" w:cs="Times New Roman"/>
                <w:spacing w:val="-5"/>
                <w:sz w:val="24"/>
                <w:lang w:val="ru-RU"/>
              </w:rPr>
              <w:t xml:space="preserve"> </w:t>
            </w:r>
            <w:r w:rsidRPr="005A7DC6">
              <w:rPr>
                <w:rFonts w:ascii="Times New Roman" w:eastAsia="Times New Roman" w:hAnsi="Times New Roman" w:cs="Times New Roman"/>
                <w:spacing w:val="-2"/>
                <w:sz w:val="24"/>
                <w:lang w:val="ru-RU"/>
              </w:rPr>
              <w:t>волейбольная.</w:t>
            </w:r>
          </w:p>
          <w:p w:rsidR="006A0922" w:rsidRPr="005A7DC6" w:rsidRDefault="006A0922" w:rsidP="006A0922">
            <w:pPr>
              <w:spacing w:before="25"/>
              <w:rPr>
                <w:rFonts w:ascii="Times New Roman" w:eastAsia="Times New Roman" w:hAnsi="Times New Roman" w:cs="Times New Roman"/>
                <w:sz w:val="24"/>
              </w:rPr>
            </w:pPr>
            <w:r w:rsidRPr="005A7DC6">
              <w:rPr>
                <w:rFonts w:ascii="Times New Roman" w:eastAsia="Times New Roman" w:hAnsi="Times New Roman" w:cs="Times New Roman"/>
                <w:sz w:val="24"/>
              </w:rPr>
              <w:t>гимнастический</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pacing w:val="-2"/>
                <w:sz w:val="24"/>
              </w:rPr>
              <w:t>городок.</w:t>
            </w:r>
          </w:p>
        </w:tc>
      </w:tr>
      <w:tr w:rsidR="006A0922" w:rsidRPr="005A7DC6" w:rsidTr="006A0922">
        <w:trPr>
          <w:trHeight w:val="1272"/>
        </w:trPr>
        <w:tc>
          <w:tcPr>
            <w:tcW w:w="2415" w:type="dxa"/>
          </w:tcPr>
          <w:p w:rsidR="006A0922" w:rsidRPr="005A7DC6" w:rsidRDefault="006A0922" w:rsidP="006A0922">
            <w:pPr>
              <w:spacing w:line="278" w:lineRule="auto"/>
              <w:ind w:right="189"/>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Компоненты </w:t>
            </w:r>
            <w:r w:rsidRPr="005A7DC6">
              <w:rPr>
                <w:rFonts w:ascii="Times New Roman" w:eastAsia="Times New Roman" w:hAnsi="Times New Roman" w:cs="Times New Roman"/>
                <w:sz w:val="24"/>
              </w:rPr>
              <w:t>оснащения</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кабинета </w:t>
            </w:r>
            <w:r w:rsidRPr="005A7DC6">
              <w:rPr>
                <w:rFonts w:ascii="Times New Roman" w:eastAsia="Times New Roman" w:hAnsi="Times New Roman" w:cs="Times New Roman"/>
                <w:spacing w:val="-2"/>
                <w:sz w:val="24"/>
              </w:rPr>
              <w:t>музыки</w:t>
            </w:r>
          </w:p>
        </w:tc>
        <w:tc>
          <w:tcPr>
            <w:tcW w:w="4821" w:type="dxa"/>
          </w:tcPr>
          <w:p w:rsidR="006A0922" w:rsidRPr="005A7DC6" w:rsidRDefault="006A0922" w:rsidP="006A0922">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Музыкальные</w:t>
            </w:r>
            <w:r w:rsidRPr="005A7DC6">
              <w:rPr>
                <w:rFonts w:ascii="Times New Roman" w:eastAsia="Times New Roman" w:hAnsi="Times New Roman" w:cs="Times New Roman"/>
                <w:spacing w:val="-9"/>
                <w:sz w:val="24"/>
              </w:rPr>
              <w:t xml:space="preserve"> </w:t>
            </w:r>
            <w:r w:rsidRPr="005A7DC6">
              <w:rPr>
                <w:rFonts w:ascii="Times New Roman" w:eastAsia="Times New Roman" w:hAnsi="Times New Roman" w:cs="Times New Roman"/>
                <w:spacing w:val="-2"/>
                <w:sz w:val="24"/>
              </w:rPr>
              <w:t>инструменты.</w:t>
            </w:r>
          </w:p>
        </w:tc>
        <w:tc>
          <w:tcPr>
            <w:tcW w:w="8086" w:type="dxa"/>
          </w:tcPr>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Бубен,</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укулеле,</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металлофоны,</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блок-флейты,</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народные</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инструменты: деревянные ложки, треугольник.</w:t>
            </w: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Аккордеон.</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Фортепиано</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(пианино)-2.</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z w:val="24"/>
                <w:lang w:val="ru-RU"/>
              </w:rPr>
              <w:t>Аудиозаписи</w:t>
            </w:r>
            <w:r w:rsidRPr="005A7DC6">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z w:val="24"/>
                <w:lang w:val="ru-RU"/>
              </w:rPr>
              <w:t>и</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фонохрестоматии</w:t>
            </w:r>
            <w:r w:rsidRPr="005A7DC6">
              <w:rPr>
                <w:rFonts w:ascii="Times New Roman" w:eastAsia="Times New Roman" w:hAnsi="Times New Roman" w:cs="Times New Roman"/>
                <w:spacing w:val="-6"/>
                <w:sz w:val="24"/>
                <w:lang w:val="ru-RU"/>
              </w:rPr>
              <w:t xml:space="preserve"> </w:t>
            </w:r>
            <w:r w:rsidRPr="005A7DC6">
              <w:rPr>
                <w:rFonts w:ascii="Times New Roman" w:eastAsia="Times New Roman" w:hAnsi="Times New Roman" w:cs="Times New Roman"/>
                <w:spacing w:val="-5"/>
                <w:sz w:val="24"/>
                <w:lang w:val="ru-RU"/>
              </w:rPr>
              <w:t>по</w:t>
            </w:r>
          </w:p>
          <w:p w:rsidR="006A0922" w:rsidRPr="005A7DC6" w:rsidRDefault="006A0922" w:rsidP="006A0922">
            <w:pPr>
              <w:spacing w:before="37"/>
              <w:rPr>
                <w:rFonts w:ascii="Times New Roman" w:eastAsia="Times New Roman" w:hAnsi="Times New Roman" w:cs="Times New Roman"/>
                <w:sz w:val="24"/>
              </w:rPr>
            </w:pPr>
            <w:r w:rsidRPr="005A7DC6">
              <w:rPr>
                <w:rFonts w:ascii="Times New Roman" w:eastAsia="Times New Roman" w:hAnsi="Times New Roman" w:cs="Times New Roman"/>
                <w:spacing w:val="-2"/>
                <w:sz w:val="24"/>
              </w:rPr>
              <w:t>музыке.</w:t>
            </w:r>
          </w:p>
        </w:tc>
      </w:tr>
    </w:tbl>
    <w:p w:rsidR="005A7DC6" w:rsidRPr="005A7DC6" w:rsidRDefault="005A7DC6" w:rsidP="006A0922">
      <w:pPr>
        <w:widowControl w:val="0"/>
        <w:autoSpaceDE w:val="0"/>
        <w:autoSpaceDN w:val="0"/>
        <w:spacing w:before="20" w:after="0" w:line="240" w:lineRule="auto"/>
        <w:ind w:left="706"/>
        <w:rPr>
          <w:rFonts w:ascii="Times New Roman" w:eastAsia="Times New Roman" w:hAnsi="Times New Roman" w:cs="Times New Roman"/>
          <w:sz w:val="20"/>
          <w:szCs w:val="24"/>
          <w:lang w:eastAsia="en-US"/>
        </w:rPr>
      </w:pPr>
    </w:p>
    <w:p w:rsidR="005A7DC6" w:rsidRPr="005A7DC6" w:rsidRDefault="005A7DC6" w:rsidP="006A0922">
      <w:pPr>
        <w:widowControl w:val="0"/>
        <w:autoSpaceDE w:val="0"/>
        <w:autoSpaceDN w:val="0"/>
        <w:spacing w:after="0" w:line="240" w:lineRule="auto"/>
        <w:ind w:left="706"/>
        <w:rPr>
          <w:rFonts w:ascii="Times New Roman" w:eastAsia="Times New Roman" w:hAnsi="Times New Roman" w:cs="Times New Roman"/>
          <w:sz w:val="24"/>
          <w:szCs w:val="24"/>
          <w:lang w:eastAsia="en-US"/>
        </w:rPr>
      </w:pPr>
    </w:p>
    <w:p w:rsidR="005A7DC6" w:rsidRPr="005A7DC6" w:rsidRDefault="005A7DC6" w:rsidP="006A0922">
      <w:pPr>
        <w:widowControl w:val="0"/>
        <w:autoSpaceDE w:val="0"/>
        <w:autoSpaceDN w:val="0"/>
        <w:spacing w:before="50" w:after="0" w:line="240" w:lineRule="auto"/>
        <w:ind w:left="706"/>
        <w:rPr>
          <w:rFonts w:ascii="Times New Roman" w:eastAsia="Times New Roman" w:hAnsi="Times New Roman" w:cs="Times New Roman"/>
          <w:sz w:val="24"/>
          <w:szCs w:val="24"/>
          <w:lang w:eastAsia="en-US"/>
        </w:rPr>
      </w:pPr>
    </w:p>
    <w:p w:rsidR="005A7DC6" w:rsidRPr="00884CD6" w:rsidRDefault="005A7DC6" w:rsidP="006834AE">
      <w:pPr>
        <w:pStyle w:val="a7"/>
        <w:widowControl w:val="0"/>
        <w:numPr>
          <w:ilvl w:val="2"/>
          <w:numId w:val="233"/>
        </w:numPr>
        <w:tabs>
          <w:tab w:val="left" w:pos="2155"/>
          <w:tab w:val="left" w:pos="6659"/>
        </w:tabs>
        <w:autoSpaceDE w:val="0"/>
        <w:autoSpaceDN w:val="0"/>
        <w:spacing w:after="0" w:line="240" w:lineRule="auto"/>
        <w:rPr>
          <w:rFonts w:ascii="Times New Roman" w:eastAsia="Times New Roman" w:hAnsi="Times New Roman" w:cs="Times New Roman"/>
          <w:b/>
          <w:sz w:val="24"/>
        </w:rPr>
      </w:pPr>
      <w:bookmarkStart w:id="243" w:name="3.5.6._Механизмы_достижения_целевых_орие"/>
      <w:bookmarkEnd w:id="243"/>
      <w:r w:rsidRPr="00884CD6">
        <w:rPr>
          <w:rFonts w:ascii="Times New Roman" w:eastAsia="Times New Roman" w:hAnsi="Times New Roman" w:cs="Times New Roman"/>
          <w:b/>
          <w:color w:val="221F1F"/>
          <w:w w:val="80"/>
          <w:sz w:val="24"/>
        </w:rPr>
        <w:t>Механизмы</w:t>
      </w:r>
      <w:r w:rsidRPr="00884CD6">
        <w:rPr>
          <w:rFonts w:ascii="Times New Roman" w:eastAsia="Times New Roman" w:hAnsi="Times New Roman" w:cs="Times New Roman"/>
          <w:b/>
          <w:color w:val="221F1F"/>
          <w:spacing w:val="18"/>
          <w:sz w:val="24"/>
        </w:rPr>
        <w:t xml:space="preserve"> </w:t>
      </w:r>
      <w:r w:rsidRPr="00884CD6">
        <w:rPr>
          <w:rFonts w:ascii="Times New Roman" w:eastAsia="Times New Roman" w:hAnsi="Times New Roman" w:cs="Times New Roman"/>
          <w:b/>
          <w:color w:val="221F1F"/>
          <w:w w:val="80"/>
          <w:sz w:val="24"/>
        </w:rPr>
        <w:t>достижения</w:t>
      </w:r>
      <w:r w:rsidRPr="00884CD6">
        <w:rPr>
          <w:rFonts w:ascii="Times New Roman" w:eastAsia="Times New Roman" w:hAnsi="Times New Roman" w:cs="Times New Roman"/>
          <w:b/>
          <w:color w:val="221F1F"/>
          <w:spacing w:val="33"/>
          <w:sz w:val="24"/>
        </w:rPr>
        <w:t xml:space="preserve"> </w:t>
      </w:r>
      <w:r w:rsidRPr="00884CD6">
        <w:rPr>
          <w:rFonts w:ascii="Times New Roman" w:eastAsia="Times New Roman" w:hAnsi="Times New Roman" w:cs="Times New Roman"/>
          <w:b/>
          <w:color w:val="221F1F"/>
          <w:w w:val="80"/>
          <w:sz w:val="24"/>
        </w:rPr>
        <w:t>целевых</w:t>
      </w:r>
      <w:r w:rsidRPr="00884CD6">
        <w:rPr>
          <w:rFonts w:ascii="Times New Roman" w:eastAsia="Times New Roman" w:hAnsi="Times New Roman" w:cs="Times New Roman"/>
          <w:b/>
          <w:color w:val="221F1F"/>
          <w:spacing w:val="24"/>
          <w:sz w:val="24"/>
        </w:rPr>
        <w:t xml:space="preserve"> </w:t>
      </w:r>
      <w:r w:rsidRPr="00884CD6">
        <w:rPr>
          <w:rFonts w:ascii="Times New Roman" w:eastAsia="Times New Roman" w:hAnsi="Times New Roman" w:cs="Times New Roman"/>
          <w:b/>
          <w:color w:val="221F1F"/>
          <w:spacing w:val="-2"/>
          <w:w w:val="80"/>
          <w:sz w:val="24"/>
        </w:rPr>
        <w:t>ориентиров</w:t>
      </w:r>
      <w:r w:rsidRPr="00884CD6">
        <w:rPr>
          <w:rFonts w:ascii="Times New Roman" w:eastAsia="Times New Roman" w:hAnsi="Times New Roman" w:cs="Times New Roman"/>
          <w:b/>
          <w:color w:val="221F1F"/>
          <w:sz w:val="24"/>
        </w:rPr>
        <w:tab/>
      </w:r>
      <w:r w:rsidRPr="00884CD6">
        <w:rPr>
          <w:rFonts w:ascii="Times New Roman" w:eastAsia="Times New Roman" w:hAnsi="Times New Roman" w:cs="Times New Roman"/>
          <w:b/>
          <w:color w:val="221F1F"/>
          <w:w w:val="95"/>
          <w:sz w:val="24"/>
        </w:rPr>
        <w:t>в</w:t>
      </w:r>
      <w:r w:rsidRPr="00884CD6">
        <w:rPr>
          <w:rFonts w:ascii="Times New Roman" w:eastAsia="Times New Roman" w:hAnsi="Times New Roman" w:cs="Times New Roman"/>
          <w:b/>
          <w:color w:val="221F1F"/>
          <w:spacing w:val="-1"/>
          <w:w w:val="95"/>
          <w:sz w:val="24"/>
        </w:rPr>
        <w:t xml:space="preserve"> </w:t>
      </w:r>
      <w:r w:rsidRPr="00884CD6">
        <w:rPr>
          <w:rFonts w:ascii="Times New Roman" w:eastAsia="Times New Roman" w:hAnsi="Times New Roman" w:cs="Times New Roman"/>
          <w:b/>
          <w:color w:val="221F1F"/>
          <w:w w:val="95"/>
          <w:sz w:val="24"/>
        </w:rPr>
        <w:t>системе</w:t>
      </w:r>
      <w:r w:rsidRPr="00884CD6">
        <w:rPr>
          <w:rFonts w:ascii="Times New Roman" w:eastAsia="Times New Roman" w:hAnsi="Times New Roman" w:cs="Times New Roman"/>
          <w:b/>
          <w:color w:val="221F1F"/>
          <w:spacing w:val="5"/>
          <w:sz w:val="24"/>
        </w:rPr>
        <w:t xml:space="preserve"> </w:t>
      </w:r>
      <w:r w:rsidRPr="00884CD6">
        <w:rPr>
          <w:rFonts w:ascii="Times New Roman" w:eastAsia="Times New Roman" w:hAnsi="Times New Roman" w:cs="Times New Roman"/>
          <w:b/>
          <w:color w:val="221F1F"/>
          <w:spacing w:val="-2"/>
          <w:w w:val="95"/>
          <w:sz w:val="24"/>
        </w:rPr>
        <w:t>условий</w:t>
      </w:r>
    </w:p>
    <w:p w:rsidR="005A7DC6" w:rsidRPr="005A7DC6" w:rsidRDefault="005A7DC6" w:rsidP="006A0922">
      <w:pPr>
        <w:widowControl w:val="0"/>
        <w:autoSpaceDE w:val="0"/>
        <w:autoSpaceDN w:val="0"/>
        <w:spacing w:before="78" w:after="0" w:line="240" w:lineRule="auto"/>
        <w:ind w:left="706"/>
        <w:rPr>
          <w:rFonts w:ascii="Times New Roman" w:eastAsia="Times New Roman" w:hAnsi="Times New Roman" w:cs="Times New Roman"/>
          <w:b/>
          <w:sz w:val="24"/>
          <w:szCs w:val="24"/>
          <w:lang w:eastAsia="en-US"/>
        </w:rPr>
      </w:pPr>
    </w:p>
    <w:p w:rsidR="005A7DC6" w:rsidRPr="005A7DC6" w:rsidRDefault="005A7DC6" w:rsidP="006A0922">
      <w:pPr>
        <w:widowControl w:val="0"/>
        <w:autoSpaceDE w:val="0"/>
        <w:autoSpaceDN w:val="0"/>
        <w:spacing w:after="0" w:line="240" w:lineRule="auto"/>
        <w:ind w:left="706"/>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Создание</w:t>
      </w:r>
      <w:r w:rsidRPr="005A7DC6">
        <w:rPr>
          <w:rFonts w:ascii="Times New Roman" w:eastAsia="Times New Roman" w:hAnsi="Times New Roman" w:cs="Times New Roman"/>
          <w:spacing w:val="-5"/>
          <w:sz w:val="24"/>
          <w:szCs w:val="24"/>
          <w:lang w:eastAsia="en-US"/>
        </w:rPr>
        <w:t xml:space="preserve"> </w:t>
      </w:r>
      <w:r w:rsidRPr="005A7DC6">
        <w:rPr>
          <w:rFonts w:ascii="Times New Roman" w:eastAsia="Times New Roman" w:hAnsi="Times New Roman" w:cs="Times New Roman"/>
          <w:sz w:val="24"/>
          <w:szCs w:val="24"/>
          <w:lang w:eastAsia="en-US"/>
        </w:rPr>
        <w:t>системы</w:t>
      </w:r>
      <w:r w:rsidRPr="005A7DC6">
        <w:rPr>
          <w:rFonts w:ascii="Times New Roman" w:eastAsia="Times New Roman" w:hAnsi="Times New Roman" w:cs="Times New Roman"/>
          <w:spacing w:val="-4"/>
          <w:sz w:val="24"/>
          <w:szCs w:val="24"/>
          <w:lang w:eastAsia="en-US"/>
        </w:rPr>
        <w:t xml:space="preserve"> </w:t>
      </w:r>
      <w:r w:rsidRPr="005A7DC6">
        <w:rPr>
          <w:rFonts w:ascii="Times New Roman" w:eastAsia="Times New Roman" w:hAnsi="Times New Roman" w:cs="Times New Roman"/>
          <w:sz w:val="24"/>
          <w:szCs w:val="24"/>
          <w:lang w:eastAsia="en-US"/>
        </w:rPr>
        <w:t>условий требует</w:t>
      </w:r>
      <w:r w:rsidRPr="005A7DC6">
        <w:rPr>
          <w:rFonts w:ascii="Times New Roman" w:eastAsia="Times New Roman" w:hAnsi="Times New Roman" w:cs="Times New Roman"/>
          <w:spacing w:val="-1"/>
          <w:sz w:val="24"/>
          <w:szCs w:val="24"/>
          <w:lang w:eastAsia="en-US"/>
        </w:rPr>
        <w:t xml:space="preserve"> </w:t>
      </w:r>
      <w:r w:rsidRPr="005A7DC6">
        <w:rPr>
          <w:rFonts w:ascii="Times New Roman" w:eastAsia="Times New Roman" w:hAnsi="Times New Roman" w:cs="Times New Roman"/>
          <w:sz w:val="24"/>
          <w:szCs w:val="24"/>
          <w:lang w:eastAsia="en-US"/>
        </w:rPr>
        <w:t>и</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создания</w:t>
      </w:r>
      <w:r w:rsidRPr="005A7DC6">
        <w:rPr>
          <w:rFonts w:ascii="Times New Roman" w:eastAsia="Times New Roman" w:hAnsi="Times New Roman" w:cs="Times New Roman"/>
          <w:spacing w:val="-5"/>
          <w:sz w:val="24"/>
          <w:szCs w:val="24"/>
          <w:lang w:eastAsia="en-US"/>
        </w:rPr>
        <w:t xml:space="preserve"> </w:t>
      </w:r>
      <w:r w:rsidRPr="005A7DC6">
        <w:rPr>
          <w:rFonts w:ascii="Times New Roman" w:eastAsia="Times New Roman" w:hAnsi="Times New Roman" w:cs="Times New Roman"/>
          <w:sz w:val="24"/>
          <w:szCs w:val="24"/>
          <w:lang w:eastAsia="en-US"/>
        </w:rPr>
        <w:t>определѐнного</w:t>
      </w:r>
      <w:r w:rsidRPr="005A7DC6">
        <w:rPr>
          <w:rFonts w:ascii="Times New Roman" w:eastAsia="Times New Roman" w:hAnsi="Times New Roman" w:cs="Times New Roman"/>
          <w:spacing w:val="-1"/>
          <w:sz w:val="24"/>
          <w:szCs w:val="24"/>
          <w:lang w:eastAsia="en-US"/>
        </w:rPr>
        <w:t xml:space="preserve"> </w:t>
      </w:r>
      <w:r w:rsidRPr="005A7DC6">
        <w:rPr>
          <w:rFonts w:ascii="Times New Roman" w:eastAsia="Times New Roman" w:hAnsi="Times New Roman" w:cs="Times New Roman"/>
          <w:sz w:val="24"/>
          <w:szCs w:val="24"/>
          <w:lang w:eastAsia="en-US"/>
        </w:rPr>
        <w:t>механизма</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по</w:t>
      </w:r>
      <w:r w:rsidRPr="005A7DC6">
        <w:rPr>
          <w:rFonts w:ascii="Times New Roman" w:eastAsia="Times New Roman" w:hAnsi="Times New Roman" w:cs="Times New Roman"/>
          <w:spacing w:val="2"/>
          <w:sz w:val="24"/>
          <w:szCs w:val="24"/>
          <w:lang w:eastAsia="en-US"/>
        </w:rPr>
        <w:t xml:space="preserve"> </w:t>
      </w:r>
      <w:r w:rsidRPr="005A7DC6">
        <w:rPr>
          <w:rFonts w:ascii="Times New Roman" w:eastAsia="Times New Roman" w:hAnsi="Times New Roman" w:cs="Times New Roman"/>
          <w:sz w:val="24"/>
          <w:szCs w:val="24"/>
          <w:lang w:eastAsia="en-US"/>
        </w:rPr>
        <w:t>достижению</w:t>
      </w:r>
      <w:r w:rsidRPr="005A7DC6">
        <w:rPr>
          <w:rFonts w:ascii="Times New Roman" w:eastAsia="Times New Roman" w:hAnsi="Times New Roman" w:cs="Times New Roman"/>
          <w:spacing w:val="-7"/>
          <w:sz w:val="24"/>
          <w:szCs w:val="24"/>
          <w:lang w:eastAsia="en-US"/>
        </w:rPr>
        <w:t xml:space="preserve"> </w:t>
      </w:r>
      <w:r w:rsidRPr="005A7DC6">
        <w:rPr>
          <w:rFonts w:ascii="Times New Roman" w:eastAsia="Times New Roman" w:hAnsi="Times New Roman" w:cs="Times New Roman"/>
          <w:sz w:val="24"/>
          <w:szCs w:val="24"/>
          <w:lang w:eastAsia="en-US"/>
        </w:rPr>
        <w:t>целевых</w:t>
      </w:r>
      <w:r w:rsidRPr="005A7DC6">
        <w:rPr>
          <w:rFonts w:ascii="Times New Roman" w:eastAsia="Times New Roman" w:hAnsi="Times New Roman" w:cs="Times New Roman"/>
          <w:spacing w:val="-5"/>
          <w:sz w:val="24"/>
          <w:szCs w:val="24"/>
          <w:lang w:eastAsia="en-US"/>
        </w:rPr>
        <w:t xml:space="preserve"> </w:t>
      </w:r>
      <w:r w:rsidRPr="005A7DC6">
        <w:rPr>
          <w:rFonts w:ascii="Times New Roman" w:eastAsia="Times New Roman" w:hAnsi="Times New Roman" w:cs="Times New Roman"/>
          <w:spacing w:val="-2"/>
          <w:sz w:val="24"/>
          <w:szCs w:val="24"/>
          <w:lang w:eastAsia="en-US"/>
        </w:rPr>
        <w:t>ориентиров.</w:t>
      </w:r>
    </w:p>
    <w:p w:rsidR="005A7DC6" w:rsidRPr="005A7DC6" w:rsidRDefault="005A7DC6" w:rsidP="006A0922">
      <w:pPr>
        <w:widowControl w:val="0"/>
        <w:autoSpaceDE w:val="0"/>
        <w:autoSpaceDN w:val="0"/>
        <w:spacing w:before="41" w:after="0"/>
        <w:ind w:left="706" w:right="357"/>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Интегративным результатом выполнения требований к условиям реализации основной образовательной программы образовательной организации есть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5A7DC6" w:rsidRPr="005A7DC6" w:rsidRDefault="005A7DC6" w:rsidP="006A0922">
      <w:pPr>
        <w:widowControl w:val="0"/>
        <w:autoSpaceDE w:val="0"/>
        <w:autoSpaceDN w:val="0"/>
        <w:spacing w:before="3" w:after="0"/>
        <w:ind w:left="706" w:right="364"/>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Созданные в МБОУ СОШ №7 г.Сальска , реализующей основную образовательную программу начального общего образования, условия должны :</w:t>
      </w:r>
    </w:p>
    <w:p w:rsidR="005A7DC6" w:rsidRPr="005A7DC6" w:rsidRDefault="005A7DC6" w:rsidP="006834AE">
      <w:pPr>
        <w:widowControl w:val="0"/>
        <w:numPr>
          <w:ilvl w:val="0"/>
          <w:numId w:val="73"/>
        </w:numPr>
        <w:tabs>
          <w:tab w:val="left" w:pos="1090"/>
        </w:tabs>
        <w:autoSpaceDE w:val="0"/>
        <w:autoSpaceDN w:val="0"/>
        <w:spacing w:after="0" w:line="275" w:lineRule="exact"/>
        <w:ind w:left="1796" w:hanging="283"/>
        <w:jc w:val="both"/>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соответствовать</w:t>
      </w:r>
      <w:r w:rsidRPr="005A7DC6">
        <w:rPr>
          <w:rFonts w:ascii="Times New Roman" w:eastAsia="Times New Roman" w:hAnsi="Times New Roman" w:cs="Times New Roman"/>
          <w:spacing w:val="-6"/>
          <w:sz w:val="24"/>
          <w:lang w:eastAsia="en-US"/>
        </w:rPr>
        <w:t xml:space="preserve"> </w:t>
      </w:r>
      <w:r w:rsidRPr="005A7DC6">
        <w:rPr>
          <w:rFonts w:ascii="Times New Roman" w:eastAsia="Times New Roman" w:hAnsi="Times New Roman" w:cs="Times New Roman"/>
          <w:sz w:val="24"/>
          <w:lang w:eastAsia="en-US"/>
        </w:rPr>
        <w:t>требованиям</w:t>
      </w:r>
      <w:r w:rsidRPr="005A7DC6">
        <w:rPr>
          <w:rFonts w:ascii="Times New Roman" w:eastAsia="Times New Roman" w:hAnsi="Times New Roman" w:cs="Times New Roman"/>
          <w:spacing w:val="-7"/>
          <w:sz w:val="24"/>
          <w:lang w:eastAsia="en-US"/>
        </w:rPr>
        <w:t xml:space="preserve"> </w:t>
      </w:r>
      <w:r w:rsidRPr="005A7DC6">
        <w:rPr>
          <w:rFonts w:ascii="Times New Roman" w:eastAsia="Times New Roman" w:hAnsi="Times New Roman" w:cs="Times New Roman"/>
          <w:sz w:val="24"/>
          <w:lang w:eastAsia="en-US"/>
        </w:rPr>
        <w:t>обновлённых</w:t>
      </w:r>
      <w:r w:rsidRPr="005A7DC6">
        <w:rPr>
          <w:rFonts w:ascii="Times New Roman" w:eastAsia="Times New Roman" w:hAnsi="Times New Roman" w:cs="Times New Roman"/>
          <w:spacing w:val="52"/>
          <w:sz w:val="24"/>
          <w:lang w:eastAsia="en-US"/>
        </w:rPr>
        <w:t xml:space="preserve"> </w:t>
      </w:r>
      <w:r w:rsidRPr="005A7DC6">
        <w:rPr>
          <w:rFonts w:ascii="Times New Roman" w:eastAsia="Times New Roman" w:hAnsi="Times New Roman" w:cs="Times New Roman"/>
          <w:spacing w:val="-2"/>
          <w:sz w:val="24"/>
          <w:lang w:eastAsia="en-US"/>
        </w:rPr>
        <w:t>ФГОС;</w:t>
      </w:r>
    </w:p>
    <w:p w:rsidR="005A7DC6" w:rsidRPr="005A7DC6" w:rsidRDefault="005A7DC6" w:rsidP="006834AE">
      <w:pPr>
        <w:widowControl w:val="0"/>
        <w:numPr>
          <w:ilvl w:val="0"/>
          <w:numId w:val="73"/>
        </w:numPr>
        <w:tabs>
          <w:tab w:val="left" w:pos="1090"/>
        </w:tabs>
        <w:autoSpaceDE w:val="0"/>
        <w:autoSpaceDN w:val="0"/>
        <w:spacing w:before="41" w:after="0" w:line="240" w:lineRule="auto"/>
        <w:ind w:left="1796" w:hanging="283"/>
        <w:jc w:val="both"/>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гарантировать</w:t>
      </w:r>
      <w:r w:rsidRPr="005A7DC6">
        <w:rPr>
          <w:rFonts w:ascii="Times New Roman" w:eastAsia="Times New Roman" w:hAnsi="Times New Roman" w:cs="Times New Roman"/>
          <w:spacing w:val="-6"/>
          <w:sz w:val="24"/>
          <w:lang w:eastAsia="en-US"/>
        </w:rPr>
        <w:t xml:space="preserve"> </w:t>
      </w:r>
      <w:r w:rsidRPr="005A7DC6">
        <w:rPr>
          <w:rFonts w:ascii="Times New Roman" w:eastAsia="Times New Roman" w:hAnsi="Times New Roman" w:cs="Times New Roman"/>
          <w:sz w:val="24"/>
          <w:lang w:eastAsia="en-US"/>
        </w:rPr>
        <w:t>сохранность и</w:t>
      </w:r>
      <w:r w:rsidRPr="005A7DC6">
        <w:rPr>
          <w:rFonts w:ascii="Times New Roman" w:eastAsia="Times New Roman" w:hAnsi="Times New Roman" w:cs="Times New Roman"/>
          <w:spacing w:val="-6"/>
          <w:sz w:val="24"/>
          <w:lang w:eastAsia="en-US"/>
        </w:rPr>
        <w:t xml:space="preserve"> </w:t>
      </w:r>
      <w:r w:rsidRPr="005A7DC6">
        <w:rPr>
          <w:rFonts w:ascii="Times New Roman" w:eastAsia="Times New Roman" w:hAnsi="Times New Roman" w:cs="Times New Roman"/>
          <w:sz w:val="24"/>
          <w:lang w:eastAsia="en-US"/>
        </w:rPr>
        <w:t>укрепление</w:t>
      </w:r>
      <w:r w:rsidRPr="005A7DC6">
        <w:rPr>
          <w:rFonts w:ascii="Times New Roman" w:eastAsia="Times New Roman" w:hAnsi="Times New Roman" w:cs="Times New Roman"/>
          <w:spacing w:val="-3"/>
          <w:sz w:val="24"/>
          <w:lang w:eastAsia="en-US"/>
        </w:rPr>
        <w:t xml:space="preserve"> </w:t>
      </w:r>
      <w:r w:rsidRPr="005A7DC6">
        <w:rPr>
          <w:rFonts w:ascii="Times New Roman" w:eastAsia="Times New Roman" w:hAnsi="Times New Roman" w:cs="Times New Roman"/>
          <w:sz w:val="24"/>
          <w:lang w:eastAsia="en-US"/>
        </w:rPr>
        <w:t>физического,</w:t>
      </w:r>
      <w:r w:rsidRPr="005A7DC6">
        <w:rPr>
          <w:rFonts w:ascii="Times New Roman" w:eastAsia="Times New Roman" w:hAnsi="Times New Roman" w:cs="Times New Roman"/>
          <w:spacing w:val="-4"/>
          <w:sz w:val="24"/>
          <w:lang w:eastAsia="en-US"/>
        </w:rPr>
        <w:t xml:space="preserve"> </w:t>
      </w:r>
      <w:r w:rsidRPr="005A7DC6">
        <w:rPr>
          <w:rFonts w:ascii="Times New Roman" w:eastAsia="Times New Roman" w:hAnsi="Times New Roman" w:cs="Times New Roman"/>
          <w:sz w:val="24"/>
          <w:lang w:eastAsia="en-US"/>
        </w:rPr>
        <w:t>психологического</w:t>
      </w:r>
      <w:r w:rsidRPr="005A7DC6">
        <w:rPr>
          <w:rFonts w:ascii="Times New Roman" w:eastAsia="Times New Roman" w:hAnsi="Times New Roman" w:cs="Times New Roman"/>
          <w:spacing w:val="-1"/>
          <w:sz w:val="24"/>
          <w:lang w:eastAsia="en-US"/>
        </w:rPr>
        <w:t xml:space="preserve"> </w:t>
      </w:r>
      <w:r w:rsidRPr="005A7DC6">
        <w:rPr>
          <w:rFonts w:ascii="Times New Roman" w:eastAsia="Times New Roman" w:hAnsi="Times New Roman" w:cs="Times New Roman"/>
          <w:sz w:val="24"/>
          <w:lang w:eastAsia="en-US"/>
        </w:rPr>
        <w:t>и</w:t>
      </w:r>
      <w:r w:rsidRPr="005A7DC6">
        <w:rPr>
          <w:rFonts w:ascii="Times New Roman" w:eastAsia="Times New Roman" w:hAnsi="Times New Roman" w:cs="Times New Roman"/>
          <w:spacing w:val="-2"/>
          <w:sz w:val="24"/>
          <w:lang w:eastAsia="en-US"/>
        </w:rPr>
        <w:t xml:space="preserve"> </w:t>
      </w:r>
      <w:r w:rsidRPr="005A7DC6">
        <w:rPr>
          <w:rFonts w:ascii="Times New Roman" w:eastAsia="Times New Roman" w:hAnsi="Times New Roman" w:cs="Times New Roman"/>
          <w:sz w:val="24"/>
          <w:lang w:eastAsia="en-US"/>
        </w:rPr>
        <w:t>социального</w:t>
      </w:r>
      <w:r w:rsidRPr="005A7DC6">
        <w:rPr>
          <w:rFonts w:ascii="Times New Roman" w:eastAsia="Times New Roman" w:hAnsi="Times New Roman" w:cs="Times New Roman"/>
          <w:spacing w:val="-5"/>
          <w:sz w:val="24"/>
          <w:lang w:eastAsia="en-US"/>
        </w:rPr>
        <w:t xml:space="preserve"> </w:t>
      </w:r>
      <w:r w:rsidRPr="005A7DC6">
        <w:rPr>
          <w:rFonts w:ascii="Times New Roman" w:eastAsia="Times New Roman" w:hAnsi="Times New Roman" w:cs="Times New Roman"/>
          <w:sz w:val="24"/>
          <w:lang w:eastAsia="en-US"/>
        </w:rPr>
        <w:t>здоровья</w:t>
      </w:r>
      <w:r w:rsidRPr="005A7DC6">
        <w:rPr>
          <w:rFonts w:ascii="Times New Roman" w:eastAsia="Times New Roman" w:hAnsi="Times New Roman" w:cs="Times New Roman"/>
          <w:spacing w:val="-5"/>
          <w:sz w:val="24"/>
          <w:lang w:eastAsia="en-US"/>
        </w:rPr>
        <w:t xml:space="preserve"> </w:t>
      </w:r>
      <w:r w:rsidRPr="005A7DC6">
        <w:rPr>
          <w:rFonts w:ascii="Times New Roman" w:eastAsia="Times New Roman" w:hAnsi="Times New Roman" w:cs="Times New Roman"/>
          <w:spacing w:val="-2"/>
          <w:sz w:val="24"/>
          <w:lang w:eastAsia="en-US"/>
        </w:rPr>
        <w:t>обучающихся;</w:t>
      </w:r>
    </w:p>
    <w:p w:rsidR="005A7DC6" w:rsidRPr="005A7DC6" w:rsidRDefault="005A7DC6" w:rsidP="006834AE">
      <w:pPr>
        <w:widowControl w:val="0"/>
        <w:numPr>
          <w:ilvl w:val="0"/>
          <w:numId w:val="73"/>
        </w:numPr>
        <w:tabs>
          <w:tab w:val="left" w:pos="1089"/>
        </w:tabs>
        <w:autoSpaceDE w:val="0"/>
        <w:autoSpaceDN w:val="0"/>
        <w:spacing w:before="41" w:after="0" w:line="240" w:lineRule="auto"/>
        <w:ind w:left="802" w:right="358" w:firstLine="710"/>
        <w:jc w:val="both"/>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 xml:space="preserve">обеспечивать реализацию основной образовательной программы образовательной организации и достижение планируемых результатов ее </w:t>
      </w:r>
      <w:r w:rsidRPr="005A7DC6">
        <w:rPr>
          <w:rFonts w:ascii="Times New Roman" w:eastAsia="Times New Roman" w:hAnsi="Times New Roman" w:cs="Times New Roman"/>
          <w:spacing w:val="-2"/>
          <w:sz w:val="24"/>
          <w:lang w:eastAsia="en-US"/>
        </w:rPr>
        <w:t>освоения;</w:t>
      </w:r>
    </w:p>
    <w:p w:rsidR="005A7DC6" w:rsidRPr="005A7DC6" w:rsidRDefault="005A7DC6" w:rsidP="006834AE">
      <w:pPr>
        <w:widowControl w:val="0"/>
        <w:numPr>
          <w:ilvl w:val="0"/>
          <w:numId w:val="73"/>
        </w:numPr>
        <w:tabs>
          <w:tab w:val="left" w:pos="1090"/>
        </w:tabs>
        <w:autoSpaceDE w:val="0"/>
        <w:autoSpaceDN w:val="0"/>
        <w:spacing w:after="0" w:line="275" w:lineRule="exact"/>
        <w:ind w:left="1796" w:hanging="283"/>
        <w:jc w:val="both"/>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учитывать</w:t>
      </w:r>
      <w:r w:rsidRPr="005A7DC6">
        <w:rPr>
          <w:rFonts w:ascii="Times New Roman" w:eastAsia="Times New Roman" w:hAnsi="Times New Roman" w:cs="Times New Roman"/>
          <w:spacing w:val="-8"/>
          <w:sz w:val="24"/>
          <w:lang w:eastAsia="en-US"/>
        </w:rPr>
        <w:t xml:space="preserve"> </w:t>
      </w:r>
      <w:r w:rsidRPr="005A7DC6">
        <w:rPr>
          <w:rFonts w:ascii="Times New Roman" w:eastAsia="Times New Roman" w:hAnsi="Times New Roman" w:cs="Times New Roman"/>
          <w:sz w:val="24"/>
          <w:lang w:eastAsia="en-US"/>
        </w:rPr>
        <w:t>особенности</w:t>
      </w:r>
      <w:r w:rsidRPr="005A7DC6">
        <w:rPr>
          <w:rFonts w:ascii="Times New Roman" w:eastAsia="Times New Roman" w:hAnsi="Times New Roman" w:cs="Times New Roman"/>
          <w:spacing w:val="-10"/>
          <w:sz w:val="24"/>
          <w:lang w:eastAsia="en-US"/>
        </w:rPr>
        <w:t xml:space="preserve"> </w:t>
      </w:r>
      <w:r w:rsidRPr="005A7DC6">
        <w:rPr>
          <w:rFonts w:ascii="Times New Roman" w:eastAsia="Times New Roman" w:hAnsi="Times New Roman" w:cs="Times New Roman"/>
          <w:sz w:val="24"/>
          <w:lang w:eastAsia="en-US"/>
        </w:rPr>
        <w:t>образовательной</w:t>
      </w:r>
      <w:r w:rsidRPr="005A7DC6">
        <w:rPr>
          <w:rFonts w:ascii="Times New Roman" w:eastAsia="Times New Roman" w:hAnsi="Times New Roman" w:cs="Times New Roman"/>
          <w:spacing w:val="-10"/>
          <w:sz w:val="24"/>
          <w:lang w:eastAsia="en-US"/>
        </w:rPr>
        <w:t xml:space="preserve"> </w:t>
      </w:r>
      <w:r w:rsidRPr="005A7DC6">
        <w:rPr>
          <w:rFonts w:ascii="Times New Roman" w:eastAsia="Times New Roman" w:hAnsi="Times New Roman" w:cs="Times New Roman"/>
          <w:sz w:val="24"/>
          <w:lang w:eastAsia="en-US"/>
        </w:rPr>
        <w:t>организации,</w:t>
      </w:r>
      <w:r w:rsidRPr="005A7DC6">
        <w:rPr>
          <w:rFonts w:ascii="Times New Roman" w:eastAsia="Times New Roman" w:hAnsi="Times New Roman" w:cs="Times New Roman"/>
          <w:spacing w:val="1"/>
          <w:sz w:val="24"/>
          <w:lang w:eastAsia="en-US"/>
        </w:rPr>
        <w:t xml:space="preserve"> </w:t>
      </w:r>
      <w:r w:rsidRPr="005A7DC6">
        <w:rPr>
          <w:rFonts w:ascii="Times New Roman" w:eastAsia="Times New Roman" w:hAnsi="Times New Roman" w:cs="Times New Roman"/>
          <w:sz w:val="24"/>
          <w:lang w:eastAsia="en-US"/>
        </w:rPr>
        <w:t>его</w:t>
      </w:r>
      <w:r w:rsidRPr="005A7DC6">
        <w:rPr>
          <w:rFonts w:ascii="Times New Roman" w:eastAsia="Times New Roman" w:hAnsi="Times New Roman" w:cs="Times New Roman"/>
          <w:spacing w:val="-4"/>
          <w:sz w:val="24"/>
          <w:lang w:eastAsia="en-US"/>
        </w:rPr>
        <w:t xml:space="preserve"> </w:t>
      </w:r>
      <w:r w:rsidRPr="005A7DC6">
        <w:rPr>
          <w:rFonts w:ascii="Times New Roman" w:eastAsia="Times New Roman" w:hAnsi="Times New Roman" w:cs="Times New Roman"/>
          <w:sz w:val="24"/>
          <w:lang w:eastAsia="en-US"/>
        </w:rPr>
        <w:t>организационную</w:t>
      </w:r>
      <w:r w:rsidRPr="005A7DC6">
        <w:rPr>
          <w:rFonts w:ascii="Times New Roman" w:eastAsia="Times New Roman" w:hAnsi="Times New Roman" w:cs="Times New Roman"/>
          <w:spacing w:val="-2"/>
          <w:sz w:val="24"/>
          <w:lang w:eastAsia="en-US"/>
        </w:rPr>
        <w:t xml:space="preserve"> </w:t>
      </w:r>
      <w:r w:rsidRPr="005A7DC6">
        <w:rPr>
          <w:rFonts w:ascii="Times New Roman" w:eastAsia="Times New Roman" w:hAnsi="Times New Roman" w:cs="Times New Roman"/>
          <w:sz w:val="24"/>
          <w:lang w:eastAsia="en-US"/>
        </w:rPr>
        <w:t>структуру,</w:t>
      </w:r>
      <w:r w:rsidRPr="005A7DC6">
        <w:rPr>
          <w:rFonts w:ascii="Times New Roman" w:eastAsia="Times New Roman" w:hAnsi="Times New Roman" w:cs="Times New Roman"/>
          <w:spacing w:val="-1"/>
          <w:sz w:val="24"/>
          <w:lang w:eastAsia="en-US"/>
        </w:rPr>
        <w:t xml:space="preserve"> </w:t>
      </w:r>
      <w:r w:rsidRPr="005A7DC6">
        <w:rPr>
          <w:rFonts w:ascii="Times New Roman" w:eastAsia="Times New Roman" w:hAnsi="Times New Roman" w:cs="Times New Roman"/>
          <w:sz w:val="24"/>
          <w:lang w:eastAsia="en-US"/>
        </w:rPr>
        <w:t>запросы</w:t>
      </w:r>
      <w:r w:rsidRPr="005A7DC6">
        <w:rPr>
          <w:rFonts w:ascii="Times New Roman" w:eastAsia="Times New Roman" w:hAnsi="Times New Roman" w:cs="Times New Roman"/>
          <w:spacing w:val="4"/>
          <w:sz w:val="24"/>
          <w:lang w:eastAsia="en-US"/>
        </w:rPr>
        <w:t xml:space="preserve"> </w:t>
      </w:r>
      <w:r w:rsidRPr="005A7DC6">
        <w:rPr>
          <w:rFonts w:ascii="Times New Roman" w:eastAsia="Times New Roman" w:hAnsi="Times New Roman" w:cs="Times New Roman"/>
          <w:sz w:val="24"/>
          <w:lang w:eastAsia="en-US"/>
        </w:rPr>
        <w:t>участников</w:t>
      </w:r>
      <w:r w:rsidRPr="005A7DC6">
        <w:rPr>
          <w:rFonts w:ascii="Times New Roman" w:eastAsia="Times New Roman" w:hAnsi="Times New Roman" w:cs="Times New Roman"/>
          <w:spacing w:val="-9"/>
          <w:sz w:val="24"/>
          <w:lang w:eastAsia="en-US"/>
        </w:rPr>
        <w:t xml:space="preserve"> </w:t>
      </w:r>
      <w:r w:rsidRPr="005A7DC6">
        <w:rPr>
          <w:rFonts w:ascii="Times New Roman" w:eastAsia="Times New Roman" w:hAnsi="Times New Roman" w:cs="Times New Roman"/>
          <w:sz w:val="24"/>
          <w:lang w:eastAsia="en-US"/>
        </w:rPr>
        <w:t>образовательной</w:t>
      </w:r>
      <w:r w:rsidRPr="005A7DC6">
        <w:rPr>
          <w:rFonts w:ascii="Times New Roman" w:eastAsia="Times New Roman" w:hAnsi="Times New Roman" w:cs="Times New Roman"/>
          <w:spacing w:val="-7"/>
          <w:sz w:val="24"/>
          <w:lang w:eastAsia="en-US"/>
        </w:rPr>
        <w:t xml:space="preserve"> </w:t>
      </w:r>
      <w:r w:rsidRPr="005A7DC6">
        <w:rPr>
          <w:rFonts w:ascii="Times New Roman" w:eastAsia="Times New Roman" w:hAnsi="Times New Roman" w:cs="Times New Roman"/>
          <w:spacing w:val="-2"/>
          <w:sz w:val="24"/>
          <w:lang w:eastAsia="en-US"/>
        </w:rPr>
        <w:t>деятельности;</w:t>
      </w:r>
    </w:p>
    <w:p w:rsidR="005A7DC6" w:rsidRPr="005A7DC6" w:rsidRDefault="005A7DC6" w:rsidP="006834AE">
      <w:pPr>
        <w:widowControl w:val="0"/>
        <w:numPr>
          <w:ilvl w:val="0"/>
          <w:numId w:val="73"/>
        </w:numPr>
        <w:tabs>
          <w:tab w:val="left" w:pos="1090"/>
        </w:tabs>
        <w:autoSpaceDE w:val="0"/>
        <w:autoSpaceDN w:val="0"/>
        <w:spacing w:before="41" w:after="0" w:line="240" w:lineRule="auto"/>
        <w:ind w:left="1796" w:hanging="283"/>
        <w:jc w:val="both"/>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предоставлять</w:t>
      </w:r>
      <w:r w:rsidRPr="005A7DC6">
        <w:rPr>
          <w:rFonts w:ascii="Times New Roman" w:eastAsia="Times New Roman" w:hAnsi="Times New Roman" w:cs="Times New Roman"/>
          <w:spacing w:val="-7"/>
          <w:sz w:val="24"/>
          <w:lang w:eastAsia="en-US"/>
        </w:rPr>
        <w:t xml:space="preserve"> </w:t>
      </w:r>
      <w:r w:rsidRPr="005A7DC6">
        <w:rPr>
          <w:rFonts w:ascii="Times New Roman" w:eastAsia="Times New Roman" w:hAnsi="Times New Roman" w:cs="Times New Roman"/>
          <w:sz w:val="24"/>
          <w:lang w:eastAsia="en-US"/>
        </w:rPr>
        <w:t>возможность</w:t>
      </w:r>
      <w:r w:rsidRPr="005A7DC6">
        <w:rPr>
          <w:rFonts w:ascii="Times New Roman" w:eastAsia="Times New Roman" w:hAnsi="Times New Roman" w:cs="Times New Roman"/>
          <w:spacing w:val="-5"/>
          <w:sz w:val="24"/>
          <w:lang w:eastAsia="en-US"/>
        </w:rPr>
        <w:t xml:space="preserve"> </w:t>
      </w:r>
      <w:r w:rsidRPr="005A7DC6">
        <w:rPr>
          <w:rFonts w:ascii="Times New Roman" w:eastAsia="Times New Roman" w:hAnsi="Times New Roman" w:cs="Times New Roman"/>
          <w:sz w:val="24"/>
          <w:lang w:eastAsia="en-US"/>
        </w:rPr>
        <w:t>взаимодействия</w:t>
      </w:r>
      <w:r w:rsidRPr="005A7DC6">
        <w:rPr>
          <w:rFonts w:ascii="Times New Roman" w:eastAsia="Times New Roman" w:hAnsi="Times New Roman" w:cs="Times New Roman"/>
          <w:spacing w:val="-1"/>
          <w:sz w:val="24"/>
          <w:lang w:eastAsia="en-US"/>
        </w:rPr>
        <w:t xml:space="preserve"> </w:t>
      </w:r>
      <w:r w:rsidRPr="005A7DC6">
        <w:rPr>
          <w:rFonts w:ascii="Times New Roman" w:eastAsia="Times New Roman" w:hAnsi="Times New Roman" w:cs="Times New Roman"/>
          <w:sz w:val="24"/>
          <w:lang w:eastAsia="en-US"/>
        </w:rPr>
        <w:t>с</w:t>
      </w:r>
      <w:r w:rsidRPr="005A7DC6">
        <w:rPr>
          <w:rFonts w:ascii="Times New Roman" w:eastAsia="Times New Roman" w:hAnsi="Times New Roman" w:cs="Times New Roman"/>
          <w:spacing w:val="-4"/>
          <w:sz w:val="24"/>
          <w:lang w:eastAsia="en-US"/>
        </w:rPr>
        <w:t xml:space="preserve"> </w:t>
      </w:r>
      <w:r w:rsidRPr="005A7DC6">
        <w:rPr>
          <w:rFonts w:ascii="Times New Roman" w:eastAsia="Times New Roman" w:hAnsi="Times New Roman" w:cs="Times New Roman"/>
          <w:sz w:val="24"/>
          <w:lang w:eastAsia="en-US"/>
        </w:rPr>
        <w:t>социальными партнерами,</w:t>
      </w:r>
      <w:r w:rsidRPr="005A7DC6">
        <w:rPr>
          <w:rFonts w:ascii="Times New Roman" w:eastAsia="Times New Roman" w:hAnsi="Times New Roman" w:cs="Times New Roman"/>
          <w:spacing w:val="-5"/>
          <w:sz w:val="24"/>
          <w:lang w:eastAsia="en-US"/>
        </w:rPr>
        <w:t xml:space="preserve"> </w:t>
      </w:r>
      <w:r w:rsidRPr="005A7DC6">
        <w:rPr>
          <w:rFonts w:ascii="Times New Roman" w:eastAsia="Times New Roman" w:hAnsi="Times New Roman" w:cs="Times New Roman"/>
          <w:sz w:val="24"/>
          <w:lang w:eastAsia="en-US"/>
        </w:rPr>
        <w:t>использования</w:t>
      </w:r>
      <w:r w:rsidRPr="005A7DC6">
        <w:rPr>
          <w:rFonts w:ascii="Times New Roman" w:eastAsia="Times New Roman" w:hAnsi="Times New Roman" w:cs="Times New Roman"/>
          <w:spacing w:val="-6"/>
          <w:sz w:val="24"/>
          <w:lang w:eastAsia="en-US"/>
        </w:rPr>
        <w:t xml:space="preserve"> </w:t>
      </w:r>
      <w:r w:rsidRPr="005A7DC6">
        <w:rPr>
          <w:rFonts w:ascii="Times New Roman" w:eastAsia="Times New Roman" w:hAnsi="Times New Roman" w:cs="Times New Roman"/>
          <w:sz w:val="24"/>
          <w:lang w:eastAsia="en-US"/>
        </w:rPr>
        <w:t>ресурсов</w:t>
      </w:r>
      <w:r w:rsidRPr="005A7DC6">
        <w:rPr>
          <w:rFonts w:ascii="Times New Roman" w:eastAsia="Times New Roman" w:hAnsi="Times New Roman" w:cs="Times New Roman"/>
          <w:spacing w:val="-4"/>
          <w:sz w:val="24"/>
          <w:lang w:eastAsia="en-US"/>
        </w:rPr>
        <w:t xml:space="preserve"> </w:t>
      </w:r>
      <w:r w:rsidRPr="005A7DC6">
        <w:rPr>
          <w:rFonts w:ascii="Times New Roman" w:eastAsia="Times New Roman" w:hAnsi="Times New Roman" w:cs="Times New Roman"/>
          <w:spacing w:val="-2"/>
          <w:sz w:val="24"/>
          <w:lang w:eastAsia="en-US"/>
        </w:rPr>
        <w:t>социума.</w:t>
      </w:r>
    </w:p>
    <w:p w:rsidR="005A7DC6" w:rsidRPr="005A7DC6" w:rsidRDefault="005A7DC6" w:rsidP="006A0922">
      <w:pPr>
        <w:widowControl w:val="0"/>
        <w:autoSpaceDE w:val="0"/>
        <w:autoSpaceDN w:val="0"/>
        <w:spacing w:after="0" w:line="240" w:lineRule="auto"/>
        <w:ind w:left="706"/>
        <w:jc w:val="both"/>
        <w:rPr>
          <w:rFonts w:ascii="Times New Roman" w:eastAsia="Times New Roman" w:hAnsi="Times New Roman" w:cs="Times New Roman"/>
          <w:sz w:val="24"/>
          <w:lang w:eastAsia="en-US"/>
        </w:rPr>
        <w:sectPr w:rsidR="005A7DC6" w:rsidRPr="005A7DC6">
          <w:pgSz w:w="16840" w:h="11910" w:orient="landscape"/>
          <w:pgMar w:top="1340" w:right="566" w:bottom="280" w:left="283" w:header="720" w:footer="720" w:gutter="0"/>
          <w:cols w:space="720"/>
        </w:sectPr>
      </w:pPr>
    </w:p>
    <w:tbl>
      <w:tblPr>
        <w:tblStyle w:val="TableNormal"/>
        <w:tblpPr w:leftFromText="180" w:rightFromText="180" w:vertAnchor="text" w:horzAnchor="margin" w:tblpXSpec="center" w:tblpY="-158"/>
        <w:tblW w:w="14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3"/>
        <w:gridCol w:w="4321"/>
        <w:gridCol w:w="4110"/>
        <w:gridCol w:w="3121"/>
      </w:tblGrid>
      <w:tr w:rsidR="006A0922" w:rsidRPr="005A7DC6" w:rsidTr="006A0922">
        <w:trPr>
          <w:trHeight w:val="638"/>
        </w:trPr>
        <w:tc>
          <w:tcPr>
            <w:tcW w:w="3323" w:type="dxa"/>
          </w:tcPr>
          <w:p w:rsidR="006A0922" w:rsidRPr="005A7DC6" w:rsidRDefault="006A0922" w:rsidP="006A0922">
            <w:pPr>
              <w:spacing w:line="273" w:lineRule="exact"/>
              <w:rPr>
                <w:rFonts w:ascii="Times New Roman" w:eastAsia="Times New Roman" w:hAnsi="Times New Roman" w:cs="Times New Roman"/>
                <w:sz w:val="24"/>
              </w:rPr>
            </w:pPr>
            <w:r w:rsidRPr="005A7DC6">
              <w:rPr>
                <w:rFonts w:ascii="Times New Roman" w:eastAsia="Times New Roman" w:hAnsi="Times New Roman" w:cs="Times New Roman"/>
                <w:sz w:val="24"/>
              </w:rPr>
              <w:lastRenderedPageBreak/>
              <w:t>Управленческие</w:t>
            </w:r>
            <w:r w:rsidRPr="005A7DC6">
              <w:rPr>
                <w:rFonts w:ascii="Times New Roman" w:eastAsia="Times New Roman" w:hAnsi="Times New Roman" w:cs="Times New Roman"/>
                <w:spacing w:val="-10"/>
                <w:sz w:val="24"/>
              </w:rPr>
              <w:t xml:space="preserve"> </w:t>
            </w:r>
            <w:r w:rsidRPr="005A7DC6">
              <w:rPr>
                <w:rFonts w:ascii="Times New Roman" w:eastAsia="Times New Roman" w:hAnsi="Times New Roman" w:cs="Times New Roman"/>
                <w:spacing w:val="-4"/>
                <w:sz w:val="24"/>
              </w:rPr>
              <w:t>шаги</w:t>
            </w:r>
          </w:p>
        </w:tc>
        <w:tc>
          <w:tcPr>
            <w:tcW w:w="4321" w:type="dxa"/>
          </w:tcPr>
          <w:p w:rsidR="006A0922" w:rsidRPr="005A7DC6" w:rsidRDefault="006A0922" w:rsidP="006A0922">
            <w:pPr>
              <w:spacing w:line="273"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Задачи</w:t>
            </w:r>
          </w:p>
        </w:tc>
        <w:tc>
          <w:tcPr>
            <w:tcW w:w="4110" w:type="dxa"/>
          </w:tcPr>
          <w:p w:rsidR="006A0922" w:rsidRPr="005A7DC6" w:rsidRDefault="006A0922" w:rsidP="006A0922">
            <w:pPr>
              <w:spacing w:line="273"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Результат</w:t>
            </w:r>
          </w:p>
        </w:tc>
        <w:tc>
          <w:tcPr>
            <w:tcW w:w="3121" w:type="dxa"/>
          </w:tcPr>
          <w:p w:rsidR="006A0922" w:rsidRPr="005A7DC6" w:rsidRDefault="006A0922" w:rsidP="006A0922">
            <w:pPr>
              <w:spacing w:line="273"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Ответственные</w:t>
            </w:r>
          </w:p>
        </w:tc>
      </w:tr>
      <w:tr w:rsidR="006A0922" w:rsidRPr="005A7DC6" w:rsidTr="006A0922">
        <w:trPr>
          <w:trHeight w:val="316"/>
        </w:trPr>
        <w:tc>
          <w:tcPr>
            <w:tcW w:w="14875" w:type="dxa"/>
            <w:gridSpan w:val="4"/>
          </w:tcPr>
          <w:p w:rsidR="006A0922" w:rsidRPr="005A7DC6" w:rsidRDefault="006A0922" w:rsidP="006A0922">
            <w:pPr>
              <w:spacing w:line="273" w:lineRule="exact"/>
              <w:jc w:val="center"/>
              <w:rPr>
                <w:rFonts w:ascii="Times New Roman" w:eastAsia="Times New Roman" w:hAnsi="Times New Roman" w:cs="Times New Roman"/>
                <w:b/>
                <w:sz w:val="24"/>
              </w:rPr>
            </w:pPr>
            <w:r w:rsidRPr="005A7DC6">
              <w:rPr>
                <w:rFonts w:ascii="Times New Roman" w:eastAsia="Times New Roman" w:hAnsi="Times New Roman" w:cs="Times New Roman"/>
                <w:b/>
                <w:sz w:val="24"/>
              </w:rPr>
              <w:t>Механизм</w:t>
            </w:r>
            <w:r w:rsidRPr="005A7DC6">
              <w:rPr>
                <w:rFonts w:ascii="Times New Roman" w:eastAsia="Times New Roman" w:hAnsi="Times New Roman" w:cs="Times New Roman"/>
                <w:b/>
                <w:spacing w:val="-7"/>
                <w:sz w:val="24"/>
              </w:rPr>
              <w:t xml:space="preserve"> </w:t>
            </w:r>
            <w:r w:rsidRPr="005A7DC6">
              <w:rPr>
                <w:rFonts w:ascii="Times New Roman" w:eastAsia="Times New Roman" w:hAnsi="Times New Roman" w:cs="Times New Roman"/>
                <w:b/>
                <w:spacing w:val="-2"/>
                <w:sz w:val="24"/>
              </w:rPr>
              <w:t>«ОРГАНИЗАЦИЯ»</w:t>
            </w:r>
          </w:p>
        </w:tc>
      </w:tr>
      <w:tr w:rsidR="006A0922" w:rsidRPr="005A7DC6" w:rsidTr="006A0922">
        <w:trPr>
          <w:trHeight w:val="1906"/>
        </w:trPr>
        <w:tc>
          <w:tcPr>
            <w:tcW w:w="3323" w:type="dxa"/>
          </w:tcPr>
          <w:p w:rsidR="006A0922" w:rsidRPr="005A7DC6" w:rsidRDefault="006A0922" w:rsidP="006A0922">
            <w:pPr>
              <w:ind w:right="168"/>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1. Создание </w:t>
            </w:r>
            <w:r w:rsidRPr="005A7DC6">
              <w:rPr>
                <w:rFonts w:ascii="Times New Roman" w:eastAsia="Times New Roman" w:hAnsi="Times New Roman" w:cs="Times New Roman"/>
                <w:spacing w:val="-2"/>
                <w:sz w:val="24"/>
                <w:lang w:val="ru-RU"/>
              </w:rPr>
              <w:t>организационной</w:t>
            </w:r>
            <w:r>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pacing w:val="-2"/>
                <w:sz w:val="24"/>
                <w:lang w:val="ru-RU"/>
              </w:rPr>
              <w:t xml:space="preserve">структуры </w:t>
            </w:r>
            <w:r w:rsidRPr="005A7DC6">
              <w:rPr>
                <w:rFonts w:ascii="Times New Roman" w:eastAsia="Times New Roman" w:hAnsi="Times New Roman" w:cs="Times New Roman"/>
                <w:sz w:val="24"/>
                <w:lang w:val="ru-RU"/>
              </w:rPr>
              <w:t>по контролю за ходом изменения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системы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условий реализации ООП НОО.</w:t>
            </w:r>
          </w:p>
        </w:tc>
        <w:tc>
          <w:tcPr>
            <w:tcW w:w="4321" w:type="dxa"/>
          </w:tcPr>
          <w:p w:rsidR="006A0922" w:rsidRPr="005A7DC6" w:rsidRDefault="006A0922" w:rsidP="006A0922">
            <w:pPr>
              <w:spacing w:line="278" w:lineRule="auto"/>
              <w:ind w:right="787"/>
              <w:jc w:val="both"/>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1. Распределение полномочий в рабочей группе по</w:t>
            </w:r>
            <w:r>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z w:val="24"/>
                <w:lang w:val="ru-RU"/>
              </w:rPr>
              <w:t>мониторингу создания системы условий.</w:t>
            </w:r>
          </w:p>
        </w:tc>
        <w:tc>
          <w:tcPr>
            <w:tcW w:w="4110" w:type="dxa"/>
          </w:tcPr>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Эффективный</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z w:val="24"/>
                <w:lang w:val="ru-RU"/>
              </w:rPr>
              <w:t>контроль</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за</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ходом реализации</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программы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«Система условий реализации основной образовательной программы в соответствии с требованиями</w:t>
            </w:r>
          </w:p>
          <w:p w:rsidR="006A0922" w:rsidRPr="005A7DC6" w:rsidRDefault="006A0922" w:rsidP="006A0922">
            <w:pPr>
              <w:rPr>
                <w:rFonts w:ascii="Times New Roman" w:eastAsia="Times New Roman" w:hAnsi="Times New Roman" w:cs="Times New Roman"/>
                <w:sz w:val="24"/>
              </w:rPr>
            </w:pPr>
            <w:r w:rsidRPr="005A7DC6">
              <w:rPr>
                <w:rFonts w:ascii="Times New Roman" w:eastAsia="Times New Roman" w:hAnsi="Times New Roman" w:cs="Times New Roman"/>
                <w:spacing w:val="-2"/>
                <w:sz w:val="24"/>
              </w:rPr>
              <w:t>ФГОС»</w:t>
            </w:r>
          </w:p>
        </w:tc>
        <w:tc>
          <w:tcPr>
            <w:tcW w:w="3121" w:type="dxa"/>
          </w:tcPr>
          <w:p w:rsidR="006A0922" w:rsidRPr="005A7DC6" w:rsidRDefault="006A0922" w:rsidP="006A0922">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Директор</w:t>
            </w:r>
            <w:r>
              <w:rPr>
                <w:rFonts w:ascii="Times New Roman" w:eastAsia="Times New Roman" w:hAnsi="Times New Roman" w:cs="Times New Roman"/>
                <w:spacing w:val="-2"/>
                <w:sz w:val="24"/>
                <w:lang w:val="ru-RU"/>
              </w:rPr>
              <w:t xml:space="preserve"> </w:t>
            </w:r>
            <w:r w:rsidRPr="005A7DC6">
              <w:rPr>
                <w:rFonts w:ascii="Times New Roman" w:eastAsia="Times New Roman" w:hAnsi="Times New Roman" w:cs="Times New Roman"/>
                <w:spacing w:val="-2"/>
                <w:sz w:val="24"/>
              </w:rPr>
              <w:t>школы</w:t>
            </w:r>
          </w:p>
        </w:tc>
      </w:tr>
      <w:tr w:rsidR="006A0922" w:rsidRPr="005A7DC6" w:rsidTr="006A0922">
        <w:trPr>
          <w:trHeight w:val="1588"/>
        </w:trPr>
        <w:tc>
          <w:tcPr>
            <w:tcW w:w="3323" w:type="dxa"/>
          </w:tcPr>
          <w:p w:rsidR="006A0922" w:rsidRPr="005A7DC6" w:rsidRDefault="006A0922" w:rsidP="006A0922">
            <w:pPr>
              <w:ind w:right="711"/>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2. Отработка </w:t>
            </w:r>
            <w:r w:rsidRPr="005A7DC6">
              <w:rPr>
                <w:rFonts w:ascii="Times New Roman" w:eastAsia="Times New Roman" w:hAnsi="Times New Roman" w:cs="Times New Roman"/>
                <w:spacing w:val="-2"/>
                <w:sz w:val="24"/>
                <w:lang w:val="ru-RU"/>
              </w:rPr>
              <w:t xml:space="preserve">механизмов </w:t>
            </w:r>
            <w:r w:rsidRPr="005A7DC6">
              <w:rPr>
                <w:rFonts w:ascii="Times New Roman" w:eastAsia="Times New Roman" w:hAnsi="Times New Roman" w:cs="Times New Roman"/>
                <w:sz w:val="24"/>
                <w:lang w:val="ru-RU"/>
              </w:rPr>
              <w:t>взаимодействия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между </w:t>
            </w:r>
            <w:r w:rsidRPr="005A7DC6">
              <w:rPr>
                <w:rFonts w:ascii="Times New Roman" w:eastAsia="Times New Roman" w:hAnsi="Times New Roman" w:cs="Times New Roman"/>
                <w:spacing w:val="-2"/>
                <w:sz w:val="24"/>
                <w:lang w:val="ru-RU"/>
              </w:rPr>
              <w:t>участниками</w:t>
            </w: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образовательного</w:t>
            </w:r>
            <w:r w:rsidRPr="005A7DC6">
              <w:rPr>
                <w:rFonts w:ascii="Times New Roman" w:eastAsia="Times New Roman" w:hAnsi="Times New Roman" w:cs="Times New Roman"/>
                <w:spacing w:val="-8"/>
                <w:sz w:val="24"/>
                <w:lang w:val="ru-RU"/>
              </w:rPr>
              <w:t xml:space="preserve"> </w:t>
            </w:r>
            <w:r w:rsidRPr="005A7DC6">
              <w:rPr>
                <w:rFonts w:ascii="Times New Roman" w:eastAsia="Times New Roman" w:hAnsi="Times New Roman" w:cs="Times New Roman"/>
                <w:spacing w:val="-2"/>
                <w:sz w:val="24"/>
                <w:lang w:val="ru-RU"/>
              </w:rPr>
              <w:t>процесса.</w:t>
            </w:r>
          </w:p>
        </w:tc>
        <w:tc>
          <w:tcPr>
            <w:tcW w:w="4321" w:type="dxa"/>
          </w:tcPr>
          <w:p w:rsidR="006A0922" w:rsidRPr="005A7DC6" w:rsidRDefault="006A0922" w:rsidP="006A0922">
            <w:pPr>
              <w:ind w:right="72"/>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1. Создание конкретных механизмов взаимодействия,</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обратной</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связи</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 xml:space="preserve">между участниками образовательного </w:t>
            </w:r>
            <w:r w:rsidRPr="005A7DC6">
              <w:rPr>
                <w:rFonts w:ascii="Times New Roman" w:eastAsia="Times New Roman" w:hAnsi="Times New Roman" w:cs="Times New Roman"/>
                <w:spacing w:val="-2"/>
                <w:sz w:val="24"/>
                <w:lang w:val="ru-RU"/>
              </w:rPr>
              <w:t>процесса.</w:t>
            </w:r>
          </w:p>
        </w:tc>
        <w:tc>
          <w:tcPr>
            <w:tcW w:w="4110" w:type="dxa"/>
          </w:tcPr>
          <w:p w:rsidR="006A0922" w:rsidRPr="005A7DC6" w:rsidRDefault="006A0922" w:rsidP="006A0922">
            <w:pPr>
              <w:ind w:right="796"/>
              <w:jc w:val="both"/>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Создание комфортной среды в школе,</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как</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для</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учащихся,</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так</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 xml:space="preserve">и </w:t>
            </w:r>
            <w:r w:rsidRPr="005A7DC6">
              <w:rPr>
                <w:rFonts w:ascii="Times New Roman" w:eastAsia="Times New Roman" w:hAnsi="Times New Roman" w:cs="Times New Roman"/>
                <w:spacing w:val="-2"/>
                <w:sz w:val="24"/>
                <w:lang w:val="ru-RU"/>
              </w:rPr>
              <w:t>педагогов.</w:t>
            </w:r>
          </w:p>
        </w:tc>
        <w:tc>
          <w:tcPr>
            <w:tcW w:w="3121" w:type="dxa"/>
          </w:tcPr>
          <w:p w:rsidR="006A0922" w:rsidRPr="005A7DC6" w:rsidRDefault="006A0922" w:rsidP="006A0922">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Администрация</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pacing w:val="-4"/>
                <w:sz w:val="24"/>
              </w:rPr>
              <w:t>школы</w:t>
            </w:r>
          </w:p>
        </w:tc>
      </w:tr>
      <w:tr w:rsidR="006A0922" w:rsidRPr="005A7DC6" w:rsidTr="006A0922">
        <w:trPr>
          <w:trHeight w:val="2223"/>
        </w:trPr>
        <w:tc>
          <w:tcPr>
            <w:tcW w:w="3323" w:type="dxa"/>
          </w:tcPr>
          <w:p w:rsidR="006A0922" w:rsidRPr="005A7DC6" w:rsidRDefault="006A0922" w:rsidP="006A0922">
            <w:pPr>
              <w:ind w:right="328"/>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3.</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Проведение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различного уровня совещаний, </w:t>
            </w:r>
            <w:r w:rsidRPr="005A7DC6">
              <w:rPr>
                <w:rFonts w:ascii="Times New Roman" w:eastAsia="Times New Roman" w:hAnsi="Times New Roman" w:cs="Times New Roman"/>
                <w:spacing w:val="-2"/>
                <w:sz w:val="24"/>
                <w:lang w:val="ru-RU"/>
              </w:rPr>
              <w:t>собраний</w:t>
            </w: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по реализации </w:t>
            </w:r>
            <w:r w:rsidRPr="005A7DC6">
              <w:rPr>
                <w:rFonts w:ascii="Times New Roman" w:eastAsia="Times New Roman" w:hAnsi="Times New Roman" w:cs="Times New Roman"/>
                <w:spacing w:val="-2"/>
                <w:sz w:val="24"/>
                <w:lang w:val="ru-RU"/>
              </w:rPr>
              <w:t>даннойпрограммы.</w:t>
            </w:r>
          </w:p>
        </w:tc>
        <w:tc>
          <w:tcPr>
            <w:tcW w:w="4321" w:type="dxa"/>
          </w:tcPr>
          <w:p w:rsidR="006A0922" w:rsidRPr="005A7DC6" w:rsidRDefault="006A0922" w:rsidP="006834AE">
            <w:pPr>
              <w:numPr>
                <w:ilvl w:val="0"/>
                <w:numId w:val="72"/>
              </w:numPr>
              <w:tabs>
                <w:tab w:val="left" w:pos="344"/>
              </w:tabs>
              <w:ind w:right="927" w:firstLine="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Учѐт</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мнения</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всех</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участников </w:t>
            </w:r>
            <w:r w:rsidRPr="005A7DC6">
              <w:rPr>
                <w:rFonts w:ascii="Times New Roman" w:eastAsia="Times New Roman" w:hAnsi="Times New Roman" w:cs="Times New Roman"/>
                <w:spacing w:val="-2"/>
                <w:sz w:val="24"/>
                <w:lang w:val="ru-RU"/>
              </w:rPr>
              <w:t>образовательногопроцесса.</w:t>
            </w:r>
          </w:p>
          <w:p w:rsidR="006A0922" w:rsidRPr="005A7DC6" w:rsidRDefault="006A0922" w:rsidP="006834AE">
            <w:pPr>
              <w:numPr>
                <w:ilvl w:val="0"/>
                <w:numId w:val="72"/>
              </w:numPr>
              <w:tabs>
                <w:tab w:val="left" w:pos="344"/>
              </w:tabs>
              <w:ind w:right="2234" w:firstLine="0"/>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Обеспечение </w:t>
            </w:r>
            <w:r w:rsidRPr="005A7DC6">
              <w:rPr>
                <w:rFonts w:ascii="Times New Roman" w:eastAsia="Times New Roman" w:hAnsi="Times New Roman" w:cs="Times New Roman"/>
                <w:sz w:val="24"/>
              </w:rPr>
              <w:t xml:space="preserve">доступности и </w:t>
            </w:r>
            <w:r w:rsidRPr="005A7DC6">
              <w:rPr>
                <w:rFonts w:ascii="Times New Roman" w:eastAsia="Times New Roman" w:hAnsi="Times New Roman" w:cs="Times New Roman"/>
                <w:spacing w:val="-2"/>
                <w:sz w:val="24"/>
              </w:rPr>
              <w:t>открытости, привлекательности</w:t>
            </w:r>
          </w:p>
          <w:p w:rsidR="006A0922" w:rsidRPr="005A7DC6" w:rsidRDefault="006A0922" w:rsidP="006A0922">
            <w:pPr>
              <w:rPr>
                <w:rFonts w:ascii="Times New Roman" w:eastAsia="Times New Roman" w:hAnsi="Times New Roman" w:cs="Times New Roman"/>
                <w:sz w:val="24"/>
              </w:rPr>
            </w:pPr>
            <w:r w:rsidRPr="005A7DC6">
              <w:rPr>
                <w:rFonts w:ascii="Times New Roman" w:eastAsia="Times New Roman" w:hAnsi="Times New Roman" w:cs="Times New Roman"/>
                <w:spacing w:val="-2"/>
                <w:sz w:val="24"/>
              </w:rPr>
              <w:t>школы.</w:t>
            </w:r>
          </w:p>
        </w:tc>
        <w:tc>
          <w:tcPr>
            <w:tcW w:w="4110" w:type="dxa"/>
          </w:tcPr>
          <w:p w:rsidR="006A0922" w:rsidRPr="005A7DC6" w:rsidRDefault="006A0922" w:rsidP="006A0922">
            <w:pPr>
              <w:ind w:right="778"/>
              <w:jc w:val="both"/>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Достижение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высокого</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качества образования,</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 xml:space="preserve">предоставляемых </w:t>
            </w:r>
            <w:r w:rsidRPr="005A7DC6">
              <w:rPr>
                <w:rFonts w:ascii="Times New Roman" w:eastAsia="Times New Roman" w:hAnsi="Times New Roman" w:cs="Times New Roman"/>
                <w:spacing w:val="-2"/>
                <w:sz w:val="24"/>
                <w:lang w:val="ru-RU"/>
              </w:rPr>
              <w:t>услуг.</w:t>
            </w:r>
          </w:p>
        </w:tc>
        <w:tc>
          <w:tcPr>
            <w:tcW w:w="3121" w:type="dxa"/>
          </w:tcPr>
          <w:p w:rsidR="006A0922" w:rsidRPr="005A7DC6" w:rsidRDefault="006A0922" w:rsidP="006A0922">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Администрация</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pacing w:val="-4"/>
                <w:sz w:val="24"/>
              </w:rPr>
              <w:t>школы</w:t>
            </w:r>
          </w:p>
        </w:tc>
      </w:tr>
      <w:tr w:rsidR="006A0922" w:rsidRPr="005A7DC6" w:rsidTr="006A0922">
        <w:trPr>
          <w:trHeight w:val="2222"/>
        </w:trPr>
        <w:tc>
          <w:tcPr>
            <w:tcW w:w="3323" w:type="dxa"/>
          </w:tcPr>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4. Разработка системы мотивации и </w:t>
            </w:r>
            <w:r w:rsidRPr="005A7DC6">
              <w:rPr>
                <w:rFonts w:ascii="Times New Roman" w:eastAsia="Times New Roman" w:hAnsi="Times New Roman" w:cs="Times New Roman"/>
                <w:spacing w:val="-2"/>
                <w:sz w:val="24"/>
                <w:lang w:val="ru-RU"/>
              </w:rPr>
              <w:t>стимулированияпедагогов, показывающих</w:t>
            </w:r>
          </w:p>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высокое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качество</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знаний, добившихся полной</w:t>
            </w:r>
          </w:p>
          <w:p w:rsidR="006A0922" w:rsidRPr="005A7DC6" w:rsidRDefault="006A0922" w:rsidP="006A0922">
            <w:pPr>
              <w:spacing w:line="275"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реализации</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z w:val="24"/>
                <w:lang w:val="ru-RU"/>
              </w:rPr>
              <w:t>ООП</w:t>
            </w:r>
            <w:r w:rsidRPr="005A7DC6">
              <w:rPr>
                <w:rFonts w:ascii="Times New Roman" w:eastAsia="Times New Roman" w:hAnsi="Times New Roman" w:cs="Times New Roman"/>
                <w:spacing w:val="-5"/>
                <w:sz w:val="24"/>
                <w:lang w:val="ru-RU"/>
              </w:rPr>
              <w:t xml:space="preserve"> НОО</w:t>
            </w:r>
          </w:p>
        </w:tc>
        <w:tc>
          <w:tcPr>
            <w:tcW w:w="4321" w:type="dxa"/>
          </w:tcPr>
          <w:p w:rsidR="006A0922" w:rsidRPr="005A7DC6" w:rsidRDefault="006A0922" w:rsidP="006A0922">
            <w:pPr>
              <w:ind w:right="1253"/>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1. Создание благоприятной мотивационной среды для реализации</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образовательной </w:t>
            </w:r>
            <w:r w:rsidRPr="005A7DC6">
              <w:rPr>
                <w:rFonts w:ascii="Times New Roman" w:eastAsia="Times New Roman" w:hAnsi="Times New Roman" w:cs="Times New Roman"/>
                <w:spacing w:val="-2"/>
                <w:sz w:val="24"/>
                <w:lang w:val="ru-RU"/>
              </w:rPr>
              <w:t>программы</w:t>
            </w:r>
          </w:p>
        </w:tc>
        <w:tc>
          <w:tcPr>
            <w:tcW w:w="4110" w:type="dxa"/>
          </w:tcPr>
          <w:p w:rsidR="006A0922" w:rsidRPr="005A7DC6" w:rsidRDefault="006A0922" w:rsidP="006A0922">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Профессиональный</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и</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творческийрост педагогов и учащихся.</w:t>
            </w:r>
          </w:p>
        </w:tc>
        <w:tc>
          <w:tcPr>
            <w:tcW w:w="3121" w:type="dxa"/>
          </w:tcPr>
          <w:p w:rsidR="006A0922" w:rsidRPr="005A7DC6" w:rsidRDefault="006A0922" w:rsidP="006A0922">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Администрация</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pacing w:val="-4"/>
                <w:sz w:val="24"/>
              </w:rPr>
              <w:t>школы</w:t>
            </w:r>
          </w:p>
        </w:tc>
      </w:tr>
    </w:tbl>
    <w:p w:rsidR="005A7DC6" w:rsidRPr="005A7DC6" w:rsidRDefault="005A7DC6" w:rsidP="006A0922">
      <w:pPr>
        <w:widowControl w:val="0"/>
        <w:autoSpaceDE w:val="0"/>
        <w:autoSpaceDN w:val="0"/>
        <w:spacing w:before="10" w:after="0" w:line="240" w:lineRule="auto"/>
        <w:ind w:left="706"/>
        <w:rPr>
          <w:rFonts w:ascii="Times New Roman" w:eastAsia="Times New Roman" w:hAnsi="Times New Roman" w:cs="Times New Roman"/>
          <w:sz w:val="5"/>
          <w:szCs w:val="24"/>
          <w:lang w:eastAsia="en-US"/>
        </w:rPr>
      </w:pPr>
    </w:p>
    <w:p w:rsidR="005A7DC6" w:rsidRPr="005A7DC6" w:rsidRDefault="005A7DC6" w:rsidP="006A0922">
      <w:pPr>
        <w:widowControl w:val="0"/>
        <w:autoSpaceDE w:val="0"/>
        <w:autoSpaceDN w:val="0"/>
        <w:spacing w:after="0" w:line="268" w:lineRule="exact"/>
        <w:ind w:left="706"/>
        <w:rPr>
          <w:rFonts w:ascii="Times New Roman" w:eastAsia="Times New Roman" w:hAnsi="Times New Roman" w:cs="Times New Roman"/>
          <w:sz w:val="24"/>
          <w:lang w:eastAsia="en-US"/>
        </w:rPr>
        <w:sectPr w:rsidR="005A7DC6" w:rsidRPr="005A7DC6">
          <w:pgSz w:w="16840" w:h="11910" w:orient="landscape"/>
          <w:pgMar w:top="1340" w:right="566" w:bottom="1023" w:left="283" w:header="720" w:footer="720" w:gutter="0"/>
          <w:cols w:space="720"/>
        </w:sectPr>
      </w:pPr>
    </w:p>
    <w:tbl>
      <w:tblPr>
        <w:tblStyle w:val="TableNormal"/>
        <w:tblW w:w="14875"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3"/>
        <w:gridCol w:w="4321"/>
        <w:gridCol w:w="4110"/>
        <w:gridCol w:w="3121"/>
      </w:tblGrid>
      <w:tr w:rsidR="005A7DC6" w:rsidRPr="005A7DC6" w:rsidTr="006A0922">
        <w:trPr>
          <w:trHeight w:val="1032"/>
        </w:trPr>
        <w:tc>
          <w:tcPr>
            <w:tcW w:w="14875" w:type="dxa"/>
            <w:gridSpan w:val="4"/>
          </w:tcPr>
          <w:p w:rsidR="005A7DC6" w:rsidRPr="005A7DC6" w:rsidRDefault="005A7DC6" w:rsidP="005A7DC6">
            <w:pPr>
              <w:spacing w:before="37"/>
              <w:rPr>
                <w:rFonts w:ascii="Times New Roman" w:eastAsia="Times New Roman" w:hAnsi="Times New Roman" w:cs="Times New Roman"/>
                <w:sz w:val="24"/>
              </w:rPr>
            </w:pPr>
          </w:p>
          <w:p w:rsidR="005A7DC6" w:rsidRPr="005A7DC6" w:rsidRDefault="005A7DC6" w:rsidP="005A7DC6">
            <w:pPr>
              <w:ind w:right="5"/>
              <w:jc w:val="center"/>
              <w:rPr>
                <w:rFonts w:ascii="Times New Roman" w:eastAsia="Times New Roman" w:hAnsi="Times New Roman" w:cs="Times New Roman"/>
                <w:b/>
                <w:sz w:val="24"/>
              </w:rPr>
            </w:pPr>
            <w:r w:rsidRPr="005A7DC6">
              <w:rPr>
                <w:rFonts w:ascii="Times New Roman" w:eastAsia="Times New Roman" w:hAnsi="Times New Roman" w:cs="Times New Roman"/>
                <w:b/>
                <w:sz w:val="24"/>
              </w:rPr>
              <w:t>Механизм</w:t>
            </w:r>
            <w:r w:rsidRPr="005A7DC6">
              <w:rPr>
                <w:rFonts w:ascii="Times New Roman" w:eastAsia="Times New Roman" w:hAnsi="Times New Roman" w:cs="Times New Roman"/>
                <w:b/>
                <w:spacing w:val="-5"/>
                <w:sz w:val="24"/>
              </w:rPr>
              <w:t xml:space="preserve"> </w:t>
            </w:r>
            <w:r w:rsidRPr="005A7DC6">
              <w:rPr>
                <w:rFonts w:ascii="Times New Roman" w:eastAsia="Times New Roman" w:hAnsi="Times New Roman" w:cs="Times New Roman"/>
                <w:b/>
                <w:spacing w:val="-2"/>
                <w:sz w:val="24"/>
              </w:rPr>
              <w:t>«КОНТРОЛЬ»</w:t>
            </w:r>
          </w:p>
        </w:tc>
      </w:tr>
      <w:tr w:rsidR="005A7DC6" w:rsidRPr="005A7DC6" w:rsidTr="006A0922">
        <w:trPr>
          <w:trHeight w:val="1905"/>
        </w:trPr>
        <w:tc>
          <w:tcPr>
            <w:tcW w:w="3323"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5 . Выполнение сетевого графика по созданию системы</w:t>
            </w:r>
            <w:r w:rsidR="006A0922">
              <w:rPr>
                <w:rFonts w:ascii="Times New Roman" w:eastAsia="Times New Roman" w:hAnsi="Times New Roman" w:cs="Times New Roman"/>
                <w:sz w:val="24"/>
                <w:lang w:val="ru-RU"/>
              </w:rPr>
              <w:t xml:space="preserve"> </w:t>
            </w:r>
            <w:r w:rsidRPr="005A7DC6">
              <w:rPr>
                <w:rFonts w:ascii="Times New Roman" w:eastAsia="Times New Roman" w:hAnsi="Times New Roman" w:cs="Times New Roman"/>
                <w:sz w:val="24"/>
                <w:lang w:val="ru-RU"/>
              </w:rPr>
              <w:t>условий через чѐткое распределение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обязанностей</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по контролю между участниками</w:t>
            </w:r>
          </w:p>
          <w:p w:rsidR="005A7DC6" w:rsidRPr="005A7DC6" w:rsidRDefault="005A7DC6" w:rsidP="005A7DC6">
            <w:pPr>
              <w:spacing w:line="274" w:lineRule="exact"/>
              <w:rPr>
                <w:rFonts w:ascii="Times New Roman" w:eastAsia="Times New Roman" w:hAnsi="Times New Roman" w:cs="Times New Roman"/>
                <w:sz w:val="24"/>
              </w:rPr>
            </w:pPr>
            <w:r w:rsidRPr="005A7DC6">
              <w:rPr>
                <w:rFonts w:ascii="Times New Roman" w:eastAsia="Times New Roman" w:hAnsi="Times New Roman" w:cs="Times New Roman"/>
                <w:sz w:val="24"/>
              </w:rPr>
              <w:t>рабочей</w:t>
            </w:r>
            <w:r w:rsidRPr="005A7DC6">
              <w:rPr>
                <w:rFonts w:ascii="Times New Roman" w:eastAsia="Times New Roman" w:hAnsi="Times New Roman" w:cs="Times New Roman"/>
                <w:spacing w:val="-8"/>
                <w:sz w:val="24"/>
              </w:rPr>
              <w:t xml:space="preserve"> </w:t>
            </w:r>
            <w:r w:rsidRPr="005A7DC6">
              <w:rPr>
                <w:rFonts w:ascii="Times New Roman" w:eastAsia="Times New Roman" w:hAnsi="Times New Roman" w:cs="Times New Roman"/>
                <w:spacing w:val="-2"/>
                <w:sz w:val="24"/>
              </w:rPr>
              <w:t>группы.</w:t>
            </w:r>
          </w:p>
        </w:tc>
        <w:tc>
          <w:tcPr>
            <w:tcW w:w="4321" w:type="dxa"/>
          </w:tcPr>
          <w:p w:rsidR="005A7DC6" w:rsidRPr="005A7DC6" w:rsidRDefault="005A7DC6" w:rsidP="005A7DC6">
            <w:pPr>
              <w:spacing w:line="273" w:lineRule="exact"/>
              <w:rPr>
                <w:rFonts w:ascii="Times New Roman" w:eastAsia="Times New Roman" w:hAnsi="Times New Roman" w:cs="Times New Roman"/>
                <w:sz w:val="24"/>
              </w:rPr>
            </w:pPr>
            <w:r w:rsidRPr="005A7DC6">
              <w:rPr>
                <w:rFonts w:ascii="Times New Roman" w:eastAsia="Times New Roman" w:hAnsi="Times New Roman" w:cs="Times New Roman"/>
                <w:sz w:val="24"/>
              </w:rPr>
              <w:t>Создание</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z w:val="24"/>
              </w:rPr>
              <w:t>эффективной</w:t>
            </w:r>
            <w:r w:rsidRPr="005A7DC6">
              <w:rPr>
                <w:rFonts w:ascii="Times New Roman" w:eastAsia="Times New Roman" w:hAnsi="Times New Roman" w:cs="Times New Roman"/>
                <w:spacing w:val="-8"/>
                <w:sz w:val="24"/>
              </w:rPr>
              <w:t xml:space="preserve"> </w:t>
            </w:r>
            <w:r w:rsidRPr="005A7DC6">
              <w:rPr>
                <w:rFonts w:ascii="Times New Roman" w:eastAsia="Times New Roman" w:hAnsi="Times New Roman" w:cs="Times New Roman"/>
                <w:sz w:val="24"/>
              </w:rPr>
              <w:t>системы</w:t>
            </w:r>
            <w:r w:rsidRPr="005A7DC6">
              <w:rPr>
                <w:rFonts w:ascii="Times New Roman" w:eastAsia="Times New Roman" w:hAnsi="Times New Roman" w:cs="Times New Roman"/>
                <w:spacing w:val="-2"/>
                <w:sz w:val="24"/>
              </w:rPr>
              <w:t xml:space="preserve"> контроля</w:t>
            </w:r>
          </w:p>
        </w:tc>
        <w:tc>
          <w:tcPr>
            <w:tcW w:w="4110"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Достижение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необходимых</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изменений, выполнение</w:t>
            </w:r>
            <w:r w:rsidRPr="005A7DC6">
              <w:rPr>
                <w:rFonts w:ascii="Times New Roman" w:eastAsia="Times New Roman" w:hAnsi="Times New Roman" w:cs="Times New Roman"/>
                <w:spacing w:val="-9"/>
                <w:sz w:val="24"/>
                <w:lang w:val="ru-RU"/>
              </w:rPr>
              <w:t xml:space="preserve"> </w:t>
            </w:r>
            <w:r w:rsidRPr="005A7DC6">
              <w:rPr>
                <w:rFonts w:ascii="Times New Roman" w:eastAsia="Times New Roman" w:hAnsi="Times New Roman" w:cs="Times New Roman"/>
                <w:sz w:val="24"/>
                <w:lang w:val="ru-RU"/>
              </w:rPr>
              <w:t>нормативных</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требований по созданию системы условий реализации ООП НОО.</w:t>
            </w:r>
          </w:p>
        </w:tc>
        <w:tc>
          <w:tcPr>
            <w:tcW w:w="3121" w:type="dxa"/>
          </w:tcPr>
          <w:p w:rsidR="005A7DC6" w:rsidRPr="005A7DC6" w:rsidRDefault="005A7DC6" w:rsidP="006A0922">
            <w:pPr>
              <w:ind w:right="90"/>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Рабочая</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z w:val="24"/>
                <w:lang w:val="ru-RU"/>
              </w:rPr>
              <w:t>группа</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по</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color w:val="221F1F"/>
                <w:sz w:val="24"/>
                <w:lang w:val="ru-RU"/>
              </w:rPr>
              <w:t xml:space="preserve">реализации </w:t>
            </w:r>
            <w:r w:rsidR="006A0922">
              <w:rPr>
                <w:rFonts w:ascii="Times New Roman" w:eastAsia="Times New Roman" w:hAnsi="Times New Roman" w:cs="Times New Roman"/>
                <w:sz w:val="24"/>
                <w:lang w:val="ru-RU"/>
              </w:rPr>
              <w:t>ФГОС</w:t>
            </w:r>
            <w:r w:rsidRPr="005A7DC6">
              <w:rPr>
                <w:rFonts w:ascii="Times New Roman" w:eastAsia="Times New Roman" w:hAnsi="Times New Roman" w:cs="Times New Roman"/>
                <w:sz w:val="24"/>
                <w:lang w:val="ru-RU"/>
              </w:rPr>
              <w:t>.</w:t>
            </w:r>
          </w:p>
        </w:tc>
      </w:tr>
    </w:tbl>
    <w:p w:rsidR="005A7DC6" w:rsidRPr="005A7DC6" w:rsidRDefault="005A7DC6" w:rsidP="006A0922">
      <w:pPr>
        <w:widowControl w:val="0"/>
        <w:autoSpaceDE w:val="0"/>
        <w:autoSpaceDN w:val="0"/>
        <w:spacing w:after="0"/>
        <w:ind w:left="706"/>
        <w:rPr>
          <w:rFonts w:ascii="Times New Roman" w:eastAsia="Times New Roman" w:hAnsi="Times New Roman" w:cs="Times New Roman"/>
          <w:sz w:val="24"/>
          <w:lang w:eastAsia="en-US"/>
        </w:rPr>
        <w:sectPr w:rsidR="005A7DC6" w:rsidRPr="005A7DC6">
          <w:type w:val="continuous"/>
          <w:pgSz w:w="16840" w:h="11910" w:orient="landscape"/>
          <w:pgMar w:top="1080" w:right="566" w:bottom="280" w:left="283" w:header="720" w:footer="720" w:gutter="0"/>
          <w:cols w:space="720"/>
        </w:sectPr>
      </w:pPr>
    </w:p>
    <w:p w:rsidR="005A7DC6" w:rsidRPr="005A7DC6" w:rsidRDefault="00884CD6" w:rsidP="006A0922">
      <w:pPr>
        <w:widowControl w:val="0"/>
        <w:autoSpaceDE w:val="0"/>
        <w:autoSpaceDN w:val="0"/>
        <w:spacing w:before="78" w:after="0"/>
        <w:ind w:left="706" w:right="610"/>
        <w:outlineLvl w:val="1"/>
        <w:rPr>
          <w:rFonts w:ascii="Times New Roman" w:eastAsia="Times New Roman" w:hAnsi="Times New Roman" w:cs="Times New Roman"/>
          <w:b/>
          <w:bCs/>
          <w:sz w:val="24"/>
          <w:szCs w:val="24"/>
          <w:lang w:eastAsia="en-US"/>
        </w:rPr>
      </w:pPr>
      <w:bookmarkStart w:id="244" w:name="Модель_сетевого_графика_(дорожной_карты)"/>
      <w:bookmarkEnd w:id="244"/>
      <w:r>
        <w:rPr>
          <w:rFonts w:ascii="Times New Roman" w:eastAsia="Times New Roman" w:hAnsi="Times New Roman" w:cs="Times New Roman"/>
          <w:b/>
          <w:bCs/>
          <w:sz w:val="24"/>
          <w:szCs w:val="24"/>
          <w:lang w:eastAsia="en-US"/>
        </w:rPr>
        <w:lastRenderedPageBreak/>
        <w:t>3.5.7</w:t>
      </w:r>
      <w:r w:rsidR="005A7DC6" w:rsidRPr="005A7DC6">
        <w:rPr>
          <w:rFonts w:ascii="Times New Roman" w:eastAsia="Times New Roman" w:hAnsi="Times New Roman" w:cs="Times New Roman"/>
          <w:b/>
          <w:bCs/>
          <w:sz w:val="24"/>
          <w:szCs w:val="24"/>
          <w:lang w:eastAsia="en-US"/>
        </w:rPr>
        <w:t>Модель</w:t>
      </w:r>
      <w:r w:rsidR="005A7DC6" w:rsidRPr="005A7DC6">
        <w:rPr>
          <w:rFonts w:ascii="Times New Roman" w:eastAsia="Times New Roman" w:hAnsi="Times New Roman" w:cs="Times New Roman"/>
          <w:b/>
          <w:bCs/>
          <w:spacing w:val="-2"/>
          <w:sz w:val="24"/>
          <w:szCs w:val="24"/>
          <w:lang w:eastAsia="en-US"/>
        </w:rPr>
        <w:t xml:space="preserve"> </w:t>
      </w:r>
      <w:r w:rsidR="005A7DC6" w:rsidRPr="005A7DC6">
        <w:rPr>
          <w:rFonts w:ascii="Times New Roman" w:eastAsia="Times New Roman" w:hAnsi="Times New Roman" w:cs="Times New Roman"/>
          <w:b/>
          <w:bCs/>
          <w:sz w:val="24"/>
          <w:szCs w:val="24"/>
          <w:lang w:eastAsia="en-US"/>
        </w:rPr>
        <w:t>сетевого</w:t>
      </w:r>
      <w:r w:rsidR="005A7DC6" w:rsidRPr="005A7DC6">
        <w:rPr>
          <w:rFonts w:ascii="Times New Roman" w:eastAsia="Times New Roman" w:hAnsi="Times New Roman" w:cs="Times New Roman"/>
          <w:b/>
          <w:bCs/>
          <w:spacing w:val="-4"/>
          <w:sz w:val="24"/>
          <w:szCs w:val="24"/>
          <w:lang w:eastAsia="en-US"/>
        </w:rPr>
        <w:t xml:space="preserve"> </w:t>
      </w:r>
      <w:r w:rsidR="005A7DC6" w:rsidRPr="005A7DC6">
        <w:rPr>
          <w:rFonts w:ascii="Times New Roman" w:eastAsia="Times New Roman" w:hAnsi="Times New Roman" w:cs="Times New Roman"/>
          <w:b/>
          <w:bCs/>
          <w:sz w:val="24"/>
          <w:szCs w:val="24"/>
          <w:lang w:eastAsia="en-US"/>
        </w:rPr>
        <w:t>графика</w:t>
      </w:r>
      <w:r w:rsidR="005A7DC6" w:rsidRPr="005A7DC6">
        <w:rPr>
          <w:rFonts w:ascii="Times New Roman" w:eastAsia="Times New Roman" w:hAnsi="Times New Roman" w:cs="Times New Roman"/>
          <w:b/>
          <w:bCs/>
          <w:spacing w:val="-9"/>
          <w:sz w:val="24"/>
          <w:szCs w:val="24"/>
          <w:lang w:eastAsia="en-US"/>
        </w:rPr>
        <w:t xml:space="preserve"> </w:t>
      </w:r>
      <w:r w:rsidR="005A7DC6" w:rsidRPr="005A7DC6">
        <w:rPr>
          <w:rFonts w:ascii="Times New Roman" w:eastAsia="Times New Roman" w:hAnsi="Times New Roman" w:cs="Times New Roman"/>
          <w:b/>
          <w:bCs/>
          <w:sz w:val="24"/>
          <w:szCs w:val="24"/>
          <w:lang w:eastAsia="en-US"/>
        </w:rPr>
        <w:t>(дорожной</w:t>
      </w:r>
      <w:r w:rsidR="005A7DC6" w:rsidRPr="005A7DC6">
        <w:rPr>
          <w:rFonts w:ascii="Times New Roman" w:eastAsia="Times New Roman" w:hAnsi="Times New Roman" w:cs="Times New Roman"/>
          <w:b/>
          <w:bCs/>
          <w:spacing w:val="-4"/>
          <w:sz w:val="24"/>
          <w:szCs w:val="24"/>
          <w:lang w:eastAsia="en-US"/>
        </w:rPr>
        <w:t xml:space="preserve"> </w:t>
      </w:r>
      <w:r w:rsidR="005A7DC6" w:rsidRPr="005A7DC6">
        <w:rPr>
          <w:rFonts w:ascii="Times New Roman" w:eastAsia="Times New Roman" w:hAnsi="Times New Roman" w:cs="Times New Roman"/>
          <w:b/>
          <w:bCs/>
          <w:sz w:val="24"/>
          <w:szCs w:val="24"/>
          <w:lang w:eastAsia="en-US"/>
        </w:rPr>
        <w:t>карты)</w:t>
      </w:r>
      <w:r w:rsidR="005A7DC6" w:rsidRPr="005A7DC6">
        <w:rPr>
          <w:rFonts w:ascii="Times New Roman" w:eastAsia="Times New Roman" w:hAnsi="Times New Roman" w:cs="Times New Roman"/>
          <w:b/>
          <w:bCs/>
          <w:spacing w:val="-8"/>
          <w:sz w:val="24"/>
          <w:szCs w:val="24"/>
          <w:lang w:eastAsia="en-US"/>
        </w:rPr>
        <w:t xml:space="preserve"> </w:t>
      </w:r>
      <w:r w:rsidR="005A7DC6" w:rsidRPr="005A7DC6">
        <w:rPr>
          <w:rFonts w:ascii="Times New Roman" w:eastAsia="Times New Roman" w:hAnsi="Times New Roman" w:cs="Times New Roman"/>
          <w:b/>
          <w:bCs/>
          <w:sz w:val="24"/>
          <w:szCs w:val="24"/>
          <w:lang w:eastAsia="en-US"/>
        </w:rPr>
        <w:t>по</w:t>
      </w:r>
      <w:r w:rsidR="005A7DC6" w:rsidRPr="005A7DC6">
        <w:rPr>
          <w:rFonts w:ascii="Times New Roman" w:eastAsia="Times New Roman" w:hAnsi="Times New Roman" w:cs="Times New Roman"/>
          <w:b/>
          <w:bCs/>
          <w:spacing w:val="-4"/>
          <w:sz w:val="24"/>
          <w:szCs w:val="24"/>
          <w:lang w:eastAsia="en-US"/>
        </w:rPr>
        <w:t xml:space="preserve"> </w:t>
      </w:r>
      <w:r w:rsidR="005A7DC6" w:rsidRPr="005A7DC6">
        <w:rPr>
          <w:rFonts w:ascii="Times New Roman" w:eastAsia="Times New Roman" w:hAnsi="Times New Roman" w:cs="Times New Roman"/>
          <w:b/>
          <w:bCs/>
          <w:sz w:val="24"/>
          <w:szCs w:val="24"/>
          <w:lang w:eastAsia="en-US"/>
        </w:rPr>
        <w:t>формированию</w:t>
      </w:r>
      <w:r w:rsidR="005A7DC6" w:rsidRPr="005A7DC6">
        <w:rPr>
          <w:rFonts w:ascii="Times New Roman" w:eastAsia="Times New Roman" w:hAnsi="Times New Roman" w:cs="Times New Roman"/>
          <w:b/>
          <w:bCs/>
          <w:spacing w:val="-10"/>
          <w:sz w:val="24"/>
          <w:szCs w:val="24"/>
          <w:lang w:eastAsia="en-US"/>
        </w:rPr>
        <w:t xml:space="preserve"> </w:t>
      </w:r>
      <w:r w:rsidR="005A7DC6" w:rsidRPr="005A7DC6">
        <w:rPr>
          <w:rFonts w:ascii="Times New Roman" w:eastAsia="Times New Roman" w:hAnsi="Times New Roman" w:cs="Times New Roman"/>
          <w:b/>
          <w:bCs/>
          <w:sz w:val="24"/>
          <w:szCs w:val="24"/>
          <w:lang w:eastAsia="en-US"/>
        </w:rPr>
        <w:t>необходимой</w:t>
      </w:r>
      <w:r w:rsidR="005A7DC6" w:rsidRPr="005A7DC6">
        <w:rPr>
          <w:rFonts w:ascii="Times New Roman" w:eastAsia="Times New Roman" w:hAnsi="Times New Roman" w:cs="Times New Roman"/>
          <w:b/>
          <w:bCs/>
          <w:spacing w:val="-4"/>
          <w:sz w:val="24"/>
          <w:szCs w:val="24"/>
          <w:lang w:eastAsia="en-US"/>
        </w:rPr>
        <w:t xml:space="preserve"> </w:t>
      </w:r>
      <w:r w:rsidR="005A7DC6" w:rsidRPr="005A7DC6">
        <w:rPr>
          <w:rFonts w:ascii="Times New Roman" w:eastAsia="Times New Roman" w:hAnsi="Times New Roman" w:cs="Times New Roman"/>
          <w:b/>
          <w:bCs/>
          <w:sz w:val="24"/>
          <w:szCs w:val="24"/>
          <w:lang w:eastAsia="en-US"/>
        </w:rPr>
        <w:t>системы условий реализации основной образовательной программы</w:t>
      </w:r>
    </w:p>
    <w:p w:rsidR="005A7DC6" w:rsidRPr="005A7DC6" w:rsidRDefault="005A7DC6" w:rsidP="006A0922">
      <w:pPr>
        <w:widowControl w:val="0"/>
        <w:autoSpaceDE w:val="0"/>
        <w:autoSpaceDN w:val="0"/>
        <w:spacing w:after="0" w:line="240" w:lineRule="auto"/>
        <w:ind w:left="706"/>
        <w:rPr>
          <w:rFonts w:ascii="Times New Roman" w:eastAsia="Times New Roman" w:hAnsi="Times New Roman" w:cs="Times New Roman"/>
          <w:b/>
          <w:sz w:val="20"/>
          <w:szCs w:val="24"/>
          <w:lang w:eastAsia="en-US"/>
        </w:rPr>
      </w:pPr>
    </w:p>
    <w:p w:rsidR="005A7DC6" w:rsidRPr="005A7DC6" w:rsidRDefault="005A7DC6" w:rsidP="006A0922">
      <w:pPr>
        <w:widowControl w:val="0"/>
        <w:autoSpaceDE w:val="0"/>
        <w:autoSpaceDN w:val="0"/>
        <w:spacing w:before="180" w:after="0" w:line="240" w:lineRule="auto"/>
        <w:ind w:left="706"/>
        <w:rPr>
          <w:rFonts w:ascii="Times New Roman" w:eastAsia="Times New Roman" w:hAnsi="Times New Roman" w:cs="Times New Roman"/>
          <w:b/>
          <w:sz w:val="20"/>
          <w:szCs w:val="24"/>
          <w:lang w:eastAsia="en-US"/>
        </w:rPr>
      </w:pPr>
    </w:p>
    <w:tbl>
      <w:tblPr>
        <w:tblStyle w:val="TableNormal"/>
        <w:tblW w:w="9753" w:type="dxa"/>
        <w:tblInd w:w="102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1674"/>
        <w:gridCol w:w="5953"/>
        <w:gridCol w:w="2126"/>
      </w:tblGrid>
      <w:tr w:rsidR="005A7DC6" w:rsidRPr="005A7DC6" w:rsidTr="00A76C26">
        <w:trPr>
          <w:trHeight w:val="951"/>
        </w:trPr>
        <w:tc>
          <w:tcPr>
            <w:tcW w:w="1674" w:type="dxa"/>
          </w:tcPr>
          <w:p w:rsidR="005A7DC6" w:rsidRPr="005A7DC6" w:rsidRDefault="005A7DC6" w:rsidP="005A7DC6">
            <w:pPr>
              <w:ind w:right="55"/>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w w:val="105"/>
                <w:sz w:val="24"/>
              </w:rPr>
              <w:t xml:space="preserve">Направле </w:t>
            </w:r>
            <w:r w:rsidRPr="005A7DC6">
              <w:rPr>
                <w:rFonts w:ascii="Times New Roman" w:eastAsia="Times New Roman" w:hAnsi="Times New Roman" w:cs="Times New Roman"/>
                <w:b/>
                <w:color w:val="221F1F"/>
                <w:spacing w:val="-4"/>
                <w:w w:val="105"/>
                <w:sz w:val="24"/>
              </w:rPr>
              <w:t xml:space="preserve">ние </w:t>
            </w:r>
            <w:r w:rsidRPr="005A7DC6">
              <w:rPr>
                <w:rFonts w:ascii="Times New Roman" w:eastAsia="Times New Roman" w:hAnsi="Times New Roman" w:cs="Times New Roman"/>
                <w:b/>
                <w:color w:val="221F1F"/>
                <w:spacing w:val="-2"/>
                <w:sz w:val="24"/>
              </w:rPr>
              <w:t>мероприят</w:t>
            </w:r>
          </w:p>
          <w:p w:rsidR="005A7DC6" w:rsidRPr="005A7DC6" w:rsidRDefault="005A7DC6" w:rsidP="005A7DC6">
            <w:pPr>
              <w:spacing w:line="275" w:lineRule="exact"/>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5"/>
                <w:sz w:val="24"/>
              </w:rPr>
              <w:t>ий</w:t>
            </w:r>
          </w:p>
        </w:tc>
        <w:tc>
          <w:tcPr>
            <w:tcW w:w="5953"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w w:val="105"/>
                <w:sz w:val="24"/>
              </w:rPr>
              <w:t>Мероприятия</w:t>
            </w:r>
          </w:p>
        </w:tc>
        <w:tc>
          <w:tcPr>
            <w:tcW w:w="2126" w:type="dxa"/>
          </w:tcPr>
          <w:p w:rsidR="005A7DC6" w:rsidRPr="005A7DC6" w:rsidRDefault="005A7DC6" w:rsidP="005A7DC6">
            <w:pPr>
              <w:ind w:right="91"/>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sz w:val="24"/>
              </w:rPr>
              <w:t>Сроки реализации</w:t>
            </w:r>
          </w:p>
        </w:tc>
      </w:tr>
      <w:tr w:rsidR="005A7DC6" w:rsidRPr="005A7DC6" w:rsidTr="00A76C26">
        <w:trPr>
          <w:trHeight w:val="612"/>
        </w:trPr>
        <w:tc>
          <w:tcPr>
            <w:tcW w:w="1674"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color w:val="221F1F"/>
                <w:spacing w:val="-5"/>
                <w:w w:val="120"/>
                <w:sz w:val="24"/>
              </w:rPr>
              <w:t>I.</w:t>
            </w:r>
          </w:p>
          <w:p w:rsidR="005A7DC6" w:rsidRPr="005A7DC6" w:rsidRDefault="005A7DC6" w:rsidP="005A7DC6">
            <w:pPr>
              <w:spacing w:before="41"/>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20"/>
                <w:sz w:val="24"/>
              </w:rPr>
              <w:t>Нормативное</w:t>
            </w:r>
          </w:p>
        </w:tc>
        <w:tc>
          <w:tcPr>
            <w:tcW w:w="5953"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20"/>
                <w:sz w:val="24"/>
              </w:rPr>
              <w:t>1.</w:t>
            </w:r>
            <w:r w:rsidRPr="005A7DC6">
              <w:rPr>
                <w:rFonts w:ascii="Times New Roman" w:eastAsia="Times New Roman" w:hAnsi="Times New Roman" w:cs="Times New Roman"/>
                <w:color w:val="221F1F"/>
                <w:spacing w:val="25"/>
                <w:w w:val="120"/>
                <w:sz w:val="24"/>
              </w:rPr>
              <w:t xml:space="preserve"> </w:t>
            </w:r>
            <w:r w:rsidRPr="005A7DC6">
              <w:rPr>
                <w:rFonts w:ascii="Times New Roman" w:eastAsia="Times New Roman" w:hAnsi="Times New Roman" w:cs="Times New Roman"/>
                <w:color w:val="221F1F"/>
                <w:w w:val="120"/>
                <w:sz w:val="24"/>
              </w:rPr>
              <w:t>Наличие</w:t>
            </w:r>
            <w:r w:rsidRPr="005A7DC6">
              <w:rPr>
                <w:rFonts w:ascii="Times New Roman" w:eastAsia="Times New Roman" w:hAnsi="Times New Roman" w:cs="Times New Roman"/>
                <w:color w:val="221F1F"/>
                <w:spacing w:val="5"/>
                <w:w w:val="120"/>
                <w:sz w:val="24"/>
              </w:rPr>
              <w:t xml:space="preserve"> </w:t>
            </w:r>
            <w:r w:rsidRPr="005A7DC6">
              <w:rPr>
                <w:rFonts w:ascii="Times New Roman" w:eastAsia="Times New Roman" w:hAnsi="Times New Roman" w:cs="Times New Roman"/>
                <w:color w:val="221F1F"/>
                <w:w w:val="120"/>
                <w:sz w:val="24"/>
              </w:rPr>
              <w:t>решения</w:t>
            </w:r>
            <w:r w:rsidRPr="005A7DC6">
              <w:rPr>
                <w:rFonts w:ascii="Times New Roman" w:eastAsia="Times New Roman" w:hAnsi="Times New Roman" w:cs="Times New Roman"/>
                <w:color w:val="221F1F"/>
                <w:spacing w:val="6"/>
                <w:w w:val="120"/>
                <w:sz w:val="24"/>
              </w:rPr>
              <w:t xml:space="preserve"> </w:t>
            </w:r>
            <w:r w:rsidRPr="005A7DC6">
              <w:rPr>
                <w:rFonts w:ascii="Times New Roman" w:eastAsia="Times New Roman" w:hAnsi="Times New Roman" w:cs="Times New Roman"/>
                <w:color w:val="221F1F"/>
                <w:spacing w:val="-2"/>
                <w:w w:val="120"/>
                <w:sz w:val="24"/>
              </w:rPr>
              <w:t>органа</w:t>
            </w:r>
          </w:p>
        </w:tc>
        <w:tc>
          <w:tcPr>
            <w:tcW w:w="2126" w:type="dxa"/>
            <w:vMerge w:val="restart"/>
          </w:tcPr>
          <w:p w:rsidR="005A7DC6" w:rsidRPr="006A0922" w:rsidRDefault="006A0922"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rPr>
              <w:t>Май,202</w:t>
            </w:r>
            <w:r>
              <w:rPr>
                <w:rFonts w:ascii="Times New Roman" w:eastAsia="Times New Roman" w:hAnsi="Times New Roman" w:cs="Times New Roman"/>
                <w:spacing w:val="-2"/>
                <w:sz w:val="24"/>
                <w:lang w:val="ru-RU"/>
              </w:rPr>
              <w:t>5</w:t>
            </w:r>
          </w:p>
        </w:tc>
      </w:tr>
      <w:tr w:rsidR="005A7DC6" w:rsidRPr="005A7DC6" w:rsidTr="00A76C26">
        <w:trPr>
          <w:trHeight w:val="318"/>
        </w:trPr>
        <w:tc>
          <w:tcPr>
            <w:tcW w:w="1674" w:type="dxa"/>
            <w:tcBorders>
              <w:top w:val="nil"/>
              <w:bottom w:val="nil"/>
            </w:tcBorders>
          </w:tcPr>
          <w:p w:rsidR="005A7DC6" w:rsidRPr="005A7DC6" w:rsidRDefault="005A7DC6" w:rsidP="005A7DC6">
            <w:pPr>
              <w:spacing w:before="17"/>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15"/>
                <w:sz w:val="24"/>
              </w:rPr>
              <w:t>обеспечение</w:t>
            </w:r>
          </w:p>
        </w:tc>
        <w:tc>
          <w:tcPr>
            <w:tcW w:w="5953" w:type="dxa"/>
            <w:tcBorders>
              <w:top w:val="nil"/>
              <w:bottom w:val="nil"/>
            </w:tcBorders>
          </w:tcPr>
          <w:p w:rsidR="005A7DC6" w:rsidRPr="005A7DC6" w:rsidRDefault="005A7DC6" w:rsidP="005A7DC6">
            <w:pPr>
              <w:spacing w:before="17"/>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15"/>
                <w:sz w:val="24"/>
              </w:rPr>
              <w:t>государственно-общественного</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6"/>
        </w:trPr>
        <w:tc>
          <w:tcPr>
            <w:tcW w:w="1674" w:type="dxa"/>
            <w:tcBorders>
              <w:top w:val="nil"/>
              <w:bottom w:val="nil"/>
            </w:tcBorders>
          </w:tcPr>
          <w:p w:rsidR="005A7DC6" w:rsidRPr="00A76C26" w:rsidRDefault="00A76C26" w:rsidP="006A0922">
            <w:pPr>
              <w:spacing w:before="15"/>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Выполнения требований</w:t>
            </w: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20"/>
                <w:sz w:val="24"/>
              </w:rPr>
              <w:t>управления</w:t>
            </w:r>
            <w:r w:rsidRPr="005A7DC6">
              <w:rPr>
                <w:rFonts w:ascii="Times New Roman" w:eastAsia="Times New Roman" w:hAnsi="Times New Roman" w:cs="Times New Roman"/>
                <w:color w:val="221F1F"/>
                <w:spacing w:val="-5"/>
                <w:w w:val="120"/>
                <w:sz w:val="24"/>
              </w:rPr>
              <w:t xml:space="preserve"> </w:t>
            </w:r>
            <w:r w:rsidRPr="005A7DC6">
              <w:rPr>
                <w:rFonts w:ascii="Times New Roman" w:eastAsia="Times New Roman" w:hAnsi="Times New Roman" w:cs="Times New Roman"/>
                <w:color w:val="221F1F"/>
                <w:w w:val="120"/>
                <w:sz w:val="24"/>
              </w:rPr>
              <w:t>(совета</w:t>
            </w:r>
            <w:r w:rsidRPr="005A7DC6">
              <w:rPr>
                <w:rFonts w:ascii="Times New Roman" w:eastAsia="Times New Roman" w:hAnsi="Times New Roman" w:cs="Times New Roman"/>
                <w:color w:val="221F1F"/>
                <w:spacing w:val="-2"/>
                <w:w w:val="120"/>
                <w:sz w:val="24"/>
              </w:rPr>
              <w:t xml:space="preserve"> школы,</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6"/>
        </w:trPr>
        <w:tc>
          <w:tcPr>
            <w:tcW w:w="1674" w:type="dxa"/>
            <w:tcBorders>
              <w:top w:val="nil"/>
              <w:bottom w:val="nil"/>
            </w:tcBorders>
          </w:tcPr>
          <w:p w:rsidR="005A7DC6" w:rsidRPr="005A7DC6" w:rsidRDefault="005A7DC6" w:rsidP="006A0922">
            <w:pPr>
              <w:spacing w:before="15"/>
              <w:jc w:val="center"/>
              <w:rPr>
                <w:rFonts w:ascii="Times New Roman" w:eastAsia="Times New Roman" w:hAnsi="Times New Roman" w:cs="Times New Roman"/>
                <w:sz w:val="24"/>
              </w:rPr>
            </w:pPr>
            <w:r w:rsidRPr="005A7DC6">
              <w:rPr>
                <w:rFonts w:ascii="Times New Roman" w:eastAsia="Times New Roman" w:hAnsi="Times New Roman" w:cs="Times New Roman"/>
                <w:color w:val="221F1F"/>
                <w:w w:val="105"/>
                <w:sz w:val="24"/>
              </w:rPr>
              <w:t>ФГОС</w:t>
            </w:r>
            <w:r w:rsidRPr="005A7DC6">
              <w:rPr>
                <w:rFonts w:ascii="Times New Roman" w:eastAsia="Times New Roman" w:hAnsi="Times New Roman" w:cs="Times New Roman"/>
                <w:color w:val="221F1F"/>
                <w:spacing w:val="18"/>
                <w:w w:val="105"/>
                <w:sz w:val="24"/>
              </w:rPr>
              <w:t xml:space="preserve"> </w:t>
            </w:r>
            <w:r w:rsidRPr="005A7DC6">
              <w:rPr>
                <w:rFonts w:ascii="Times New Roman" w:eastAsia="Times New Roman" w:hAnsi="Times New Roman" w:cs="Times New Roman"/>
                <w:color w:val="221F1F"/>
                <w:spacing w:val="-5"/>
                <w:w w:val="105"/>
                <w:sz w:val="24"/>
              </w:rPr>
              <w:t>НОО</w:t>
            </w: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управляющего</w:t>
            </w:r>
            <w:r w:rsidRPr="005A7DC6">
              <w:rPr>
                <w:rFonts w:ascii="Times New Roman" w:eastAsia="Times New Roman" w:hAnsi="Times New Roman" w:cs="Times New Roman"/>
                <w:color w:val="221F1F"/>
                <w:spacing w:val="16"/>
                <w:w w:val="115"/>
                <w:sz w:val="24"/>
              </w:rPr>
              <w:t xml:space="preserve"> </w:t>
            </w:r>
            <w:r w:rsidRPr="005A7DC6">
              <w:rPr>
                <w:rFonts w:ascii="Times New Roman" w:eastAsia="Times New Roman" w:hAnsi="Times New Roman" w:cs="Times New Roman"/>
                <w:color w:val="221F1F"/>
                <w:w w:val="115"/>
                <w:sz w:val="24"/>
              </w:rPr>
              <w:t>совета,</w:t>
            </w:r>
            <w:r w:rsidRPr="005A7DC6">
              <w:rPr>
                <w:rFonts w:ascii="Times New Roman" w:eastAsia="Times New Roman" w:hAnsi="Times New Roman" w:cs="Times New Roman"/>
                <w:color w:val="221F1F"/>
                <w:spacing w:val="14"/>
                <w:w w:val="115"/>
                <w:sz w:val="24"/>
              </w:rPr>
              <w:t xml:space="preserve"> </w:t>
            </w:r>
            <w:r w:rsidRPr="005A7DC6">
              <w:rPr>
                <w:rFonts w:ascii="Times New Roman" w:eastAsia="Times New Roman" w:hAnsi="Times New Roman" w:cs="Times New Roman"/>
                <w:color w:val="221F1F"/>
                <w:spacing w:val="-2"/>
                <w:w w:val="115"/>
                <w:sz w:val="24"/>
              </w:rPr>
              <w:t>попечи-</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6"/>
        </w:trPr>
        <w:tc>
          <w:tcPr>
            <w:tcW w:w="1674" w:type="dxa"/>
            <w:tcBorders>
              <w:top w:val="nil"/>
              <w:bottom w:val="nil"/>
            </w:tcBorders>
          </w:tcPr>
          <w:p w:rsidR="005A7DC6" w:rsidRPr="005A7DC6" w:rsidRDefault="005A7DC6" w:rsidP="006A0922">
            <w:pPr>
              <w:jc w:val="center"/>
              <w:rPr>
                <w:rFonts w:ascii="Times New Roman" w:eastAsia="Times New Roman" w:hAnsi="Times New Roman" w:cs="Times New Roman"/>
                <w:sz w:val="24"/>
              </w:rPr>
            </w:pPr>
          </w:p>
        </w:tc>
        <w:tc>
          <w:tcPr>
            <w:tcW w:w="5953" w:type="dxa"/>
            <w:tcBorders>
              <w:top w:val="nil"/>
              <w:bottom w:val="nil"/>
            </w:tcBorders>
          </w:tcPr>
          <w:p w:rsidR="005A7DC6" w:rsidRPr="00A76C26" w:rsidRDefault="005A7DC6" w:rsidP="00A76C26">
            <w:pPr>
              <w:spacing w:before="15"/>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rPr>
              <w:t>тельского</w:t>
            </w:r>
            <w:r w:rsidRPr="005A7DC6">
              <w:rPr>
                <w:rFonts w:ascii="Times New Roman" w:eastAsia="Times New Roman" w:hAnsi="Times New Roman" w:cs="Times New Roman"/>
                <w:color w:val="221F1F"/>
                <w:spacing w:val="10"/>
                <w:w w:val="115"/>
                <w:sz w:val="24"/>
              </w:rPr>
              <w:t xml:space="preserve"> </w:t>
            </w:r>
            <w:r w:rsidRPr="005A7DC6">
              <w:rPr>
                <w:rFonts w:ascii="Times New Roman" w:eastAsia="Times New Roman" w:hAnsi="Times New Roman" w:cs="Times New Roman"/>
                <w:color w:val="221F1F"/>
                <w:w w:val="115"/>
                <w:sz w:val="24"/>
              </w:rPr>
              <w:t>совета)</w:t>
            </w:r>
            <w:r w:rsidRPr="005A7DC6">
              <w:rPr>
                <w:rFonts w:ascii="Times New Roman" w:eastAsia="Times New Roman" w:hAnsi="Times New Roman" w:cs="Times New Roman"/>
                <w:color w:val="221F1F"/>
                <w:spacing w:val="9"/>
                <w:w w:val="115"/>
                <w:sz w:val="24"/>
              </w:rPr>
              <w:t xml:space="preserve"> </w:t>
            </w:r>
            <w:r w:rsidRPr="005A7DC6">
              <w:rPr>
                <w:rFonts w:ascii="Times New Roman" w:eastAsia="Times New Roman" w:hAnsi="Times New Roman" w:cs="Times New Roman"/>
                <w:color w:val="221F1F"/>
                <w:w w:val="115"/>
                <w:sz w:val="24"/>
              </w:rPr>
              <w:t>о</w:t>
            </w:r>
            <w:r w:rsidRPr="005A7DC6">
              <w:rPr>
                <w:rFonts w:ascii="Times New Roman" w:eastAsia="Times New Roman" w:hAnsi="Times New Roman" w:cs="Times New Roman"/>
                <w:color w:val="221F1F"/>
                <w:spacing w:val="10"/>
                <w:w w:val="115"/>
                <w:sz w:val="24"/>
              </w:rPr>
              <w:t xml:space="preserve"> </w:t>
            </w:r>
            <w:r w:rsidR="00A76C26">
              <w:rPr>
                <w:rFonts w:ascii="Times New Roman" w:eastAsia="Times New Roman" w:hAnsi="Times New Roman" w:cs="Times New Roman"/>
                <w:color w:val="221F1F"/>
                <w:spacing w:val="-2"/>
                <w:w w:val="115"/>
                <w:sz w:val="24"/>
                <w:lang w:val="ru-RU"/>
              </w:rPr>
              <w:t>выполнении</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8"/>
        </w:trPr>
        <w:tc>
          <w:tcPr>
            <w:tcW w:w="1674" w:type="dxa"/>
            <w:tcBorders>
              <w:top w:val="nil"/>
              <w:bottom w:val="nil"/>
            </w:tcBorders>
          </w:tcPr>
          <w:p w:rsidR="005A7DC6" w:rsidRPr="005A7DC6" w:rsidRDefault="005A7DC6" w:rsidP="006A0922">
            <w:pPr>
              <w:jc w:val="cente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в</w:t>
            </w:r>
            <w:r w:rsidRPr="005A7DC6">
              <w:rPr>
                <w:rFonts w:ascii="Times New Roman" w:eastAsia="Times New Roman" w:hAnsi="Times New Roman" w:cs="Times New Roman"/>
                <w:color w:val="221F1F"/>
                <w:spacing w:val="20"/>
                <w:w w:val="115"/>
                <w:sz w:val="24"/>
              </w:rPr>
              <w:t xml:space="preserve"> </w:t>
            </w:r>
            <w:r w:rsidRPr="005A7DC6">
              <w:rPr>
                <w:rFonts w:ascii="Times New Roman" w:eastAsia="Times New Roman" w:hAnsi="Times New Roman" w:cs="Times New Roman"/>
                <w:color w:val="221F1F"/>
                <w:w w:val="115"/>
                <w:sz w:val="24"/>
              </w:rPr>
              <w:t>образовательной</w:t>
            </w:r>
            <w:r w:rsidRPr="005A7DC6">
              <w:rPr>
                <w:rFonts w:ascii="Times New Roman" w:eastAsia="Times New Roman" w:hAnsi="Times New Roman" w:cs="Times New Roman"/>
                <w:color w:val="221F1F"/>
                <w:spacing w:val="25"/>
                <w:w w:val="115"/>
                <w:sz w:val="24"/>
              </w:rPr>
              <w:t xml:space="preserve"> </w:t>
            </w:r>
            <w:r w:rsidRPr="005A7DC6">
              <w:rPr>
                <w:rFonts w:ascii="Times New Roman" w:eastAsia="Times New Roman" w:hAnsi="Times New Roman" w:cs="Times New Roman"/>
                <w:color w:val="221F1F"/>
                <w:spacing w:val="-2"/>
                <w:w w:val="115"/>
                <w:sz w:val="24"/>
              </w:rPr>
              <w:t>организации</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42"/>
        </w:trPr>
        <w:tc>
          <w:tcPr>
            <w:tcW w:w="1674" w:type="dxa"/>
            <w:tcBorders>
              <w:top w:val="nil"/>
              <w:bottom w:val="nil"/>
            </w:tcBorders>
          </w:tcPr>
          <w:p w:rsidR="005A7DC6" w:rsidRPr="005A7DC6" w:rsidRDefault="005A7DC6" w:rsidP="006A0922">
            <w:pPr>
              <w:jc w:val="center"/>
              <w:rPr>
                <w:rFonts w:ascii="Times New Roman" w:eastAsia="Times New Roman" w:hAnsi="Times New Roman" w:cs="Times New Roman"/>
                <w:sz w:val="26"/>
              </w:rPr>
            </w:pPr>
          </w:p>
        </w:tc>
        <w:tc>
          <w:tcPr>
            <w:tcW w:w="5953" w:type="dxa"/>
            <w:tcBorders>
              <w:top w:val="nil"/>
            </w:tcBorders>
          </w:tcPr>
          <w:p w:rsidR="005A7DC6" w:rsidRPr="005A7DC6" w:rsidRDefault="005A7DC6" w:rsidP="005A7DC6">
            <w:pPr>
              <w:spacing w:before="17"/>
              <w:rPr>
                <w:rFonts w:ascii="Times New Roman" w:eastAsia="Times New Roman" w:hAnsi="Times New Roman" w:cs="Times New Roman"/>
                <w:sz w:val="24"/>
              </w:rPr>
            </w:pPr>
            <w:r w:rsidRPr="005A7DC6">
              <w:rPr>
                <w:rFonts w:ascii="Times New Roman" w:eastAsia="Times New Roman" w:hAnsi="Times New Roman" w:cs="Times New Roman"/>
                <w:color w:val="221F1F"/>
                <w:w w:val="105"/>
                <w:sz w:val="24"/>
              </w:rPr>
              <w:t>ФГОС</w:t>
            </w:r>
            <w:r w:rsidRPr="005A7DC6">
              <w:rPr>
                <w:rFonts w:ascii="Times New Roman" w:eastAsia="Times New Roman" w:hAnsi="Times New Roman" w:cs="Times New Roman"/>
                <w:color w:val="221F1F"/>
                <w:spacing w:val="19"/>
                <w:w w:val="105"/>
                <w:sz w:val="24"/>
              </w:rPr>
              <w:t xml:space="preserve"> </w:t>
            </w:r>
            <w:r w:rsidRPr="005A7DC6">
              <w:rPr>
                <w:rFonts w:ascii="Times New Roman" w:eastAsia="Times New Roman" w:hAnsi="Times New Roman" w:cs="Times New Roman"/>
                <w:color w:val="221F1F"/>
                <w:spacing w:val="-5"/>
                <w:w w:val="105"/>
                <w:sz w:val="24"/>
              </w:rPr>
              <w:t>НОО</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293"/>
        </w:trPr>
        <w:tc>
          <w:tcPr>
            <w:tcW w:w="1674" w:type="dxa"/>
            <w:tcBorders>
              <w:top w:val="nil"/>
              <w:bottom w:val="nil"/>
            </w:tcBorders>
          </w:tcPr>
          <w:p w:rsidR="005A7DC6" w:rsidRPr="005A7DC6" w:rsidRDefault="005A7DC6" w:rsidP="006A0922">
            <w:pPr>
              <w:jc w:val="center"/>
              <w:rPr>
                <w:rFonts w:ascii="Times New Roman" w:eastAsia="Times New Roman" w:hAnsi="Times New Roman" w:cs="Times New Roman"/>
              </w:rPr>
            </w:pPr>
          </w:p>
        </w:tc>
        <w:tc>
          <w:tcPr>
            <w:tcW w:w="5953" w:type="dxa"/>
            <w:tcBorders>
              <w:bottom w:val="nil"/>
            </w:tcBorders>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20"/>
                <w:sz w:val="24"/>
                <w:lang w:val="ru-RU"/>
              </w:rPr>
              <w:t>2.</w:t>
            </w:r>
            <w:r w:rsidRPr="005A7DC6">
              <w:rPr>
                <w:rFonts w:ascii="Times New Roman" w:eastAsia="Times New Roman" w:hAnsi="Times New Roman" w:cs="Times New Roman"/>
                <w:color w:val="221F1F"/>
                <w:spacing w:val="13"/>
                <w:w w:val="120"/>
                <w:sz w:val="24"/>
                <w:lang w:val="ru-RU"/>
              </w:rPr>
              <w:t xml:space="preserve"> </w:t>
            </w:r>
            <w:r w:rsidRPr="005A7DC6">
              <w:rPr>
                <w:rFonts w:ascii="Times New Roman" w:eastAsia="Times New Roman" w:hAnsi="Times New Roman" w:cs="Times New Roman"/>
                <w:color w:val="221F1F"/>
                <w:w w:val="120"/>
                <w:sz w:val="24"/>
                <w:lang w:val="ru-RU"/>
              </w:rPr>
              <w:t>Разработка</w:t>
            </w:r>
            <w:r w:rsidRPr="005A7DC6">
              <w:rPr>
                <w:rFonts w:ascii="Times New Roman" w:eastAsia="Times New Roman" w:hAnsi="Times New Roman" w:cs="Times New Roman"/>
                <w:color w:val="221F1F"/>
                <w:spacing w:val="-4"/>
                <w:w w:val="120"/>
                <w:sz w:val="24"/>
                <w:lang w:val="ru-RU"/>
              </w:rPr>
              <w:t xml:space="preserve"> </w:t>
            </w:r>
            <w:r w:rsidRPr="005A7DC6">
              <w:rPr>
                <w:rFonts w:ascii="Times New Roman" w:eastAsia="Times New Roman" w:hAnsi="Times New Roman" w:cs="Times New Roman"/>
                <w:color w:val="221F1F"/>
                <w:w w:val="120"/>
                <w:sz w:val="24"/>
                <w:lang w:val="ru-RU"/>
              </w:rPr>
              <w:t>на</w:t>
            </w:r>
            <w:r w:rsidRPr="005A7DC6">
              <w:rPr>
                <w:rFonts w:ascii="Times New Roman" w:eastAsia="Times New Roman" w:hAnsi="Times New Roman" w:cs="Times New Roman"/>
                <w:color w:val="221F1F"/>
                <w:spacing w:val="-5"/>
                <w:w w:val="120"/>
                <w:sz w:val="24"/>
                <w:lang w:val="ru-RU"/>
              </w:rPr>
              <w:t xml:space="preserve"> </w:t>
            </w:r>
            <w:r w:rsidRPr="005A7DC6">
              <w:rPr>
                <w:rFonts w:ascii="Times New Roman" w:eastAsia="Times New Roman" w:hAnsi="Times New Roman" w:cs="Times New Roman"/>
                <w:color w:val="221F1F"/>
                <w:w w:val="120"/>
                <w:sz w:val="24"/>
                <w:lang w:val="ru-RU"/>
              </w:rPr>
              <w:t>основе федеральной</w:t>
            </w:r>
            <w:r w:rsidRPr="005A7DC6">
              <w:rPr>
                <w:rFonts w:ascii="Times New Roman" w:eastAsia="Times New Roman" w:hAnsi="Times New Roman" w:cs="Times New Roman"/>
                <w:color w:val="221F1F"/>
                <w:spacing w:val="-4"/>
                <w:w w:val="120"/>
                <w:sz w:val="24"/>
                <w:lang w:val="ru-RU"/>
              </w:rPr>
              <w:t xml:space="preserve"> про-</w:t>
            </w:r>
          </w:p>
        </w:tc>
        <w:tc>
          <w:tcPr>
            <w:tcW w:w="2126" w:type="dxa"/>
            <w:vMerge w:val="restart"/>
          </w:tcPr>
          <w:p w:rsidR="005A7DC6" w:rsidRPr="00A76C26" w:rsidRDefault="00A76C26"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rPr>
              <w:t>Август,202</w:t>
            </w:r>
            <w:r>
              <w:rPr>
                <w:rFonts w:ascii="Times New Roman" w:eastAsia="Times New Roman" w:hAnsi="Times New Roman" w:cs="Times New Roman"/>
                <w:spacing w:val="-2"/>
                <w:sz w:val="24"/>
                <w:lang w:val="ru-RU"/>
              </w:rPr>
              <w:t>5</w:t>
            </w:r>
          </w:p>
        </w:tc>
      </w:tr>
      <w:tr w:rsidR="005A7DC6" w:rsidRPr="005A7DC6" w:rsidTr="00A76C26">
        <w:trPr>
          <w:trHeight w:val="316"/>
        </w:trPr>
        <w:tc>
          <w:tcPr>
            <w:tcW w:w="1674" w:type="dxa"/>
            <w:tcBorders>
              <w:top w:val="nil"/>
              <w:bottom w:val="nil"/>
            </w:tcBorders>
          </w:tcPr>
          <w:p w:rsidR="005A7DC6" w:rsidRPr="005A7DC6" w:rsidRDefault="005A7DC6" w:rsidP="006A0922">
            <w:pPr>
              <w:jc w:val="cente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граммы</w:t>
            </w:r>
            <w:r w:rsidRPr="005A7DC6">
              <w:rPr>
                <w:rFonts w:ascii="Times New Roman" w:eastAsia="Times New Roman" w:hAnsi="Times New Roman" w:cs="Times New Roman"/>
                <w:color w:val="221F1F"/>
                <w:spacing w:val="14"/>
                <w:w w:val="115"/>
                <w:sz w:val="24"/>
              </w:rPr>
              <w:t xml:space="preserve"> </w:t>
            </w:r>
            <w:r w:rsidRPr="005A7DC6">
              <w:rPr>
                <w:rFonts w:ascii="Times New Roman" w:eastAsia="Times New Roman" w:hAnsi="Times New Roman" w:cs="Times New Roman"/>
                <w:color w:val="221F1F"/>
                <w:w w:val="115"/>
                <w:sz w:val="24"/>
              </w:rPr>
              <w:t>начального</w:t>
            </w:r>
            <w:r w:rsidRPr="005A7DC6">
              <w:rPr>
                <w:rFonts w:ascii="Times New Roman" w:eastAsia="Times New Roman" w:hAnsi="Times New Roman" w:cs="Times New Roman"/>
                <w:color w:val="221F1F"/>
                <w:spacing w:val="14"/>
                <w:w w:val="115"/>
                <w:sz w:val="24"/>
              </w:rPr>
              <w:t xml:space="preserve"> </w:t>
            </w:r>
            <w:r w:rsidRPr="005A7DC6">
              <w:rPr>
                <w:rFonts w:ascii="Times New Roman" w:eastAsia="Times New Roman" w:hAnsi="Times New Roman" w:cs="Times New Roman"/>
                <w:color w:val="221F1F"/>
                <w:spacing w:val="-2"/>
                <w:w w:val="115"/>
                <w:sz w:val="24"/>
              </w:rPr>
              <w:t>общего</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6"/>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образования</w:t>
            </w:r>
            <w:r w:rsidRPr="005A7DC6">
              <w:rPr>
                <w:rFonts w:ascii="Times New Roman" w:eastAsia="Times New Roman" w:hAnsi="Times New Roman" w:cs="Times New Roman"/>
                <w:color w:val="221F1F"/>
                <w:spacing w:val="8"/>
                <w:w w:val="115"/>
                <w:sz w:val="24"/>
              </w:rPr>
              <w:t xml:space="preserve"> </w:t>
            </w:r>
            <w:r w:rsidRPr="005A7DC6">
              <w:rPr>
                <w:rFonts w:ascii="Times New Roman" w:eastAsia="Times New Roman" w:hAnsi="Times New Roman" w:cs="Times New Roman"/>
                <w:color w:val="221F1F"/>
                <w:w w:val="115"/>
                <w:sz w:val="24"/>
              </w:rPr>
              <w:t>основной</w:t>
            </w:r>
            <w:r w:rsidRPr="005A7DC6">
              <w:rPr>
                <w:rFonts w:ascii="Times New Roman" w:eastAsia="Times New Roman" w:hAnsi="Times New Roman" w:cs="Times New Roman"/>
                <w:color w:val="221F1F"/>
                <w:spacing w:val="10"/>
                <w:w w:val="115"/>
                <w:sz w:val="24"/>
              </w:rPr>
              <w:t xml:space="preserve"> </w:t>
            </w:r>
            <w:r w:rsidRPr="005A7DC6">
              <w:rPr>
                <w:rFonts w:ascii="Times New Roman" w:eastAsia="Times New Roman" w:hAnsi="Times New Roman" w:cs="Times New Roman"/>
                <w:color w:val="221F1F"/>
                <w:spacing w:val="-2"/>
                <w:w w:val="115"/>
                <w:sz w:val="24"/>
              </w:rPr>
              <w:t>образова-</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8"/>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тельной</w:t>
            </w:r>
            <w:r w:rsidRPr="005A7DC6">
              <w:rPr>
                <w:rFonts w:ascii="Times New Roman" w:eastAsia="Times New Roman" w:hAnsi="Times New Roman" w:cs="Times New Roman"/>
                <w:color w:val="221F1F"/>
                <w:spacing w:val="3"/>
                <w:w w:val="115"/>
                <w:sz w:val="24"/>
              </w:rPr>
              <w:t xml:space="preserve"> </w:t>
            </w:r>
            <w:r w:rsidRPr="005A7DC6">
              <w:rPr>
                <w:rFonts w:ascii="Times New Roman" w:eastAsia="Times New Roman" w:hAnsi="Times New Roman" w:cs="Times New Roman"/>
                <w:color w:val="221F1F"/>
                <w:w w:val="115"/>
                <w:sz w:val="24"/>
              </w:rPr>
              <w:t>программы</w:t>
            </w:r>
            <w:r w:rsidRPr="005A7DC6">
              <w:rPr>
                <w:rFonts w:ascii="Times New Roman" w:eastAsia="Times New Roman" w:hAnsi="Times New Roman" w:cs="Times New Roman"/>
                <w:color w:val="221F1F"/>
                <w:spacing w:val="4"/>
                <w:w w:val="115"/>
                <w:sz w:val="24"/>
              </w:rPr>
              <w:t xml:space="preserve"> </w:t>
            </w:r>
            <w:r w:rsidRPr="005A7DC6">
              <w:rPr>
                <w:rFonts w:ascii="Times New Roman" w:eastAsia="Times New Roman" w:hAnsi="Times New Roman" w:cs="Times New Roman"/>
                <w:color w:val="221F1F"/>
                <w:spacing w:val="-2"/>
                <w:w w:val="115"/>
                <w:sz w:val="24"/>
              </w:rPr>
              <w:t>(ООП)</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42"/>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6"/>
              </w:rPr>
            </w:pPr>
          </w:p>
        </w:tc>
        <w:tc>
          <w:tcPr>
            <w:tcW w:w="5953" w:type="dxa"/>
            <w:tcBorders>
              <w:top w:val="nil"/>
            </w:tcBorders>
          </w:tcPr>
          <w:p w:rsidR="005A7DC6" w:rsidRPr="005A7DC6" w:rsidRDefault="005A7DC6" w:rsidP="005A7DC6">
            <w:pPr>
              <w:spacing w:before="17"/>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образовательной</w:t>
            </w:r>
            <w:r w:rsidRPr="005A7DC6">
              <w:rPr>
                <w:rFonts w:ascii="Times New Roman" w:eastAsia="Times New Roman" w:hAnsi="Times New Roman" w:cs="Times New Roman"/>
                <w:color w:val="221F1F"/>
                <w:spacing w:val="24"/>
                <w:w w:val="115"/>
                <w:sz w:val="24"/>
              </w:rPr>
              <w:t xml:space="preserve"> </w:t>
            </w:r>
            <w:r w:rsidRPr="005A7DC6">
              <w:rPr>
                <w:rFonts w:ascii="Times New Roman" w:eastAsia="Times New Roman" w:hAnsi="Times New Roman" w:cs="Times New Roman"/>
                <w:color w:val="221F1F"/>
                <w:spacing w:val="-2"/>
                <w:w w:val="115"/>
                <w:sz w:val="24"/>
              </w:rPr>
              <w:t>организации</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293"/>
        </w:trPr>
        <w:tc>
          <w:tcPr>
            <w:tcW w:w="1674" w:type="dxa"/>
            <w:tcBorders>
              <w:top w:val="nil"/>
              <w:bottom w:val="nil"/>
            </w:tcBorders>
          </w:tcPr>
          <w:p w:rsidR="005A7DC6" w:rsidRPr="005A7DC6" w:rsidRDefault="005A7DC6" w:rsidP="005A7DC6">
            <w:pPr>
              <w:rPr>
                <w:rFonts w:ascii="Times New Roman" w:eastAsia="Times New Roman" w:hAnsi="Times New Roman" w:cs="Times New Roman"/>
              </w:rPr>
            </w:pPr>
          </w:p>
        </w:tc>
        <w:tc>
          <w:tcPr>
            <w:tcW w:w="5953"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3.</w:t>
            </w:r>
            <w:r w:rsidRPr="005A7DC6">
              <w:rPr>
                <w:rFonts w:ascii="Times New Roman" w:eastAsia="Times New Roman" w:hAnsi="Times New Roman" w:cs="Times New Roman"/>
                <w:color w:val="221F1F"/>
                <w:spacing w:val="31"/>
                <w:w w:val="115"/>
                <w:sz w:val="24"/>
              </w:rPr>
              <w:t xml:space="preserve"> </w:t>
            </w:r>
            <w:r w:rsidRPr="005A7DC6">
              <w:rPr>
                <w:rFonts w:ascii="Times New Roman" w:eastAsia="Times New Roman" w:hAnsi="Times New Roman" w:cs="Times New Roman"/>
                <w:color w:val="221F1F"/>
                <w:w w:val="115"/>
                <w:sz w:val="24"/>
              </w:rPr>
              <w:t>Утверждение</w:t>
            </w:r>
            <w:r w:rsidRPr="005A7DC6">
              <w:rPr>
                <w:rFonts w:ascii="Times New Roman" w:eastAsia="Times New Roman" w:hAnsi="Times New Roman" w:cs="Times New Roman"/>
                <w:color w:val="221F1F"/>
                <w:spacing w:val="11"/>
                <w:w w:val="115"/>
                <w:sz w:val="24"/>
              </w:rPr>
              <w:t xml:space="preserve"> </w:t>
            </w:r>
            <w:r w:rsidRPr="005A7DC6">
              <w:rPr>
                <w:rFonts w:ascii="Times New Roman" w:eastAsia="Times New Roman" w:hAnsi="Times New Roman" w:cs="Times New Roman"/>
                <w:color w:val="221F1F"/>
                <w:w w:val="115"/>
                <w:sz w:val="24"/>
              </w:rPr>
              <w:t>ООП</w:t>
            </w:r>
            <w:r w:rsidRPr="005A7DC6">
              <w:rPr>
                <w:rFonts w:ascii="Times New Roman" w:eastAsia="Times New Roman" w:hAnsi="Times New Roman" w:cs="Times New Roman"/>
                <w:color w:val="221F1F"/>
                <w:spacing w:val="9"/>
                <w:w w:val="115"/>
                <w:sz w:val="24"/>
              </w:rPr>
              <w:t xml:space="preserve"> </w:t>
            </w:r>
            <w:r w:rsidRPr="005A7DC6">
              <w:rPr>
                <w:rFonts w:ascii="Times New Roman" w:eastAsia="Times New Roman" w:hAnsi="Times New Roman" w:cs="Times New Roman"/>
                <w:color w:val="221F1F"/>
                <w:spacing w:val="-2"/>
                <w:w w:val="115"/>
                <w:sz w:val="24"/>
              </w:rPr>
              <w:t>организа-</w:t>
            </w:r>
          </w:p>
        </w:tc>
        <w:tc>
          <w:tcPr>
            <w:tcW w:w="2126" w:type="dxa"/>
            <w:vMerge w:val="restart"/>
          </w:tcPr>
          <w:p w:rsidR="005A7DC6" w:rsidRPr="00A76C26" w:rsidRDefault="00A76C26"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29</w:t>
            </w:r>
            <w:r>
              <w:rPr>
                <w:rFonts w:ascii="Times New Roman" w:eastAsia="Times New Roman" w:hAnsi="Times New Roman" w:cs="Times New Roman"/>
                <w:spacing w:val="-2"/>
                <w:sz w:val="24"/>
              </w:rPr>
              <w:t>.08.202</w:t>
            </w:r>
            <w:r>
              <w:rPr>
                <w:rFonts w:ascii="Times New Roman" w:eastAsia="Times New Roman" w:hAnsi="Times New Roman" w:cs="Times New Roman"/>
                <w:spacing w:val="-2"/>
                <w:sz w:val="24"/>
                <w:lang w:val="ru-RU"/>
              </w:rPr>
              <w:t>5</w:t>
            </w:r>
          </w:p>
        </w:tc>
      </w:tr>
      <w:tr w:rsidR="005A7DC6" w:rsidRPr="005A7DC6" w:rsidTr="00A76C26">
        <w:trPr>
          <w:trHeight w:val="316"/>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ции,</w:t>
            </w:r>
            <w:r w:rsidRPr="005A7DC6">
              <w:rPr>
                <w:rFonts w:ascii="Times New Roman" w:eastAsia="Times New Roman" w:hAnsi="Times New Roman" w:cs="Times New Roman"/>
                <w:color w:val="221F1F"/>
                <w:spacing w:val="14"/>
                <w:w w:val="115"/>
                <w:sz w:val="24"/>
              </w:rPr>
              <w:t xml:space="preserve"> </w:t>
            </w:r>
            <w:r w:rsidRPr="005A7DC6">
              <w:rPr>
                <w:rFonts w:ascii="Times New Roman" w:eastAsia="Times New Roman" w:hAnsi="Times New Roman" w:cs="Times New Roman"/>
                <w:color w:val="221F1F"/>
                <w:w w:val="115"/>
                <w:sz w:val="24"/>
              </w:rPr>
              <w:t>осуществляющей</w:t>
            </w:r>
            <w:r w:rsidRPr="005A7DC6">
              <w:rPr>
                <w:rFonts w:ascii="Times New Roman" w:eastAsia="Times New Roman" w:hAnsi="Times New Roman" w:cs="Times New Roman"/>
                <w:color w:val="221F1F"/>
                <w:spacing w:val="23"/>
                <w:w w:val="115"/>
                <w:sz w:val="24"/>
              </w:rPr>
              <w:t xml:space="preserve"> </w:t>
            </w:r>
            <w:r w:rsidRPr="005A7DC6">
              <w:rPr>
                <w:rFonts w:ascii="Times New Roman" w:eastAsia="Times New Roman" w:hAnsi="Times New Roman" w:cs="Times New Roman"/>
                <w:color w:val="221F1F"/>
                <w:spacing w:val="-2"/>
                <w:w w:val="115"/>
                <w:sz w:val="24"/>
              </w:rPr>
              <w:t>образо-</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39"/>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6"/>
              </w:rPr>
            </w:pPr>
          </w:p>
        </w:tc>
        <w:tc>
          <w:tcPr>
            <w:tcW w:w="5953" w:type="dxa"/>
            <w:tcBorders>
              <w:top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вательную</w:t>
            </w:r>
            <w:r w:rsidRPr="005A7DC6">
              <w:rPr>
                <w:rFonts w:ascii="Times New Roman" w:eastAsia="Times New Roman" w:hAnsi="Times New Roman" w:cs="Times New Roman"/>
                <w:color w:val="221F1F"/>
                <w:spacing w:val="20"/>
                <w:w w:val="115"/>
                <w:sz w:val="24"/>
              </w:rPr>
              <w:t xml:space="preserve"> </w:t>
            </w:r>
            <w:r w:rsidRPr="005A7DC6">
              <w:rPr>
                <w:rFonts w:ascii="Times New Roman" w:eastAsia="Times New Roman" w:hAnsi="Times New Roman" w:cs="Times New Roman"/>
                <w:color w:val="221F1F"/>
                <w:spacing w:val="-2"/>
                <w:w w:val="115"/>
                <w:sz w:val="24"/>
              </w:rPr>
              <w:t>деятельность</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295"/>
        </w:trPr>
        <w:tc>
          <w:tcPr>
            <w:tcW w:w="1674" w:type="dxa"/>
            <w:tcBorders>
              <w:top w:val="nil"/>
              <w:bottom w:val="nil"/>
            </w:tcBorders>
          </w:tcPr>
          <w:p w:rsidR="005A7DC6" w:rsidRPr="005A7DC6" w:rsidRDefault="005A7DC6" w:rsidP="005A7DC6">
            <w:pPr>
              <w:rPr>
                <w:rFonts w:ascii="Times New Roman" w:eastAsia="Times New Roman" w:hAnsi="Times New Roman" w:cs="Times New Roman"/>
              </w:rPr>
            </w:pPr>
          </w:p>
        </w:tc>
        <w:tc>
          <w:tcPr>
            <w:tcW w:w="5953"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4.</w:t>
            </w:r>
            <w:r w:rsidRPr="005A7DC6">
              <w:rPr>
                <w:rFonts w:ascii="Times New Roman" w:eastAsia="Times New Roman" w:hAnsi="Times New Roman" w:cs="Times New Roman"/>
                <w:color w:val="221F1F"/>
                <w:spacing w:val="28"/>
                <w:w w:val="115"/>
                <w:sz w:val="24"/>
              </w:rPr>
              <w:t xml:space="preserve"> </w:t>
            </w:r>
            <w:r w:rsidRPr="005A7DC6">
              <w:rPr>
                <w:rFonts w:ascii="Times New Roman" w:eastAsia="Times New Roman" w:hAnsi="Times New Roman" w:cs="Times New Roman"/>
                <w:color w:val="221F1F"/>
                <w:w w:val="115"/>
                <w:sz w:val="24"/>
              </w:rPr>
              <w:t>Обеспечение</w:t>
            </w:r>
            <w:r w:rsidRPr="005A7DC6">
              <w:rPr>
                <w:rFonts w:ascii="Times New Roman" w:eastAsia="Times New Roman" w:hAnsi="Times New Roman" w:cs="Times New Roman"/>
                <w:color w:val="221F1F"/>
                <w:spacing w:val="11"/>
                <w:w w:val="115"/>
                <w:sz w:val="24"/>
              </w:rPr>
              <w:t xml:space="preserve"> </w:t>
            </w:r>
            <w:r w:rsidRPr="005A7DC6">
              <w:rPr>
                <w:rFonts w:ascii="Times New Roman" w:eastAsia="Times New Roman" w:hAnsi="Times New Roman" w:cs="Times New Roman"/>
                <w:color w:val="221F1F"/>
                <w:spacing w:val="-2"/>
                <w:w w:val="115"/>
                <w:sz w:val="24"/>
              </w:rPr>
              <w:t>соответствия</w:t>
            </w:r>
          </w:p>
        </w:tc>
        <w:tc>
          <w:tcPr>
            <w:tcW w:w="2126" w:type="dxa"/>
            <w:vMerge w:val="restart"/>
          </w:tcPr>
          <w:p w:rsidR="005A7DC6" w:rsidRPr="00A76C2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rPr>
              <w:t xml:space="preserve">К </w:t>
            </w:r>
            <w:r w:rsidR="00A76C26">
              <w:rPr>
                <w:rFonts w:ascii="Times New Roman" w:eastAsia="Times New Roman" w:hAnsi="Times New Roman" w:cs="Times New Roman"/>
                <w:spacing w:val="-2"/>
                <w:sz w:val="24"/>
              </w:rPr>
              <w:t>01.09.202</w:t>
            </w:r>
            <w:r w:rsidR="00A76C26">
              <w:rPr>
                <w:rFonts w:ascii="Times New Roman" w:eastAsia="Times New Roman" w:hAnsi="Times New Roman" w:cs="Times New Roman"/>
                <w:spacing w:val="-2"/>
                <w:sz w:val="24"/>
                <w:lang w:val="ru-RU"/>
              </w:rPr>
              <w:t>5</w:t>
            </w:r>
          </w:p>
        </w:tc>
      </w:tr>
      <w:tr w:rsidR="005A7DC6" w:rsidRPr="005A7DC6" w:rsidTr="00A76C26">
        <w:trPr>
          <w:trHeight w:val="319"/>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7"/>
              <w:rPr>
                <w:rFonts w:ascii="Times New Roman" w:eastAsia="Times New Roman" w:hAnsi="Times New Roman" w:cs="Times New Roman"/>
                <w:sz w:val="24"/>
              </w:rPr>
            </w:pPr>
            <w:r w:rsidRPr="005A7DC6">
              <w:rPr>
                <w:rFonts w:ascii="Times New Roman" w:eastAsia="Times New Roman" w:hAnsi="Times New Roman" w:cs="Times New Roman"/>
                <w:color w:val="221F1F"/>
                <w:w w:val="120"/>
                <w:sz w:val="24"/>
              </w:rPr>
              <w:t>нормативной</w:t>
            </w:r>
            <w:r w:rsidRPr="005A7DC6">
              <w:rPr>
                <w:rFonts w:ascii="Times New Roman" w:eastAsia="Times New Roman" w:hAnsi="Times New Roman" w:cs="Times New Roman"/>
                <w:color w:val="221F1F"/>
                <w:spacing w:val="-10"/>
                <w:w w:val="120"/>
                <w:sz w:val="24"/>
              </w:rPr>
              <w:t xml:space="preserve"> </w:t>
            </w:r>
            <w:r w:rsidRPr="005A7DC6">
              <w:rPr>
                <w:rFonts w:ascii="Times New Roman" w:eastAsia="Times New Roman" w:hAnsi="Times New Roman" w:cs="Times New Roman"/>
                <w:color w:val="221F1F"/>
                <w:w w:val="120"/>
                <w:sz w:val="24"/>
              </w:rPr>
              <w:t>базы</w:t>
            </w:r>
            <w:r w:rsidRPr="005A7DC6">
              <w:rPr>
                <w:rFonts w:ascii="Times New Roman" w:eastAsia="Times New Roman" w:hAnsi="Times New Roman" w:cs="Times New Roman"/>
                <w:color w:val="221F1F"/>
                <w:spacing w:val="-9"/>
                <w:w w:val="120"/>
                <w:sz w:val="24"/>
              </w:rPr>
              <w:t xml:space="preserve"> </w:t>
            </w:r>
            <w:r w:rsidRPr="005A7DC6">
              <w:rPr>
                <w:rFonts w:ascii="Times New Roman" w:eastAsia="Times New Roman" w:hAnsi="Times New Roman" w:cs="Times New Roman"/>
                <w:color w:val="221F1F"/>
                <w:spacing w:val="-4"/>
                <w:w w:val="120"/>
                <w:sz w:val="24"/>
              </w:rPr>
              <w:t>школы</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39"/>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6"/>
              </w:rPr>
            </w:pPr>
          </w:p>
        </w:tc>
        <w:tc>
          <w:tcPr>
            <w:tcW w:w="5953" w:type="dxa"/>
            <w:tcBorders>
              <w:top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0"/>
                <w:sz w:val="24"/>
              </w:rPr>
              <w:t>требованиям</w:t>
            </w:r>
            <w:r w:rsidRPr="005A7DC6">
              <w:rPr>
                <w:rFonts w:ascii="Times New Roman" w:eastAsia="Times New Roman" w:hAnsi="Times New Roman" w:cs="Times New Roman"/>
                <w:color w:val="221F1F"/>
                <w:spacing w:val="27"/>
                <w:w w:val="110"/>
                <w:sz w:val="24"/>
              </w:rPr>
              <w:t xml:space="preserve"> </w:t>
            </w:r>
            <w:r w:rsidRPr="005A7DC6">
              <w:rPr>
                <w:rFonts w:ascii="Times New Roman" w:eastAsia="Times New Roman" w:hAnsi="Times New Roman" w:cs="Times New Roman"/>
                <w:color w:val="221F1F"/>
                <w:spacing w:val="24"/>
                <w:w w:val="110"/>
                <w:sz w:val="24"/>
              </w:rPr>
              <w:t>обновлённых</w:t>
            </w:r>
            <w:r w:rsidRPr="005A7DC6">
              <w:rPr>
                <w:rFonts w:ascii="Times New Roman" w:eastAsia="Times New Roman" w:hAnsi="Times New Roman" w:cs="Times New Roman"/>
                <w:color w:val="221F1F"/>
                <w:spacing w:val="52"/>
                <w:w w:val="110"/>
                <w:sz w:val="24"/>
              </w:rPr>
              <w:t xml:space="preserve"> </w:t>
            </w:r>
            <w:r w:rsidRPr="005A7DC6">
              <w:rPr>
                <w:rFonts w:ascii="Times New Roman" w:eastAsia="Times New Roman" w:hAnsi="Times New Roman" w:cs="Times New Roman"/>
                <w:color w:val="221F1F"/>
                <w:w w:val="110"/>
                <w:sz w:val="24"/>
              </w:rPr>
              <w:t>ФГОС</w:t>
            </w:r>
            <w:r w:rsidRPr="005A7DC6">
              <w:rPr>
                <w:rFonts w:ascii="Times New Roman" w:eastAsia="Times New Roman" w:hAnsi="Times New Roman" w:cs="Times New Roman"/>
                <w:color w:val="221F1F"/>
                <w:spacing w:val="23"/>
                <w:w w:val="110"/>
                <w:sz w:val="24"/>
              </w:rPr>
              <w:t xml:space="preserve"> </w:t>
            </w:r>
            <w:r w:rsidRPr="005A7DC6">
              <w:rPr>
                <w:rFonts w:ascii="Times New Roman" w:eastAsia="Times New Roman" w:hAnsi="Times New Roman" w:cs="Times New Roman"/>
                <w:color w:val="221F1F"/>
                <w:spacing w:val="-5"/>
                <w:w w:val="110"/>
                <w:sz w:val="24"/>
              </w:rPr>
              <w:t>НОО</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293"/>
        </w:trPr>
        <w:tc>
          <w:tcPr>
            <w:tcW w:w="1674" w:type="dxa"/>
            <w:tcBorders>
              <w:top w:val="nil"/>
              <w:bottom w:val="nil"/>
            </w:tcBorders>
          </w:tcPr>
          <w:p w:rsidR="005A7DC6" w:rsidRPr="005A7DC6" w:rsidRDefault="005A7DC6" w:rsidP="005A7DC6">
            <w:pPr>
              <w:rPr>
                <w:rFonts w:ascii="Times New Roman" w:eastAsia="Times New Roman" w:hAnsi="Times New Roman" w:cs="Times New Roman"/>
              </w:rPr>
            </w:pPr>
          </w:p>
        </w:tc>
        <w:tc>
          <w:tcPr>
            <w:tcW w:w="5953"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20"/>
                <w:sz w:val="24"/>
              </w:rPr>
              <w:t>5.</w:t>
            </w:r>
            <w:r w:rsidRPr="005A7DC6">
              <w:rPr>
                <w:rFonts w:ascii="Times New Roman" w:eastAsia="Times New Roman" w:hAnsi="Times New Roman" w:cs="Times New Roman"/>
                <w:color w:val="221F1F"/>
                <w:spacing w:val="8"/>
                <w:w w:val="120"/>
                <w:sz w:val="24"/>
              </w:rPr>
              <w:t xml:space="preserve"> </w:t>
            </w:r>
            <w:r w:rsidRPr="005A7DC6">
              <w:rPr>
                <w:rFonts w:ascii="Times New Roman" w:eastAsia="Times New Roman" w:hAnsi="Times New Roman" w:cs="Times New Roman"/>
                <w:color w:val="221F1F"/>
                <w:w w:val="120"/>
                <w:sz w:val="24"/>
              </w:rPr>
              <w:t>Приведение</w:t>
            </w:r>
            <w:r w:rsidRPr="005A7DC6">
              <w:rPr>
                <w:rFonts w:ascii="Times New Roman" w:eastAsia="Times New Roman" w:hAnsi="Times New Roman" w:cs="Times New Roman"/>
                <w:color w:val="221F1F"/>
                <w:spacing w:val="-6"/>
                <w:w w:val="120"/>
                <w:sz w:val="24"/>
              </w:rPr>
              <w:t xml:space="preserve"> </w:t>
            </w:r>
            <w:r w:rsidRPr="005A7DC6">
              <w:rPr>
                <w:rFonts w:ascii="Times New Roman" w:eastAsia="Times New Roman" w:hAnsi="Times New Roman" w:cs="Times New Roman"/>
                <w:color w:val="221F1F"/>
                <w:spacing w:val="-2"/>
                <w:w w:val="120"/>
                <w:sz w:val="24"/>
              </w:rPr>
              <w:t>должностных</w:t>
            </w:r>
          </w:p>
        </w:tc>
        <w:tc>
          <w:tcPr>
            <w:tcW w:w="2126" w:type="dxa"/>
            <w:vMerge w:val="restart"/>
          </w:tcPr>
          <w:p w:rsidR="005A7DC6" w:rsidRPr="00A76C26" w:rsidRDefault="00A76C26"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rPr>
              <w:t>К.01.09.202</w:t>
            </w:r>
            <w:r>
              <w:rPr>
                <w:rFonts w:ascii="Times New Roman" w:eastAsia="Times New Roman" w:hAnsi="Times New Roman" w:cs="Times New Roman"/>
                <w:spacing w:val="-2"/>
                <w:sz w:val="24"/>
                <w:lang w:val="ru-RU"/>
              </w:rPr>
              <w:t>5</w:t>
            </w:r>
          </w:p>
        </w:tc>
      </w:tr>
      <w:tr w:rsidR="005A7DC6" w:rsidRPr="005A7DC6" w:rsidTr="00A76C26">
        <w:trPr>
          <w:trHeight w:val="316"/>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инструкций</w:t>
            </w:r>
            <w:r w:rsidRPr="005A7DC6">
              <w:rPr>
                <w:rFonts w:ascii="Times New Roman" w:eastAsia="Times New Roman" w:hAnsi="Times New Roman" w:cs="Times New Roman"/>
                <w:color w:val="221F1F"/>
                <w:spacing w:val="21"/>
                <w:w w:val="115"/>
                <w:sz w:val="24"/>
              </w:rPr>
              <w:t xml:space="preserve"> </w:t>
            </w:r>
            <w:r w:rsidRPr="005A7DC6">
              <w:rPr>
                <w:rFonts w:ascii="Times New Roman" w:eastAsia="Times New Roman" w:hAnsi="Times New Roman" w:cs="Times New Roman"/>
                <w:color w:val="221F1F"/>
                <w:w w:val="115"/>
                <w:sz w:val="24"/>
              </w:rPr>
              <w:t>работников</w:t>
            </w:r>
            <w:r w:rsidRPr="005A7DC6">
              <w:rPr>
                <w:rFonts w:ascii="Times New Roman" w:eastAsia="Times New Roman" w:hAnsi="Times New Roman" w:cs="Times New Roman"/>
                <w:color w:val="221F1F"/>
                <w:spacing w:val="20"/>
                <w:w w:val="115"/>
                <w:sz w:val="24"/>
              </w:rPr>
              <w:t xml:space="preserve"> </w:t>
            </w:r>
            <w:r w:rsidRPr="005A7DC6">
              <w:rPr>
                <w:rFonts w:ascii="Times New Roman" w:eastAsia="Times New Roman" w:hAnsi="Times New Roman" w:cs="Times New Roman"/>
                <w:color w:val="221F1F"/>
                <w:spacing w:val="-2"/>
                <w:w w:val="115"/>
                <w:sz w:val="24"/>
              </w:rPr>
              <w:t>образо-</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8"/>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вательной</w:t>
            </w:r>
            <w:r w:rsidRPr="005A7DC6">
              <w:rPr>
                <w:rFonts w:ascii="Times New Roman" w:eastAsia="Times New Roman" w:hAnsi="Times New Roman" w:cs="Times New Roman"/>
                <w:color w:val="221F1F"/>
                <w:spacing w:val="15"/>
                <w:w w:val="115"/>
                <w:sz w:val="24"/>
              </w:rPr>
              <w:t xml:space="preserve"> </w:t>
            </w:r>
            <w:r w:rsidRPr="005A7DC6">
              <w:rPr>
                <w:rFonts w:ascii="Times New Roman" w:eastAsia="Times New Roman" w:hAnsi="Times New Roman" w:cs="Times New Roman"/>
                <w:color w:val="221F1F"/>
                <w:w w:val="115"/>
                <w:sz w:val="24"/>
              </w:rPr>
              <w:t>организации</w:t>
            </w:r>
            <w:r w:rsidRPr="005A7DC6">
              <w:rPr>
                <w:rFonts w:ascii="Times New Roman" w:eastAsia="Times New Roman" w:hAnsi="Times New Roman" w:cs="Times New Roman"/>
                <w:color w:val="221F1F"/>
                <w:spacing w:val="21"/>
                <w:w w:val="115"/>
                <w:sz w:val="24"/>
              </w:rPr>
              <w:t xml:space="preserve"> </w:t>
            </w:r>
            <w:r w:rsidRPr="005A7DC6">
              <w:rPr>
                <w:rFonts w:ascii="Times New Roman" w:eastAsia="Times New Roman" w:hAnsi="Times New Roman" w:cs="Times New Roman"/>
                <w:color w:val="221F1F"/>
                <w:w w:val="115"/>
                <w:sz w:val="24"/>
              </w:rPr>
              <w:t>в</w:t>
            </w:r>
            <w:r w:rsidRPr="005A7DC6">
              <w:rPr>
                <w:rFonts w:ascii="Times New Roman" w:eastAsia="Times New Roman" w:hAnsi="Times New Roman" w:cs="Times New Roman"/>
                <w:color w:val="221F1F"/>
                <w:spacing w:val="13"/>
                <w:w w:val="115"/>
                <w:sz w:val="24"/>
              </w:rPr>
              <w:t xml:space="preserve"> </w:t>
            </w:r>
            <w:r w:rsidRPr="005A7DC6">
              <w:rPr>
                <w:rFonts w:ascii="Times New Roman" w:eastAsia="Times New Roman" w:hAnsi="Times New Roman" w:cs="Times New Roman"/>
                <w:color w:val="221F1F"/>
                <w:spacing w:val="-2"/>
                <w:w w:val="115"/>
                <w:sz w:val="24"/>
              </w:rPr>
              <w:t>соот-</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9"/>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A76C26">
            <w:pPr>
              <w:spacing w:before="17"/>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ветствие</w:t>
            </w:r>
            <w:r w:rsidRPr="005A7DC6">
              <w:rPr>
                <w:rFonts w:ascii="Times New Roman" w:eastAsia="Times New Roman" w:hAnsi="Times New Roman" w:cs="Times New Roman"/>
                <w:color w:val="221F1F"/>
                <w:spacing w:val="-12"/>
                <w:w w:val="115"/>
                <w:sz w:val="24"/>
                <w:lang w:val="ru-RU"/>
              </w:rPr>
              <w:t xml:space="preserve"> </w:t>
            </w:r>
            <w:r w:rsidRPr="005A7DC6">
              <w:rPr>
                <w:rFonts w:ascii="Times New Roman" w:eastAsia="Times New Roman" w:hAnsi="Times New Roman" w:cs="Times New Roman"/>
                <w:color w:val="221F1F"/>
                <w:w w:val="115"/>
                <w:sz w:val="24"/>
                <w:lang w:val="ru-RU"/>
              </w:rPr>
              <w:t>с</w:t>
            </w:r>
            <w:r w:rsidRPr="005A7DC6">
              <w:rPr>
                <w:rFonts w:ascii="Times New Roman" w:eastAsia="Times New Roman" w:hAnsi="Times New Roman" w:cs="Times New Roman"/>
                <w:color w:val="221F1F"/>
                <w:spacing w:val="-9"/>
                <w:w w:val="115"/>
                <w:sz w:val="24"/>
                <w:lang w:val="ru-RU"/>
              </w:rPr>
              <w:t xml:space="preserve"> </w:t>
            </w:r>
            <w:r w:rsidRPr="005A7DC6">
              <w:rPr>
                <w:rFonts w:ascii="Times New Roman" w:eastAsia="Times New Roman" w:hAnsi="Times New Roman" w:cs="Times New Roman"/>
                <w:color w:val="221F1F"/>
                <w:w w:val="115"/>
                <w:sz w:val="24"/>
                <w:lang w:val="ru-RU"/>
              </w:rPr>
              <w:t>требованиями</w:t>
            </w:r>
            <w:r w:rsidRPr="005A7DC6">
              <w:rPr>
                <w:rFonts w:ascii="Times New Roman" w:eastAsia="Times New Roman" w:hAnsi="Times New Roman" w:cs="Times New Roman"/>
                <w:color w:val="221F1F"/>
                <w:spacing w:val="-8"/>
                <w:w w:val="115"/>
                <w:sz w:val="24"/>
                <w:lang w:val="ru-RU"/>
              </w:rPr>
              <w:t xml:space="preserve"> </w:t>
            </w:r>
            <w:r w:rsidRPr="005A7DC6">
              <w:rPr>
                <w:rFonts w:ascii="Times New Roman" w:eastAsia="Times New Roman" w:hAnsi="Times New Roman" w:cs="Times New Roman"/>
                <w:color w:val="221F1F"/>
                <w:spacing w:val="-4"/>
                <w:w w:val="115"/>
                <w:sz w:val="24"/>
                <w:lang w:val="ru-RU"/>
              </w:rPr>
              <w:t>ФГОС</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lang w:val="ru-RU"/>
              </w:rPr>
            </w:pPr>
          </w:p>
        </w:tc>
      </w:tr>
      <w:tr w:rsidR="005A7DC6" w:rsidRPr="005A7DC6" w:rsidTr="00A76C26">
        <w:trPr>
          <w:trHeight w:val="316"/>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lang w:val="ru-RU"/>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НОО,</w:t>
            </w:r>
            <w:r w:rsidRPr="005A7DC6">
              <w:rPr>
                <w:rFonts w:ascii="Times New Roman" w:eastAsia="Times New Roman" w:hAnsi="Times New Roman" w:cs="Times New Roman"/>
                <w:color w:val="221F1F"/>
                <w:spacing w:val="26"/>
                <w:w w:val="115"/>
                <w:sz w:val="24"/>
              </w:rPr>
              <w:t xml:space="preserve"> </w:t>
            </w:r>
            <w:r w:rsidRPr="005A7DC6">
              <w:rPr>
                <w:rFonts w:ascii="Times New Roman" w:eastAsia="Times New Roman" w:hAnsi="Times New Roman" w:cs="Times New Roman"/>
                <w:color w:val="221F1F"/>
                <w:w w:val="115"/>
                <w:sz w:val="24"/>
              </w:rPr>
              <w:t>тарифно-</w:t>
            </w:r>
            <w:r w:rsidRPr="005A7DC6">
              <w:rPr>
                <w:rFonts w:ascii="Times New Roman" w:eastAsia="Times New Roman" w:hAnsi="Times New Roman" w:cs="Times New Roman"/>
                <w:color w:val="221F1F"/>
                <w:spacing w:val="-2"/>
                <w:w w:val="115"/>
                <w:sz w:val="24"/>
              </w:rPr>
              <w:t>квалификацион-</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6"/>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20"/>
                <w:sz w:val="24"/>
              </w:rPr>
              <w:t>ными</w:t>
            </w:r>
            <w:r w:rsidRPr="005A7DC6">
              <w:rPr>
                <w:rFonts w:ascii="Times New Roman" w:eastAsia="Times New Roman" w:hAnsi="Times New Roman" w:cs="Times New Roman"/>
                <w:color w:val="221F1F"/>
                <w:spacing w:val="6"/>
                <w:w w:val="120"/>
                <w:sz w:val="24"/>
              </w:rPr>
              <w:t xml:space="preserve"> </w:t>
            </w:r>
            <w:r w:rsidRPr="005A7DC6">
              <w:rPr>
                <w:rFonts w:ascii="Times New Roman" w:eastAsia="Times New Roman" w:hAnsi="Times New Roman" w:cs="Times New Roman"/>
                <w:color w:val="221F1F"/>
                <w:w w:val="120"/>
                <w:sz w:val="24"/>
              </w:rPr>
              <w:t>характеристиками</w:t>
            </w:r>
            <w:r w:rsidRPr="005A7DC6">
              <w:rPr>
                <w:rFonts w:ascii="Times New Roman" w:eastAsia="Times New Roman" w:hAnsi="Times New Roman" w:cs="Times New Roman"/>
                <w:color w:val="221F1F"/>
                <w:spacing w:val="8"/>
                <w:w w:val="120"/>
                <w:sz w:val="24"/>
              </w:rPr>
              <w:t xml:space="preserve"> </w:t>
            </w:r>
            <w:r w:rsidRPr="005A7DC6">
              <w:rPr>
                <w:rFonts w:ascii="Times New Roman" w:eastAsia="Times New Roman" w:hAnsi="Times New Roman" w:cs="Times New Roman"/>
                <w:color w:val="221F1F"/>
                <w:spacing w:val="-10"/>
                <w:w w:val="120"/>
                <w:sz w:val="24"/>
              </w:rPr>
              <w:t>и</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39"/>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6"/>
              </w:rPr>
            </w:pPr>
          </w:p>
        </w:tc>
        <w:tc>
          <w:tcPr>
            <w:tcW w:w="5953" w:type="dxa"/>
            <w:tcBorders>
              <w:top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профессиональным</w:t>
            </w:r>
            <w:r w:rsidRPr="005A7DC6">
              <w:rPr>
                <w:rFonts w:ascii="Times New Roman" w:eastAsia="Times New Roman" w:hAnsi="Times New Roman" w:cs="Times New Roman"/>
                <w:color w:val="221F1F"/>
                <w:spacing w:val="10"/>
                <w:w w:val="115"/>
                <w:sz w:val="24"/>
              </w:rPr>
              <w:t xml:space="preserve"> </w:t>
            </w:r>
            <w:r w:rsidRPr="005A7DC6">
              <w:rPr>
                <w:rFonts w:ascii="Times New Roman" w:eastAsia="Times New Roman" w:hAnsi="Times New Roman" w:cs="Times New Roman"/>
                <w:color w:val="221F1F"/>
                <w:spacing w:val="-2"/>
                <w:w w:val="115"/>
                <w:sz w:val="24"/>
              </w:rPr>
              <w:t>стандартом</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295"/>
        </w:trPr>
        <w:tc>
          <w:tcPr>
            <w:tcW w:w="1674" w:type="dxa"/>
            <w:tcBorders>
              <w:top w:val="nil"/>
              <w:bottom w:val="nil"/>
            </w:tcBorders>
          </w:tcPr>
          <w:p w:rsidR="005A7DC6" w:rsidRPr="005A7DC6" w:rsidRDefault="005A7DC6" w:rsidP="005A7DC6">
            <w:pPr>
              <w:rPr>
                <w:rFonts w:ascii="Times New Roman" w:eastAsia="Times New Roman" w:hAnsi="Times New Roman" w:cs="Times New Roman"/>
              </w:rPr>
            </w:pPr>
          </w:p>
        </w:tc>
        <w:tc>
          <w:tcPr>
            <w:tcW w:w="5953"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6.</w:t>
            </w:r>
            <w:r w:rsidRPr="005A7DC6">
              <w:rPr>
                <w:rFonts w:ascii="Times New Roman" w:eastAsia="Times New Roman" w:hAnsi="Times New Roman" w:cs="Times New Roman"/>
                <w:color w:val="221F1F"/>
                <w:spacing w:val="34"/>
                <w:w w:val="115"/>
                <w:sz w:val="24"/>
              </w:rPr>
              <w:t xml:space="preserve"> </w:t>
            </w:r>
            <w:r w:rsidRPr="005A7DC6">
              <w:rPr>
                <w:rFonts w:ascii="Times New Roman" w:eastAsia="Times New Roman" w:hAnsi="Times New Roman" w:cs="Times New Roman"/>
                <w:color w:val="221F1F"/>
                <w:w w:val="115"/>
                <w:sz w:val="24"/>
              </w:rPr>
              <w:t>Определение</w:t>
            </w:r>
            <w:r w:rsidRPr="005A7DC6">
              <w:rPr>
                <w:rFonts w:ascii="Times New Roman" w:eastAsia="Times New Roman" w:hAnsi="Times New Roman" w:cs="Times New Roman"/>
                <w:color w:val="221F1F"/>
                <w:spacing w:val="14"/>
                <w:w w:val="115"/>
                <w:sz w:val="24"/>
              </w:rPr>
              <w:t xml:space="preserve"> </w:t>
            </w:r>
            <w:r w:rsidRPr="005A7DC6">
              <w:rPr>
                <w:rFonts w:ascii="Times New Roman" w:eastAsia="Times New Roman" w:hAnsi="Times New Roman" w:cs="Times New Roman"/>
                <w:color w:val="221F1F"/>
                <w:w w:val="115"/>
                <w:sz w:val="24"/>
              </w:rPr>
              <w:t>списка</w:t>
            </w:r>
            <w:r w:rsidRPr="005A7DC6">
              <w:rPr>
                <w:rFonts w:ascii="Times New Roman" w:eastAsia="Times New Roman" w:hAnsi="Times New Roman" w:cs="Times New Roman"/>
                <w:color w:val="221F1F"/>
                <w:spacing w:val="14"/>
                <w:w w:val="115"/>
                <w:sz w:val="24"/>
              </w:rPr>
              <w:t xml:space="preserve"> </w:t>
            </w:r>
            <w:r w:rsidRPr="005A7DC6">
              <w:rPr>
                <w:rFonts w:ascii="Times New Roman" w:eastAsia="Times New Roman" w:hAnsi="Times New Roman" w:cs="Times New Roman"/>
                <w:color w:val="221F1F"/>
                <w:spacing w:val="-2"/>
                <w:w w:val="115"/>
                <w:sz w:val="24"/>
              </w:rPr>
              <w:t>учебни-</w:t>
            </w:r>
          </w:p>
        </w:tc>
        <w:tc>
          <w:tcPr>
            <w:tcW w:w="2126" w:type="dxa"/>
            <w:vMerge w:val="restart"/>
          </w:tcPr>
          <w:p w:rsidR="005A7DC6" w:rsidRPr="00A76C26" w:rsidRDefault="00A76C26"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rPr>
              <w:t>Январь,202</w:t>
            </w:r>
            <w:r>
              <w:rPr>
                <w:rFonts w:ascii="Times New Roman" w:eastAsia="Times New Roman" w:hAnsi="Times New Roman" w:cs="Times New Roman"/>
                <w:spacing w:val="-2"/>
                <w:sz w:val="24"/>
                <w:lang w:val="ru-RU"/>
              </w:rPr>
              <w:t>6</w:t>
            </w:r>
          </w:p>
        </w:tc>
      </w:tr>
      <w:tr w:rsidR="005A7DC6" w:rsidRPr="005A7DC6" w:rsidTr="00A76C26">
        <w:trPr>
          <w:trHeight w:val="318"/>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7"/>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ков</w:t>
            </w:r>
            <w:r w:rsidRPr="005A7DC6">
              <w:rPr>
                <w:rFonts w:ascii="Times New Roman" w:eastAsia="Times New Roman" w:hAnsi="Times New Roman" w:cs="Times New Roman"/>
                <w:color w:val="221F1F"/>
                <w:spacing w:val="10"/>
                <w:w w:val="115"/>
                <w:sz w:val="24"/>
                <w:lang w:val="ru-RU"/>
              </w:rPr>
              <w:t xml:space="preserve"> </w:t>
            </w:r>
            <w:r w:rsidRPr="005A7DC6">
              <w:rPr>
                <w:rFonts w:ascii="Times New Roman" w:eastAsia="Times New Roman" w:hAnsi="Times New Roman" w:cs="Times New Roman"/>
                <w:color w:val="221F1F"/>
                <w:w w:val="115"/>
                <w:sz w:val="24"/>
                <w:lang w:val="ru-RU"/>
              </w:rPr>
              <w:t>и</w:t>
            </w:r>
            <w:r w:rsidRPr="005A7DC6">
              <w:rPr>
                <w:rFonts w:ascii="Times New Roman" w:eastAsia="Times New Roman" w:hAnsi="Times New Roman" w:cs="Times New Roman"/>
                <w:color w:val="221F1F"/>
                <w:spacing w:val="16"/>
                <w:w w:val="115"/>
                <w:sz w:val="24"/>
                <w:lang w:val="ru-RU"/>
              </w:rPr>
              <w:t xml:space="preserve"> </w:t>
            </w:r>
            <w:r w:rsidRPr="005A7DC6">
              <w:rPr>
                <w:rFonts w:ascii="Times New Roman" w:eastAsia="Times New Roman" w:hAnsi="Times New Roman" w:cs="Times New Roman"/>
                <w:color w:val="221F1F"/>
                <w:w w:val="115"/>
                <w:sz w:val="24"/>
                <w:lang w:val="ru-RU"/>
              </w:rPr>
              <w:t>учебных</w:t>
            </w:r>
            <w:r w:rsidRPr="005A7DC6">
              <w:rPr>
                <w:rFonts w:ascii="Times New Roman" w:eastAsia="Times New Roman" w:hAnsi="Times New Roman" w:cs="Times New Roman"/>
                <w:color w:val="221F1F"/>
                <w:spacing w:val="18"/>
                <w:w w:val="115"/>
                <w:sz w:val="24"/>
                <w:lang w:val="ru-RU"/>
              </w:rPr>
              <w:t xml:space="preserve"> </w:t>
            </w:r>
            <w:r w:rsidRPr="005A7DC6">
              <w:rPr>
                <w:rFonts w:ascii="Times New Roman" w:eastAsia="Times New Roman" w:hAnsi="Times New Roman" w:cs="Times New Roman"/>
                <w:color w:val="221F1F"/>
                <w:w w:val="115"/>
                <w:sz w:val="24"/>
                <w:lang w:val="ru-RU"/>
              </w:rPr>
              <w:t>пособий,</w:t>
            </w:r>
            <w:r w:rsidRPr="005A7DC6">
              <w:rPr>
                <w:rFonts w:ascii="Times New Roman" w:eastAsia="Times New Roman" w:hAnsi="Times New Roman" w:cs="Times New Roman"/>
                <w:color w:val="221F1F"/>
                <w:spacing w:val="15"/>
                <w:w w:val="115"/>
                <w:sz w:val="24"/>
                <w:lang w:val="ru-RU"/>
              </w:rPr>
              <w:t xml:space="preserve"> </w:t>
            </w:r>
            <w:r w:rsidRPr="005A7DC6">
              <w:rPr>
                <w:rFonts w:ascii="Times New Roman" w:eastAsia="Times New Roman" w:hAnsi="Times New Roman" w:cs="Times New Roman"/>
                <w:color w:val="221F1F"/>
                <w:spacing w:val="-2"/>
                <w:w w:val="115"/>
                <w:sz w:val="24"/>
                <w:lang w:val="ru-RU"/>
              </w:rPr>
              <w:t>исполь-</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lang w:val="ru-RU"/>
              </w:rPr>
            </w:pPr>
          </w:p>
        </w:tc>
      </w:tr>
      <w:tr w:rsidR="005A7DC6" w:rsidRPr="005A7DC6" w:rsidTr="00A76C26">
        <w:trPr>
          <w:trHeight w:val="316"/>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lang w:val="ru-RU"/>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зуемых</w:t>
            </w:r>
            <w:r w:rsidRPr="005A7DC6">
              <w:rPr>
                <w:rFonts w:ascii="Times New Roman" w:eastAsia="Times New Roman" w:hAnsi="Times New Roman" w:cs="Times New Roman"/>
                <w:color w:val="221F1F"/>
                <w:spacing w:val="17"/>
                <w:w w:val="115"/>
                <w:sz w:val="24"/>
              </w:rPr>
              <w:t xml:space="preserve"> </w:t>
            </w:r>
            <w:r w:rsidRPr="005A7DC6">
              <w:rPr>
                <w:rFonts w:ascii="Times New Roman" w:eastAsia="Times New Roman" w:hAnsi="Times New Roman" w:cs="Times New Roman"/>
                <w:color w:val="221F1F"/>
                <w:w w:val="115"/>
                <w:sz w:val="24"/>
              </w:rPr>
              <w:t>в</w:t>
            </w:r>
            <w:r w:rsidRPr="005A7DC6">
              <w:rPr>
                <w:rFonts w:ascii="Times New Roman" w:eastAsia="Times New Roman" w:hAnsi="Times New Roman" w:cs="Times New Roman"/>
                <w:color w:val="221F1F"/>
                <w:spacing w:val="15"/>
                <w:w w:val="115"/>
                <w:sz w:val="24"/>
              </w:rPr>
              <w:t xml:space="preserve"> </w:t>
            </w:r>
            <w:r w:rsidRPr="005A7DC6">
              <w:rPr>
                <w:rFonts w:ascii="Times New Roman" w:eastAsia="Times New Roman" w:hAnsi="Times New Roman" w:cs="Times New Roman"/>
                <w:color w:val="221F1F"/>
                <w:spacing w:val="-2"/>
                <w:w w:val="115"/>
                <w:sz w:val="24"/>
              </w:rPr>
              <w:t>образовательной</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6"/>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деятельности</w:t>
            </w:r>
            <w:r w:rsidRPr="005A7DC6">
              <w:rPr>
                <w:rFonts w:ascii="Times New Roman" w:eastAsia="Times New Roman" w:hAnsi="Times New Roman" w:cs="Times New Roman"/>
                <w:color w:val="221F1F"/>
                <w:spacing w:val="13"/>
                <w:w w:val="115"/>
                <w:sz w:val="24"/>
              </w:rPr>
              <w:t xml:space="preserve"> </w:t>
            </w:r>
            <w:r w:rsidRPr="005A7DC6">
              <w:rPr>
                <w:rFonts w:ascii="Times New Roman" w:eastAsia="Times New Roman" w:hAnsi="Times New Roman" w:cs="Times New Roman"/>
                <w:color w:val="221F1F"/>
                <w:w w:val="115"/>
                <w:sz w:val="24"/>
              </w:rPr>
              <w:t>в</w:t>
            </w:r>
            <w:r w:rsidRPr="005A7DC6">
              <w:rPr>
                <w:rFonts w:ascii="Times New Roman" w:eastAsia="Times New Roman" w:hAnsi="Times New Roman" w:cs="Times New Roman"/>
                <w:color w:val="221F1F"/>
                <w:spacing w:val="15"/>
                <w:w w:val="115"/>
                <w:sz w:val="24"/>
              </w:rPr>
              <w:t xml:space="preserve"> </w:t>
            </w:r>
            <w:r w:rsidRPr="005A7DC6">
              <w:rPr>
                <w:rFonts w:ascii="Times New Roman" w:eastAsia="Times New Roman" w:hAnsi="Times New Roman" w:cs="Times New Roman"/>
                <w:color w:val="221F1F"/>
                <w:spacing w:val="-2"/>
                <w:w w:val="115"/>
                <w:sz w:val="24"/>
              </w:rPr>
              <w:t>соответствии</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39"/>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6"/>
              </w:rPr>
            </w:pPr>
          </w:p>
        </w:tc>
        <w:tc>
          <w:tcPr>
            <w:tcW w:w="5953" w:type="dxa"/>
            <w:tcBorders>
              <w:top w:val="nil"/>
            </w:tcBorders>
          </w:tcPr>
          <w:p w:rsidR="005A7DC6" w:rsidRPr="005A7DC6" w:rsidRDefault="005A7DC6" w:rsidP="00A76C2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0"/>
                <w:sz w:val="24"/>
              </w:rPr>
              <w:t>с</w:t>
            </w:r>
            <w:r w:rsidRPr="005A7DC6">
              <w:rPr>
                <w:rFonts w:ascii="Times New Roman" w:eastAsia="Times New Roman" w:hAnsi="Times New Roman" w:cs="Times New Roman"/>
                <w:color w:val="221F1F"/>
                <w:spacing w:val="3"/>
                <w:w w:val="110"/>
                <w:sz w:val="24"/>
              </w:rPr>
              <w:t xml:space="preserve"> </w:t>
            </w:r>
            <w:r w:rsidRPr="005A7DC6">
              <w:rPr>
                <w:rFonts w:ascii="Times New Roman" w:eastAsia="Times New Roman" w:hAnsi="Times New Roman" w:cs="Times New Roman"/>
                <w:color w:val="221F1F"/>
                <w:w w:val="110"/>
                <w:sz w:val="24"/>
              </w:rPr>
              <w:t>ФГОС</w:t>
            </w:r>
            <w:r w:rsidR="00A76C26">
              <w:rPr>
                <w:rFonts w:ascii="Times New Roman" w:eastAsia="Times New Roman" w:hAnsi="Times New Roman" w:cs="Times New Roman"/>
                <w:color w:val="221F1F"/>
                <w:w w:val="110"/>
                <w:sz w:val="24"/>
                <w:lang w:val="ru-RU"/>
              </w:rPr>
              <w:t xml:space="preserve"> </w:t>
            </w:r>
            <w:r w:rsidRPr="005A7DC6">
              <w:rPr>
                <w:rFonts w:ascii="Times New Roman" w:eastAsia="Times New Roman" w:hAnsi="Times New Roman" w:cs="Times New Roman"/>
                <w:color w:val="221F1F"/>
                <w:spacing w:val="-5"/>
                <w:w w:val="110"/>
                <w:sz w:val="24"/>
              </w:rPr>
              <w:t>НОО</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295"/>
        </w:trPr>
        <w:tc>
          <w:tcPr>
            <w:tcW w:w="1674" w:type="dxa"/>
            <w:tcBorders>
              <w:top w:val="nil"/>
              <w:bottom w:val="nil"/>
            </w:tcBorders>
          </w:tcPr>
          <w:p w:rsidR="005A7DC6" w:rsidRPr="005A7DC6" w:rsidRDefault="005A7DC6" w:rsidP="005A7DC6">
            <w:pPr>
              <w:rPr>
                <w:rFonts w:ascii="Times New Roman" w:eastAsia="Times New Roman" w:hAnsi="Times New Roman" w:cs="Times New Roman"/>
              </w:rPr>
            </w:pPr>
          </w:p>
        </w:tc>
        <w:tc>
          <w:tcPr>
            <w:tcW w:w="5953"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20"/>
                <w:sz w:val="24"/>
              </w:rPr>
              <w:t>7.</w:t>
            </w:r>
            <w:r w:rsidRPr="005A7DC6">
              <w:rPr>
                <w:rFonts w:ascii="Times New Roman" w:eastAsia="Times New Roman" w:hAnsi="Times New Roman" w:cs="Times New Roman"/>
                <w:color w:val="221F1F"/>
                <w:spacing w:val="35"/>
                <w:w w:val="120"/>
                <w:sz w:val="24"/>
              </w:rPr>
              <w:t xml:space="preserve"> </w:t>
            </w:r>
            <w:r w:rsidRPr="005A7DC6">
              <w:rPr>
                <w:rFonts w:ascii="Times New Roman" w:eastAsia="Times New Roman" w:hAnsi="Times New Roman" w:cs="Times New Roman"/>
                <w:color w:val="221F1F"/>
                <w:w w:val="120"/>
                <w:sz w:val="24"/>
              </w:rPr>
              <w:t>Разработка</w:t>
            </w:r>
            <w:r w:rsidRPr="005A7DC6">
              <w:rPr>
                <w:rFonts w:ascii="Times New Roman" w:eastAsia="Times New Roman" w:hAnsi="Times New Roman" w:cs="Times New Roman"/>
                <w:color w:val="221F1F"/>
                <w:spacing w:val="15"/>
                <w:w w:val="120"/>
                <w:sz w:val="24"/>
              </w:rPr>
              <w:t xml:space="preserve"> </w:t>
            </w:r>
            <w:r w:rsidRPr="005A7DC6">
              <w:rPr>
                <w:rFonts w:ascii="Times New Roman" w:eastAsia="Times New Roman" w:hAnsi="Times New Roman" w:cs="Times New Roman"/>
                <w:color w:val="221F1F"/>
                <w:spacing w:val="-2"/>
                <w:w w:val="120"/>
                <w:sz w:val="24"/>
              </w:rPr>
              <w:t>локальных</w:t>
            </w:r>
          </w:p>
        </w:tc>
        <w:tc>
          <w:tcPr>
            <w:tcW w:w="2126" w:type="dxa"/>
            <w:vMerge w:val="restart"/>
          </w:tcPr>
          <w:p w:rsidR="005A7DC6" w:rsidRPr="005A7DC6" w:rsidRDefault="005A7DC6" w:rsidP="005A7DC6">
            <w:pPr>
              <w:spacing w:line="280" w:lineRule="auto"/>
              <w:ind w:right="91"/>
              <w:rPr>
                <w:rFonts w:ascii="Times New Roman" w:eastAsia="Times New Roman" w:hAnsi="Times New Roman" w:cs="Times New Roman"/>
                <w:sz w:val="24"/>
              </w:rPr>
            </w:pPr>
            <w:r w:rsidRPr="005A7DC6">
              <w:rPr>
                <w:rFonts w:ascii="Times New Roman" w:eastAsia="Times New Roman" w:hAnsi="Times New Roman" w:cs="Times New Roman"/>
                <w:sz w:val="24"/>
              </w:rPr>
              <w:t xml:space="preserve">По мере </w:t>
            </w:r>
            <w:r w:rsidRPr="005A7DC6">
              <w:rPr>
                <w:rFonts w:ascii="Times New Roman" w:eastAsia="Times New Roman" w:hAnsi="Times New Roman" w:cs="Times New Roman"/>
                <w:spacing w:val="-2"/>
                <w:sz w:val="24"/>
              </w:rPr>
              <w:t>необходимости</w:t>
            </w:r>
          </w:p>
        </w:tc>
      </w:tr>
      <w:tr w:rsidR="005A7DC6" w:rsidRPr="005A7DC6" w:rsidTr="00A76C26">
        <w:trPr>
          <w:trHeight w:val="318"/>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7"/>
              <w:rPr>
                <w:rFonts w:ascii="Times New Roman" w:eastAsia="Times New Roman" w:hAnsi="Times New Roman" w:cs="Times New Roman"/>
                <w:sz w:val="24"/>
              </w:rPr>
            </w:pPr>
            <w:r w:rsidRPr="005A7DC6">
              <w:rPr>
                <w:rFonts w:ascii="Times New Roman" w:eastAsia="Times New Roman" w:hAnsi="Times New Roman" w:cs="Times New Roman"/>
                <w:color w:val="221F1F"/>
                <w:w w:val="120"/>
                <w:sz w:val="24"/>
              </w:rPr>
              <w:t>актов,</w:t>
            </w:r>
            <w:r w:rsidRPr="005A7DC6">
              <w:rPr>
                <w:rFonts w:ascii="Times New Roman" w:eastAsia="Times New Roman" w:hAnsi="Times New Roman" w:cs="Times New Roman"/>
                <w:color w:val="221F1F"/>
                <w:spacing w:val="-9"/>
                <w:w w:val="120"/>
                <w:sz w:val="24"/>
              </w:rPr>
              <w:t xml:space="preserve"> </w:t>
            </w:r>
            <w:r w:rsidRPr="005A7DC6">
              <w:rPr>
                <w:rFonts w:ascii="Times New Roman" w:eastAsia="Times New Roman" w:hAnsi="Times New Roman" w:cs="Times New Roman"/>
                <w:color w:val="221F1F"/>
                <w:spacing w:val="-2"/>
                <w:w w:val="120"/>
                <w:sz w:val="24"/>
              </w:rPr>
              <w:t>устанавливающих</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6"/>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20"/>
                <w:sz w:val="24"/>
              </w:rPr>
              <w:t>требования</w:t>
            </w:r>
            <w:r w:rsidRPr="005A7DC6">
              <w:rPr>
                <w:rFonts w:ascii="Times New Roman" w:eastAsia="Times New Roman" w:hAnsi="Times New Roman" w:cs="Times New Roman"/>
                <w:color w:val="221F1F"/>
                <w:spacing w:val="-3"/>
                <w:w w:val="120"/>
                <w:sz w:val="24"/>
              </w:rPr>
              <w:t xml:space="preserve"> </w:t>
            </w:r>
            <w:r w:rsidRPr="005A7DC6">
              <w:rPr>
                <w:rFonts w:ascii="Times New Roman" w:eastAsia="Times New Roman" w:hAnsi="Times New Roman" w:cs="Times New Roman"/>
                <w:color w:val="221F1F"/>
                <w:w w:val="120"/>
                <w:sz w:val="24"/>
              </w:rPr>
              <w:t xml:space="preserve">к </w:t>
            </w:r>
            <w:r w:rsidRPr="005A7DC6">
              <w:rPr>
                <w:rFonts w:ascii="Times New Roman" w:eastAsia="Times New Roman" w:hAnsi="Times New Roman" w:cs="Times New Roman"/>
                <w:color w:val="221F1F"/>
                <w:spacing w:val="-2"/>
                <w:w w:val="120"/>
                <w:sz w:val="24"/>
              </w:rPr>
              <w:t>различным</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6"/>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20"/>
                <w:sz w:val="24"/>
              </w:rPr>
              <w:t>объектам</w:t>
            </w:r>
            <w:r w:rsidRPr="005A7DC6">
              <w:rPr>
                <w:rFonts w:ascii="Times New Roman" w:eastAsia="Times New Roman" w:hAnsi="Times New Roman" w:cs="Times New Roman"/>
                <w:color w:val="221F1F"/>
                <w:spacing w:val="-6"/>
                <w:w w:val="120"/>
                <w:sz w:val="24"/>
              </w:rPr>
              <w:t xml:space="preserve"> </w:t>
            </w:r>
            <w:r w:rsidRPr="005A7DC6">
              <w:rPr>
                <w:rFonts w:ascii="Times New Roman" w:eastAsia="Times New Roman" w:hAnsi="Times New Roman" w:cs="Times New Roman"/>
                <w:color w:val="221F1F"/>
                <w:spacing w:val="-2"/>
                <w:w w:val="120"/>
                <w:sz w:val="24"/>
              </w:rPr>
              <w:t>инфраструктуры</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8"/>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образовательной</w:t>
            </w:r>
            <w:r w:rsidRPr="005A7DC6">
              <w:rPr>
                <w:rFonts w:ascii="Times New Roman" w:eastAsia="Times New Roman" w:hAnsi="Times New Roman" w:cs="Times New Roman"/>
                <w:color w:val="221F1F"/>
                <w:spacing w:val="24"/>
                <w:w w:val="115"/>
                <w:sz w:val="24"/>
              </w:rPr>
              <w:t xml:space="preserve"> </w:t>
            </w:r>
            <w:r w:rsidRPr="005A7DC6">
              <w:rPr>
                <w:rFonts w:ascii="Times New Roman" w:eastAsia="Times New Roman" w:hAnsi="Times New Roman" w:cs="Times New Roman"/>
                <w:color w:val="221F1F"/>
                <w:spacing w:val="-2"/>
                <w:w w:val="115"/>
                <w:sz w:val="24"/>
              </w:rPr>
              <w:t>организации</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18"/>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5953" w:type="dxa"/>
            <w:tcBorders>
              <w:top w:val="nil"/>
              <w:bottom w:val="nil"/>
            </w:tcBorders>
          </w:tcPr>
          <w:p w:rsidR="005A7DC6" w:rsidRPr="005A7DC6" w:rsidRDefault="005A7DC6" w:rsidP="005A7DC6">
            <w:pPr>
              <w:spacing w:before="17"/>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с</w:t>
            </w:r>
            <w:r w:rsidRPr="005A7DC6">
              <w:rPr>
                <w:rFonts w:ascii="Times New Roman" w:eastAsia="Times New Roman" w:hAnsi="Times New Roman" w:cs="Times New Roman"/>
                <w:color w:val="221F1F"/>
                <w:spacing w:val="8"/>
                <w:w w:val="115"/>
                <w:sz w:val="24"/>
                <w:lang w:val="ru-RU"/>
              </w:rPr>
              <w:t xml:space="preserve"> </w:t>
            </w:r>
            <w:r w:rsidRPr="005A7DC6">
              <w:rPr>
                <w:rFonts w:ascii="Times New Roman" w:eastAsia="Times New Roman" w:hAnsi="Times New Roman" w:cs="Times New Roman"/>
                <w:color w:val="221F1F"/>
                <w:w w:val="115"/>
                <w:sz w:val="24"/>
                <w:lang w:val="ru-RU"/>
              </w:rPr>
              <w:t>учётом</w:t>
            </w:r>
            <w:r w:rsidRPr="005A7DC6">
              <w:rPr>
                <w:rFonts w:ascii="Times New Roman" w:eastAsia="Times New Roman" w:hAnsi="Times New Roman" w:cs="Times New Roman"/>
                <w:color w:val="221F1F"/>
                <w:spacing w:val="10"/>
                <w:w w:val="115"/>
                <w:sz w:val="24"/>
                <w:lang w:val="ru-RU"/>
              </w:rPr>
              <w:t xml:space="preserve"> </w:t>
            </w:r>
            <w:r w:rsidRPr="005A7DC6">
              <w:rPr>
                <w:rFonts w:ascii="Times New Roman" w:eastAsia="Times New Roman" w:hAnsi="Times New Roman" w:cs="Times New Roman"/>
                <w:color w:val="221F1F"/>
                <w:w w:val="115"/>
                <w:sz w:val="24"/>
                <w:lang w:val="ru-RU"/>
              </w:rPr>
              <w:t>требований</w:t>
            </w:r>
            <w:r w:rsidRPr="005A7DC6">
              <w:rPr>
                <w:rFonts w:ascii="Times New Roman" w:eastAsia="Times New Roman" w:hAnsi="Times New Roman" w:cs="Times New Roman"/>
                <w:color w:val="221F1F"/>
                <w:spacing w:val="13"/>
                <w:w w:val="115"/>
                <w:sz w:val="24"/>
                <w:lang w:val="ru-RU"/>
              </w:rPr>
              <w:t xml:space="preserve"> </w:t>
            </w:r>
            <w:r w:rsidRPr="005A7DC6">
              <w:rPr>
                <w:rFonts w:ascii="Times New Roman" w:eastAsia="Times New Roman" w:hAnsi="Times New Roman" w:cs="Times New Roman"/>
                <w:color w:val="221F1F"/>
                <w:w w:val="115"/>
                <w:sz w:val="24"/>
                <w:lang w:val="ru-RU"/>
              </w:rPr>
              <w:t>к</w:t>
            </w:r>
            <w:r w:rsidRPr="005A7DC6">
              <w:rPr>
                <w:rFonts w:ascii="Times New Roman" w:eastAsia="Times New Roman" w:hAnsi="Times New Roman" w:cs="Times New Roman"/>
                <w:color w:val="221F1F"/>
                <w:spacing w:val="12"/>
                <w:w w:val="115"/>
                <w:sz w:val="24"/>
                <w:lang w:val="ru-RU"/>
              </w:rPr>
              <w:t xml:space="preserve"> </w:t>
            </w:r>
            <w:r w:rsidRPr="005A7DC6">
              <w:rPr>
                <w:rFonts w:ascii="Times New Roman" w:eastAsia="Times New Roman" w:hAnsi="Times New Roman" w:cs="Times New Roman"/>
                <w:color w:val="221F1F"/>
                <w:spacing w:val="-2"/>
                <w:w w:val="115"/>
                <w:sz w:val="24"/>
                <w:lang w:val="ru-RU"/>
              </w:rPr>
              <w:t>необхо-</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lang w:val="ru-RU"/>
              </w:rPr>
            </w:pPr>
          </w:p>
        </w:tc>
      </w:tr>
      <w:tr w:rsidR="005A7DC6" w:rsidRPr="005A7DC6" w:rsidTr="00A76C26">
        <w:trPr>
          <w:trHeight w:val="316"/>
        </w:trPr>
        <w:tc>
          <w:tcPr>
            <w:tcW w:w="1674" w:type="dxa"/>
            <w:tcBorders>
              <w:top w:val="nil"/>
              <w:bottom w:val="nil"/>
            </w:tcBorders>
          </w:tcPr>
          <w:p w:rsidR="005A7DC6" w:rsidRPr="005A7DC6" w:rsidRDefault="005A7DC6" w:rsidP="005A7DC6">
            <w:pPr>
              <w:rPr>
                <w:rFonts w:ascii="Times New Roman" w:eastAsia="Times New Roman" w:hAnsi="Times New Roman" w:cs="Times New Roman"/>
                <w:sz w:val="24"/>
                <w:lang w:val="ru-RU"/>
              </w:rPr>
            </w:pPr>
          </w:p>
        </w:tc>
        <w:tc>
          <w:tcPr>
            <w:tcW w:w="5953"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димой</w:t>
            </w:r>
            <w:r w:rsidRPr="005A7DC6">
              <w:rPr>
                <w:rFonts w:ascii="Times New Roman" w:eastAsia="Times New Roman" w:hAnsi="Times New Roman" w:cs="Times New Roman"/>
                <w:color w:val="221F1F"/>
                <w:spacing w:val="10"/>
                <w:w w:val="115"/>
                <w:sz w:val="24"/>
              </w:rPr>
              <w:t xml:space="preserve"> </w:t>
            </w:r>
            <w:r w:rsidRPr="005A7DC6">
              <w:rPr>
                <w:rFonts w:ascii="Times New Roman" w:eastAsia="Times New Roman" w:hAnsi="Times New Roman" w:cs="Times New Roman"/>
                <w:color w:val="221F1F"/>
                <w:w w:val="115"/>
                <w:sz w:val="24"/>
              </w:rPr>
              <w:t>и</w:t>
            </w:r>
            <w:r w:rsidRPr="005A7DC6">
              <w:rPr>
                <w:rFonts w:ascii="Times New Roman" w:eastAsia="Times New Roman" w:hAnsi="Times New Roman" w:cs="Times New Roman"/>
                <w:color w:val="221F1F"/>
                <w:spacing w:val="9"/>
                <w:w w:val="115"/>
                <w:sz w:val="24"/>
              </w:rPr>
              <w:t xml:space="preserve"> </w:t>
            </w:r>
            <w:r w:rsidRPr="005A7DC6">
              <w:rPr>
                <w:rFonts w:ascii="Times New Roman" w:eastAsia="Times New Roman" w:hAnsi="Times New Roman" w:cs="Times New Roman"/>
                <w:color w:val="221F1F"/>
                <w:w w:val="115"/>
                <w:sz w:val="24"/>
              </w:rPr>
              <w:t>достаточной</w:t>
            </w:r>
            <w:r w:rsidRPr="005A7DC6">
              <w:rPr>
                <w:rFonts w:ascii="Times New Roman" w:eastAsia="Times New Roman" w:hAnsi="Times New Roman" w:cs="Times New Roman"/>
                <w:color w:val="221F1F"/>
                <w:spacing w:val="11"/>
                <w:w w:val="115"/>
                <w:sz w:val="24"/>
              </w:rPr>
              <w:t xml:space="preserve"> </w:t>
            </w:r>
            <w:r w:rsidRPr="005A7DC6">
              <w:rPr>
                <w:rFonts w:ascii="Times New Roman" w:eastAsia="Times New Roman" w:hAnsi="Times New Roman" w:cs="Times New Roman"/>
                <w:color w:val="221F1F"/>
                <w:spacing w:val="-2"/>
                <w:w w:val="115"/>
                <w:sz w:val="24"/>
              </w:rPr>
              <w:t>оснащён-</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r w:rsidR="005A7DC6" w:rsidRPr="005A7DC6" w:rsidTr="00A76C26">
        <w:trPr>
          <w:trHeight w:val="340"/>
        </w:trPr>
        <w:tc>
          <w:tcPr>
            <w:tcW w:w="1674" w:type="dxa"/>
            <w:tcBorders>
              <w:top w:val="nil"/>
            </w:tcBorders>
          </w:tcPr>
          <w:p w:rsidR="005A7DC6" w:rsidRPr="005A7DC6" w:rsidRDefault="005A7DC6" w:rsidP="005A7DC6">
            <w:pPr>
              <w:rPr>
                <w:rFonts w:ascii="Times New Roman" w:eastAsia="Times New Roman" w:hAnsi="Times New Roman" w:cs="Times New Roman"/>
                <w:sz w:val="26"/>
              </w:rPr>
            </w:pPr>
          </w:p>
        </w:tc>
        <w:tc>
          <w:tcPr>
            <w:tcW w:w="5953" w:type="dxa"/>
            <w:tcBorders>
              <w:top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ности</w:t>
            </w:r>
            <w:r w:rsidRPr="005A7DC6">
              <w:rPr>
                <w:rFonts w:ascii="Times New Roman" w:eastAsia="Times New Roman" w:hAnsi="Times New Roman" w:cs="Times New Roman"/>
                <w:color w:val="221F1F"/>
                <w:spacing w:val="13"/>
                <w:w w:val="115"/>
                <w:sz w:val="24"/>
              </w:rPr>
              <w:t xml:space="preserve"> </w:t>
            </w:r>
            <w:r w:rsidRPr="005A7DC6">
              <w:rPr>
                <w:rFonts w:ascii="Times New Roman" w:eastAsia="Times New Roman" w:hAnsi="Times New Roman" w:cs="Times New Roman"/>
                <w:color w:val="221F1F"/>
                <w:w w:val="115"/>
                <w:sz w:val="24"/>
              </w:rPr>
              <w:t>учебной</w:t>
            </w:r>
            <w:r w:rsidRPr="005A7DC6">
              <w:rPr>
                <w:rFonts w:ascii="Times New Roman" w:eastAsia="Times New Roman" w:hAnsi="Times New Roman" w:cs="Times New Roman"/>
                <w:color w:val="221F1F"/>
                <w:spacing w:val="16"/>
                <w:w w:val="115"/>
                <w:sz w:val="24"/>
              </w:rPr>
              <w:t xml:space="preserve"> </w:t>
            </w:r>
            <w:r w:rsidRPr="005A7DC6">
              <w:rPr>
                <w:rFonts w:ascii="Times New Roman" w:eastAsia="Times New Roman" w:hAnsi="Times New Roman" w:cs="Times New Roman"/>
                <w:color w:val="221F1F"/>
                <w:spacing w:val="-2"/>
                <w:w w:val="115"/>
                <w:sz w:val="24"/>
              </w:rPr>
              <w:t>деятельности</w:t>
            </w:r>
          </w:p>
        </w:tc>
        <w:tc>
          <w:tcPr>
            <w:tcW w:w="2126" w:type="dxa"/>
            <w:vMerge/>
            <w:tcBorders>
              <w:top w:val="nil"/>
            </w:tcBorders>
          </w:tcPr>
          <w:p w:rsidR="005A7DC6" w:rsidRPr="005A7DC6" w:rsidRDefault="005A7DC6" w:rsidP="005A7DC6">
            <w:pPr>
              <w:rPr>
                <w:rFonts w:ascii="Times New Roman" w:eastAsia="Times New Roman" w:hAnsi="Times New Roman" w:cs="Times New Roman"/>
                <w:sz w:val="2"/>
                <w:szCs w:val="2"/>
              </w:rPr>
            </w:pPr>
          </w:p>
        </w:tc>
      </w:tr>
    </w:tbl>
    <w:p w:rsidR="005A7DC6" w:rsidRPr="005A7DC6" w:rsidRDefault="005A7DC6" w:rsidP="006A0922">
      <w:pPr>
        <w:widowControl w:val="0"/>
        <w:autoSpaceDE w:val="0"/>
        <w:autoSpaceDN w:val="0"/>
        <w:spacing w:after="0" w:line="240" w:lineRule="auto"/>
        <w:ind w:left="706"/>
        <w:rPr>
          <w:rFonts w:ascii="Times New Roman" w:eastAsia="Times New Roman" w:hAnsi="Times New Roman" w:cs="Times New Roman"/>
          <w:sz w:val="2"/>
          <w:szCs w:val="2"/>
          <w:lang w:eastAsia="en-US"/>
        </w:rPr>
        <w:sectPr w:rsidR="005A7DC6" w:rsidRPr="005A7DC6">
          <w:pgSz w:w="11910" w:h="16840"/>
          <w:pgMar w:top="520" w:right="283" w:bottom="280" w:left="425" w:header="720" w:footer="720" w:gutter="0"/>
          <w:cols w:space="720"/>
        </w:sectPr>
      </w:pPr>
    </w:p>
    <w:p w:rsidR="005A7DC6" w:rsidRPr="005A7DC6" w:rsidRDefault="005A7DC6" w:rsidP="005A7DC6">
      <w:pPr>
        <w:widowControl w:val="0"/>
        <w:autoSpaceDE w:val="0"/>
        <w:autoSpaceDN w:val="0"/>
        <w:spacing w:before="135" w:after="1" w:line="240" w:lineRule="auto"/>
        <w:rPr>
          <w:rFonts w:ascii="Times New Roman" w:eastAsia="Times New Roman" w:hAnsi="Times New Roman" w:cs="Times New Roman"/>
          <w:i/>
          <w:sz w:val="20"/>
          <w:szCs w:val="24"/>
          <w:lang w:eastAsia="en-US"/>
        </w:rPr>
      </w:pPr>
    </w:p>
    <w:tbl>
      <w:tblPr>
        <w:tblStyle w:val="TableNormal"/>
        <w:tblW w:w="0" w:type="auto"/>
        <w:tblInd w:w="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1873"/>
        <w:gridCol w:w="6656"/>
        <w:gridCol w:w="1705"/>
      </w:tblGrid>
      <w:tr w:rsidR="005A7DC6" w:rsidRPr="005A7DC6" w:rsidTr="00CC2789">
        <w:trPr>
          <w:trHeight w:val="1272"/>
        </w:trPr>
        <w:tc>
          <w:tcPr>
            <w:tcW w:w="1873" w:type="dxa"/>
          </w:tcPr>
          <w:p w:rsidR="005A7DC6" w:rsidRPr="005A7DC6" w:rsidRDefault="00CC2789" w:rsidP="00CC2789">
            <w:pPr>
              <w:spacing w:line="278" w:lineRule="auto"/>
              <w:ind w:right="51"/>
              <w:rPr>
                <w:rFonts w:ascii="Times New Roman" w:eastAsia="Times New Roman" w:hAnsi="Times New Roman" w:cs="Times New Roman"/>
                <w:b/>
                <w:sz w:val="24"/>
              </w:rPr>
            </w:pPr>
            <w:r>
              <w:rPr>
                <w:rFonts w:ascii="Times New Roman" w:eastAsia="Times New Roman" w:hAnsi="Times New Roman" w:cs="Times New Roman"/>
                <w:b/>
                <w:color w:val="221F1F"/>
                <w:spacing w:val="-2"/>
                <w:w w:val="105"/>
                <w:sz w:val="24"/>
              </w:rPr>
              <w:t>Направле</w:t>
            </w:r>
            <w:r w:rsidR="005A7DC6" w:rsidRPr="005A7DC6">
              <w:rPr>
                <w:rFonts w:ascii="Times New Roman" w:eastAsia="Times New Roman" w:hAnsi="Times New Roman" w:cs="Times New Roman"/>
                <w:b/>
                <w:color w:val="221F1F"/>
                <w:spacing w:val="-4"/>
                <w:w w:val="105"/>
                <w:sz w:val="24"/>
              </w:rPr>
              <w:t xml:space="preserve">ние </w:t>
            </w:r>
            <w:r w:rsidR="005A7DC6" w:rsidRPr="005A7DC6">
              <w:rPr>
                <w:rFonts w:ascii="Times New Roman" w:eastAsia="Times New Roman" w:hAnsi="Times New Roman" w:cs="Times New Roman"/>
                <w:b/>
                <w:color w:val="221F1F"/>
                <w:spacing w:val="-2"/>
                <w:sz w:val="24"/>
              </w:rPr>
              <w:t>мероприят</w:t>
            </w:r>
            <w:r w:rsidR="005A7DC6" w:rsidRPr="005A7DC6">
              <w:rPr>
                <w:rFonts w:ascii="Times New Roman" w:eastAsia="Times New Roman" w:hAnsi="Times New Roman" w:cs="Times New Roman"/>
                <w:b/>
                <w:color w:val="221F1F"/>
                <w:spacing w:val="-5"/>
                <w:sz w:val="24"/>
              </w:rPr>
              <w:t>ий</w:t>
            </w:r>
          </w:p>
        </w:tc>
        <w:tc>
          <w:tcPr>
            <w:tcW w:w="6656"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w w:val="105"/>
                <w:sz w:val="24"/>
              </w:rPr>
              <w:t>Мероприятия</w:t>
            </w:r>
          </w:p>
        </w:tc>
        <w:tc>
          <w:tcPr>
            <w:tcW w:w="1705" w:type="dxa"/>
          </w:tcPr>
          <w:p w:rsidR="005A7DC6" w:rsidRPr="005A7DC6" w:rsidRDefault="005A7DC6" w:rsidP="005A7DC6">
            <w:pPr>
              <w:spacing w:line="280" w:lineRule="auto"/>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sz w:val="24"/>
              </w:rPr>
              <w:t>Сроки реализации</w:t>
            </w:r>
          </w:p>
        </w:tc>
      </w:tr>
      <w:tr w:rsidR="005A7DC6" w:rsidRPr="005A7DC6" w:rsidTr="00CC2789">
        <w:trPr>
          <w:trHeight w:val="2889"/>
        </w:trPr>
        <w:tc>
          <w:tcPr>
            <w:tcW w:w="1873" w:type="dxa"/>
          </w:tcPr>
          <w:p w:rsidR="005A7DC6" w:rsidRPr="005A7DC6" w:rsidRDefault="005A7DC6" w:rsidP="005A7DC6">
            <w:pPr>
              <w:rPr>
                <w:rFonts w:ascii="Times New Roman" w:eastAsia="Times New Roman" w:hAnsi="Times New Roman" w:cs="Times New Roman"/>
                <w:sz w:val="26"/>
              </w:rPr>
            </w:pPr>
          </w:p>
        </w:tc>
        <w:tc>
          <w:tcPr>
            <w:tcW w:w="6656" w:type="dxa"/>
          </w:tcPr>
          <w:p w:rsidR="005A7DC6" w:rsidRPr="005A7DC6" w:rsidRDefault="005A7DC6" w:rsidP="006834AE">
            <w:pPr>
              <w:numPr>
                <w:ilvl w:val="0"/>
                <w:numId w:val="71"/>
              </w:numPr>
              <w:tabs>
                <w:tab w:val="left" w:pos="430"/>
              </w:tabs>
              <w:spacing w:line="268" w:lineRule="exact"/>
              <w:ind w:left="430" w:hanging="311"/>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25"/>
                <w:sz w:val="24"/>
              </w:rPr>
              <w:t>Разработка:</w:t>
            </w:r>
          </w:p>
          <w:p w:rsidR="005A7DC6" w:rsidRPr="005A7DC6" w:rsidRDefault="005A7DC6" w:rsidP="006834AE">
            <w:pPr>
              <w:numPr>
                <w:ilvl w:val="1"/>
                <w:numId w:val="71"/>
              </w:numPr>
              <w:tabs>
                <w:tab w:val="left" w:pos="402"/>
              </w:tabs>
              <w:spacing w:before="41"/>
              <w:ind w:right="579" w:firstLine="0"/>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 xml:space="preserve">образовательных программ(индивидуальных и </w:t>
            </w:r>
            <w:r w:rsidRPr="005A7DC6">
              <w:rPr>
                <w:rFonts w:ascii="Times New Roman" w:eastAsia="Times New Roman" w:hAnsi="Times New Roman" w:cs="Times New Roman"/>
                <w:color w:val="221F1F"/>
                <w:spacing w:val="-2"/>
                <w:w w:val="120"/>
                <w:sz w:val="24"/>
                <w:lang w:val="ru-RU"/>
              </w:rPr>
              <w:t>др.);</w:t>
            </w:r>
          </w:p>
          <w:p w:rsidR="005A7DC6" w:rsidRPr="005A7DC6" w:rsidRDefault="005A7DC6" w:rsidP="006834AE">
            <w:pPr>
              <w:numPr>
                <w:ilvl w:val="1"/>
                <w:numId w:val="71"/>
              </w:numPr>
              <w:tabs>
                <w:tab w:val="left" w:pos="401"/>
              </w:tabs>
              <w:spacing w:line="275" w:lineRule="exact"/>
              <w:ind w:left="401" w:hanging="287"/>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учебного</w:t>
            </w:r>
            <w:r w:rsidRPr="005A7DC6">
              <w:rPr>
                <w:rFonts w:ascii="Times New Roman" w:eastAsia="Times New Roman" w:hAnsi="Times New Roman" w:cs="Times New Roman"/>
                <w:color w:val="221F1F"/>
                <w:spacing w:val="14"/>
                <w:w w:val="115"/>
                <w:sz w:val="24"/>
              </w:rPr>
              <w:t xml:space="preserve"> </w:t>
            </w:r>
            <w:r w:rsidRPr="005A7DC6">
              <w:rPr>
                <w:rFonts w:ascii="Times New Roman" w:eastAsia="Times New Roman" w:hAnsi="Times New Roman" w:cs="Times New Roman"/>
                <w:color w:val="221F1F"/>
                <w:spacing w:val="-2"/>
                <w:w w:val="115"/>
                <w:sz w:val="24"/>
              </w:rPr>
              <w:t>плана;</w:t>
            </w:r>
          </w:p>
          <w:p w:rsidR="005A7DC6" w:rsidRPr="005A7DC6" w:rsidRDefault="005A7DC6" w:rsidP="006834AE">
            <w:pPr>
              <w:numPr>
                <w:ilvl w:val="1"/>
                <w:numId w:val="71"/>
              </w:numPr>
              <w:tabs>
                <w:tab w:val="left" w:pos="402"/>
              </w:tabs>
              <w:spacing w:before="45"/>
              <w:ind w:right="680" w:firstLine="0"/>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рабочих</w:t>
            </w:r>
            <w:r w:rsidRPr="005A7DC6">
              <w:rPr>
                <w:rFonts w:ascii="Times New Roman" w:eastAsia="Times New Roman" w:hAnsi="Times New Roman" w:cs="Times New Roman"/>
                <w:color w:val="221F1F"/>
                <w:spacing w:val="-4"/>
                <w:w w:val="115"/>
                <w:sz w:val="24"/>
                <w:lang w:val="ru-RU"/>
              </w:rPr>
              <w:t xml:space="preserve"> </w:t>
            </w:r>
            <w:r w:rsidRPr="005A7DC6">
              <w:rPr>
                <w:rFonts w:ascii="Times New Roman" w:eastAsia="Times New Roman" w:hAnsi="Times New Roman" w:cs="Times New Roman"/>
                <w:color w:val="221F1F"/>
                <w:w w:val="115"/>
                <w:sz w:val="24"/>
                <w:lang w:val="ru-RU"/>
              </w:rPr>
              <w:t>программ</w:t>
            </w:r>
            <w:r w:rsidRPr="005A7DC6">
              <w:rPr>
                <w:rFonts w:ascii="Times New Roman" w:eastAsia="Times New Roman" w:hAnsi="Times New Roman" w:cs="Times New Roman"/>
                <w:color w:val="221F1F"/>
                <w:spacing w:val="-6"/>
                <w:w w:val="115"/>
                <w:sz w:val="24"/>
                <w:lang w:val="ru-RU"/>
              </w:rPr>
              <w:t xml:space="preserve"> </w:t>
            </w:r>
            <w:r w:rsidRPr="005A7DC6">
              <w:rPr>
                <w:rFonts w:ascii="Times New Roman" w:eastAsia="Times New Roman" w:hAnsi="Times New Roman" w:cs="Times New Roman"/>
                <w:color w:val="221F1F"/>
                <w:w w:val="115"/>
                <w:sz w:val="24"/>
                <w:lang w:val="ru-RU"/>
              </w:rPr>
              <w:t>учебныхпредметов,</w:t>
            </w:r>
            <w:r w:rsidRPr="005A7DC6">
              <w:rPr>
                <w:rFonts w:ascii="Times New Roman" w:eastAsia="Times New Roman" w:hAnsi="Times New Roman" w:cs="Times New Roman"/>
                <w:color w:val="221F1F"/>
                <w:spacing w:val="30"/>
                <w:w w:val="115"/>
                <w:sz w:val="24"/>
                <w:lang w:val="ru-RU"/>
              </w:rPr>
              <w:t xml:space="preserve"> </w:t>
            </w:r>
            <w:r w:rsidRPr="005A7DC6">
              <w:rPr>
                <w:rFonts w:ascii="Times New Roman" w:eastAsia="Times New Roman" w:hAnsi="Times New Roman" w:cs="Times New Roman"/>
                <w:color w:val="221F1F"/>
                <w:w w:val="115"/>
                <w:sz w:val="24"/>
                <w:lang w:val="ru-RU"/>
              </w:rPr>
              <w:t xml:space="preserve">курсов, </w:t>
            </w:r>
            <w:r w:rsidRPr="005A7DC6">
              <w:rPr>
                <w:rFonts w:ascii="Times New Roman" w:eastAsia="Times New Roman" w:hAnsi="Times New Roman" w:cs="Times New Roman"/>
                <w:color w:val="221F1F"/>
                <w:spacing w:val="-2"/>
                <w:w w:val="115"/>
                <w:sz w:val="24"/>
                <w:lang w:val="ru-RU"/>
              </w:rPr>
              <w:t>дисциплин,модулей;</w:t>
            </w:r>
          </w:p>
          <w:p w:rsidR="005A7DC6" w:rsidRPr="005A7DC6" w:rsidRDefault="005A7DC6" w:rsidP="006834AE">
            <w:pPr>
              <w:numPr>
                <w:ilvl w:val="1"/>
                <w:numId w:val="71"/>
              </w:numPr>
              <w:tabs>
                <w:tab w:val="left" w:pos="402"/>
              </w:tabs>
              <w:spacing w:line="275" w:lineRule="exact"/>
              <w:ind w:left="402" w:hanging="283"/>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календарногоучебного</w:t>
            </w:r>
            <w:r w:rsidRPr="005A7DC6">
              <w:rPr>
                <w:rFonts w:ascii="Times New Roman" w:eastAsia="Times New Roman" w:hAnsi="Times New Roman" w:cs="Times New Roman"/>
                <w:color w:val="221F1F"/>
                <w:spacing w:val="25"/>
                <w:w w:val="115"/>
                <w:sz w:val="24"/>
              </w:rPr>
              <w:t xml:space="preserve"> </w:t>
            </w:r>
            <w:r w:rsidRPr="005A7DC6">
              <w:rPr>
                <w:rFonts w:ascii="Times New Roman" w:eastAsia="Times New Roman" w:hAnsi="Times New Roman" w:cs="Times New Roman"/>
                <w:color w:val="221F1F"/>
                <w:spacing w:val="-2"/>
                <w:w w:val="115"/>
                <w:sz w:val="24"/>
              </w:rPr>
              <w:t>графика;</w:t>
            </w:r>
          </w:p>
        </w:tc>
        <w:tc>
          <w:tcPr>
            <w:tcW w:w="1705" w:type="dxa"/>
          </w:tcPr>
          <w:p w:rsidR="005A7DC6" w:rsidRPr="00A76C26" w:rsidRDefault="00A76C26"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rPr>
              <w:t>Май,202</w:t>
            </w:r>
            <w:r>
              <w:rPr>
                <w:rFonts w:ascii="Times New Roman" w:eastAsia="Times New Roman" w:hAnsi="Times New Roman" w:cs="Times New Roman"/>
                <w:spacing w:val="-2"/>
                <w:sz w:val="24"/>
                <w:lang w:val="ru-RU"/>
              </w:rPr>
              <w:t>5</w:t>
            </w:r>
          </w:p>
        </w:tc>
      </w:tr>
      <w:tr w:rsidR="005A7DC6" w:rsidRPr="005A7DC6" w:rsidTr="00CC2789">
        <w:trPr>
          <w:trHeight w:val="1219"/>
        </w:trPr>
        <w:tc>
          <w:tcPr>
            <w:tcW w:w="1873" w:type="dxa"/>
            <w:vMerge w:val="restart"/>
          </w:tcPr>
          <w:p w:rsidR="005A7DC6" w:rsidRPr="00CE76A0"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color w:val="221F1F"/>
                <w:spacing w:val="-5"/>
                <w:w w:val="115"/>
                <w:sz w:val="24"/>
              </w:rPr>
              <w:t>II</w:t>
            </w:r>
            <w:r w:rsidRPr="00CE76A0">
              <w:rPr>
                <w:rFonts w:ascii="Times New Roman" w:eastAsia="Times New Roman" w:hAnsi="Times New Roman" w:cs="Times New Roman"/>
                <w:color w:val="221F1F"/>
                <w:spacing w:val="-5"/>
                <w:w w:val="115"/>
                <w:sz w:val="24"/>
                <w:lang w:val="ru-RU"/>
              </w:rPr>
              <w:t>.</w:t>
            </w:r>
          </w:p>
          <w:p w:rsidR="005A7DC6" w:rsidRPr="005A7DC6" w:rsidRDefault="005A7DC6" w:rsidP="00A76C26">
            <w:pPr>
              <w:spacing w:before="41"/>
              <w:ind w:right="389"/>
              <w:rPr>
                <w:rFonts w:ascii="Times New Roman" w:eastAsia="Times New Roman" w:hAnsi="Times New Roman" w:cs="Times New Roman"/>
                <w:sz w:val="24"/>
                <w:lang w:val="ru-RU"/>
              </w:rPr>
            </w:pPr>
            <w:r w:rsidRPr="005A7DC6">
              <w:rPr>
                <w:rFonts w:ascii="Times New Roman" w:eastAsia="Times New Roman" w:hAnsi="Times New Roman" w:cs="Times New Roman"/>
                <w:color w:val="221F1F"/>
                <w:spacing w:val="-2"/>
                <w:w w:val="115"/>
                <w:sz w:val="24"/>
                <w:lang w:val="ru-RU"/>
              </w:rPr>
              <w:t xml:space="preserve">Финансово </w:t>
            </w:r>
            <w:r w:rsidRPr="005A7DC6">
              <w:rPr>
                <w:rFonts w:ascii="Times New Roman" w:eastAsia="Times New Roman" w:hAnsi="Times New Roman" w:cs="Times New Roman"/>
                <w:color w:val="221F1F"/>
                <w:spacing w:val="-10"/>
                <w:w w:val="115"/>
                <w:sz w:val="24"/>
                <w:lang w:val="ru-RU"/>
              </w:rPr>
              <w:t xml:space="preserve">е </w:t>
            </w:r>
            <w:r w:rsidRPr="005A7DC6">
              <w:rPr>
                <w:rFonts w:ascii="Times New Roman" w:eastAsia="Times New Roman" w:hAnsi="Times New Roman" w:cs="Times New Roman"/>
                <w:color w:val="221F1F"/>
                <w:spacing w:val="-2"/>
                <w:w w:val="115"/>
                <w:sz w:val="24"/>
                <w:lang w:val="ru-RU"/>
              </w:rPr>
              <w:t xml:space="preserve">обеспечени </w:t>
            </w:r>
            <w:r w:rsidRPr="005A7DC6">
              <w:rPr>
                <w:rFonts w:ascii="Times New Roman" w:eastAsia="Times New Roman" w:hAnsi="Times New Roman" w:cs="Times New Roman"/>
                <w:color w:val="221F1F"/>
                <w:w w:val="115"/>
                <w:sz w:val="24"/>
                <w:lang w:val="ru-RU"/>
              </w:rPr>
              <w:t xml:space="preserve">е </w:t>
            </w:r>
            <w:r w:rsidR="00A76C26">
              <w:rPr>
                <w:rFonts w:ascii="Times New Roman" w:eastAsia="Times New Roman" w:hAnsi="Times New Roman" w:cs="Times New Roman"/>
                <w:color w:val="221F1F"/>
                <w:w w:val="115"/>
                <w:sz w:val="24"/>
                <w:lang w:val="ru-RU"/>
              </w:rPr>
              <w:t>выполнения требований</w:t>
            </w:r>
            <w:r w:rsidRPr="005A7DC6">
              <w:rPr>
                <w:rFonts w:ascii="Times New Roman" w:eastAsia="Times New Roman" w:hAnsi="Times New Roman" w:cs="Times New Roman"/>
                <w:color w:val="221F1F"/>
                <w:spacing w:val="-4"/>
                <w:w w:val="115"/>
                <w:sz w:val="24"/>
                <w:lang w:val="ru-RU"/>
              </w:rPr>
              <w:t>ФГОС НОО</w:t>
            </w:r>
          </w:p>
        </w:tc>
        <w:tc>
          <w:tcPr>
            <w:tcW w:w="6656" w:type="dxa"/>
          </w:tcPr>
          <w:p w:rsidR="005A7DC6" w:rsidRPr="005A7DC6" w:rsidRDefault="005A7DC6" w:rsidP="005A7DC6">
            <w:pPr>
              <w:ind w:right="563"/>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1.</w:t>
            </w:r>
            <w:r w:rsidRPr="005A7DC6">
              <w:rPr>
                <w:rFonts w:ascii="Times New Roman" w:eastAsia="Times New Roman" w:hAnsi="Times New Roman" w:cs="Times New Roman"/>
                <w:color w:val="221F1F"/>
                <w:spacing w:val="-12"/>
                <w:w w:val="115"/>
                <w:sz w:val="24"/>
                <w:lang w:val="ru-RU"/>
              </w:rPr>
              <w:t xml:space="preserve"> </w:t>
            </w:r>
            <w:r w:rsidRPr="005A7DC6">
              <w:rPr>
                <w:rFonts w:ascii="Times New Roman" w:eastAsia="Times New Roman" w:hAnsi="Times New Roman" w:cs="Times New Roman"/>
                <w:color w:val="221F1F"/>
                <w:w w:val="115"/>
                <w:sz w:val="24"/>
                <w:lang w:val="ru-RU"/>
              </w:rPr>
              <w:t>Определение</w:t>
            </w:r>
            <w:r w:rsidRPr="005A7DC6">
              <w:rPr>
                <w:rFonts w:ascii="Times New Roman" w:eastAsia="Times New Roman" w:hAnsi="Times New Roman" w:cs="Times New Roman"/>
                <w:color w:val="221F1F"/>
                <w:spacing w:val="-13"/>
                <w:w w:val="115"/>
                <w:sz w:val="24"/>
                <w:lang w:val="ru-RU"/>
              </w:rPr>
              <w:t xml:space="preserve"> </w:t>
            </w:r>
            <w:r w:rsidRPr="005A7DC6">
              <w:rPr>
                <w:rFonts w:ascii="Times New Roman" w:eastAsia="Times New Roman" w:hAnsi="Times New Roman" w:cs="Times New Roman"/>
                <w:color w:val="221F1F"/>
                <w:w w:val="115"/>
                <w:sz w:val="24"/>
                <w:lang w:val="ru-RU"/>
              </w:rPr>
              <w:t>объёма</w:t>
            </w:r>
            <w:r w:rsidRPr="005A7DC6">
              <w:rPr>
                <w:rFonts w:ascii="Times New Roman" w:eastAsia="Times New Roman" w:hAnsi="Times New Roman" w:cs="Times New Roman"/>
                <w:color w:val="221F1F"/>
                <w:spacing w:val="-4"/>
                <w:w w:val="115"/>
                <w:sz w:val="24"/>
                <w:lang w:val="ru-RU"/>
              </w:rPr>
              <w:t xml:space="preserve"> </w:t>
            </w:r>
            <w:r w:rsidRPr="005A7DC6">
              <w:rPr>
                <w:rFonts w:ascii="Times New Roman" w:eastAsia="Times New Roman" w:hAnsi="Times New Roman" w:cs="Times New Roman"/>
                <w:color w:val="221F1F"/>
                <w:w w:val="115"/>
                <w:sz w:val="24"/>
                <w:lang w:val="ru-RU"/>
              </w:rPr>
              <w:t>расходов,</w:t>
            </w:r>
            <w:r w:rsidRPr="005A7DC6">
              <w:rPr>
                <w:rFonts w:ascii="Times New Roman" w:eastAsia="Times New Roman" w:hAnsi="Times New Roman" w:cs="Times New Roman"/>
                <w:color w:val="221F1F"/>
                <w:spacing w:val="-13"/>
                <w:w w:val="115"/>
                <w:sz w:val="24"/>
                <w:lang w:val="ru-RU"/>
              </w:rPr>
              <w:t xml:space="preserve"> </w:t>
            </w:r>
            <w:r w:rsidRPr="005A7DC6">
              <w:rPr>
                <w:rFonts w:ascii="Times New Roman" w:eastAsia="Times New Roman" w:hAnsi="Times New Roman" w:cs="Times New Roman"/>
                <w:color w:val="221F1F"/>
                <w:w w:val="115"/>
                <w:sz w:val="24"/>
                <w:lang w:val="ru-RU"/>
              </w:rPr>
              <w:t>необходимых для реализации ООП</w:t>
            </w:r>
          </w:p>
          <w:p w:rsidR="005A7DC6" w:rsidRPr="005A7DC6" w:rsidRDefault="005A7DC6" w:rsidP="005A7DC6">
            <w:pPr>
              <w:spacing w:line="275"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20"/>
                <w:sz w:val="24"/>
              </w:rPr>
              <w:t>и</w:t>
            </w:r>
            <w:r w:rsidRPr="005A7DC6">
              <w:rPr>
                <w:rFonts w:ascii="Times New Roman" w:eastAsia="Times New Roman" w:hAnsi="Times New Roman" w:cs="Times New Roman"/>
                <w:color w:val="221F1F"/>
                <w:spacing w:val="-16"/>
                <w:w w:val="120"/>
                <w:sz w:val="24"/>
              </w:rPr>
              <w:t xml:space="preserve"> </w:t>
            </w:r>
            <w:r w:rsidRPr="005A7DC6">
              <w:rPr>
                <w:rFonts w:ascii="Times New Roman" w:eastAsia="Times New Roman" w:hAnsi="Times New Roman" w:cs="Times New Roman"/>
                <w:color w:val="221F1F"/>
                <w:w w:val="120"/>
                <w:sz w:val="24"/>
              </w:rPr>
              <w:t>достижения</w:t>
            </w:r>
            <w:r w:rsidRPr="005A7DC6">
              <w:rPr>
                <w:rFonts w:ascii="Times New Roman" w:eastAsia="Times New Roman" w:hAnsi="Times New Roman" w:cs="Times New Roman"/>
                <w:color w:val="221F1F"/>
                <w:spacing w:val="-11"/>
                <w:w w:val="120"/>
                <w:sz w:val="24"/>
              </w:rPr>
              <w:t xml:space="preserve"> </w:t>
            </w:r>
            <w:r w:rsidR="00A76C26">
              <w:rPr>
                <w:rFonts w:ascii="Times New Roman" w:eastAsia="Times New Roman" w:hAnsi="Times New Roman" w:cs="Times New Roman"/>
                <w:color w:val="221F1F"/>
                <w:spacing w:val="-11"/>
                <w:w w:val="120"/>
                <w:sz w:val="24"/>
                <w:lang w:val="ru-RU"/>
              </w:rPr>
              <w:t xml:space="preserve"> </w:t>
            </w:r>
            <w:r w:rsidRPr="005A7DC6">
              <w:rPr>
                <w:rFonts w:ascii="Times New Roman" w:eastAsia="Times New Roman" w:hAnsi="Times New Roman" w:cs="Times New Roman"/>
                <w:color w:val="221F1F"/>
                <w:spacing w:val="-2"/>
                <w:w w:val="120"/>
                <w:sz w:val="24"/>
              </w:rPr>
              <w:t>планируемых</w:t>
            </w:r>
            <w:r w:rsidR="00A76C26">
              <w:rPr>
                <w:rFonts w:ascii="Times New Roman" w:eastAsia="Times New Roman" w:hAnsi="Times New Roman" w:cs="Times New Roman"/>
                <w:color w:val="221F1F"/>
                <w:spacing w:val="-2"/>
                <w:w w:val="120"/>
                <w:sz w:val="24"/>
                <w:lang w:val="ru-RU"/>
              </w:rPr>
              <w:t xml:space="preserve"> </w:t>
            </w:r>
            <w:r w:rsidRPr="005A7DC6">
              <w:rPr>
                <w:rFonts w:ascii="Times New Roman" w:eastAsia="Times New Roman" w:hAnsi="Times New Roman" w:cs="Times New Roman"/>
                <w:color w:val="221F1F"/>
                <w:spacing w:val="-2"/>
                <w:w w:val="120"/>
                <w:sz w:val="24"/>
              </w:rPr>
              <w:t>результатов</w:t>
            </w:r>
          </w:p>
        </w:tc>
        <w:tc>
          <w:tcPr>
            <w:tcW w:w="1705" w:type="dxa"/>
          </w:tcPr>
          <w:p w:rsidR="005A7DC6" w:rsidRPr="00A76C2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rPr>
              <w:t>август</w:t>
            </w:r>
            <w:r w:rsidRPr="005A7DC6">
              <w:rPr>
                <w:rFonts w:ascii="Times New Roman" w:eastAsia="Times New Roman" w:hAnsi="Times New Roman" w:cs="Times New Roman"/>
                <w:spacing w:val="-8"/>
                <w:sz w:val="24"/>
              </w:rPr>
              <w:t xml:space="preserve"> </w:t>
            </w:r>
            <w:r w:rsidR="00A76C26">
              <w:rPr>
                <w:rFonts w:ascii="Times New Roman" w:eastAsia="Times New Roman" w:hAnsi="Times New Roman" w:cs="Times New Roman"/>
                <w:spacing w:val="-4"/>
                <w:sz w:val="24"/>
              </w:rPr>
              <w:t>202</w:t>
            </w:r>
            <w:r w:rsidR="00A76C26">
              <w:rPr>
                <w:rFonts w:ascii="Times New Roman" w:eastAsia="Times New Roman" w:hAnsi="Times New Roman" w:cs="Times New Roman"/>
                <w:spacing w:val="-4"/>
                <w:sz w:val="24"/>
                <w:lang w:val="ru-RU"/>
              </w:rPr>
              <w:t>5</w:t>
            </w:r>
          </w:p>
        </w:tc>
      </w:tr>
      <w:tr w:rsidR="005A7DC6" w:rsidRPr="005A7DC6" w:rsidTr="00CC2789">
        <w:trPr>
          <w:trHeight w:val="2044"/>
        </w:trPr>
        <w:tc>
          <w:tcPr>
            <w:tcW w:w="1873"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6656"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20"/>
                <w:sz w:val="24"/>
                <w:lang w:val="ru-RU"/>
              </w:rPr>
              <w:t>2. Корректировка локальных</w:t>
            </w:r>
            <w:r w:rsidR="00A76C26">
              <w:rPr>
                <w:rFonts w:ascii="Times New Roman" w:eastAsia="Times New Roman" w:hAnsi="Times New Roman" w:cs="Times New Roman"/>
                <w:color w:val="221F1F"/>
                <w:w w:val="120"/>
                <w:sz w:val="24"/>
                <w:lang w:val="ru-RU"/>
              </w:rPr>
              <w:t xml:space="preserve"> </w:t>
            </w:r>
            <w:r w:rsidRPr="005A7DC6">
              <w:rPr>
                <w:rFonts w:ascii="Times New Roman" w:eastAsia="Times New Roman" w:hAnsi="Times New Roman" w:cs="Times New Roman"/>
                <w:color w:val="221F1F"/>
                <w:w w:val="120"/>
                <w:sz w:val="24"/>
                <w:lang w:val="ru-RU"/>
              </w:rPr>
              <w:t>актов</w:t>
            </w:r>
            <w:r w:rsidRPr="005A7DC6">
              <w:rPr>
                <w:rFonts w:ascii="Times New Roman" w:eastAsia="Times New Roman" w:hAnsi="Times New Roman" w:cs="Times New Roman"/>
                <w:color w:val="221F1F"/>
                <w:spacing w:val="-6"/>
                <w:w w:val="120"/>
                <w:sz w:val="24"/>
                <w:lang w:val="ru-RU"/>
              </w:rPr>
              <w:t xml:space="preserve"> </w:t>
            </w:r>
            <w:r w:rsidRPr="005A7DC6">
              <w:rPr>
                <w:rFonts w:ascii="Times New Roman" w:eastAsia="Times New Roman" w:hAnsi="Times New Roman" w:cs="Times New Roman"/>
                <w:color w:val="221F1F"/>
                <w:w w:val="120"/>
                <w:sz w:val="24"/>
                <w:lang w:val="ru-RU"/>
              </w:rPr>
              <w:t xml:space="preserve">(внесение </w:t>
            </w:r>
            <w:r w:rsidRPr="005A7DC6">
              <w:rPr>
                <w:rFonts w:ascii="Times New Roman" w:eastAsia="Times New Roman" w:hAnsi="Times New Roman" w:cs="Times New Roman"/>
                <w:color w:val="221F1F"/>
                <w:spacing w:val="-2"/>
                <w:w w:val="120"/>
                <w:sz w:val="24"/>
                <w:lang w:val="ru-RU"/>
              </w:rPr>
              <w:t>изменений</w:t>
            </w:r>
          </w:p>
          <w:p w:rsidR="005A7DC6" w:rsidRPr="005A7DC6" w:rsidRDefault="005A7DC6" w:rsidP="005A7DC6">
            <w:pPr>
              <w:spacing w:line="278" w:lineRule="auto"/>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в них), регламентирующих установление заработной платы</w:t>
            </w:r>
            <w:r w:rsidR="00A76C26">
              <w:rPr>
                <w:rFonts w:ascii="Times New Roman" w:eastAsia="Times New Roman" w:hAnsi="Times New Roman" w:cs="Times New Roman"/>
                <w:color w:val="221F1F"/>
                <w:w w:val="115"/>
                <w:sz w:val="24"/>
                <w:lang w:val="ru-RU"/>
              </w:rPr>
              <w:t xml:space="preserve"> </w:t>
            </w:r>
            <w:r w:rsidRPr="005A7DC6">
              <w:rPr>
                <w:rFonts w:ascii="Times New Roman" w:eastAsia="Times New Roman" w:hAnsi="Times New Roman" w:cs="Times New Roman"/>
                <w:color w:val="221F1F"/>
                <w:w w:val="115"/>
                <w:sz w:val="24"/>
                <w:lang w:val="ru-RU"/>
              </w:rPr>
              <w:t>работников</w:t>
            </w:r>
            <w:r w:rsidRPr="005A7DC6">
              <w:rPr>
                <w:rFonts w:ascii="Times New Roman" w:eastAsia="Times New Roman" w:hAnsi="Times New Roman" w:cs="Times New Roman"/>
                <w:color w:val="221F1F"/>
                <w:spacing w:val="-5"/>
                <w:w w:val="115"/>
                <w:sz w:val="24"/>
                <w:lang w:val="ru-RU"/>
              </w:rPr>
              <w:t xml:space="preserve"> </w:t>
            </w:r>
            <w:r w:rsidRPr="005A7DC6">
              <w:rPr>
                <w:rFonts w:ascii="Times New Roman" w:eastAsia="Times New Roman" w:hAnsi="Times New Roman" w:cs="Times New Roman"/>
                <w:color w:val="221F1F"/>
                <w:w w:val="115"/>
                <w:sz w:val="24"/>
                <w:lang w:val="ru-RU"/>
              </w:rPr>
              <w:t>образовательной</w:t>
            </w:r>
            <w:r w:rsidRPr="005A7DC6">
              <w:rPr>
                <w:rFonts w:ascii="Times New Roman" w:eastAsia="Times New Roman" w:hAnsi="Times New Roman" w:cs="Times New Roman"/>
                <w:color w:val="221F1F"/>
                <w:spacing w:val="-2"/>
                <w:w w:val="115"/>
                <w:sz w:val="24"/>
                <w:lang w:val="ru-RU"/>
              </w:rPr>
              <w:t xml:space="preserve"> </w:t>
            </w:r>
            <w:r w:rsidRPr="005A7DC6">
              <w:rPr>
                <w:rFonts w:ascii="Times New Roman" w:eastAsia="Times New Roman" w:hAnsi="Times New Roman" w:cs="Times New Roman"/>
                <w:color w:val="221F1F"/>
                <w:w w:val="115"/>
                <w:sz w:val="24"/>
                <w:lang w:val="ru-RU"/>
              </w:rPr>
              <w:t>организации,</w:t>
            </w:r>
            <w:r w:rsidRPr="005A7DC6">
              <w:rPr>
                <w:rFonts w:ascii="Times New Roman" w:eastAsia="Times New Roman" w:hAnsi="Times New Roman" w:cs="Times New Roman"/>
                <w:color w:val="221F1F"/>
                <w:spacing w:val="-5"/>
                <w:w w:val="115"/>
                <w:sz w:val="24"/>
                <w:lang w:val="ru-RU"/>
              </w:rPr>
              <w:t xml:space="preserve"> </w:t>
            </w:r>
            <w:r w:rsidRPr="005A7DC6">
              <w:rPr>
                <w:rFonts w:ascii="Times New Roman" w:eastAsia="Times New Roman" w:hAnsi="Times New Roman" w:cs="Times New Roman"/>
                <w:color w:val="221F1F"/>
                <w:w w:val="115"/>
                <w:sz w:val="24"/>
                <w:lang w:val="ru-RU"/>
              </w:rPr>
              <w:t>в</w:t>
            </w:r>
            <w:r w:rsidRPr="005A7DC6">
              <w:rPr>
                <w:rFonts w:ascii="Times New Roman" w:eastAsia="Times New Roman" w:hAnsi="Times New Roman" w:cs="Times New Roman"/>
                <w:color w:val="221F1F"/>
                <w:spacing w:val="-7"/>
                <w:w w:val="115"/>
                <w:sz w:val="24"/>
                <w:lang w:val="ru-RU"/>
              </w:rPr>
              <w:t xml:space="preserve"> </w:t>
            </w:r>
            <w:r w:rsidRPr="005A7DC6">
              <w:rPr>
                <w:rFonts w:ascii="Times New Roman" w:eastAsia="Times New Roman" w:hAnsi="Times New Roman" w:cs="Times New Roman"/>
                <w:color w:val="221F1F"/>
                <w:w w:val="115"/>
                <w:sz w:val="24"/>
                <w:lang w:val="ru-RU"/>
              </w:rPr>
              <w:t>том числе стимулирующих надбавок</w:t>
            </w:r>
          </w:p>
          <w:p w:rsidR="005A7DC6" w:rsidRPr="005A7DC6" w:rsidRDefault="005A7DC6" w:rsidP="005A7DC6">
            <w:pPr>
              <w:spacing w:line="271" w:lineRule="exact"/>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20"/>
                <w:sz w:val="24"/>
                <w:lang w:val="ru-RU"/>
              </w:rPr>
              <w:t>и</w:t>
            </w:r>
            <w:r w:rsidRPr="005A7DC6">
              <w:rPr>
                <w:rFonts w:ascii="Times New Roman" w:eastAsia="Times New Roman" w:hAnsi="Times New Roman" w:cs="Times New Roman"/>
                <w:color w:val="221F1F"/>
                <w:spacing w:val="-5"/>
                <w:w w:val="120"/>
                <w:sz w:val="24"/>
                <w:lang w:val="ru-RU"/>
              </w:rPr>
              <w:t xml:space="preserve"> </w:t>
            </w:r>
            <w:r w:rsidRPr="005A7DC6">
              <w:rPr>
                <w:rFonts w:ascii="Times New Roman" w:eastAsia="Times New Roman" w:hAnsi="Times New Roman" w:cs="Times New Roman"/>
                <w:color w:val="221F1F"/>
                <w:w w:val="120"/>
                <w:sz w:val="24"/>
                <w:lang w:val="ru-RU"/>
              </w:rPr>
              <w:t>доплат,</w:t>
            </w:r>
            <w:r w:rsidRPr="005A7DC6">
              <w:rPr>
                <w:rFonts w:ascii="Times New Roman" w:eastAsia="Times New Roman" w:hAnsi="Times New Roman" w:cs="Times New Roman"/>
                <w:color w:val="221F1F"/>
                <w:spacing w:val="-2"/>
                <w:w w:val="120"/>
                <w:sz w:val="24"/>
                <w:lang w:val="ru-RU"/>
              </w:rPr>
              <w:t xml:space="preserve"> </w:t>
            </w:r>
            <w:r w:rsidRPr="005A7DC6">
              <w:rPr>
                <w:rFonts w:ascii="Times New Roman" w:eastAsia="Times New Roman" w:hAnsi="Times New Roman" w:cs="Times New Roman"/>
                <w:color w:val="221F1F"/>
                <w:w w:val="120"/>
                <w:sz w:val="24"/>
                <w:lang w:val="ru-RU"/>
              </w:rPr>
              <w:t>порядка</w:t>
            </w:r>
            <w:r w:rsidRPr="005A7DC6">
              <w:rPr>
                <w:rFonts w:ascii="Times New Roman" w:eastAsia="Times New Roman" w:hAnsi="Times New Roman" w:cs="Times New Roman"/>
                <w:color w:val="221F1F"/>
                <w:spacing w:val="-2"/>
                <w:w w:val="120"/>
                <w:sz w:val="24"/>
                <w:lang w:val="ru-RU"/>
              </w:rPr>
              <w:t xml:space="preserve"> </w:t>
            </w:r>
            <w:r w:rsidRPr="005A7DC6">
              <w:rPr>
                <w:rFonts w:ascii="Times New Roman" w:eastAsia="Times New Roman" w:hAnsi="Times New Roman" w:cs="Times New Roman"/>
                <w:color w:val="221F1F"/>
                <w:w w:val="120"/>
                <w:sz w:val="24"/>
                <w:lang w:val="ru-RU"/>
              </w:rPr>
              <w:t>и</w:t>
            </w:r>
            <w:r w:rsidRPr="005A7DC6">
              <w:rPr>
                <w:rFonts w:ascii="Times New Roman" w:eastAsia="Times New Roman" w:hAnsi="Times New Roman" w:cs="Times New Roman"/>
                <w:color w:val="221F1F"/>
                <w:spacing w:val="-2"/>
                <w:w w:val="120"/>
                <w:sz w:val="24"/>
                <w:lang w:val="ru-RU"/>
              </w:rPr>
              <w:t xml:space="preserve"> размеров</w:t>
            </w:r>
            <w:r w:rsidR="00A76C26">
              <w:rPr>
                <w:rFonts w:ascii="Times New Roman" w:eastAsia="Times New Roman" w:hAnsi="Times New Roman" w:cs="Times New Roman"/>
                <w:color w:val="221F1F"/>
                <w:spacing w:val="-2"/>
                <w:w w:val="120"/>
                <w:sz w:val="24"/>
                <w:lang w:val="ru-RU"/>
              </w:rPr>
              <w:t xml:space="preserve"> </w:t>
            </w:r>
            <w:r w:rsidRPr="005A7DC6">
              <w:rPr>
                <w:rFonts w:ascii="Times New Roman" w:eastAsia="Times New Roman" w:hAnsi="Times New Roman" w:cs="Times New Roman"/>
                <w:color w:val="221F1F"/>
                <w:spacing w:val="-2"/>
                <w:w w:val="120"/>
                <w:sz w:val="24"/>
                <w:lang w:val="ru-RU"/>
              </w:rPr>
              <w:t>премирования</w:t>
            </w:r>
          </w:p>
        </w:tc>
        <w:tc>
          <w:tcPr>
            <w:tcW w:w="1705" w:type="dxa"/>
          </w:tcPr>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 xml:space="preserve">По мере </w:t>
            </w:r>
            <w:r w:rsidRPr="005A7DC6">
              <w:rPr>
                <w:rFonts w:ascii="Times New Roman" w:eastAsia="Times New Roman" w:hAnsi="Times New Roman" w:cs="Times New Roman"/>
                <w:spacing w:val="-2"/>
                <w:sz w:val="24"/>
              </w:rPr>
              <w:t>необходимости</w:t>
            </w:r>
          </w:p>
        </w:tc>
      </w:tr>
      <w:tr w:rsidR="005A7DC6" w:rsidRPr="005A7DC6" w:rsidTr="00CC2789">
        <w:trPr>
          <w:trHeight w:val="1012"/>
        </w:trPr>
        <w:tc>
          <w:tcPr>
            <w:tcW w:w="1873"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6656"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3. Заключение дополнительных</w:t>
            </w:r>
            <w:r w:rsidR="00A76C26">
              <w:rPr>
                <w:rFonts w:ascii="Times New Roman" w:eastAsia="Times New Roman" w:hAnsi="Times New Roman" w:cs="Times New Roman"/>
                <w:color w:val="221F1F"/>
                <w:w w:val="115"/>
                <w:sz w:val="24"/>
                <w:lang w:val="ru-RU"/>
              </w:rPr>
              <w:t xml:space="preserve"> </w:t>
            </w:r>
            <w:r w:rsidRPr="005A7DC6">
              <w:rPr>
                <w:rFonts w:ascii="Times New Roman" w:eastAsia="Times New Roman" w:hAnsi="Times New Roman" w:cs="Times New Roman"/>
                <w:color w:val="221F1F"/>
                <w:w w:val="115"/>
                <w:sz w:val="24"/>
                <w:lang w:val="ru-RU"/>
              </w:rPr>
              <w:t>соглашений к трудовому</w:t>
            </w:r>
            <w:r w:rsidRPr="005A7DC6">
              <w:rPr>
                <w:rFonts w:ascii="Times New Roman" w:eastAsia="Times New Roman" w:hAnsi="Times New Roman" w:cs="Times New Roman"/>
                <w:color w:val="221F1F"/>
                <w:spacing w:val="-10"/>
                <w:w w:val="115"/>
                <w:sz w:val="24"/>
                <w:lang w:val="ru-RU"/>
              </w:rPr>
              <w:t xml:space="preserve"> </w:t>
            </w:r>
            <w:r w:rsidRPr="005A7DC6">
              <w:rPr>
                <w:rFonts w:ascii="Times New Roman" w:eastAsia="Times New Roman" w:hAnsi="Times New Roman" w:cs="Times New Roman"/>
                <w:color w:val="221F1F"/>
                <w:w w:val="115"/>
                <w:sz w:val="24"/>
                <w:lang w:val="ru-RU"/>
              </w:rPr>
              <w:t>договору с</w:t>
            </w:r>
            <w:r w:rsidRPr="005A7DC6">
              <w:rPr>
                <w:rFonts w:ascii="Times New Roman" w:eastAsia="Times New Roman" w:hAnsi="Times New Roman" w:cs="Times New Roman"/>
                <w:color w:val="221F1F"/>
                <w:spacing w:val="-2"/>
                <w:w w:val="115"/>
                <w:sz w:val="24"/>
                <w:lang w:val="ru-RU"/>
              </w:rPr>
              <w:t xml:space="preserve"> </w:t>
            </w:r>
            <w:r w:rsidRPr="005A7DC6">
              <w:rPr>
                <w:rFonts w:ascii="Times New Roman" w:eastAsia="Times New Roman" w:hAnsi="Times New Roman" w:cs="Times New Roman"/>
                <w:color w:val="221F1F"/>
                <w:w w:val="115"/>
                <w:sz w:val="24"/>
                <w:lang w:val="ru-RU"/>
              </w:rPr>
              <w:t>педагогическими</w:t>
            </w:r>
            <w:r w:rsidRPr="005A7DC6">
              <w:rPr>
                <w:rFonts w:ascii="Times New Roman" w:eastAsia="Times New Roman" w:hAnsi="Times New Roman" w:cs="Times New Roman"/>
                <w:color w:val="221F1F"/>
                <w:spacing w:val="-9"/>
                <w:w w:val="115"/>
                <w:sz w:val="24"/>
                <w:lang w:val="ru-RU"/>
              </w:rPr>
              <w:t xml:space="preserve"> </w:t>
            </w:r>
            <w:r w:rsidRPr="005A7DC6">
              <w:rPr>
                <w:rFonts w:ascii="Times New Roman" w:eastAsia="Times New Roman" w:hAnsi="Times New Roman" w:cs="Times New Roman"/>
                <w:color w:val="221F1F"/>
                <w:w w:val="115"/>
                <w:sz w:val="24"/>
                <w:lang w:val="ru-RU"/>
              </w:rPr>
              <w:t>работниками</w:t>
            </w:r>
          </w:p>
        </w:tc>
        <w:tc>
          <w:tcPr>
            <w:tcW w:w="1705" w:type="dxa"/>
          </w:tcPr>
          <w:p w:rsidR="005A7DC6" w:rsidRPr="00A76C2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rPr>
              <w:t>Август</w:t>
            </w:r>
            <w:r w:rsidRPr="005A7DC6">
              <w:rPr>
                <w:rFonts w:ascii="Times New Roman" w:eastAsia="Times New Roman" w:hAnsi="Times New Roman" w:cs="Times New Roman"/>
                <w:spacing w:val="-8"/>
                <w:sz w:val="24"/>
              </w:rPr>
              <w:t xml:space="preserve"> </w:t>
            </w:r>
            <w:r w:rsidR="00A76C26">
              <w:rPr>
                <w:rFonts w:ascii="Times New Roman" w:eastAsia="Times New Roman" w:hAnsi="Times New Roman" w:cs="Times New Roman"/>
                <w:spacing w:val="-2"/>
                <w:sz w:val="24"/>
              </w:rPr>
              <w:t>,202</w:t>
            </w:r>
            <w:r w:rsidR="00A76C26">
              <w:rPr>
                <w:rFonts w:ascii="Times New Roman" w:eastAsia="Times New Roman" w:hAnsi="Times New Roman" w:cs="Times New Roman"/>
                <w:spacing w:val="-2"/>
                <w:sz w:val="24"/>
                <w:lang w:val="ru-RU"/>
              </w:rPr>
              <w:t>5</w:t>
            </w:r>
          </w:p>
        </w:tc>
      </w:tr>
    </w:tbl>
    <w:p w:rsidR="005A7DC6" w:rsidRPr="005A7DC6" w:rsidRDefault="005A7DC6" w:rsidP="005A7DC6">
      <w:pPr>
        <w:widowControl w:val="0"/>
        <w:autoSpaceDE w:val="0"/>
        <w:autoSpaceDN w:val="0"/>
        <w:spacing w:after="0" w:line="268" w:lineRule="exact"/>
        <w:rPr>
          <w:rFonts w:ascii="Times New Roman" w:eastAsia="Times New Roman" w:hAnsi="Times New Roman" w:cs="Times New Roman"/>
          <w:sz w:val="24"/>
          <w:lang w:eastAsia="en-US"/>
        </w:rPr>
        <w:sectPr w:rsidR="005A7DC6" w:rsidRPr="005A7DC6">
          <w:pgSz w:w="11910" w:h="16840"/>
          <w:pgMar w:top="520" w:right="283" w:bottom="280" w:left="425" w:header="720" w:footer="720" w:gutter="0"/>
          <w:cols w:space="720"/>
        </w:sectPr>
      </w:pPr>
    </w:p>
    <w:p w:rsidR="005A7DC6" w:rsidRPr="005A7DC6" w:rsidRDefault="005A7DC6" w:rsidP="005A7DC6">
      <w:pPr>
        <w:widowControl w:val="0"/>
        <w:autoSpaceDE w:val="0"/>
        <w:autoSpaceDN w:val="0"/>
        <w:spacing w:before="135" w:after="1" w:line="240" w:lineRule="auto"/>
        <w:rPr>
          <w:rFonts w:ascii="Times New Roman" w:eastAsia="Times New Roman" w:hAnsi="Times New Roman" w:cs="Times New Roman"/>
          <w:i/>
          <w:sz w:val="20"/>
          <w:szCs w:val="24"/>
          <w:lang w:eastAsia="en-US"/>
        </w:rPr>
      </w:pPr>
    </w:p>
    <w:tbl>
      <w:tblPr>
        <w:tblStyle w:val="TableNormal"/>
        <w:tblW w:w="0" w:type="auto"/>
        <w:tblInd w:w="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2329"/>
        <w:gridCol w:w="6517"/>
        <w:gridCol w:w="1844"/>
      </w:tblGrid>
      <w:tr w:rsidR="005A7DC6" w:rsidRPr="005A7DC6" w:rsidTr="00CC2789">
        <w:trPr>
          <w:trHeight w:val="1272"/>
        </w:trPr>
        <w:tc>
          <w:tcPr>
            <w:tcW w:w="2329" w:type="dxa"/>
          </w:tcPr>
          <w:p w:rsidR="005A7DC6" w:rsidRPr="005A7DC6" w:rsidRDefault="00CC2789" w:rsidP="00CC2789">
            <w:pPr>
              <w:spacing w:line="278" w:lineRule="auto"/>
              <w:ind w:right="51"/>
              <w:rPr>
                <w:rFonts w:ascii="Times New Roman" w:eastAsia="Times New Roman" w:hAnsi="Times New Roman" w:cs="Times New Roman"/>
                <w:b/>
                <w:sz w:val="24"/>
              </w:rPr>
            </w:pPr>
            <w:r>
              <w:rPr>
                <w:rFonts w:ascii="Times New Roman" w:eastAsia="Times New Roman" w:hAnsi="Times New Roman" w:cs="Times New Roman"/>
                <w:b/>
                <w:color w:val="221F1F"/>
                <w:spacing w:val="-2"/>
                <w:w w:val="105"/>
                <w:sz w:val="24"/>
              </w:rPr>
              <w:t>Направле</w:t>
            </w:r>
            <w:r w:rsidR="005A7DC6" w:rsidRPr="005A7DC6">
              <w:rPr>
                <w:rFonts w:ascii="Times New Roman" w:eastAsia="Times New Roman" w:hAnsi="Times New Roman" w:cs="Times New Roman"/>
                <w:b/>
                <w:color w:val="221F1F"/>
                <w:spacing w:val="-4"/>
                <w:w w:val="105"/>
                <w:sz w:val="24"/>
              </w:rPr>
              <w:t xml:space="preserve">ние </w:t>
            </w:r>
            <w:r w:rsidR="005A7DC6" w:rsidRPr="005A7DC6">
              <w:rPr>
                <w:rFonts w:ascii="Times New Roman" w:eastAsia="Times New Roman" w:hAnsi="Times New Roman" w:cs="Times New Roman"/>
                <w:b/>
                <w:color w:val="221F1F"/>
                <w:spacing w:val="-2"/>
                <w:sz w:val="24"/>
              </w:rPr>
              <w:t>мероприят</w:t>
            </w:r>
            <w:r w:rsidR="005A7DC6" w:rsidRPr="005A7DC6">
              <w:rPr>
                <w:rFonts w:ascii="Times New Roman" w:eastAsia="Times New Roman" w:hAnsi="Times New Roman" w:cs="Times New Roman"/>
                <w:b/>
                <w:color w:val="221F1F"/>
                <w:spacing w:val="-5"/>
                <w:sz w:val="24"/>
              </w:rPr>
              <w:t>ий</w:t>
            </w:r>
          </w:p>
        </w:tc>
        <w:tc>
          <w:tcPr>
            <w:tcW w:w="6517"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w w:val="105"/>
                <w:sz w:val="24"/>
              </w:rPr>
              <w:t>Мероприятия</w:t>
            </w:r>
          </w:p>
        </w:tc>
        <w:tc>
          <w:tcPr>
            <w:tcW w:w="1844" w:type="dxa"/>
          </w:tcPr>
          <w:p w:rsidR="005A7DC6" w:rsidRPr="005A7DC6" w:rsidRDefault="005A7DC6" w:rsidP="005A7DC6">
            <w:pPr>
              <w:spacing w:line="280" w:lineRule="auto"/>
              <w:ind w:right="394"/>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sz w:val="24"/>
              </w:rPr>
              <w:t>Сроки реализации</w:t>
            </w:r>
          </w:p>
        </w:tc>
      </w:tr>
      <w:tr w:rsidR="005A7DC6" w:rsidRPr="005A7DC6" w:rsidTr="00CC2789">
        <w:trPr>
          <w:trHeight w:val="293"/>
        </w:trPr>
        <w:tc>
          <w:tcPr>
            <w:tcW w:w="2329"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color w:val="221F1F"/>
                <w:spacing w:val="-4"/>
                <w:w w:val="115"/>
                <w:sz w:val="24"/>
              </w:rPr>
              <w:t>III.</w:t>
            </w:r>
          </w:p>
        </w:tc>
        <w:tc>
          <w:tcPr>
            <w:tcW w:w="6517"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1.</w:t>
            </w:r>
            <w:r w:rsidRPr="005A7DC6">
              <w:rPr>
                <w:rFonts w:ascii="Times New Roman" w:eastAsia="Times New Roman" w:hAnsi="Times New Roman" w:cs="Times New Roman"/>
                <w:color w:val="221F1F"/>
                <w:spacing w:val="-7"/>
                <w:w w:val="115"/>
                <w:sz w:val="24"/>
              </w:rPr>
              <w:t xml:space="preserve"> </w:t>
            </w:r>
            <w:r w:rsidRPr="005A7DC6">
              <w:rPr>
                <w:rFonts w:ascii="Times New Roman" w:eastAsia="Times New Roman" w:hAnsi="Times New Roman" w:cs="Times New Roman"/>
                <w:color w:val="221F1F"/>
                <w:w w:val="115"/>
                <w:sz w:val="24"/>
              </w:rPr>
              <w:t>Обеспечение</w:t>
            </w:r>
            <w:r w:rsidRPr="005A7DC6">
              <w:rPr>
                <w:rFonts w:ascii="Times New Roman" w:eastAsia="Times New Roman" w:hAnsi="Times New Roman" w:cs="Times New Roman"/>
                <w:color w:val="221F1F"/>
                <w:spacing w:val="8"/>
                <w:w w:val="115"/>
                <w:sz w:val="24"/>
              </w:rPr>
              <w:t xml:space="preserve"> </w:t>
            </w:r>
            <w:r w:rsidRPr="005A7DC6">
              <w:rPr>
                <w:rFonts w:ascii="Times New Roman" w:eastAsia="Times New Roman" w:hAnsi="Times New Roman" w:cs="Times New Roman"/>
                <w:color w:val="221F1F"/>
                <w:spacing w:val="-2"/>
                <w:w w:val="115"/>
                <w:sz w:val="24"/>
              </w:rPr>
              <w:t>координациивзаимодействия</w:t>
            </w:r>
          </w:p>
        </w:tc>
        <w:tc>
          <w:tcPr>
            <w:tcW w:w="1844"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В</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 xml:space="preserve">течение </w:t>
            </w:r>
            <w:r w:rsidRPr="005A7DC6">
              <w:rPr>
                <w:rFonts w:ascii="Times New Roman" w:eastAsia="Times New Roman" w:hAnsi="Times New Roman" w:cs="Times New Roman"/>
                <w:spacing w:val="-4"/>
                <w:sz w:val="24"/>
              </w:rPr>
              <w:t>года</w:t>
            </w:r>
          </w:p>
        </w:tc>
      </w:tr>
      <w:tr w:rsidR="005A7DC6" w:rsidRPr="005A7DC6" w:rsidTr="00CC2789">
        <w:trPr>
          <w:trHeight w:val="316"/>
        </w:trPr>
        <w:tc>
          <w:tcPr>
            <w:tcW w:w="2329"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15"/>
                <w:sz w:val="24"/>
              </w:rPr>
              <w:t>Организа-</w:t>
            </w:r>
          </w:p>
        </w:tc>
        <w:tc>
          <w:tcPr>
            <w:tcW w:w="6517"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участников</w:t>
            </w:r>
            <w:r w:rsidRPr="005A7DC6">
              <w:rPr>
                <w:rFonts w:ascii="Times New Roman" w:eastAsia="Times New Roman" w:hAnsi="Times New Roman" w:cs="Times New Roman"/>
                <w:color w:val="221F1F"/>
                <w:spacing w:val="-7"/>
                <w:w w:val="115"/>
                <w:sz w:val="24"/>
              </w:rPr>
              <w:t xml:space="preserve"> </w:t>
            </w:r>
            <w:r w:rsidRPr="005A7DC6">
              <w:rPr>
                <w:rFonts w:ascii="Times New Roman" w:eastAsia="Times New Roman" w:hAnsi="Times New Roman" w:cs="Times New Roman"/>
                <w:color w:val="221F1F"/>
                <w:w w:val="115"/>
                <w:sz w:val="24"/>
              </w:rPr>
              <w:t>образовательных</w:t>
            </w:r>
            <w:r w:rsidRPr="005A7DC6">
              <w:rPr>
                <w:rFonts w:ascii="Times New Roman" w:eastAsia="Times New Roman" w:hAnsi="Times New Roman" w:cs="Times New Roman"/>
                <w:color w:val="221F1F"/>
                <w:spacing w:val="-4"/>
                <w:w w:val="115"/>
                <w:sz w:val="24"/>
              </w:rPr>
              <w:t xml:space="preserve"> </w:t>
            </w:r>
            <w:r w:rsidRPr="005A7DC6">
              <w:rPr>
                <w:rFonts w:ascii="Times New Roman" w:eastAsia="Times New Roman" w:hAnsi="Times New Roman" w:cs="Times New Roman"/>
                <w:color w:val="221F1F"/>
                <w:w w:val="115"/>
                <w:sz w:val="24"/>
              </w:rPr>
              <w:t>отношений</w:t>
            </w:r>
            <w:r w:rsidRPr="005A7DC6">
              <w:rPr>
                <w:rFonts w:ascii="Times New Roman" w:eastAsia="Times New Roman" w:hAnsi="Times New Roman" w:cs="Times New Roman"/>
                <w:color w:val="221F1F"/>
                <w:spacing w:val="-5"/>
                <w:w w:val="115"/>
                <w:sz w:val="24"/>
              </w:rPr>
              <w:t xml:space="preserve"> по</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CC2789">
        <w:trPr>
          <w:trHeight w:val="316"/>
        </w:trPr>
        <w:tc>
          <w:tcPr>
            <w:tcW w:w="2329"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15"/>
                <w:sz w:val="24"/>
              </w:rPr>
              <w:t>ционное</w:t>
            </w:r>
          </w:p>
        </w:tc>
        <w:tc>
          <w:tcPr>
            <w:tcW w:w="6517" w:type="dxa"/>
            <w:tcBorders>
              <w:top w:val="nil"/>
              <w:bottom w:val="nil"/>
            </w:tcBorders>
          </w:tcPr>
          <w:p w:rsidR="005A7DC6" w:rsidRPr="005A7DC6" w:rsidRDefault="005A7DC6" w:rsidP="00A76C26">
            <w:pPr>
              <w:spacing w:before="15"/>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организации</w:t>
            </w:r>
            <w:r w:rsidRPr="005A7DC6">
              <w:rPr>
                <w:rFonts w:ascii="Times New Roman" w:eastAsia="Times New Roman" w:hAnsi="Times New Roman" w:cs="Times New Roman"/>
                <w:color w:val="221F1F"/>
                <w:spacing w:val="-7"/>
                <w:w w:val="115"/>
                <w:sz w:val="24"/>
                <w:lang w:val="ru-RU"/>
              </w:rPr>
              <w:t xml:space="preserve"> </w:t>
            </w:r>
            <w:r w:rsidRPr="005A7DC6">
              <w:rPr>
                <w:rFonts w:ascii="Times New Roman" w:eastAsia="Times New Roman" w:hAnsi="Times New Roman" w:cs="Times New Roman"/>
                <w:color w:val="221F1F"/>
                <w:w w:val="115"/>
                <w:sz w:val="24"/>
                <w:lang w:val="ru-RU"/>
              </w:rPr>
              <w:t>обучения</w:t>
            </w:r>
            <w:r w:rsidRPr="005A7DC6">
              <w:rPr>
                <w:rFonts w:ascii="Times New Roman" w:eastAsia="Times New Roman" w:hAnsi="Times New Roman" w:cs="Times New Roman"/>
                <w:color w:val="221F1F"/>
                <w:spacing w:val="-11"/>
                <w:w w:val="115"/>
                <w:sz w:val="24"/>
                <w:lang w:val="ru-RU"/>
              </w:rPr>
              <w:t xml:space="preserve"> </w:t>
            </w:r>
            <w:r w:rsidRPr="005A7DC6">
              <w:rPr>
                <w:rFonts w:ascii="Times New Roman" w:eastAsia="Times New Roman" w:hAnsi="Times New Roman" w:cs="Times New Roman"/>
                <w:color w:val="221F1F"/>
                <w:w w:val="115"/>
                <w:sz w:val="24"/>
                <w:lang w:val="ru-RU"/>
              </w:rPr>
              <w:t>в</w:t>
            </w:r>
            <w:r w:rsidRPr="005A7DC6">
              <w:rPr>
                <w:rFonts w:ascii="Times New Roman" w:eastAsia="Times New Roman" w:hAnsi="Times New Roman" w:cs="Times New Roman"/>
                <w:color w:val="221F1F"/>
                <w:spacing w:val="-9"/>
                <w:w w:val="115"/>
                <w:sz w:val="24"/>
                <w:lang w:val="ru-RU"/>
              </w:rPr>
              <w:t xml:space="preserve"> </w:t>
            </w:r>
            <w:r w:rsidRPr="005A7DC6">
              <w:rPr>
                <w:rFonts w:ascii="Times New Roman" w:eastAsia="Times New Roman" w:hAnsi="Times New Roman" w:cs="Times New Roman"/>
                <w:color w:val="221F1F"/>
                <w:w w:val="115"/>
                <w:sz w:val="24"/>
                <w:lang w:val="ru-RU"/>
              </w:rPr>
              <w:t>соответствии</w:t>
            </w:r>
            <w:r w:rsidRPr="005A7DC6">
              <w:rPr>
                <w:rFonts w:ascii="Times New Roman" w:eastAsia="Times New Roman" w:hAnsi="Times New Roman" w:cs="Times New Roman"/>
                <w:color w:val="221F1F"/>
                <w:spacing w:val="-3"/>
                <w:w w:val="115"/>
                <w:sz w:val="24"/>
                <w:lang w:val="ru-RU"/>
              </w:rPr>
              <w:t xml:space="preserve"> </w:t>
            </w:r>
            <w:r w:rsidRPr="005A7DC6">
              <w:rPr>
                <w:rFonts w:ascii="Times New Roman" w:eastAsia="Times New Roman" w:hAnsi="Times New Roman" w:cs="Times New Roman"/>
                <w:color w:val="221F1F"/>
                <w:w w:val="115"/>
                <w:sz w:val="24"/>
                <w:lang w:val="ru-RU"/>
              </w:rPr>
              <w:t>ФГОС</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lang w:val="ru-RU"/>
              </w:rPr>
            </w:pPr>
          </w:p>
        </w:tc>
      </w:tr>
      <w:tr w:rsidR="005A7DC6" w:rsidRPr="005A7DC6" w:rsidTr="00CC2789">
        <w:trPr>
          <w:trHeight w:val="344"/>
        </w:trPr>
        <w:tc>
          <w:tcPr>
            <w:tcW w:w="2329"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15"/>
                <w:sz w:val="24"/>
              </w:rPr>
              <w:t>обеспечени</w:t>
            </w:r>
          </w:p>
        </w:tc>
        <w:tc>
          <w:tcPr>
            <w:tcW w:w="6517" w:type="dxa"/>
            <w:tcBorders>
              <w:top w:val="nil"/>
              <w:bottom w:val="nil"/>
            </w:tcBorders>
          </w:tcPr>
          <w:p w:rsidR="005A7DC6" w:rsidRPr="00A76C26" w:rsidRDefault="005A7DC6" w:rsidP="005A7DC6">
            <w:pPr>
              <w:spacing w:before="15"/>
              <w:rPr>
                <w:rFonts w:ascii="Times New Roman" w:eastAsia="Times New Roman" w:hAnsi="Times New Roman" w:cs="Times New Roman"/>
                <w:sz w:val="24"/>
                <w:lang w:val="ru-RU"/>
              </w:rPr>
            </w:pPr>
            <w:r w:rsidRPr="005A7DC6">
              <w:rPr>
                <w:rFonts w:ascii="Times New Roman" w:eastAsia="Times New Roman" w:hAnsi="Times New Roman" w:cs="Times New Roman"/>
                <w:color w:val="221F1F"/>
                <w:spacing w:val="-5"/>
                <w:w w:val="115"/>
                <w:sz w:val="24"/>
              </w:rPr>
              <w:t>НОО</w:t>
            </w:r>
            <w:r w:rsidR="00A76C26">
              <w:rPr>
                <w:rFonts w:ascii="Times New Roman" w:eastAsia="Times New Roman" w:hAnsi="Times New Roman" w:cs="Times New Roman"/>
                <w:color w:val="221F1F"/>
                <w:spacing w:val="-5"/>
                <w:w w:val="115"/>
                <w:sz w:val="24"/>
                <w:lang w:val="ru-RU"/>
              </w:rPr>
              <w:t xml:space="preserve"> </w:t>
            </w:r>
          </w:p>
        </w:tc>
        <w:tc>
          <w:tcPr>
            <w:tcW w:w="1844" w:type="dxa"/>
            <w:tcBorders>
              <w:top w:val="nil"/>
            </w:tcBorders>
          </w:tcPr>
          <w:p w:rsidR="005A7DC6" w:rsidRPr="005A7DC6" w:rsidRDefault="005A7DC6" w:rsidP="005A7DC6">
            <w:pPr>
              <w:rPr>
                <w:rFonts w:ascii="Times New Roman" w:eastAsia="Times New Roman" w:hAnsi="Times New Roman" w:cs="Times New Roman"/>
                <w:sz w:val="26"/>
              </w:rPr>
            </w:pPr>
          </w:p>
        </w:tc>
      </w:tr>
      <w:tr w:rsidR="005A7DC6" w:rsidRPr="005A7DC6" w:rsidTr="00CC2789">
        <w:trPr>
          <w:trHeight w:val="288"/>
        </w:trPr>
        <w:tc>
          <w:tcPr>
            <w:tcW w:w="2329" w:type="dxa"/>
            <w:tcBorders>
              <w:top w:val="nil"/>
              <w:bottom w:val="nil"/>
            </w:tcBorders>
          </w:tcPr>
          <w:p w:rsidR="005A7DC6" w:rsidRPr="005A7DC6" w:rsidRDefault="005A7DC6" w:rsidP="005A7DC6">
            <w:pPr>
              <w:spacing w:line="259" w:lineRule="exact"/>
              <w:rPr>
                <w:rFonts w:ascii="Times New Roman" w:eastAsia="Times New Roman" w:hAnsi="Times New Roman" w:cs="Times New Roman"/>
                <w:sz w:val="24"/>
              </w:rPr>
            </w:pPr>
            <w:r w:rsidRPr="005A7DC6">
              <w:rPr>
                <w:rFonts w:ascii="Times New Roman" w:eastAsia="Times New Roman" w:hAnsi="Times New Roman" w:cs="Times New Roman"/>
                <w:color w:val="221F1F"/>
                <w:spacing w:val="-10"/>
                <w:w w:val="115"/>
                <w:sz w:val="24"/>
              </w:rPr>
              <w:t>е</w:t>
            </w:r>
          </w:p>
        </w:tc>
        <w:tc>
          <w:tcPr>
            <w:tcW w:w="6517"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20"/>
                <w:sz w:val="24"/>
              </w:rPr>
              <w:t>2.</w:t>
            </w:r>
            <w:r w:rsidRPr="005A7DC6">
              <w:rPr>
                <w:rFonts w:ascii="Times New Roman" w:eastAsia="Times New Roman" w:hAnsi="Times New Roman" w:cs="Times New Roman"/>
                <w:color w:val="221F1F"/>
                <w:spacing w:val="33"/>
                <w:w w:val="120"/>
                <w:sz w:val="24"/>
              </w:rPr>
              <w:t xml:space="preserve"> </w:t>
            </w:r>
            <w:r w:rsidRPr="005A7DC6">
              <w:rPr>
                <w:rFonts w:ascii="Times New Roman" w:eastAsia="Times New Roman" w:hAnsi="Times New Roman" w:cs="Times New Roman"/>
                <w:color w:val="221F1F"/>
                <w:w w:val="120"/>
                <w:sz w:val="24"/>
              </w:rPr>
              <w:t>Разработка</w:t>
            </w:r>
            <w:r w:rsidRPr="005A7DC6">
              <w:rPr>
                <w:rFonts w:ascii="Times New Roman" w:eastAsia="Times New Roman" w:hAnsi="Times New Roman" w:cs="Times New Roman"/>
                <w:color w:val="221F1F"/>
                <w:spacing w:val="15"/>
                <w:w w:val="120"/>
                <w:sz w:val="24"/>
              </w:rPr>
              <w:t xml:space="preserve"> </w:t>
            </w:r>
            <w:r w:rsidRPr="005A7DC6">
              <w:rPr>
                <w:rFonts w:ascii="Times New Roman" w:eastAsia="Times New Roman" w:hAnsi="Times New Roman" w:cs="Times New Roman"/>
                <w:color w:val="221F1F"/>
                <w:w w:val="120"/>
                <w:sz w:val="24"/>
              </w:rPr>
              <w:t>и</w:t>
            </w:r>
            <w:r w:rsidRPr="005A7DC6">
              <w:rPr>
                <w:rFonts w:ascii="Times New Roman" w:eastAsia="Times New Roman" w:hAnsi="Times New Roman" w:cs="Times New Roman"/>
                <w:color w:val="221F1F"/>
                <w:spacing w:val="11"/>
                <w:w w:val="120"/>
                <w:sz w:val="24"/>
              </w:rPr>
              <w:t xml:space="preserve"> </w:t>
            </w:r>
            <w:r w:rsidRPr="005A7DC6">
              <w:rPr>
                <w:rFonts w:ascii="Times New Roman" w:eastAsia="Times New Roman" w:hAnsi="Times New Roman" w:cs="Times New Roman"/>
                <w:color w:val="221F1F"/>
                <w:w w:val="120"/>
                <w:sz w:val="24"/>
              </w:rPr>
              <w:t>реализация</w:t>
            </w:r>
            <w:r w:rsidRPr="005A7DC6">
              <w:rPr>
                <w:rFonts w:ascii="Times New Roman" w:eastAsia="Times New Roman" w:hAnsi="Times New Roman" w:cs="Times New Roman"/>
                <w:color w:val="221F1F"/>
                <w:spacing w:val="1"/>
                <w:w w:val="120"/>
                <w:sz w:val="24"/>
              </w:rPr>
              <w:t xml:space="preserve"> </w:t>
            </w:r>
            <w:r w:rsidRPr="005A7DC6">
              <w:rPr>
                <w:rFonts w:ascii="Times New Roman" w:eastAsia="Times New Roman" w:hAnsi="Times New Roman" w:cs="Times New Roman"/>
                <w:color w:val="221F1F"/>
                <w:spacing w:val="-2"/>
                <w:w w:val="120"/>
                <w:sz w:val="24"/>
              </w:rPr>
              <w:t>моделей</w:t>
            </w:r>
          </w:p>
        </w:tc>
        <w:tc>
          <w:tcPr>
            <w:tcW w:w="1844"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В</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 xml:space="preserve">течение </w:t>
            </w:r>
            <w:r w:rsidRPr="005A7DC6">
              <w:rPr>
                <w:rFonts w:ascii="Times New Roman" w:eastAsia="Times New Roman" w:hAnsi="Times New Roman" w:cs="Times New Roman"/>
                <w:spacing w:val="-4"/>
                <w:sz w:val="24"/>
              </w:rPr>
              <w:t>года</w:t>
            </w:r>
          </w:p>
        </w:tc>
      </w:tr>
      <w:tr w:rsidR="005A7DC6" w:rsidRPr="005A7DC6" w:rsidTr="00CC2789">
        <w:trPr>
          <w:trHeight w:val="316"/>
        </w:trPr>
        <w:tc>
          <w:tcPr>
            <w:tcW w:w="2329" w:type="dxa"/>
            <w:tcBorders>
              <w:top w:val="nil"/>
              <w:bottom w:val="nil"/>
            </w:tcBorders>
          </w:tcPr>
          <w:p w:rsidR="005A7DC6" w:rsidRPr="005A7DC6" w:rsidRDefault="005A7DC6" w:rsidP="005A7DC6">
            <w:pPr>
              <w:spacing w:before="10"/>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15"/>
                <w:sz w:val="24"/>
              </w:rPr>
              <w:t>реализации</w:t>
            </w:r>
          </w:p>
        </w:tc>
        <w:tc>
          <w:tcPr>
            <w:tcW w:w="6517" w:type="dxa"/>
            <w:tcBorders>
              <w:top w:val="nil"/>
              <w:bottom w:val="nil"/>
            </w:tcBorders>
          </w:tcPr>
          <w:p w:rsidR="005A7DC6" w:rsidRPr="005A7DC6" w:rsidRDefault="005A7DC6" w:rsidP="005A7DC6">
            <w:pPr>
              <w:spacing w:before="20"/>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взаимодействия</w:t>
            </w:r>
            <w:r w:rsidRPr="005A7DC6">
              <w:rPr>
                <w:rFonts w:ascii="Times New Roman" w:eastAsia="Times New Roman" w:hAnsi="Times New Roman" w:cs="Times New Roman"/>
                <w:color w:val="221F1F"/>
                <w:spacing w:val="31"/>
                <w:w w:val="115"/>
                <w:sz w:val="24"/>
              </w:rPr>
              <w:t xml:space="preserve"> </w:t>
            </w:r>
            <w:r w:rsidRPr="005A7DC6">
              <w:rPr>
                <w:rFonts w:ascii="Times New Roman" w:eastAsia="Times New Roman" w:hAnsi="Times New Roman" w:cs="Times New Roman"/>
                <w:color w:val="221F1F"/>
                <w:w w:val="115"/>
                <w:sz w:val="24"/>
              </w:rPr>
              <w:t>образовательных</w:t>
            </w:r>
            <w:r w:rsidRPr="005A7DC6">
              <w:rPr>
                <w:rFonts w:ascii="Times New Roman" w:eastAsia="Times New Roman" w:hAnsi="Times New Roman" w:cs="Times New Roman"/>
                <w:color w:val="221F1F"/>
                <w:spacing w:val="68"/>
                <w:w w:val="150"/>
                <w:sz w:val="24"/>
              </w:rPr>
              <w:t xml:space="preserve"> </w:t>
            </w:r>
            <w:r w:rsidRPr="005A7DC6">
              <w:rPr>
                <w:rFonts w:ascii="Times New Roman" w:eastAsia="Times New Roman" w:hAnsi="Times New Roman" w:cs="Times New Roman"/>
                <w:color w:val="221F1F"/>
                <w:spacing w:val="-2"/>
                <w:w w:val="115"/>
                <w:sz w:val="24"/>
              </w:rPr>
              <w:t>организаций</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CC2789">
        <w:trPr>
          <w:trHeight w:val="316"/>
        </w:trPr>
        <w:tc>
          <w:tcPr>
            <w:tcW w:w="2329" w:type="dxa"/>
            <w:tcBorders>
              <w:top w:val="nil"/>
              <w:bottom w:val="nil"/>
            </w:tcBorders>
          </w:tcPr>
          <w:p w:rsidR="005A7DC6" w:rsidRPr="005A7DC6" w:rsidRDefault="005A7DC6" w:rsidP="00A76C26">
            <w:pPr>
              <w:spacing w:before="10"/>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15"/>
                <w:sz w:val="24"/>
              </w:rPr>
              <w:t>ФГОС</w:t>
            </w:r>
          </w:p>
        </w:tc>
        <w:tc>
          <w:tcPr>
            <w:tcW w:w="6517" w:type="dxa"/>
            <w:tcBorders>
              <w:top w:val="nil"/>
              <w:bottom w:val="nil"/>
            </w:tcBorders>
          </w:tcPr>
          <w:p w:rsidR="005A7DC6" w:rsidRPr="005A7DC6" w:rsidRDefault="005A7DC6" w:rsidP="005A7DC6">
            <w:pPr>
              <w:spacing w:before="20"/>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и</w:t>
            </w:r>
            <w:r w:rsidRPr="005A7DC6">
              <w:rPr>
                <w:rFonts w:ascii="Times New Roman" w:eastAsia="Times New Roman" w:hAnsi="Times New Roman" w:cs="Times New Roman"/>
                <w:color w:val="221F1F"/>
                <w:spacing w:val="21"/>
                <w:w w:val="115"/>
                <w:sz w:val="24"/>
              </w:rPr>
              <w:t xml:space="preserve"> </w:t>
            </w:r>
            <w:r w:rsidRPr="005A7DC6">
              <w:rPr>
                <w:rFonts w:ascii="Times New Roman" w:eastAsia="Times New Roman" w:hAnsi="Times New Roman" w:cs="Times New Roman"/>
                <w:color w:val="221F1F"/>
                <w:w w:val="115"/>
                <w:sz w:val="24"/>
              </w:rPr>
              <w:t>организаций</w:t>
            </w:r>
            <w:r w:rsidRPr="005A7DC6">
              <w:rPr>
                <w:rFonts w:ascii="Times New Roman" w:eastAsia="Times New Roman" w:hAnsi="Times New Roman" w:cs="Times New Roman"/>
                <w:color w:val="221F1F"/>
                <w:spacing w:val="24"/>
                <w:w w:val="115"/>
                <w:sz w:val="24"/>
              </w:rPr>
              <w:t xml:space="preserve"> </w:t>
            </w:r>
            <w:r w:rsidRPr="005A7DC6">
              <w:rPr>
                <w:rFonts w:ascii="Times New Roman" w:eastAsia="Times New Roman" w:hAnsi="Times New Roman" w:cs="Times New Roman"/>
                <w:color w:val="221F1F"/>
                <w:spacing w:val="-2"/>
                <w:w w:val="115"/>
                <w:sz w:val="24"/>
              </w:rPr>
              <w:t>дополнительногообразования,</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CC2789">
        <w:trPr>
          <w:trHeight w:val="321"/>
        </w:trPr>
        <w:tc>
          <w:tcPr>
            <w:tcW w:w="2329" w:type="dxa"/>
            <w:tcBorders>
              <w:top w:val="nil"/>
              <w:bottom w:val="nil"/>
            </w:tcBorders>
          </w:tcPr>
          <w:p w:rsidR="005A7DC6" w:rsidRPr="005A7DC6" w:rsidRDefault="005A7DC6" w:rsidP="005A7DC6">
            <w:pPr>
              <w:spacing w:before="10"/>
              <w:rPr>
                <w:rFonts w:ascii="Times New Roman" w:eastAsia="Times New Roman" w:hAnsi="Times New Roman" w:cs="Times New Roman"/>
                <w:sz w:val="24"/>
              </w:rPr>
            </w:pPr>
            <w:r w:rsidRPr="005A7DC6">
              <w:rPr>
                <w:rFonts w:ascii="Times New Roman" w:eastAsia="Times New Roman" w:hAnsi="Times New Roman" w:cs="Times New Roman"/>
                <w:color w:val="221F1F"/>
                <w:spacing w:val="-5"/>
                <w:w w:val="115"/>
                <w:sz w:val="24"/>
              </w:rPr>
              <w:t>НОО</w:t>
            </w:r>
          </w:p>
        </w:tc>
        <w:tc>
          <w:tcPr>
            <w:tcW w:w="6517" w:type="dxa"/>
            <w:tcBorders>
              <w:top w:val="nil"/>
              <w:bottom w:val="nil"/>
            </w:tcBorders>
          </w:tcPr>
          <w:p w:rsidR="005A7DC6" w:rsidRPr="005A7DC6" w:rsidRDefault="005A7DC6" w:rsidP="005A7DC6">
            <w:pPr>
              <w:spacing w:before="20"/>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обеспечивающих</w:t>
            </w:r>
            <w:r w:rsidRPr="005A7DC6">
              <w:rPr>
                <w:rFonts w:ascii="Times New Roman" w:eastAsia="Times New Roman" w:hAnsi="Times New Roman" w:cs="Times New Roman"/>
                <w:color w:val="221F1F"/>
                <w:spacing w:val="-9"/>
                <w:w w:val="115"/>
                <w:sz w:val="24"/>
              </w:rPr>
              <w:t xml:space="preserve"> </w:t>
            </w:r>
            <w:r w:rsidRPr="005A7DC6">
              <w:rPr>
                <w:rFonts w:ascii="Times New Roman" w:eastAsia="Times New Roman" w:hAnsi="Times New Roman" w:cs="Times New Roman"/>
                <w:color w:val="221F1F"/>
                <w:w w:val="115"/>
                <w:sz w:val="24"/>
              </w:rPr>
              <w:t>организацию</w:t>
            </w:r>
            <w:r w:rsidRPr="005A7DC6">
              <w:rPr>
                <w:rFonts w:ascii="Times New Roman" w:eastAsia="Times New Roman" w:hAnsi="Times New Roman" w:cs="Times New Roman"/>
                <w:color w:val="221F1F"/>
                <w:spacing w:val="6"/>
                <w:w w:val="115"/>
                <w:sz w:val="24"/>
              </w:rPr>
              <w:t xml:space="preserve"> </w:t>
            </w:r>
            <w:r w:rsidRPr="005A7DC6">
              <w:rPr>
                <w:rFonts w:ascii="Times New Roman" w:eastAsia="Times New Roman" w:hAnsi="Times New Roman" w:cs="Times New Roman"/>
                <w:color w:val="221F1F"/>
                <w:spacing w:val="-2"/>
                <w:w w:val="115"/>
                <w:sz w:val="24"/>
              </w:rPr>
              <w:t>внеурочной</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CC2789">
        <w:trPr>
          <w:trHeight w:val="421"/>
        </w:trPr>
        <w:tc>
          <w:tcPr>
            <w:tcW w:w="2329" w:type="dxa"/>
            <w:tcBorders>
              <w:top w:val="nil"/>
              <w:bottom w:val="nil"/>
            </w:tcBorders>
          </w:tcPr>
          <w:p w:rsidR="005A7DC6" w:rsidRPr="005A7DC6" w:rsidRDefault="005A7DC6" w:rsidP="005A7DC6">
            <w:pPr>
              <w:rPr>
                <w:rFonts w:ascii="Times New Roman" w:eastAsia="Times New Roman" w:hAnsi="Times New Roman" w:cs="Times New Roman"/>
                <w:sz w:val="26"/>
              </w:rPr>
            </w:pPr>
          </w:p>
        </w:tc>
        <w:tc>
          <w:tcPr>
            <w:tcW w:w="6517" w:type="dxa"/>
            <w:tcBorders>
              <w:top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15"/>
                <w:sz w:val="24"/>
              </w:rPr>
              <w:t>деятельности</w:t>
            </w:r>
          </w:p>
        </w:tc>
        <w:tc>
          <w:tcPr>
            <w:tcW w:w="1844" w:type="dxa"/>
            <w:tcBorders>
              <w:top w:val="nil"/>
            </w:tcBorders>
          </w:tcPr>
          <w:p w:rsidR="005A7DC6" w:rsidRPr="005A7DC6" w:rsidRDefault="005A7DC6" w:rsidP="005A7DC6">
            <w:pPr>
              <w:rPr>
                <w:rFonts w:ascii="Times New Roman" w:eastAsia="Times New Roman" w:hAnsi="Times New Roman" w:cs="Times New Roman"/>
                <w:sz w:val="26"/>
              </w:rPr>
            </w:pPr>
          </w:p>
        </w:tc>
      </w:tr>
      <w:tr w:rsidR="005A7DC6" w:rsidRPr="005A7DC6" w:rsidTr="00CC2789">
        <w:trPr>
          <w:trHeight w:val="293"/>
        </w:trPr>
        <w:tc>
          <w:tcPr>
            <w:tcW w:w="2329" w:type="dxa"/>
            <w:tcBorders>
              <w:top w:val="nil"/>
              <w:bottom w:val="nil"/>
            </w:tcBorders>
          </w:tcPr>
          <w:p w:rsidR="005A7DC6" w:rsidRPr="005A7DC6" w:rsidRDefault="005A7DC6" w:rsidP="005A7DC6">
            <w:pPr>
              <w:rPr>
                <w:rFonts w:ascii="Times New Roman" w:eastAsia="Times New Roman" w:hAnsi="Times New Roman" w:cs="Times New Roman"/>
              </w:rPr>
            </w:pPr>
          </w:p>
        </w:tc>
        <w:tc>
          <w:tcPr>
            <w:tcW w:w="6517" w:type="dxa"/>
            <w:tcBorders>
              <w:bottom w:val="nil"/>
            </w:tcBorders>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3.</w:t>
            </w:r>
            <w:r w:rsidRPr="005A7DC6">
              <w:rPr>
                <w:rFonts w:ascii="Times New Roman" w:eastAsia="Times New Roman" w:hAnsi="Times New Roman" w:cs="Times New Roman"/>
                <w:color w:val="221F1F"/>
                <w:spacing w:val="-10"/>
                <w:w w:val="115"/>
                <w:sz w:val="24"/>
                <w:lang w:val="ru-RU"/>
              </w:rPr>
              <w:t xml:space="preserve"> </w:t>
            </w:r>
            <w:r w:rsidRPr="005A7DC6">
              <w:rPr>
                <w:rFonts w:ascii="Times New Roman" w:eastAsia="Times New Roman" w:hAnsi="Times New Roman" w:cs="Times New Roman"/>
                <w:color w:val="221F1F"/>
                <w:w w:val="115"/>
                <w:sz w:val="24"/>
                <w:lang w:val="ru-RU"/>
              </w:rPr>
              <w:t>Разработка</w:t>
            </w:r>
            <w:r w:rsidRPr="005A7DC6">
              <w:rPr>
                <w:rFonts w:ascii="Times New Roman" w:eastAsia="Times New Roman" w:hAnsi="Times New Roman" w:cs="Times New Roman"/>
                <w:color w:val="221F1F"/>
                <w:spacing w:val="-6"/>
                <w:w w:val="115"/>
                <w:sz w:val="24"/>
                <w:lang w:val="ru-RU"/>
              </w:rPr>
              <w:t xml:space="preserve"> </w:t>
            </w:r>
            <w:r w:rsidRPr="005A7DC6">
              <w:rPr>
                <w:rFonts w:ascii="Times New Roman" w:eastAsia="Times New Roman" w:hAnsi="Times New Roman" w:cs="Times New Roman"/>
                <w:color w:val="221F1F"/>
                <w:w w:val="115"/>
                <w:sz w:val="24"/>
                <w:lang w:val="ru-RU"/>
              </w:rPr>
              <w:t>и</w:t>
            </w:r>
            <w:r w:rsidRPr="005A7DC6">
              <w:rPr>
                <w:rFonts w:ascii="Times New Roman" w:eastAsia="Times New Roman" w:hAnsi="Times New Roman" w:cs="Times New Roman"/>
                <w:color w:val="221F1F"/>
                <w:spacing w:val="1"/>
                <w:w w:val="115"/>
                <w:sz w:val="24"/>
                <w:lang w:val="ru-RU"/>
              </w:rPr>
              <w:t xml:space="preserve"> </w:t>
            </w:r>
            <w:r w:rsidRPr="005A7DC6">
              <w:rPr>
                <w:rFonts w:ascii="Times New Roman" w:eastAsia="Times New Roman" w:hAnsi="Times New Roman" w:cs="Times New Roman"/>
                <w:color w:val="221F1F"/>
                <w:w w:val="115"/>
                <w:sz w:val="24"/>
                <w:lang w:val="ru-RU"/>
              </w:rPr>
              <w:t>реализация</w:t>
            </w:r>
            <w:r w:rsidRPr="005A7DC6">
              <w:rPr>
                <w:rFonts w:ascii="Times New Roman" w:eastAsia="Times New Roman" w:hAnsi="Times New Roman" w:cs="Times New Roman"/>
                <w:color w:val="221F1F"/>
                <w:spacing w:val="-1"/>
                <w:w w:val="115"/>
                <w:sz w:val="24"/>
                <w:lang w:val="ru-RU"/>
              </w:rPr>
              <w:t xml:space="preserve"> </w:t>
            </w:r>
            <w:r w:rsidRPr="005A7DC6">
              <w:rPr>
                <w:rFonts w:ascii="Times New Roman" w:eastAsia="Times New Roman" w:hAnsi="Times New Roman" w:cs="Times New Roman"/>
                <w:color w:val="221F1F"/>
                <w:w w:val="115"/>
                <w:sz w:val="24"/>
                <w:lang w:val="ru-RU"/>
              </w:rPr>
              <w:t>системы</w:t>
            </w:r>
            <w:r w:rsidRPr="005A7DC6">
              <w:rPr>
                <w:rFonts w:ascii="Times New Roman" w:eastAsia="Times New Roman" w:hAnsi="Times New Roman" w:cs="Times New Roman"/>
                <w:color w:val="221F1F"/>
                <w:spacing w:val="12"/>
                <w:w w:val="115"/>
                <w:sz w:val="24"/>
                <w:lang w:val="ru-RU"/>
              </w:rPr>
              <w:t xml:space="preserve"> </w:t>
            </w:r>
            <w:r w:rsidRPr="005A7DC6">
              <w:rPr>
                <w:rFonts w:ascii="Times New Roman" w:eastAsia="Times New Roman" w:hAnsi="Times New Roman" w:cs="Times New Roman"/>
                <w:color w:val="221F1F"/>
                <w:spacing w:val="-2"/>
                <w:w w:val="115"/>
                <w:sz w:val="24"/>
                <w:lang w:val="ru-RU"/>
              </w:rPr>
              <w:t>мониторинга</w:t>
            </w:r>
          </w:p>
        </w:tc>
        <w:tc>
          <w:tcPr>
            <w:tcW w:w="1844"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В</w:t>
            </w:r>
            <w:r w:rsidRPr="005A7DC6">
              <w:rPr>
                <w:rFonts w:ascii="Times New Roman" w:eastAsia="Times New Roman" w:hAnsi="Times New Roman" w:cs="Times New Roman"/>
                <w:spacing w:val="-3"/>
                <w:sz w:val="24"/>
              </w:rPr>
              <w:t xml:space="preserve"> </w:t>
            </w:r>
            <w:r w:rsidRPr="005A7DC6">
              <w:rPr>
                <w:rFonts w:ascii="Times New Roman" w:eastAsia="Times New Roman" w:hAnsi="Times New Roman" w:cs="Times New Roman"/>
                <w:sz w:val="24"/>
              </w:rPr>
              <w:t xml:space="preserve">течение </w:t>
            </w:r>
            <w:r w:rsidRPr="005A7DC6">
              <w:rPr>
                <w:rFonts w:ascii="Times New Roman" w:eastAsia="Times New Roman" w:hAnsi="Times New Roman" w:cs="Times New Roman"/>
                <w:spacing w:val="-4"/>
                <w:sz w:val="24"/>
              </w:rPr>
              <w:t>года</w:t>
            </w:r>
          </w:p>
        </w:tc>
      </w:tr>
      <w:tr w:rsidR="005A7DC6" w:rsidRPr="005A7DC6" w:rsidTr="00CC2789">
        <w:trPr>
          <w:trHeight w:val="317"/>
        </w:trPr>
        <w:tc>
          <w:tcPr>
            <w:tcW w:w="2329"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6517"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образовательных</w:t>
            </w:r>
            <w:r w:rsidRPr="005A7DC6">
              <w:rPr>
                <w:rFonts w:ascii="Times New Roman" w:eastAsia="Times New Roman" w:hAnsi="Times New Roman" w:cs="Times New Roman"/>
                <w:color w:val="221F1F"/>
                <w:spacing w:val="14"/>
                <w:w w:val="115"/>
                <w:sz w:val="24"/>
              </w:rPr>
              <w:t xml:space="preserve"> </w:t>
            </w:r>
            <w:r w:rsidRPr="005A7DC6">
              <w:rPr>
                <w:rFonts w:ascii="Times New Roman" w:eastAsia="Times New Roman" w:hAnsi="Times New Roman" w:cs="Times New Roman"/>
                <w:color w:val="221F1F"/>
                <w:w w:val="115"/>
                <w:sz w:val="24"/>
              </w:rPr>
              <w:t>потребностейобучающихся</w:t>
            </w:r>
            <w:r w:rsidRPr="005A7DC6">
              <w:rPr>
                <w:rFonts w:ascii="Times New Roman" w:eastAsia="Times New Roman" w:hAnsi="Times New Roman" w:cs="Times New Roman"/>
                <w:color w:val="221F1F"/>
                <w:spacing w:val="11"/>
                <w:w w:val="115"/>
                <w:sz w:val="24"/>
              </w:rPr>
              <w:t xml:space="preserve"> </w:t>
            </w:r>
            <w:r w:rsidRPr="005A7DC6">
              <w:rPr>
                <w:rFonts w:ascii="Times New Roman" w:eastAsia="Times New Roman" w:hAnsi="Times New Roman" w:cs="Times New Roman"/>
                <w:color w:val="221F1F"/>
                <w:spacing w:val="-10"/>
                <w:w w:val="115"/>
                <w:sz w:val="24"/>
              </w:rPr>
              <w:t>и</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CC2789">
        <w:trPr>
          <w:trHeight w:val="316"/>
        </w:trPr>
        <w:tc>
          <w:tcPr>
            <w:tcW w:w="2329"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6517"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родителей</w:t>
            </w:r>
            <w:r w:rsidRPr="005A7DC6">
              <w:rPr>
                <w:rFonts w:ascii="Times New Roman" w:eastAsia="Times New Roman" w:hAnsi="Times New Roman" w:cs="Times New Roman"/>
                <w:color w:val="221F1F"/>
                <w:spacing w:val="-3"/>
                <w:w w:val="115"/>
                <w:sz w:val="24"/>
              </w:rPr>
              <w:t xml:space="preserve"> </w:t>
            </w:r>
            <w:r w:rsidRPr="005A7DC6">
              <w:rPr>
                <w:rFonts w:ascii="Times New Roman" w:eastAsia="Times New Roman" w:hAnsi="Times New Roman" w:cs="Times New Roman"/>
                <w:color w:val="221F1F"/>
                <w:w w:val="115"/>
                <w:sz w:val="24"/>
              </w:rPr>
              <w:t>(законных</w:t>
            </w:r>
            <w:r w:rsidRPr="005A7DC6">
              <w:rPr>
                <w:rFonts w:ascii="Times New Roman" w:eastAsia="Times New Roman" w:hAnsi="Times New Roman" w:cs="Times New Roman"/>
                <w:color w:val="221F1F"/>
                <w:spacing w:val="17"/>
                <w:w w:val="115"/>
                <w:sz w:val="24"/>
              </w:rPr>
              <w:t xml:space="preserve"> </w:t>
            </w:r>
            <w:r w:rsidRPr="005A7DC6">
              <w:rPr>
                <w:rFonts w:ascii="Times New Roman" w:eastAsia="Times New Roman" w:hAnsi="Times New Roman" w:cs="Times New Roman"/>
                <w:color w:val="221F1F"/>
                <w:spacing w:val="-2"/>
                <w:w w:val="115"/>
                <w:sz w:val="24"/>
              </w:rPr>
              <w:t>представителей)</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CC2789">
        <w:trPr>
          <w:trHeight w:val="316"/>
        </w:trPr>
        <w:tc>
          <w:tcPr>
            <w:tcW w:w="2329"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6517" w:type="dxa"/>
            <w:tcBorders>
              <w:top w:val="nil"/>
              <w:bottom w:val="nil"/>
            </w:tcBorders>
          </w:tcPr>
          <w:p w:rsidR="005A7DC6" w:rsidRPr="005A7DC6" w:rsidRDefault="005A7DC6" w:rsidP="005A7DC6">
            <w:pPr>
              <w:spacing w:before="15"/>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по</w:t>
            </w:r>
            <w:r w:rsidRPr="005A7DC6">
              <w:rPr>
                <w:rFonts w:ascii="Times New Roman" w:eastAsia="Times New Roman" w:hAnsi="Times New Roman" w:cs="Times New Roman"/>
                <w:color w:val="221F1F"/>
                <w:spacing w:val="8"/>
                <w:w w:val="115"/>
                <w:sz w:val="24"/>
                <w:lang w:val="ru-RU"/>
              </w:rPr>
              <w:t xml:space="preserve"> </w:t>
            </w:r>
            <w:r w:rsidRPr="005A7DC6">
              <w:rPr>
                <w:rFonts w:ascii="Times New Roman" w:eastAsia="Times New Roman" w:hAnsi="Times New Roman" w:cs="Times New Roman"/>
                <w:color w:val="221F1F"/>
                <w:w w:val="115"/>
                <w:sz w:val="24"/>
                <w:lang w:val="ru-RU"/>
              </w:rPr>
              <w:t>использованию</w:t>
            </w:r>
            <w:r w:rsidRPr="005A7DC6">
              <w:rPr>
                <w:rFonts w:ascii="Times New Roman" w:eastAsia="Times New Roman" w:hAnsi="Times New Roman" w:cs="Times New Roman"/>
                <w:color w:val="221F1F"/>
                <w:spacing w:val="10"/>
                <w:w w:val="115"/>
                <w:sz w:val="24"/>
                <w:lang w:val="ru-RU"/>
              </w:rPr>
              <w:t xml:space="preserve"> </w:t>
            </w:r>
            <w:r w:rsidRPr="005A7DC6">
              <w:rPr>
                <w:rFonts w:ascii="Times New Roman" w:eastAsia="Times New Roman" w:hAnsi="Times New Roman" w:cs="Times New Roman"/>
                <w:color w:val="221F1F"/>
                <w:w w:val="115"/>
                <w:sz w:val="24"/>
                <w:lang w:val="ru-RU"/>
              </w:rPr>
              <w:t>часов</w:t>
            </w:r>
            <w:r w:rsidRPr="005A7DC6">
              <w:rPr>
                <w:rFonts w:ascii="Times New Roman" w:eastAsia="Times New Roman" w:hAnsi="Times New Roman" w:cs="Times New Roman"/>
                <w:color w:val="221F1F"/>
                <w:spacing w:val="-7"/>
                <w:w w:val="115"/>
                <w:sz w:val="24"/>
                <w:lang w:val="ru-RU"/>
              </w:rPr>
              <w:t xml:space="preserve"> </w:t>
            </w:r>
            <w:r w:rsidRPr="005A7DC6">
              <w:rPr>
                <w:rFonts w:ascii="Times New Roman" w:eastAsia="Times New Roman" w:hAnsi="Times New Roman" w:cs="Times New Roman"/>
                <w:color w:val="221F1F"/>
                <w:w w:val="115"/>
                <w:sz w:val="24"/>
                <w:lang w:val="ru-RU"/>
              </w:rPr>
              <w:t>вариативной</w:t>
            </w:r>
            <w:r w:rsidRPr="005A7DC6">
              <w:rPr>
                <w:rFonts w:ascii="Times New Roman" w:eastAsia="Times New Roman" w:hAnsi="Times New Roman" w:cs="Times New Roman"/>
                <w:color w:val="221F1F"/>
                <w:spacing w:val="10"/>
                <w:w w:val="115"/>
                <w:sz w:val="24"/>
                <w:lang w:val="ru-RU"/>
              </w:rPr>
              <w:t xml:space="preserve"> </w:t>
            </w:r>
            <w:r w:rsidRPr="005A7DC6">
              <w:rPr>
                <w:rFonts w:ascii="Times New Roman" w:eastAsia="Times New Roman" w:hAnsi="Times New Roman" w:cs="Times New Roman"/>
                <w:color w:val="221F1F"/>
                <w:spacing w:val="-2"/>
                <w:w w:val="115"/>
                <w:sz w:val="24"/>
                <w:lang w:val="ru-RU"/>
              </w:rPr>
              <w:t>части</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lang w:val="ru-RU"/>
              </w:rPr>
            </w:pPr>
          </w:p>
        </w:tc>
      </w:tr>
      <w:tr w:rsidR="005A7DC6" w:rsidRPr="005A7DC6" w:rsidTr="00CC2789">
        <w:trPr>
          <w:trHeight w:val="834"/>
        </w:trPr>
        <w:tc>
          <w:tcPr>
            <w:tcW w:w="2329" w:type="dxa"/>
            <w:tcBorders>
              <w:top w:val="nil"/>
              <w:bottom w:val="nil"/>
            </w:tcBorders>
          </w:tcPr>
          <w:p w:rsidR="005A7DC6" w:rsidRPr="005A7DC6" w:rsidRDefault="005A7DC6" w:rsidP="005A7DC6">
            <w:pPr>
              <w:rPr>
                <w:rFonts w:ascii="Times New Roman" w:eastAsia="Times New Roman" w:hAnsi="Times New Roman" w:cs="Times New Roman"/>
                <w:sz w:val="26"/>
                <w:lang w:val="ru-RU"/>
              </w:rPr>
            </w:pPr>
          </w:p>
        </w:tc>
        <w:tc>
          <w:tcPr>
            <w:tcW w:w="6517" w:type="dxa"/>
            <w:tcBorders>
              <w:top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учебногоплана</w:t>
            </w:r>
            <w:r w:rsidRPr="005A7DC6">
              <w:rPr>
                <w:rFonts w:ascii="Times New Roman" w:eastAsia="Times New Roman" w:hAnsi="Times New Roman" w:cs="Times New Roman"/>
                <w:color w:val="221F1F"/>
                <w:spacing w:val="15"/>
                <w:w w:val="115"/>
                <w:sz w:val="24"/>
              </w:rPr>
              <w:t xml:space="preserve"> </w:t>
            </w:r>
            <w:r w:rsidRPr="005A7DC6">
              <w:rPr>
                <w:rFonts w:ascii="Times New Roman" w:eastAsia="Times New Roman" w:hAnsi="Times New Roman" w:cs="Times New Roman"/>
                <w:color w:val="221F1F"/>
                <w:w w:val="115"/>
                <w:sz w:val="24"/>
              </w:rPr>
              <w:t>и</w:t>
            </w:r>
            <w:r w:rsidRPr="005A7DC6">
              <w:rPr>
                <w:rFonts w:ascii="Times New Roman" w:eastAsia="Times New Roman" w:hAnsi="Times New Roman" w:cs="Times New Roman"/>
                <w:color w:val="221F1F"/>
                <w:spacing w:val="18"/>
                <w:w w:val="115"/>
                <w:sz w:val="24"/>
              </w:rPr>
              <w:t xml:space="preserve"> </w:t>
            </w:r>
            <w:r w:rsidRPr="005A7DC6">
              <w:rPr>
                <w:rFonts w:ascii="Times New Roman" w:eastAsia="Times New Roman" w:hAnsi="Times New Roman" w:cs="Times New Roman"/>
                <w:color w:val="221F1F"/>
                <w:w w:val="115"/>
                <w:sz w:val="24"/>
              </w:rPr>
              <w:t>внеурочной</w:t>
            </w:r>
            <w:r w:rsidRPr="005A7DC6">
              <w:rPr>
                <w:rFonts w:ascii="Times New Roman" w:eastAsia="Times New Roman" w:hAnsi="Times New Roman" w:cs="Times New Roman"/>
                <w:color w:val="221F1F"/>
                <w:spacing w:val="5"/>
                <w:w w:val="115"/>
                <w:sz w:val="24"/>
              </w:rPr>
              <w:t xml:space="preserve"> </w:t>
            </w:r>
            <w:r w:rsidRPr="005A7DC6">
              <w:rPr>
                <w:rFonts w:ascii="Times New Roman" w:eastAsia="Times New Roman" w:hAnsi="Times New Roman" w:cs="Times New Roman"/>
                <w:color w:val="221F1F"/>
                <w:spacing w:val="-2"/>
                <w:w w:val="115"/>
                <w:sz w:val="24"/>
              </w:rPr>
              <w:t>деятельности</w:t>
            </w:r>
          </w:p>
        </w:tc>
        <w:tc>
          <w:tcPr>
            <w:tcW w:w="1844" w:type="dxa"/>
            <w:tcBorders>
              <w:top w:val="nil"/>
            </w:tcBorders>
          </w:tcPr>
          <w:p w:rsidR="005A7DC6" w:rsidRPr="005A7DC6" w:rsidRDefault="005A7DC6" w:rsidP="005A7DC6">
            <w:pPr>
              <w:rPr>
                <w:rFonts w:ascii="Times New Roman" w:eastAsia="Times New Roman" w:hAnsi="Times New Roman" w:cs="Times New Roman"/>
                <w:sz w:val="26"/>
              </w:rPr>
            </w:pPr>
          </w:p>
        </w:tc>
      </w:tr>
      <w:tr w:rsidR="005A7DC6" w:rsidRPr="005A7DC6" w:rsidTr="00CC2789">
        <w:trPr>
          <w:trHeight w:val="293"/>
        </w:trPr>
        <w:tc>
          <w:tcPr>
            <w:tcW w:w="2329" w:type="dxa"/>
            <w:tcBorders>
              <w:top w:val="nil"/>
              <w:bottom w:val="nil"/>
            </w:tcBorders>
          </w:tcPr>
          <w:p w:rsidR="005A7DC6" w:rsidRPr="005A7DC6" w:rsidRDefault="005A7DC6" w:rsidP="005A7DC6">
            <w:pPr>
              <w:rPr>
                <w:rFonts w:ascii="Times New Roman" w:eastAsia="Times New Roman" w:hAnsi="Times New Roman" w:cs="Times New Roman"/>
              </w:rPr>
            </w:pPr>
          </w:p>
        </w:tc>
        <w:tc>
          <w:tcPr>
            <w:tcW w:w="6517" w:type="dxa"/>
            <w:tcBorders>
              <w:bottom w:val="nil"/>
            </w:tcBorders>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4.</w:t>
            </w:r>
            <w:r w:rsidRPr="005A7DC6">
              <w:rPr>
                <w:rFonts w:ascii="Times New Roman" w:eastAsia="Times New Roman" w:hAnsi="Times New Roman" w:cs="Times New Roman"/>
                <w:color w:val="221F1F"/>
                <w:spacing w:val="36"/>
                <w:w w:val="115"/>
                <w:sz w:val="24"/>
              </w:rPr>
              <w:t xml:space="preserve"> </w:t>
            </w:r>
            <w:r w:rsidRPr="005A7DC6">
              <w:rPr>
                <w:rFonts w:ascii="Times New Roman" w:eastAsia="Times New Roman" w:hAnsi="Times New Roman" w:cs="Times New Roman"/>
                <w:color w:val="221F1F"/>
                <w:w w:val="115"/>
                <w:sz w:val="24"/>
              </w:rPr>
              <w:t>Привлечение</w:t>
            </w:r>
            <w:r w:rsidRPr="005A7DC6">
              <w:rPr>
                <w:rFonts w:ascii="Times New Roman" w:eastAsia="Times New Roman" w:hAnsi="Times New Roman" w:cs="Times New Roman"/>
                <w:color w:val="221F1F"/>
                <w:spacing w:val="8"/>
                <w:w w:val="115"/>
                <w:sz w:val="24"/>
              </w:rPr>
              <w:t xml:space="preserve"> </w:t>
            </w:r>
            <w:r w:rsidRPr="005A7DC6">
              <w:rPr>
                <w:rFonts w:ascii="Times New Roman" w:eastAsia="Times New Roman" w:hAnsi="Times New Roman" w:cs="Times New Roman"/>
                <w:color w:val="221F1F"/>
                <w:w w:val="115"/>
                <w:sz w:val="24"/>
              </w:rPr>
              <w:t>органов</w:t>
            </w:r>
            <w:r w:rsidRPr="005A7DC6">
              <w:rPr>
                <w:rFonts w:ascii="Times New Roman" w:eastAsia="Times New Roman" w:hAnsi="Times New Roman" w:cs="Times New Roman"/>
                <w:color w:val="221F1F"/>
                <w:spacing w:val="-3"/>
                <w:w w:val="115"/>
                <w:sz w:val="24"/>
              </w:rPr>
              <w:t xml:space="preserve"> </w:t>
            </w:r>
            <w:r w:rsidRPr="005A7DC6">
              <w:rPr>
                <w:rFonts w:ascii="Times New Roman" w:eastAsia="Times New Roman" w:hAnsi="Times New Roman" w:cs="Times New Roman"/>
                <w:color w:val="221F1F"/>
                <w:spacing w:val="-2"/>
                <w:w w:val="115"/>
                <w:sz w:val="24"/>
              </w:rPr>
              <w:t>государственно-</w:t>
            </w:r>
          </w:p>
        </w:tc>
        <w:tc>
          <w:tcPr>
            <w:tcW w:w="1844" w:type="dxa"/>
            <w:tcBorders>
              <w:bottom w:val="nil"/>
            </w:tcBorders>
          </w:tcPr>
          <w:p w:rsidR="005A7DC6" w:rsidRPr="00A76C2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rPr>
              <w:t>Май-июль</w:t>
            </w:r>
            <w:r w:rsidRPr="005A7DC6">
              <w:rPr>
                <w:rFonts w:ascii="Times New Roman" w:eastAsia="Times New Roman" w:hAnsi="Times New Roman" w:cs="Times New Roman"/>
                <w:spacing w:val="-2"/>
                <w:sz w:val="24"/>
              </w:rPr>
              <w:t xml:space="preserve"> </w:t>
            </w:r>
            <w:r w:rsidR="00A76C26">
              <w:rPr>
                <w:rFonts w:ascii="Times New Roman" w:eastAsia="Times New Roman" w:hAnsi="Times New Roman" w:cs="Times New Roman"/>
                <w:spacing w:val="-4"/>
                <w:sz w:val="24"/>
              </w:rPr>
              <w:t>202</w:t>
            </w:r>
            <w:r w:rsidR="00A76C26">
              <w:rPr>
                <w:rFonts w:ascii="Times New Roman" w:eastAsia="Times New Roman" w:hAnsi="Times New Roman" w:cs="Times New Roman"/>
                <w:spacing w:val="-4"/>
                <w:sz w:val="24"/>
                <w:lang w:val="ru-RU"/>
              </w:rPr>
              <w:t>5</w:t>
            </w:r>
          </w:p>
        </w:tc>
      </w:tr>
      <w:tr w:rsidR="005A7DC6" w:rsidRPr="005A7DC6" w:rsidTr="00CC2789">
        <w:trPr>
          <w:trHeight w:val="316"/>
        </w:trPr>
        <w:tc>
          <w:tcPr>
            <w:tcW w:w="2329"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6517"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общественногоуправления</w:t>
            </w:r>
            <w:r w:rsidRPr="005A7DC6">
              <w:rPr>
                <w:rFonts w:ascii="Times New Roman" w:eastAsia="Times New Roman" w:hAnsi="Times New Roman" w:cs="Times New Roman"/>
                <w:color w:val="221F1F"/>
                <w:spacing w:val="5"/>
                <w:w w:val="115"/>
                <w:sz w:val="24"/>
              </w:rPr>
              <w:t xml:space="preserve"> </w:t>
            </w:r>
            <w:r w:rsidRPr="005A7DC6">
              <w:rPr>
                <w:rFonts w:ascii="Times New Roman" w:eastAsia="Times New Roman" w:hAnsi="Times New Roman" w:cs="Times New Roman"/>
                <w:color w:val="221F1F"/>
                <w:spacing w:val="-2"/>
                <w:w w:val="115"/>
                <w:sz w:val="24"/>
              </w:rPr>
              <w:t>образовательной</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CC2789">
        <w:trPr>
          <w:trHeight w:val="319"/>
        </w:trPr>
        <w:tc>
          <w:tcPr>
            <w:tcW w:w="2329"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6517"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организацией</w:t>
            </w:r>
            <w:r w:rsidRPr="005A7DC6">
              <w:rPr>
                <w:rFonts w:ascii="Times New Roman" w:eastAsia="Times New Roman" w:hAnsi="Times New Roman" w:cs="Times New Roman"/>
                <w:color w:val="221F1F"/>
                <w:spacing w:val="-2"/>
                <w:w w:val="115"/>
                <w:sz w:val="24"/>
              </w:rPr>
              <w:t xml:space="preserve"> </w:t>
            </w:r>
            <w:r w:rsidRPr="005A7DC6">
              <w:rPr>
                <w:rFonts w:ascii="Times New Roman" w:eastAsia="Times New Roman" w:hAnsi="Times New Roman" w:cs="Times New Roman"/>
                <w:color w:val="221F1F"/>
                <w:w w:val="115"/>
                <w:sz w:val="24"/>
              </w:rPr>
              <w:t>к</w:t>
            </w:r>
            <w:r w:rsidRPr="005A7DC6">
              <w:rPr>
                <w:rFonts w:ascii="Times New Roman" w:eastAsia="Times New Roman" w:hAnsi="Times New Roman" w:cs="Times New Roman"/>
                <w:color w:val="221F1F"/>
                <w:spacing w:val="-4"/>
                <w:w w:val="115"/>
                <w:sz w:val="24"/>
              </w:rPr>
              <w:t xml:space="preserve"> </w:t>
            </w:r>
            <w:r w:rsidRPr="005A7DC6">
              <w:rPr>
                <w:rFonts w:ascii="Times New Roman" w:eastAsia="Times New Roman" w:hAnsi="Times New Roman" w:cs="Times New Roman"/>
                <w:color w:val="221F1F"/>
                <w:w w:val="115"/>
                <w:sz w:val="24"/>
              </w:rPr>
              <w:t xml:space="preserve">проектированию </w:t>
            </w:r>
            <w:r w:rsidRPr="005A7DC6">
              <w:rPr>
                <w:rFonts w:ascii="Times New Roman" w:eastAsia="Times New Roman" w:hAnsi="Times New Roman" w:cs="Times New Roman"/>
                <w:color w:val="221F1F"/>
                <w:spacing w:val="-2"/>
                <w:w w:val="115"/>
                <w:sz w:val="24"/>
              </w:rPr>
              <w:t>основной</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CC2789">
        <w:trPr>
          <w:trHeight w:val="319"/>
        </w:trPr>
        <w:tc>
          <w:tcPr>
            <w:tcW w:w="2329" w:type="dxa"/>
            <w:tcBorders>
              <w:top w:val="nil"/>
              <w:bottom w:val="nil"/>
            </w:tcBorders>
          </w:tcPr>
          <w:p w:rsidR="005A7DC6" w:rsidRPr="005A7DC6" w:rsidRDefault="005A7DC6" w:rsidP="005A7DC6">
            <w:pPr>
              <w:rPr>
                <w:rFonts w:ascii="Times New Roman" w:eastAsia="Times New Roman" w:hAnsi="Times New Roman" w:cs="Times New Roman"/>
                <w:sz w:val="24"/>
              </w:rPr>
            </w:pPr>
          </w:p>
        </w:tc>
        <w:tc>
          <w:tcPr>
            <w:tcW w:w="6517" w:type="dxa"/>
            <w:tcBorders>
              <w:top w:val="nil"/>
              <w:bottom w:val="nil"/>
            </w:tcBorders>
          </w:tcPr>
          <w:p w:rsidR="005A7DC6" w:rsidRPr="005A7DC6" w:rsidRDefault="005A7DC6" w:rsidP="005A7DC6">
            <w:pPr>
              <w:spacing w:before="17"/>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образовательнойпрограммы</w:t>
            </w:r>
            <w:r w:rsidRPr="005A7DC6">
              <w:rPr>
                <w:rFonts w:ascii="Times New Roman" w:eastAsia="Times New Roman" w:hAnsi="Times New Roman" w:cs="Times New Roman"/>
                <w:color w:val="221F1F"/>
                <w:spacing w:val="20"/>
                <w:w w:val="115"/>
                <w:sz w:val="24"/>
              </w:rPr>
              <w:t xml:space="preserve"> </w:t>
            </w:r>
            <w:r w:rsidRPr="005A7DC6">
              <w:rPr>
                <w:rFonts w:ascii="Times New Roman" w:eastAsia="Times New Roman" w:hAnsi="Times New Roman" w:cs="Times New Roman"/>
                <w:color w:val="221F1F"/>
                <w:w w:val="115"/>
                <w:sz w:val="24"/>
              </w:rPr>
              <w:t>начального</w:t>
            </w:r>
            <w:r w:rsidRPr="005A7DC6">
              <w:rPr>
                <w:rFonts w:ascii="Times New Roman" w:eastAsia="Times New Roman" w:hAnsi="Times New Roman" w:cs="Times New Roman"/>
                <w:color w:val="221F1F"/>
                <w:spacing w:val="25"/>
                <w:w w:val="115"/>
                <w:sz w:val="24"/>
              </w:rPr>
              <w:t xml:space="preserve"> </w:t>
            </w:r>
            <w:r w:rsidRPr="005A7DC6">
              <w:rPr>
                <w:rFonts w:ascii="Times New Roman" w:eastAsia="Times New Roman" w:hAnsi="Times New Roman" w:cs="Times New Roman"/>
                <w:color w:val="221F1F"/>
                <w:spacing w:val="-2"/>
                <w:w w:val="115"/>
                <w:sz w:val="24"/>
              </w:rPr>
              <w:t>общего</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CC2789">
        <w:trPr>
          <w:trHeight w:val="417"/>
        </w:trPr>
        <w:tc>
          <w:tcPr>
            <w:tcW w:w="2329" w:type="dxa"/>
            <w:tcBorders>
              <w:top w:val="nil"/>
            </w:tcBorders>
          </w:tcPr>
          <w:p w:rsidR="005A7DC6" w:rsidRPr="005A7DC6" w:rsidRDefault="005A7DC6" w:rsidP="005A7DC6">
            <w:pPr>
              <w:rPr>
                <w:rFonts w:ascii="Times New Roman" w:eastAsia="Times New Roman" w:hAnsi="Times New Roman" w:cs="Times New Roman"/>
                <w:sz w:val="26"/>
              </w:rPr>
            </w:pPr>
          </w:p>
        </w:tc>
        <w:tc>
          <w:tcPr>
            <w:tcW w:w="6517" w:type="dxa"/>
            <w:tcBorders>
              <w:top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15"/>
                <w:sz w:val="24"/>
              </w:rPr>
              <w:t>образования</w:t>
            </w:r>
          </w:p>
        </w:tc>
        <w:tc>
          <w:tcPr>
            <w:tcW w:w="1844" w:type="dxa"/>
            <w:tcBorders>
              <w:top w:val="nil"/>
            </w:tcBorders>
          </w:tcPr>
          <w:p w:rsidR="005A7DC6" w:rsidRPr="005A7DC6" w:rsidRDefault="005A7DC6" w:rsidP="005A7DC6">
            <w:pPr>
              <w:rPr>
                <w:rFonts w:ascii="Times New Roman" w:eastAsia="Times New Roman" w:hAnsi="Times New Roman" w:cs="Times New Roman"/>
                <w:sz w:val="26"/>
              </w:rPr>
            </w:pPr>
          </w:p>
        </w:tc>
      </w:tr>
      <w:tr w:rsidR="005A7DC6" w:rsidRPr="005A7DC6" w:rsidTr="00CC2789">
        <w:trPr>
          <w:trHeight w:val="298"/>
        </w:trPr>
        <w:tc>
          <w:tcPr>
            <w:tcW w:w="2329" w:type="dxa"/>
            <w:tcBorders>
              <w:bottom w:val="nil"/>
            </w:tcBorders>
          </w:tcPr>
          <w:p w:rsidR="005A7DC6" w:rsidRPr="005A7DC6" w:rsidRDefault="005A7DC6" w:rsidP="005A7DC6">
            <w:pPr>
              <w:spacing w:line="273" w:lineRule="exact"/>
              <w:rPr>
                <w:rFonts w:ascii="Times New Roman" w:eastAsia="Times New Roman" w:hAnsi="Times New Roman" w:cs="Times New Roman"/>
                <w:sz w:val="24"/>
              </w:rPr>
            </w:pPr>
            <w:r w:rsidRPr="005A7DC6">
              <w:rPr>
                <w:rFonts w:ascii="Times New Roman" w:eastAsia="Times New Roman" w:hAnsi="Times New Roman" w:cs="Times New Roman"/>
                <w:color w:val="221F1F"/>
                <w:spacing w:val="-5"/>
                <w:w w:val="115"/>
                <w:sz w:val="24"/>
              </w:rPr>
              <w:t>IV.</w:t>
            </w:r>
          </w:p>
        </w:tc>
        <w:tc>
          <w:tcPr>
            <w:tcW w:w="6517" w:type="dxa"/>
            <w:tcBorders>
              <w:bottom w:val="nil"/>
            </w:tcBorders>
          </w:tcPr>
          <w:p w:rsidR="005A7DC6" w:rsidRPr="005A7DC6" w:rsidRDefault="005A7DC6" w:rsidP="005A7DC6">
            <w:pPr>
              <w:spacing w:line="273"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1.</w:t>
            </w:r>
            <w:r w:rsidRPr="005A7DC6">
              <w:rPr>
                <w:rFonts w:ascii="Times New Roman" w:eastAsia="Times New Roman" w:hAnsi="Times New Roman" w:cs="Times New Roman"/>
                <w:color w:val="221F1F"/>
                <w:spacing w:val="-8"/>
                <w:w w:val="115"/>
                <w:sz w:val="24"/>
              </w:rPr>
              <w:t xml:space="preserve"> </w:t>
            </w:r>
            <w:r w:rsidRPr="005A7DC6">
              <w:rPr>
                <w:rFonts w:ascii="Times New Roman" w:eastAsia="Times New Roman" w:hAnsi="Times New Roman" w:cs="Times New Roman"/>
                <w:color w:val="221F1F"/>
                <w:w w:val="115"/>
                <w:sz w:val="24"/>
              </w:rPr>
              <w:t>Анализ</w:t>
            </w:r>
            <w:r w:rsidRPr="005A7DC6">
              <w:rPr>
                <w:rFonts w:ascii="Times New Roman" w:eastAsia="Times New Roman" w:hAnsi="Times New Roman" w:cs="Times New Roman"/>
                <w:color w:val="221F1F"/>
                <w:spacing w:val="-3"/>
                <w:w w:val="115"/>
                <w:sz w:val="24"/>
              </w:rPr>
              <w:t xml:space="preserve"> </w:t>
            </w:r>
            <w:r w:rsidRPr="005A7DC6">
              <w:rPr>
                <w:rFonts w:ascii="Times New Roman" w:eastAsia="Times New Roman" w:hAnsi="Times New Roman" w:cs="Times New Roman"/>
                <w:color w:val="221F1F"/>
                <w:w w:val="115"/>
                <w:sz w:val="24"/>
              </w:rPr>
              <w:t>кадрового</w:t>
            </w:r>
            <w:r w:rsidRPr="005A7DC6">
              <w:rPr>
                <w:rFonts w:ascii="Times New Roman" w:eastAsia="Times New Roman" w:hAnsi="Times New Roman" w:cs="Times New Roman"/>
                <w:color w:val="221F1F"/>
                <w:spacing w:val="-3"/>
                <w:w w:val="115"/>
                <w:sz w:val="24"/>
              </w:rPr>
              <w:t xml:space="preserve"> </w:t>
            </w:r>
            <w:r w:rsidRPr="005A7DC6">
              <w:rPr>
                <w:rFonts w:ascii="Times New Roman" w:eastAsia="Times New Roman" w:hAnsi="Times New Roman" w:cs="Times New Roman"/>
                <w:color w:val="221F1F"/>
                <w:w w:val="115"/>
                <w:sz w:val="24"/>
              </w:rPr>
              <w:t>обеспечения</w:t>
            </w:r>
            <w:r w:rsidRPr="005A7DC6">
              <w:rPr>
                <w:rFonts w:ascii="Times New Roman" w:eastAsia="Times New Roman" w:hAnsi="Times New Roman" w:cs="Times New Roman"/>
                <w:color w:val="221F1F"/>
                <w:spacing w:val="13"/>
                <w:w w:val="115"/>
                <w:sz w:val="24"/>
              </w:rPr>
              <w:t xml:space="preserve"> </w:t>
            </w:r>
            <w:r w:rsidRPr="005A7DC6">
              <w:rPr>
                <w:rFonts w:ascii="Times New Roman" w:eastAsia="Times New Roman" w:hAnsi="Times New Roman" w:cs="Times New Roman"/>
                <w:color w:val="221F1F"/>
                <w:spacing w:val="-2"/>
                <w:w w:val="115"/>
                <w:sz w:val="24"/>
              </w:rPr>
              <w:t>введения</w:t>
            </w:r>
          </w:p>
        </w:tc>
        <w:tc>
          <w:tcPr>
            <w:tcW w:w="1844" w:type="dxa"/>
            <w:tcBorders>
              <w:bottom w:val="nil"/>
            </w:tcBorders>
          </w:tcPr>
          <w:p w:rsidR="005A7DC6" w:rsidRPr="00A76C26" w:rsidRDefault="00A76C26" w:rsidP="005A7DC6">
            <w:pPr>
              <w:spacing w:line="273"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rPr>
              <w:t>Январь202</w:t>
            </w:r>
            <w:r>
              <w:rPr>
                <w:rFonts w:ascii="Times New Roman" w:eastAsia="Times New Roman" w:hAnsi="Times New Roman" w:cs="Times New Roman"/>
                <w:spacing w:val="-2"/>
                <w:sz w:val="24"/>
                <w:lang w:val="ru-RU"/>
              </w:rPr>
              <w:t>6</w:t>
            </w:r>
          </w:p>
        </w:tc>
      </w:tr>
      <w:tr w:rsidR="005A7DC6" w:rsidRPr="005A7DC6" w:rsidTr="00CC2789">
        <w:trPr>
          <w:trHeight w:val="316"/>
        </w:trPr>
        <w:tc>
          <w:tcPr>
            <w:tcW w:w="2329"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spacing w:val="-2"/>
                <w:w w:val="115"/>
                <w:sz w:val="24"/>
              </w:rPr>
              <w:t>Кадровое</w:t>
            </w:r>
          </w:p>
        </w:tc>
        <w:tc>
          <w:tcPr>
            <w:tcW w:w="6517" w:type="dxa"/>
            <w:tcBorders>
              <w:top w:val="nil"/>
              <w:bottom w:val="nil"/>
            </w:tcBorders>
          </w:tcPr>
          <w:p w:rsidR="005A7DC6" w:rsidRPr="005A7DC6" w:rsidRDefault="005A7DC6" w:rsidP="005A7DC6">
            <w:pPr>
              <w:spacing w:before="15"/>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и</w:t>
            </w:r>
            <w:r w:rsidRPr="005A7DC6">
              <w:rPr>
                <w:rFonts w:ascii="Times New Roman" w:eastAsia="Times New Roman" w:hAnsi="Times New Roman" w:cs="Times New Roman"/>
                <w:color w:val="221F1F"/>
                <w:spacing w:val="1"/>
                <w:w w:val="115"/>
                <w:sz w:val="24"/>
              </w:rPr>
              <w:t xml:space="preserve"> </w:t>
            </w:r>
            <w:r w:rsidRPr="005A7DC6">
              <w:rPr>
                <w:rFonts w:ascii="Times New Roman" w:eastAsia="Times New Roman" w:hAnsi="Times New Roman" w:cs="Times New Roman"/>
                <w:color w:val="221F1F"/>
                <w:w w:val="115"/>
                <w:sz w:val="24"/>
              </w:rPr>
              <w:t>реализации</w:t>
            </w:r>
            <w:r w:rsidRPr="005A7DC6">
              <w:rPr>
                <w:rFonts w:ascii="Times New Roman" w:eastAsia="Times New Roman" w:hAnsi="Times New Roman" w:cs="Times New Roman"/>
                <w:color w:val="221F1F"/>
                <w:spacing w:val="3"/>
                <w:w w:val="115"/>
                <w:sz w:val="24"/>
              </w:rPr>
              <w:t xml:space="preserve"> </w:t>
            </w:r>
            <w:r w:rsidRPr="005A7DC6">
              <w:rPr>
                <w:rFonts w:ascii="Times New Roman" w:eastAsia="Times New Roman" w:hAnsi="Times New Roman" w:cs="Times New Roman"/>
                <w:color w:val="221F1F"/>
                <w:w w:val="115"/>
                <w:sz w:val="24"/>
              </w:rPr>
              <w:t>ФГОС</w:t>
            </w:r>
            <w:r w:rsidRPr="005A7DC6">
              <w:rPr>
                <w:rFonts w:ascii="Times New Roman" w:eastAsia="Times New Roman" w:hAnsi="Times New Roman" w:cs="Times New Roman"/>
                <w:color w:val="221F1F"/>
                <w:spacing w:val="3"/>
                <w:w w:val="115"/>
                <w:sz w:val="24"/>
              </w:rPr>
              <w:t xml:space="preserve"> </w:t>
            </w:r>
            <w:r w:rsidRPr="005A7DC6">
              <w:rPr>
                <w:rFonts w:ascii="Times New Roman" w:eastAsia="Times New Roman" w:hAnsi="Times New Roman" w:cs="Times New Roman"/>
                <w:color w:val="221F1F"/>
                <w:spacing w:val="-5"/>
                <w:w w:val="115"/>
                <w:sz w:val="24"/>
              </w:rPr>
              <w:t>НОО</w:t>
            </w:r>
          </w:p>
        </w:tc>
        <w:tc>
          <w:tcPr>
            <w:tcW w:w="1844" w:type="dxa"/>
            <w:tcBorders>
              <w:top w:val="nil"/>
              <w:bottom w:val="nil"/>
            </w:tcBorders>
          </w:tcPr>
          <w:p w:rsidR="005A7DC6" w:rsidRPr="005A7DC6" w:rsidRDefault="005A7DC6" w:rsidP="005A7DC6">
            <w:pPr>
              <w:rPr>
                <w:rFonts w:ascii="Times New Roman" w:eastAsia="Times New Roman" w:hAnsi="Times New Roman" w:cs="Times New Roman"/>
                <w:sz w:val="24"/>
              </w:rPr>
            </w:pPr>
          </w:p>
        </w:tc>
      </w:tr>
      <w:tr w:rsidR="005A7DC6" w:rsidRPr="005A7DC6" w:rsidTr="00CC2789">
        <w:trPr>
          <w:trHeight w:val="229"/>
        </w:trPr>
        <w:tc>
          <w:tcPr>
            <w:tcW w:w="2329" w:type="dxa"/>
            <w:vMerge w:val="restart"/>
            <w:tcBorders>
              <w:top w:val="nil"/>
            </w:tcBorders>
          </w:tcPr>
          <w:p w:rsidR="005A7DC6" w:rsidRPr="005A7DC6" w:rsidRDefault="005A7DC6" w:rsidP="005A7DC6">
            <w:pPr>
              <w:spacing w:before="15"/>
              <w:ind w:right="541"/>
              <w:rPr>
                <w:rFonts w:ascii="Times New Roman" w:eastAsia="Times New Roman" w:hAnsi="Times New Roman" w:cs="Times New Roman"/>
                <w:sz w:val="24"/>
                <w:lang w:val="ru-RU"/>
              </w:rPr>
            </w:pPr>
            <w:r w:rsidRPr="005A7DC6">
              <w:rPr>
                <w:rFonts w:ascii="Times New Roman" w:eastAsia="Times New Roman" w:hAnsi="Times New Roman" w:cs="Times New Roman"/>
                <w:color w:val="221F1F"/>
                <w:spacing w:val="-2"/>
                <w:w w:val="115"/>
                <w:sz w:val="24"/>
                <w:lang w:val="ru-RU"/>
              </w:rPr>
              <w:t xml:space="preserve">обеспече </w:t>
            </w:r>
            <w:r w:rsidRPr="005A7DC6">
              <w:rPr>
                <w:rFonts w:ascii="Times New Roman" w:eastAsia="Times New Roman" w:hAnsi="Times New Roman" w:cs="Times New Roman"/>
                <w:color w:val="221F1F"/>
                <w:spacing w:val="-4"/>
                <w:w w:val="115"/>
                <w:sz w:val="24"/>
                <w:lang w:val="ru-RU"/>
              </w:rPr>
              <w:t xml:space="preserve">ние </w:t>
            </w:r>
            <w:r w:rsidRPr="005A7DC6">
              <w:rPr>
                <w:rFonts w:ascii="Times New Roman" w:eastAsia="Times New Roman" w:hAnsi="Times New Roman" w:cs="Times New Roman"/>
                <w:color w:val="221F1F"/>
                <w:spacing w:val="-2"/>
                <w:w w:val="115"/>
                <w:sz w:val="24"/>
                <w:lang w:val="ru-RU"/>
              </w:rPr>
              <w:t xml:space="preserve">реализаци </w:t>
            </w:r>
            <w:r w:rsidRPr="005A7DC6">
              <w:rPr>
                <w:rFonts w:ascii="Times New Roman" w:eastAsia="Times New Roman" w:hAnsi="Times New Roman" w:cs="Times New Roman"/>
                <w:color w:val="221F1F"/>
                <w:w w:val="115"/>
                <w:sz w:val="24"/>
                <w:lang w:val="ru-RU"/>
              </w:rPr>
              <w:t xml:space="preserve">и ФГОС </w:t>
            </w:r>
            <w:r w:rsidRPr="005A7DC6">
              <w:rPr>
                <w:rFonts w:ascii="Times New Roman" w:eastAsia="Times New Roman" w:hAnsi="Times New Roman" w:cs="Times New Roman"/>
                <w:color w:val="221F1F"/>
                <w:spacing w:val="-4"/>
                <w:w w:val="115"/>
                <w:sz w:val="24"/>
                <w:lang w:val="ru-RU"/>
              </w:rPr>
              <w:t>НОО</w:t>
            </w:r>
          </w:p>
        </w:tc>
        <w:tc>
          <w:tcPr>
            <w:tcW w:w="6517" w:type="dxa"/>
            <w:tcBorders>
              <w:top w:val="nil"/>
            </w:tcBorders>
          </w:tcPr>
          <w:p w:rsidR="005A7DC6" w:rsidRPr="005A7DC6" w:rsidRDefault="005A7DC6" w:rsidP="005A7DC6">
            <w:pPr>
              <w:rPr>
                <w:rFonts w:ascii="Times New Roman" w:eastAsia="Times New Roman" w:hAnsi="Times New Roman" w:cs="Times New Roman"/>
                <w:sz w:val="16"/>
                <w:lang w:val="ru-RU"/>
              </w:rPr>
            </w:pPr>
          </w:p>
        </w:tc>
        <w:tc>
          <w:tcPr>
            <w:tcW w:w="1844" w:type="dxa"/>
            <w:tcBorders>
              <w:top w:val="nil"/>
            </w:tcBorders>
          </w:tcPr>
          <w:p w:rsidR="005A7DC6" w:rsidRPr="005A7DC6" w:rsidRDefault="005A7DC6" w:rsidP="005A7DC6">
            <w:pPr>
              <w:rPr>
                <w:rFonts w:ascii="Times New Roman" w:eastAsia="Times New Roman" w:hAnsi="Times New Roman" w:cs="Times New Roman"/>
                <w:sz w:val="16"/>
                <w:lang w:val="ru-RU"/>
              </w:rPr>
            </w:pPr>
          </w:p>
        </w:tc>
      </w:tr>
      <w:tr w:rsidR="005A7DC6" w:rsidRPr="005A7DC6" w:rsidTr="00CC2789">
        <w:trPr>
          <w:trHeight w:val="1670"/>
        </w:trPr>
        <w:tc>
          <w:tcPr>
            <w:tcW w:w="2329" w:type="dxa"/>
            <w:vMerge/>
            <w:tcBorders>
              <w:top w:val="nil"/>
            </w:tcBorders>
          </w:tcPr>
          <w:p w:rsidR="005A7DC6" w:rsidRPr="005A7DC6" w:rsidRDefault="005A7DC6" w:rsidP="005A7DC6">
            <w:pPr>
              <w:rPr>
                <w:rFonts w:ascii="Times New Roman" w:eastAsia="Times New Roman" w:hAnsi="Times New Roman" w:cs="Times New Roman"/>
                <w:sz w:val="2"/>
                <w:szCs w:val="2"/>
                <w:lang w:val="ru-RU"/>
              </w:rPr>
            </w:pPr>
          </w:p>
        </w:tc>
        <w:tc>
          <w:tcPr>
            <w:tcW w:w="6517" w:type="dxa"/>
          </w:tcPr>
          <w:p w:rsidR="00A76C26" w:rsidRPr="00563BFC" w:rsidRDefault="005A7DC6" w:rsidP="00A76C26">
            <w:pPr>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20"/>
                <w:sz w:val="24"/>
                <w:lang w:val="ru-RU"/>
              </w:rPr>
              <w:t>2.</w:t>
            </w:r>
            <w:r w:rsidRPr="005A7DC6">
              <w:rPr>
                <w:rFonts w:ascii="Times New Roman" w:eastAsia="Times New Roman" w:hAnsi="Times New Roman" w:cs="Times New Roman"/>
                <w:color w:val="221F1F"/>
                <w:spacing w:val="-1"/>
                <w:w w:val="120"/>
                <w:sz w:val="24"/>
                <w:lang w:val="ru-RU"/>
              </w:rPr>
              <w:t xml:space="preserve"> </w:t>
            </w:r>
            <w:r w:rsidRPr="005A7DC6">
              <w:rPr>
                <w:rFonts w:ascii="Times New Roman" w:eastAsia="Times New Roman" w:hAnsi="Times New Roman" w:cs="Times New Roman"/>
                <w:color w:val="221F1F"/>
                <w:w w:val="120"/>
                <w:sz w:val="24"/>
                <w:lang w:val="ru-RU"/>
              </w:rPr>
              <w:t>Создание (корректировка) плана-графика повышения</w:t>
            </w:r>
            <w:r w:rsidRPr="005A7DC6">
              <w:rPr>
                <w:rFonts w:ascii="Times New Roman" w:eastAsia="Times New Roman" w:hAnsi="Times New Roman" w:cs="Times New Roman"/>
                <w:color w:val="221F1F"/>
                <w:spacing w:val="-9"/>
                <w:w w:val="120"/>
                <w:sz w:val="24"/>
                <w:lang w:val="ru-RU"/>
              </w:rPr>
              <w:t xml:space="preserve"> </w:t>
            </w:r>
            <w:r w:rsidRPr="005A7DC6">
              <w:rPr>
                <w:rFonts w:ascii="Times New Roman" w:eastAsia="Times New Roman" w:hAnsi="Times New Roman" w:cs="Times New Roman"/>
                <w:color w:val="221F1F"/>
                <w:w w:val="120"/>
                <w:sz w:val="24"/>
                <w:lang w:val="ru-RU"/>
              </w:rPr>
              <w:t>квалификации</w:t>
            </w:r>
            <w:r w:rsidRPr="005A7DC6">
              <w:rPr>
                <w:rFonts w:ascii="Times New Roman" w:eastAsia="Times New Roman" w:hAnsi="Times New Roman" w:cs="Times New Roman"/>
                <w:color w:val="221F1F"/>
                <w:spacing w:val="-11"/>
                <w:w w:val="120"/>
                <w:sz w:val="24"/>
                <w:lang w:val="ru-RU"/>
              </w:rPr>
              <w:t xml:space="preserve"> </w:t>
            </w:r>
            <w:r w:rsidRPr="005A7DC6">
              <w:rPr>
                <w:rFonts w:ascii="Times New Roman" w:eastAsia="Times New Roman" w:hAnsi="Times New Roman" w:cs="Times New Roman"/>
                <w:color w:val="221F1F"/>
                <w:w w:val="120"/>
                <w:sz w:val="24"/>
                <w:lang w:val="ru-RU"/>
              </w:rPr>
              <w:t xml:space="preserve">педагогическихи руководящих работников образовательной организации в связи </w:t>
            </w:r>
          </w:p>
          <w:p w:rsidR="005A7DC6" w:rsidRPr="00563BFC" w:rsidRDefault="005A7DC6" w:rsidP="005A7DC6">
            <w:pPr>
              <w:rPr>
                <w:rFonts w:ascii="Times New Roman" w:eastAsia="Times New Roman" w:hAnsi="Times New Roman" w:cs="Times New Roman"/>
                <w:sz w:val="24"/>
                <w:lang w:val="ru-RU"/>
              </w:rPr>
            </w:pPr>
          </w:p>
        </w:tc>
        <w:tc>
          <w:tcPr>
            <w:tcW w:w="1844" w:type="dxa"/>
          </w:tcPr>
          <w:p w:rsidR="005A7DC6" w:rsidRPr="00A76C2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rPr>
              <w:t>Сентябрь</w:t>
            </w:r>
            <w:r w:rsidRPr="005A7DC6">
              <w:rPr>
                <w:rFonts w:ascii="Times New Roman" w:eastAsia="Times New Roman" w:hAnsi="Times New Roman" w:cs="Times New Roman"/>
                <w:spacing w:val="-4"/>
                <w:sz w:val="24"/>
              </w:rPr>
              <w:t xml:space="preserve"> </w:t>
            </w:r>
            <w:r w:rsidR="00A76C26">
              <w:rPr>
                <w:rFonts w:ascii="Times New Roman" w:eastAsia="Times New Roman" w:hAnsi="Times New Roman" w:cs="Times New Roman"/>
                <w:spacing w:val="-2"/>
                <w:sz w:val="24"/>
              </w:rPr>
              <w:t>,202</w:t>
            </w:r>
            <w:r w:rsidR="00A76C26">
              <w:rPr>
                <w:rFonts w:ascii="Times New Roman" w:eastAsia="Times New Roman" w:hAnsi="Times New Roman" w:cs="Times New Roman"/>
                <w:spacing w:val="-2"/>
                <w:sz w:val="24"/>
                <w:lang w:val="ru-RU"/>
              </w:rPr>
              <w:t>5</w:t>
            </w:r>
          </w:p>
        </w:tc>
      </w:tr>
    </w:tbl>
    <w:p w:rsidR="005A7DC6" w:rsidRPr="005A7DC6" w:rsidRDefault="005A7DC6" w:rsidP="005A7DC6">
      <w:pPr>
        <w:widowControl w:val="0"/>
        <w:autoSpaceDE w:val="0"/>
        <w:autoSpaceDN w:val="0"/>
        <w:spacing w:after="0" w:line="268" w:lineRule="exact"/>
        <w:rPr>
          <w:rFonts w:ascii="Times New Roman" w:eastAsia="Times New Roman" w:hAnsi="Times New Roman" w:cs="Times New Roman"/>
          <w:sz w:val="24"/>
          <w:lang w:eastAsia="en-US"/>
        </w:rPr>
        <w:sectPr w:rsidR="005A7DC6" w:rsidRPr="005A7DC6">
          <w:pgSz w:w="11910" w:h="16840"/>
          <w:pgMar w:top="520" w:right="283" w:bottom="280" w:left="425" w:header="720" w:footer="720" w:gutter="0"/>
          <w:cols w:space="720"/>
        </w:sectPr>
      </w:pPr>
    </w:p>
    <w:p w:rsidR="005A7DC6" w:rsidRPr="005A7DC6" w:rsidRDefault="005A7DC6" w:rsidP="005A7DC6">
      <w:pPr>
        <w:widowControl w:val="0"/>
        <w:autoSpaceDE w:val="0"/>
        <w:autoSpaceDN w:val="0"/>
        <w:spacing w:before="135" w:after="1" w:line="240" w:lineRule="auto"/>
        <w:rPr>
          <w:rFonts w:ascii="Times New Roman" w:eastAsia="Times New Roman" w:hAnsi="Times New Roman" w:cs="Times New Roman"/>
          <w:i/>
          <w:sz w:val="20"/>
          <w:szCs w:val="24"/>
          <w:lang w:eastAsia="en-US"/>
        </w:rPr>
      </w:pPr>
    </w:p>
    <w:tbl>
      <w:tblPr>
        <w:tblStyle w:val="TableNormal"/>
        <w:tblW w:w="0" w:type="auto"/>
        <w:tblInd w:w="14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2268"/>
        <w:gridCol w:w="6243"/>
        <w:gridCol w:w="1983"/>
      </w:tblGrid>
      <w:tr w:rsidR="005A7DC6" w:rsidRPr="005A7DC6" w:rsidTr="00CC2789">
        <w:trPr>
          <w:trHeight w:val="954"/>
        </w:trPr>
        <w:tc>
          <w:tcPr>
            <w:tcW w:w="2268" w:type="dxa"/>
          </w:tcPr>
          <w:p w:rsidR="005A7DC6" w:rsidRPr="005A7DC6" w:rsidRDefault="00CC2789" w:rsidP="00CC2789">
            <w:pPr>
              <w:spacing w:line="273" w:lineRule="exact"/>
              <w:rPr>
                <w:rFonts w:ascii="Times New Roman" w:eastAsia="Times New Roman" w:hAnsi="Times New Roman" w:cs="Times New Roman"/>
                <w:b/>
                <w:sz w:val="24"/>
              </w:rPr>
            </w:pPr>
            <w:r>
              <w:rPr>
                <w:rFonts w:ascii="Times New Roman" w:eastAsia="Times New Roman" w:hAnsi="Times New Roman" w:cs="Times New Roman"/>
                <w:b/>
                <w:color w:val="221F1F"/>
                <w:spacing w:val="-2"/>
                <w:w w:val="105"/>
                <w:sz w:val="24"/>
              </w:rPr>
              <w:t>Направлен</w:t>
            </w:r>
            <w:r>
              <w:rPr>
                <w:rFonts w:ascii="Times New Roman" w:eastAsia="Times New Roman" w:hAnsi="Times New Roman" w:cs="Times New Roman"/>
                <w:b/>
                <w:color w:val="221F1F"/>
                <w:spacing w:val="-2"/>
                <w:w w:val="105"/>
                <w:sz w:val="24"/>
                <w:lang w:val="ru-RU"/>
              </w:rPr>
              <w:t>ие</w:t>
            </w:r>
            <w:r w:rsidR="005A7DC6" w:rsidRPr="005A7DC6">
              <w:rPr>
                <w:rFonts w:ascii="Times New Roman" w:eastAsia="Times New Roman" w:hAnsi="Times New Roman" w:cs="Times New Roman"/>
                <w:b/>
                <w:color w:val="221F1F"/>
                <w:spacing w:val="-10"/>
                <w:sz w:val="24"/>
              </w:rPr>
              <w:t xml:space="preserve"> </w:t>
            </w:r>
            <w:r w:rsidR="005A7DC6" w:rsidRPr="005A7DC6">
              <w:rPr>
                <w:rFonts w:ascii="Times New Roman" w:eastAsia="Times New Roman" w:hAnsi="Times New Roman" w:cs="Times New Roman"/>
                <w:b/>
                <w:color w:val="221F1F"/>
                <w:spacing w:val="-2"/>
                <w:sz w:val="24"/>
              </w:rPr>
              <w:t>мероприятий</w:t>
            </w:r>
          </w:p>
        </w:tc>
        <w:tc>
          <w:tcPr>
            <w:tcW w:w="6243"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w w:val="105"/>
                <w:sz w:val="24"/>
              </w:rPr>
              <w:t>Мероприятия</w:t>
            </w:r>
          </w:p>
        </w:tc>
        <w:tc>
          <w:tcPr>
            <w:tcW w:w="1983" w:type="dxa"/>
          </w:tcPr>
          <w:p w:rsidR="005A7DC6" w:rsidRPr="005A7DC6" w:rsidRDefault="005A7DC6" w:rsidP="005A7DC6">
            <w:pPr>
              <w:spacing w:line="280" w:lineRule="auto"/>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sz w:val="24"/>
              </w:rPr>
              <w:t>Сроки реализации</w:t>
            </w:r>
          </w:p>
        </w:tc>
      </w:tr>
      <w:tr w:rsidR="005A7DC6" w:rsidRPr="005A7DC6" w:rsidTr="00CC2789">
        <w:trPr>
          <w:trHeight w:val="1588"/>
        </w:trPr>
        <w:tc>
          <w:tcPr>
            <w:tcW w:w="2268" w:type="dxa"/>
          </w:tcPr>
          <w:p w:rsidR="005A7DC6" w:rsidRPr="005A7DC6" w:rsidRDefault="005A7DC6" w:rsidP="005A7DC6">
            <w:pPr>
              <w:rPr>
                <w:rFonts w:ascii="Times New Roman" w:eastAsia="Times New Roman" w:hAnsi="Times New Roman" w:cs="Times New Roman"/>
                <w:sz w:val="26"/>
              </w:rPr>
            </w:pPr>
          </w:p>
        </w:tc>
        <w:tc>
          <w:tcPr>
            <w:tcW w:w="6243"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3. Разработка</w:t>
            </w:r>
            <w:r w:rsidRPr="005A7DC6">
              <w:rPr>
                <w:rFonts w:ascii="Times New Roman" w:eastAsia="Times New Roman" w:hAnsi="Times New Roman" w:cs="Times New Roman"/>
                <w:color w:val="221F1F"/>
                <w:spacing w:val="40"/>
                <w:w w:val="115"/>
                <w:sz w:val="24"/>
                <w:lang w:val="ru-RU"/>
              </w:rPr>
              <w:t xml:space="preserve"> </w:t>
            </w:r>
            <w:r w:rsidRPr="005A7DC6">
              <w:rPr>
                <w:rFonts w:ascii="Times New Roman" w:eastAsia="Times New Roman" w:hAnsi="Times New Roman" w:cs="Times New Roman"/>
                <w:color w:val="221F1F"/>
                <w:w w:val="115"/>
                <w:sz w:val="24"/>
                <w:lang w:val="ru-RU"/>
              </w:rPr>
              <w:t>(корректировка)плана научно- методической</w:t>
            </w:r>
            <w:r w:rsidRPr="005A7DC6">
              <w:rPr>
                <w:rFonts w:ascii="Times New Roman" w:eastAsia="Times New Roman" w:hAnsi="Times New Roman" w:cs="Times New Roman"/>
                <w:color w:val="221F1F"/>
                <w:spacing w:val="-12"/>
                <w:w w:val="115"/>
                <w:sz w:val="24"/>
                <w:lang w:val="ru-RU"/>
              </w:rPr>
              <w:t xml:space="preserve"> </w:t>
            </w:r>
            <w:r w:rsidRPr="005A7DC6">
              <w:rPr>
                <w:rFonts w:ascii="Times New Roman" w:eastAsia="Times New Roman" w:hAnsi="Times New Roman" w:cs="Times New Roman"/>
                <w:color w:val="221F1F"/>
                <w:w w:val="115"/>
                <w:sz w:val="24"/>
                <w:lang w:val="ru-RU"/>
              </w:rPr>
              <w:t>работы</w:t>
            </w:r>
            <w:r w:rsidRPr="005A7DC6">
              <w:rPr>
                <w:rFonts w:ascii="Times New Roman" w:eastAsia="Times New Roman" w:hAnsi="Times New Roman" w:cs="Times New Roman"/>
                <w:color w:val="221F1F"/>
                <w:spacing w:val="-12"/>
                <w:w w:val="115"/>
                <w:sz w:val="24"/>
                <w:lang w:val="ru-RU"/>
              </w:rPr>
              <w:t xml:space="preserve"> </w:t>
            </w:r>
            <w:r w:rsidRPr="005A7DC6">
              <w:rPr>
                <w:rFonts w:ascii="Times New Roman" w:eastAsia="Times New Roman" w:hAnsi="Times New Roman" w:cs="Times New Roman"/>
                <w:color w:val="221F1F"/>
                <w:w w:val="115"/>
                <w:sz w:val="24"/>
                <w:lang w:val="ru-RU"/>
              </w:rPr>
              <w:t>(внутришкольного</w:t>
            </w:r>
            <w:r w:rsidRPr="005A7DC6">
              <w:rPr>
                <w:rFonts w:ascii="Times New Roman" w:eastAsia="Times New Roman" w:hAnsi="Times New Roman" w:cs="Times New Roman"/>
                <w:color w:val="221F1F"/>
                <w:spacing w:val="-10"/>
                <w:w w:val="115"/>
                <w:sz w:val="24"/>
                <w:lang w:val="ru-RU"/>
              </w:rPr>
              <w:t xml:space="preserve"> </w:t>
            </w:r>
            <w:r w:rsidRPr="005A7DC6">
              <w:rPr>
                <w:rFonts w:ascii="Times New Roman" w:eastAsia="Times New Roman" w:hAnsi="Times New Roman" w:cs="Times New Roman"/>
                <w:color w:val="221F1F"/>
                <w:w w:val="115"/>
                <w:sz w:val="24"/>
                <w:lang w:val="ru-RU"/>
              </w:rPr>
              <w:t xml:space="preserve">повышения </w:t>
            </w:r>
            <w:r w:rsidRPr="005A7DC6">
              <w:rPr>
                <w:rFonts w:ascii="Times New Roman" w:eastAsia="Times New Roman" w:hAnsi="Times New Roman" w:cs="Times New Roman"/>
                <w:color w:val="221F1F"/>
                <w:spacing w:val="-2"/>
                <w:w w:val="115"/>
                <w:sz w:val="24"/>
                <w:lang w:val="ru-RU"/>
              </w:rPr>
              <w:t>квалификации)</w:t>
            </w:r>
          </w:p>
          <w:p w:rsidR="005A7DC6" w:rsidRPr="005A7DC6" w:rsidRDefault="005A7DC6" w:rsidP="005A7DC6">
            <w:pPr>
              <w:spacing w:line="275" w:lineRule="exact"/>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с</w:t>
            </w:r>
            <w:r w:rsidRPr="005A7DC6">
              <w:rPr>
                <w:rFonts w:ascii="Times New Roman" w:eastAsia="Times New Roman" w:hAnsi="Times New Roman" w:cs="Times New Roman"/>
                <w:color w:val="221F1F"/>
                <w:spacing w:val="9"/>
                <w:w w:val="115"/>
                <w:sz w:val="24"/>
                <w:lang w:val="ru-RU"/>
              </w:rPr>
              <w:t xml:space="preserve"> </w:t>
            </w:r>
            <w:r w:rsidRPr="005A7DC6">
              <w:rPr>
                <w:rFonts w:ascii="Times New Roman" w:eastAsia="Times New Roman" w:hAnsi="Times New Roman" w:cs="Times New Roman"/>
                <w:color w:val="221F1F"/>
                <w:w w:val="115"/>
                <w:sz w:val="24"/>
                <w:lang w:val="ru-RU"/>
              </w:rPr>
              <w:t>ориентацией</w:t>
            </w:r>
            <w:r w:rsidRPr="005A7DC6">
              <w:rPr>
                <w:rFonts w:ascii="Times New Roman" w:eastAsia="Times New Roman" w:hAnsi="Times New Roman" w:cs="Times New Roman"/>
                <w:color w:val="221F1F"/>
                <w:spacing w:val="17"/>
                <w:w w:val="115"/>
                <w:sz w:val="24"/>
                <w:lang w:val="ru-RU"/>
              </w:rPr>
              <w:t xml:space="preserve"> </w:t>
            </w:r>
            <w:r w:rsidRPr="005A7DC6">
              <w:rPr>
                <w:rFonts w:ascii="Times New Roman" w:eastAsia="Times New Roman" w:hAnsi="Times New Roman" w:cs="Times New Roman"/>
                <w:color w:val="221F1F"/>
                <w:w w:val="115"/>
                <w:sz w:val="24"/>
                <w:lang w:val="ru-RU"/>
              </w:rPr>
              <w:t>на</w:t>
            </w:r>
            <w:r w:rsidRPr="005A7DC6">
              <w:rPr>
                <w:rFonts w:ascii="Times New Roman" w:eastAsia="Times New Roman" w:hAnsi="Times New Roman" w:cs="Times New Roman"/>
                <w:color w:val="221F1F"/>
                <w:spacing w:val="11"/>
                <w:w w:val="115"/>
                <w:sz w:val="24"/>
                <w:lang w:val="ru-RU"/>
              </w:rPr>
              <w:t xml:space="preserve"> </w:t>
            </w:r>
            <w:r w:rsidRPr="005A7DC6">
              <w:rPr>
                <w:rFonts w:ascii="Times New Roman" w:eastAsia="Times New Roman" w:hAnsi="Times New Roman" w:cs="Times New Roman"/>
                <w:color w:val="221F1F"/>
                <w:w w:val="115"/>
                <w:sz w:val="24"/>
                <w:lang w:val="ru-RU"/>
              </w:rPr>
              <w:t>проблемы</w:t>
            </w:r>
            <w:r w:rsidR="00A76C26">
              <w:rPr>
                <w:rFonts w:ascii="Times New Roman" w:eastAsia="Times New Roman" w:hAnsi="Times New Roman" w:cs="Times New Roman"/>
                <w:color w:val="221F1F"/>
                <w:w w:val="115"/>
                <w:sz w:val="24"/>
                <w:lang w:val="ru-RU"/>
              </w:rPr>
              <w:t xml:space="preserve"> </w:t>
            </w:r>
            <w:r w:rsidRPr="005A7DC6">
              <w:rPr>
                <w:rFonts w:ascii="Times New Roman" w:eastAsia="Times New Roman" w:hAnsi="Times New Roman" w:cs="Times New Roman"/>
                <w:color w:val="221F1F"/>
                <w:w w:val="115"/>
                <w:sz w:val="24"/>
                <w:lang w:val="ru-RU"/>
              </w:rPr>
              <w:t>реализации</w:t>
            </w:r>
            <w:r w:rsidRPr="005A7DC6">
              <w:rPr>
                <w:rFonts w:ascii="Times New Roman" w:eastAsia="Times New Roman" w:hAnsi="Times New Roman" w:cs="Times New Roman"/>
                <w:color w:val="221F1F"/>
                <w:spacing w:val="2"/>
                <w:w w:val="115"/>
                <w:sz w:val="24"/>
                <w:lang w:val="ru-RU"/>
              </w:rPr>
              <w:t xml:space="preserve"> </w:t>
            </w:r>
            <w:r w:rsidRPr="005A7DC6">
              <w:rPr>
                <w:rFonts w:ascii="Times New Roman" w:eastAsia="Times New Roman" w:hAnsi="Times New Roman" w:cs="Times New Roman"/>
                <w:color w:val="221F1F"/>
                <w:w w:val="115"/>
                <w:sz w:val="24"/>
                <w:lang w:val="ru-RU"/>
              </w:rPr>
              <w:t>ФГОС</w:t>
            </w:r>
          </w:p>
          <w:p w:rsidR="005A7DC6" w:rsidRPr="005A7DC6" w:rsidRDefault="005A7DC6" w:rsidP="005A7DC6">
            <w:pPr>
              <w:spacing w:before="32"/>
              <w:rPr>
                <w:rFonts w:ascii="Times New Roman" w:eastAsia="Times New Roman" w:hAnsi="Times New Roman" w:cs="Times New Roman"/>
                <w:sz w:val="24"/>
              </w:rPr>
            </w:pPr>
            <w:r w:rsidRPr="005A7DC6">
              <w:rPr>
                <w:rFonts w:ascii="Times New Roman" w:eastAsia="Times New Roman" w:hAnsi="Times New Roman" w:cs="Times New Roman"/>
                <w:color w:val="221F1F"/>
                <w:spacing w:val="-5"/>
                <w:w w:val="115"/>
                <w:sz w:val="24"/>
              </w:rPr>
              <w:t>НОО</w:t>
            </w:r>
          </w:p>
        </w:tc>
        <w:tc>
          <w:tcPr>
            <w:tcW w:w="1983" w:type="dxa"/>
          </w:tcPr>
          <w:p w:rsidR="005A7DC6" w:rsidRPr="00A76C2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rPr>
              <w:t>С</w:t>
            </w:r>
            <w:r w:rsidRPr="005A7DC6">
              <w:rPr>
                <w:rFonts w:ascii="Times New Roman" w:eastAsia="Times New Roman" w:hAnsi="Times New Roman" w:cs="Times New Roman"/>
                <w:spacing w:val="-2"/>
                <w:sz w:val="24"/>
              </w:rPr>
              <w:t xml:space="preserve"> </w:t>
            </w:r>
            <w:r w:rsidRPr="005A7DC6">
              <w:rPr>
                <w:rFonts w:ascii="Times New Roman" w:eastAsia="Times New Roman" w:hAnsi="Times New Roman" w:cs="Times New Roman"/>
                <w:sz w:val="24"/>
              </w:rPr>
              <w:t xml:space="preserve">сентября </w:t>
            </w:r>
            <w:r w:rsidR="00A76C26">
              <w:rPr>
                <w:rFonts w:ascii="Times New Roman" w:eastAsia="Times New Roman" w:hAnsi="Times New Roman" w:cs="Times New Roman"/>
                <w:spacing w:val="-4"/>
                <w:sz w:val="24"/>
              </w:rPr>
              <w:t>202</w:t>
            </w:r>
            <w:r w:rsidR="00A76C26">
              <w:rPr>
                <w:rFonts w:ascii="Times New Roman" w:eastAsia="Times New Roman" w:hAnsi="Times New Roman" w:cs="Times New Roman"/>
                <w:spacing w:val="-4"/>
                <w:sz w:val="24"/>
                <w:lang w:val="ru-RU"/>
              </w:rPr>
              <w:t>5</w:t>
            </w:r>
          </w:p>
        </w:tc>
      </w:tr>
      <w:tr w:rsidR="005A7DC6" w:rsidRPr="005A7DC6" w:rsidTr="00CC2789">
        <w:trPr>
          <w:trHeight w:val="964"/>
        </w:trPr>
        <w:tc>
          <w:tcPr>
            <w:tcW w:w="2268" w:type="dxa"/>
            <w:vMerge w:val="restart"/>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color w:val="221F1F"/>
                <w:spacing w:val="-5"/>
                <w:w w:val="115"/>
                <w:sz w:val="24"/>
              </w:rPr>
              <w:t>V</w:t>
            </w:r>
            <w:r w:rsidRPr="005A7DC6">
              <w:rPr>
                <w:rFonts w:ascii="Times New Roman" w:eastAsia="Times New Roman" w:hAnsi="Times New Roman" w:cs="Times New Roman"/>
                <w:color w:val="221F1F"/>
                <w:spacing w:val="-5"/>
                <w:w w:val="115"/>
                <w:sz w:val="24"/>
                <w:lang w:val="ru-RU"/>
              </w:rPr>
              <w:t>.</w:t>
            </w:r>
          </w:p>
          <w:p w:rsidR="005A7DC6" w:rsidRPr="005A7DC6" w:rsidRDefault="005A7DC6" w:rsidP="00A76C26">
            <w:pPr>
              <w:spacing w:before="41"/>
              <w:ind w:right="227"/>
              <w:rPr>
                <w:rFonts w:ascii="Times New Roman" w:eastAsia="Times New Roman" w:hAnsi="Times New Roman" w:cs="Times New Roman"/>
                <w:sz w:val="24"/>
                <w:lang w:val="ru-RU"/>
              </w:rPr>
            </w:pPr>
            <w:r w:rsidRPr="005A7DC6">
              <w:rPr>
                <w:rFonts w:ascii="Times New Roman" w:eastAsia="Times New Roman" w:hAnsi="Times New Roman" w:cs="Times New Roman"/>
                <w:color w:val="221F1F"/>
                <w:spacing w:val="-2"/>
                <w:w w:val="115"/>
                <w:sz w:val="24"/>
                <w:lang w:val="ru-RU"/>
              </w:rPr>
              <w:t xml:space="preserve">Информацион- </w:t>
            </w:r>
            <w:r w:rsidRPr="005A7DC6">
              <w:rPr>
                <w:rFonts w:ascii="Times New Roman" w:eastAsia="Times New Roman" w:hAnsi="Times New Roman" w:cs="Times New Roman"/>
                <w:color w:val="221F1F"/>
                <w:spacing w:val="-4"/>
                <w:w w:val="115"/>
                <w:sz w:val="24"/>
                <w:lang w:val="ru-RU"/>
              </w:rPr>
              <w:t xml:space="preserve">ное </w:t>
            </w:r>
            <w:r w:rsidRPr="005A7DC6">
              <w:rPr>
                <w:rFonts w:ascii="Times New Roman" w:eastAsia="Times New Roman" w:hAnsi="Times New Roman" w:cs="Times New Roman"/>
                <w:color w:val="221F1F"/>
                <w:spacing w:val="-2"/>
                <w:w w:val="115"/>
                <w:sz w:val="24"/>
                <w:lang w:val="ru-RU"/>
              </w:rPr>
              <w:t xml:space="preserve">обеспечение реализации </w:t>
            </w:r>
            <w:r w:rsidRPr="005A7DC6">
              <w:rPr>
                <w:rFonts w:ascii="Times New Roman" w:eastAsia="Times New Roman" w:hAnsi="Times New Roman" w:cs="Times New Roman"/>
                <w:color w:val="221F1F"/>
                <w:w w:val="115"/>
                <w:sz w:val="24"/>
                <w:lang w:val="ru-RU"/>
              </w:rPr>
              <w:t>ФГОС</w:t>
            </w:r>
            <w:r w:rsidR="00A76C26">
              <w:rPr>
                <w:rFonts w:ascii="Times New Roman" w:eastAsia="Times New Roman" w:hAnsi="Times New Roman" w:cs="Times New Roman"/>
                <w:color w:val="221F1F"/>
                <w:w w:val="115"/>
                <w:sz w:val="24"/>
                <w:lang w:val="ru-RU"/>
              </w:rPr>
              <w:t xml:space="preserve"> </w:t>
            </w:r>
            <w:r w:rsidRPr="005A7DC6">
              <w:rPr>
                <w:rFonts w:ascii="Times New Roman" w:eastAsia="Times New Roman" w:hAnsi="Times New Roman" w:cs="Times New Roman"/>
                <w:color w:val="221F1F"/>
                <w:w w:val="115"/>
                <w:sz w:val="24"/>
                <w:lang w:val="ru-RU"/>
              </w:rPr>
              <w:t>НОО</w:t>
            </w:r>
          </w:p>
        </w:tc>
        <w:tc>
          <w:tcPr>
            <w:tcW w:w="6243" w:type="dxa"/>
          </w:tcPr>
          <w:p w:rsidR="005A7DC6" w:rsidRPr="005A7DC6" w:rsidRDefault="005A7DC6" w:rsidP="00A76C26">
            <w:pPr>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1. Размещение на сайте образовательной организацииинформационных материалово реализации ФГОС</w:t>
            </w:r>
            <w:r w:rsidR="00A76C26">
              <w:rPr>
                <w:rFonts w:ascii="Times New Roman" w:eastAsia="Times New Roman" w:hAnsi="Times New Roman" w:cs="Times New Roman"/>
                <w:color w:val="221F1F"/>
                <w:w w:val="115"/>
                <w:sz w:val="24"/>
                <w:lang w:val="ru-RU"/>
              </w:rPr>
              <w:t xml:space="preserve"> </w:t>
            </w:r>
            <w:r w:rsidRPr="005A7DC6">
              <w:rPr>
                <w:rFonts w:ascii="Times New Roman" w:eastAsia="Times New Roman" w:hAnsi="Times New Roman" w:cs="Times New Roman"/>
                <w:color w:val="221F1F"/>
                <w:w w:val="115"/>
                <w:sz w:val="24"/>
                <w:lang w:val="ru-RU"/>
              </w:rPr>
              <w:t>НОО</w:t>
            </w:r>
          </w:p>
        </w:tc>
        <w:tc>
          <w:tcPr>
            <w:tcW w:w="1983"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Регулярно</w:t>
            </w:r>
          </w:p>
        </w:tc>
      </w:tr>
      <w:tr w:rsidR="005A7DC6" w:rsidRPr="005A7DC6" w:rsidTr="00CC2789">
        <w:trPr>
          <w:trHeight w:val="1372"/>
        </w:trPr>
        <w:tc>
          <w:tcPr>
            <w:tcW w:w="2268"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6243" w:type="dxa"/>
          </w:tcPr>
          <w:p w:rsidR="005A7DC6" w:rsidRPr="005A7DC6" w:rsidRDefault="005A7DC6" w:rsidP="005A7DC6">
            <w:pPr>
              <w:ind w:right="319"/>
              <w:jc w:val="both"/>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2.</w:t>
            </w:r>
            <w:r w:rsidRPr="005A7DC6">
              <w:rPr>
                <w:rFonts w:ascii="Times New Roman" w:eastAsia="Times New Roman" w:hAnsi="Times New Roman" w:cs="Times New Roman"/>
                <w:color w:val="221F1F"/>
                <w:spacing w:val="-9"/>
                <w:w w:val="115"/>
                <w:sz w:val="24"/>
                <w:lang w:val="ru-RU"/>
              </w:rPr>
              <w:t xml:space="preserve"> </w:t>
            </w:r>
            <w:r w:rsidRPr="005A7DC6">
              <w:rPr>
                <w:rFonts w:ascii="Times New Roman" w:eastAsia="Times New Roman" w:hAnsi="Times New Roman" w:cs="Times New Roman"/>
                <w:color w:val="221F1F"/>
                <w:w w:val="115"/>
                <w:sz w:val="24"/>
                <w:lang w:val="ru-RU"/>
              </w:rPr>
              <w:t>Широкое</w:t>
            </w:r>
            <w:r w:rsidRPr="005A7DC6">
              <w:rPr>
                <w:rFonts w:ascii="Times New Roman" w:eastAsia="Times New Roman" w:hAnsi="Times New Roman" w:cs="Times New Roman"/>
                <w:color w:val="221F1F"/>
                <w:spacing w:val="-8"/>
                <w:w w:val="115"/>
                <w:sz w:val="24"/>
                <w:lang w:val="ru-RU"/>
              </w:rPr>
              <w:t xml:space="preserve"> </w:t>
            </w:r>
            <w:r w:rsidRPr="005A7DC6">
              <w:rPr>
                <w:rFonts w:ascii="Times New Roman" w:eastAsia="Times New Roman" w:hAnsi="Times New Roman" w:cs="Times New Roman"/>
                <w:color w:val="221F1F"/>
                <w:w w:val="115"/>
                <w:sz w:val="24"/>
                <w:lang w:val="ru-RU"/>
              </w:rPr>
              <w:t>информирование</w:t>
            </w:r>
            <w:r w:rsidRPr="005A7DC6">
              <w:rPr>
                <w:rFonts w:ascii="Times New Roman" w:eastAsia="Times New Roman" w:hAnsi="Times New Roman" w:cs="Times New Roman"/>
                <w:color w:val="221F1F"/>
                <w:spacing w:val="-6"/>
                <w:w w:val="115"/>
                <w:sz w:val="24"/>
                <w:lang w:val="ru-RU"/>
              </w:rPr>
              <w:t xml:space="preserve"> </w:t>
            </w:r>
            <w:r w:rsidRPr="005A7DC6">
              <w:rPr>
                <w:rFonts w:ascii="Times New Roman" w:eastAsia="Times New Roman" w:hAnsi="Times New Roman" w:cs="Times New Roman"/>
                <w:color w:val="221F1F"/>
                <w:w w:val="115"/>
                <w:sz w:val="24"/>
                <w:lang w:val="ru-RU"/>
              </w:rPr>
              <w:t>родителей (законных предста-вителей)</w:t>
            </w:r>
            <w:r w:rsidRPr="005A7DC6">
              <w:rPr>
                <w:rFonts w:ascii="Times New Roman" w:eastAsia="Times New Roman" w:hAnsi="Times New Roman" w:cs="Times New Roman"/>
                <w:color w:val="221F1F"/>
                <w:spacing w:val="-7"/>
                <w:w w:val="115"/>
                <w:sz w:val="24"/>
                <w:lang w:val="ru-RU"/>
              </w:rPr>
              <w:t xml:space="preserve"> </w:t>
            </w:r>
            <w:r w:rsidRPr="005A7DC6">
              <w:rPr>
                <w:rFonts w:ascii="Times New Roman" w:eastAsia="Times New Roman" w:hAnsi="Times New Roman" w:cs="Times New Roman"/>
                <w:color w:val="221F1F"/>
                <w:w w:val="115"/>
                <w:sz w:val="24"/>
                <w:lang w:val="ru-RU"/>
              </w:rPr>
              <w:t>как</w:t>
            </w:r>
            <w:r w:rsidRPr="005A7DC6">
              <w:rPr>
                <w:rFonts w:ascii="Times New Roman" w:eastAsia="Times New Roman" w:hAnsi="Times New Roman" w:cs="Times New Roman"/>
                <w:color w:val="221F1F"/>
                <w:spacing w:val="-7"/>
                <w:w w:val="115"/>
                <w:sz w:val="24"/>
                <w:lang w:val="ru-RU"/>
              </w:rPr>
              <w:t xml:space="preserve"> </w:t>
            </w:r>
            <w:r w:rsidRPr="005A7DC6">
              <w:rPr>
                <w:rFonts w:ascii="Times New Roman" w:eastAsia="Times New Roman" w:hAnsi="Times New Roman" w:cs="Times New Roman"/>
                <w:color w:val="221F1F"/>
                <w:w w:val="115"/>
                <w:sz w:val="24"/>
                <w:lang w:val="ru-RU"/>
              </w:rPr>
              <w:t>участников</w:t>
            </w:r>
            <w:r w:rsidRPr="005A7DC6">
              <w:rPr>
                <w:rFonts w:ascii="Times New Roman" w:eastAsia="Times New Roman" w:hAnsi="Times New Roman" w:cs="Times New Roman"/>
                <w:color w:val="221F1F"/>
                <w:spacing w:val="-6"/>
                <w:w w:val="115"/>
                <w:sz w:val="24"/>
                <w:lang w:val="ru-RU"/>
              </w:rPr>
              <w:t xml:space="preserve"> </w:t>
            </w:r>
            <w:r w:rsidRPr="005A7DC6">
              <w:rPr>
                <w:rFonts w:ascii="Times New Roman" w:eastAsia="Times New Roman" w:hAnsi="Times New Roman" w:cs="Times New Roman"/>
                <w:color w:val="221F1F"/>
                <w:w w:val="115"/>
                <w:sz w:val="24"/>
                <w:lang w:val="ru-RU"/>
              </w:rPr>
              <w:t xml:space="preserve">образовательного </w:t>
            </w:r>
            <w:r w:rsidRPr="005A7DC6">
              <w:rPr>
                <w:rFonts w:ascii="Times New Roman" w:eastAsia="Times New Roman" w:hAnsi="Times New Roman" w:cs="Times New Roman"/>
                <w:color w:val="221F1F"/>
                <w:spacing w:val="-2"/>
                <w:w w:val="115"/>
                <w:sz w:val="24"/>
                <w:lang w:val="ru-RU"/>
              </w:rPr>
              <w:t>процесса</w:t>
            </w:r>
          </w:p>
          <w:p w:rsidR="005A7DC6" w:rsidRPr="005A7DC6" w:rsidRDefault="005A7DC6" w:rsidP="005A7DC6">
            <w:pPr>
              <w:spacing w:line="275"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о</w:t>
            </w:r>
            <w:r w:rsidRPr="005A7DC6">
              <w:rPr>
                <w:rFonts w:ascii="Times New Roman" w:eastAsia="Times New Roman" w:hAnsi="Times New Roman" w:cs="Times New Roman"/>
                <w:color w:val="221F1F"/>
                <w:spacing w:val="27"/>
                <w:w w:val="115"/>
                <w:sz w:val="24"/>
              </w:rPr>
              <w:t xml:space="preserve"> </w:t>
            </w:r>
            <w:r w:rsidRPr="005A7DC6">
              <w:rPr>
                <w:rFonts w:ascii="Times New Roman" w:eastAsia="Times New Roman" w:hAnsi="Times New Roman" w:cs="Times New Roman"/>
                <w:color w:val="221F1F"/>
                <w:w w:val="115"/>
                <w:sz w:val="24"/>
              </w:rPr>
              <w:t>реализацииФГОС</w:t>
            </w:r>
            <w:r w:rsidRPr="005A7DC6">
              <w:rPr>
                <w:rFonts w:ascii="Times New Roman" w:eastAsia="Times New Roman" w:hAnsi="Times New Roman" w:cs="Times New Roman"/>
                <w:color w:val="221F1F"/>
                <w:spacing w:val="14"/>
                <w:w w:val="115"/>
                <w:sz w:val="24"/>
              </w:rPr>
              <w:t xml:space="preserve"> </w:t>
            </w:r>
            <w:r w:rsidRPr="005A7DC6">
              <w:rPr>
                <w:rFonts w:ascii="Times New Roman" w:eastAsia="Times New Roman" w:hAnsi="Times New Roman" w:cs="Times New Roman"/>
                <w:color w:val="221F1F"/>
                <w:spacing w:val="-5"/>
                <w:w w:val="115"/>
                <w:sz w:val="24"/>
              </w:rPr>
              <w:t>НОО</w:t>
            </w:r>
          </w:p>
        </w:tc>
        <w:tc>
          <w:tcPr>
            <w:tcW w:w="1983"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Систематически</w:t>
            </w:r>
          </w:p>
        </w:tc>
      </w:tr>
      <w:tr w:rsidR="005A7DC6" w:rsidRPr="005A7DC6" w:rsidTr="00CC2789">
        <w:trPr>
          <w:trHeight w:val="1266"/>
        </w:trPr>
        <w:tc>
          <w:tcPr>
            <w:tcW w:w="2268"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6243" w:type="dxa"/>
          </w:tcPr>
          <w:p w:rsidR="005A7DC6" w:rsidRPr="005A7DC6" w:rsidRDefault="005A7DC6" w:rsidP="005A7DC6">
            <w:pPr>
              <w:ind w:right="1853"/>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3.</w:t>
            </w:r>
            <w:r w:rsidRPr="005A7DC6">
              <w:rPr>
                <w:rFonts w:ascii="Times New Roman" w:eastAsia="Times New Roman" w:hAnsi="Times New Roman" w:cs="Times New Roman"/>
                <w:color w:val="221F1F"/>
                <w:spacing w:val="-15"/>
                <w:w w:val="115"/>
                <w:sz w:val="24"/>
                <w:lang w:val="ru-RU"/>
              </w:rPr>
              <w:t xml:space="preserve"> </w:t>
            </w:r>
            <w:r w:rsidRPr="005A7DC6">
              <w:rPr>
                <w:rFonts w:ascii="Times New Roman" w:eastAsia="Times New Roman" w:hAnsi="Times New Roman" w:cs="Times New Roman"/>
                <w:color w:val="221F1F"/>
                <w:w w:val="115"/>
                <w:sz w:val="24"/>
                <w:lang w:val="ru-RU"/>
              </w:rPr>
              <w:t>Обеспечение</w:t>
            </w:r>
            <w:r w:rsidRPr="005A7DC6">
              <w:rPr>
                <w:rFonts w:ascii="Times New Roman" w:eastAsia="Times New Roman" w:hAnsi="Times New Roman" w:cs="Times New Roman"/>
                <w:color w:val="221F1F"/>
                <w:spacing w:val="-12"/>
                <w:w w:val="115"/>
                <w:sz w:val="24"/>
                <w:lang w:val="ru-RU"/>
              </w:rPr>
              <w:t xml:space="preserve"> </w:t>
            </w:r>
            <w:r w:rsidRPr="005A7DC6">
              <w:rPr>
                <w:rFonts w:ascii="Times New Roman" w:eastAsia="Times New Roman" w:hAnsi="Times New Roman" w:cs="Times New Roman"/>
                <w:color w:val="221F1F"/>
                <w:w w:val="115"/>
                <w:sz w:val="24"/>
                <w:lang w:val="ru-RU"/>
              </w:rPr>
              <w:t>публичной</w:t>
            </w:r>
            <w:r w:rsidRPr="005A7DC6">
              <w:rPr>
                <w:rFonts w:ascii="Times New Roman" w:eastAsia="Times New Roman" w:hAnsi="Times New Roman" w:cs="Times New Roman"/>
                <w:color w:val="221F1F"/>
                <w:spacing w:val="-9"/>
                <w:w w:val="115"/>
                <w:sz w:val="24"/>
                <w:lang w:val="ru-RU"/>
              </w:rPr>
              <w:t xml:space="preserve"> </w:t>
            </w:r>
            <w:r w:rsidRPr="005A7DC6">
              <w:rPr>
                <w:rFonts w:ascii="Times New Roman" w:eastAsia="Times New Roman" w:hAnsi="Times New Roman" w:cs="Times New Roman"/>
                <w:color w:val="221F1F"/>
                <w:w w:val="115"/>
                <w:sz w:val="24"/>
                <w:lang w:val="ru-RU"/>
              </w:rPr>
              <w:t>отчётности образовательнойорганизации</w:t>
            </w:r>
            <w:r w:rsidRPr="005A7DC6">
              <w:rPr>
                <w:rFonts w:ascii="Times New Roman" w:eastAsia="Times New Roman" w:hAnsi="Times New Roman" w:cs="Times New Roman"/>
                <w:color w:val="221F1F"/>
                <w:spacing w:val="40"/>
                <w:w w:val="115"/>
                <w:sz w:val="24"/>
                <w:lang w:val="ru-RU"/>
              </w:rPr>
              <w:t xml:space="preserve"> </w:t>
            </w:r>
            <w:r w:rsidRPr="005A7DC6">
              <w:rPr>
                <w:rFonts w:ascii="Times New Roman" w:eastAsia="Times New Roman" w:hAnsi="Times New Roman" w:cs="Times New Roman"/>
                <w:color w:val="221F1F"/>
                <w:w w:val="115"/>
                <w:sz w:val="24"/>
                <w:lang w:val="ru-RU"/>
              </w:rPr>
              <w:t>о</w:t>
            </w:r>
            <w:r w:rsidRPr="005A7DC6">
              <w:rPr>
                <w:rFonts w:ascii="Times New Roman" w:eastAsia="Times New Roman" w:hAnsi="Times New Roman" w:cs="Times New Roman"/>
                <w:color w:val="221F1F"/>
                <w:spacing w:val="40"/>
                <w:w w:val="115"/>
                <w:sz w:val="24"/>
                <w:lang w:val="ru-RU"/>
              </w:rPr>
              <w:t xml:space="preserve"> </w:t>
            </w:r>
            <w:r w:rsidRPr="005A7DC6">
              <w:rPr>
                <w:rFonts w:ascii="Times New Roman" w:eastAsia="Times New Roman" w:hAnsi="Times New Roman" w:cs="Times New Roman"/>
                <w:color w:val="221F1F"/>
                <w:w w:val="115"/>
                <w:sz w:val="24"/>
                <w:lang w:val="ru-RU"/>
              </w:rPr>
              <w:t>ходе</w:t>
            </w:r>
            <w:r w:rsidRPr="005A7DC6">
              <w:rPr>
                <w:rFonts w:ascii="Times New Roman" w:eastAsia="Times New Roman" w:hAnsi="Times New Roman" w:cs="Times New Roman"/>
                <w:color w:val="221F1F"/>
                <w:spacing w:val="40"/>
                <w:w w:val="115"/>
                <w:sz w:val="24"/>
                <w:lang w:val="ru-RU"/>
              </w:rPr>
              <w:t xml:space="preserve"> </w:t>
            </w:r>
            <w:r w:rsidRPr="005A7DC6">
              <w:rPr>
                <w:rFonts w:ascii="Times New Roman" w:eastAsia="Times New Roman" w:hAnsi="Times New Roman" w:cs="Times New Roman"/>
                <w:color w:val="221F1F"/>
                <w:w w:val="115"/>
                <w:sz w:val="24"/>
                <w:lang w:val="ru-RU"/>
              </w:rPr>
              <w:t>и результатах введения</w:t>
            </w:r>
          </w:p>
          <w:p w:rsidR="005A7DC6" w:rsidRPr="005A7DC6" w:rsidRDefault="005A7DC6" w:rsidP="00A76C26">
            <w:pPr>
              <w:spacing w:line="274" w:lineRule="exact"/>
              <w:rPr>
                <w:rFonts w:ascii="Times New Roman" w:eastAsia="Times New Roman" w:hAnsi="Times New Roman" w:cs="Times New Roman"/>
                <w:sz w:val="24"/>
              </w:rPr>
            </w:pPr>
            <w:r w:rsidRPr="005A7DC6">
              <w:rPr>
                <w:rFonts w:ascii="Times New Roman" w:eastAsia="Times New Roman" w:hAnsi="Times New Roman" w:cs="Times New Roman"/>
                <w:color w:val="221F1F"/>
                <w:w w:val="115"/>
                <w:sz w:val="24"/>
              </w:rPr>
              <w:t>и реализации</w:t>
            </w:r>
            <w:r w:rsidRPr="005A7DC6">
              <w:rPr>
                <w:rFonts w:ascii="Times New Roman" w:eastAsia="Times New Roman" w:hAnsi="Times New Roman" w:cs="Times New Roman"/>
                <w:color w:val="221F1F"/>
                <w:spacing w:val="2"/>
                <w:w w:val="115"/>
                <w:sz w:val="24"/>
              </w:rPr>
              <w:t xml:space="preserve"> </w:t>
            </w:r>
            <w:r w:rsidRPr="005A7DC6">
              <w:rPr>
                <w:rFonts w:ascii="Times New Roman" w:eastAsia="Times New Roman" w:hAnsi="Times New Roman" w:cs="Times New Roman"/>
                <w:color w:val="221F1F"/>
                <w:w w:val="115"/>
                <w:sz w:val="24"/>
              </w:rPr>
              <w:t>ФГОС</w:t>
            </w:r>
            <w:r w:rsidRPr="005A7DC6">
              <w:rPr>
                <w:rFonts w:ascii="Times New Roman" w:eastAsia="Times New Roman" w:hAnsi="Times New Roman" w:cs="Times New Roman"/>
                <w:color w:val="221F1F"/>
                <w:spacing w:val="-5"/>
                <w:w w:val="115"/>
                <w:sz w:val="24"/>
              </w:rPr>
              <w:t>НОО</w:t>
            </w:r>
          </w:p>
        </w:tc>
        <w:tc>
          <w:tcPr>
            <w:tcW w:w="1983" w:type="dxa"/>
          </w:tcPr>
          <w:p w:rsidR="005A7DC6" w:rsidRPr="00A76C26" w:rsidRDefault="00A76C26"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rPr>
              <w:t>Май-июнь,202</w:t>
            </w:r>
            <w:r>
              <w:rPr>
                <w:rFonts w:ascii="Times New Roman" w:eastAsia="Times New Roman" w:hAnsi="Times New Roman" w:cs="Times New Roman"/>
                <w:spacing w:val="-2"/>
                <w:sz w:val="24"/>
                <w:lang w:val="ru-RU"/>
              </w:rPr>
              <w:t>6</w:t>
            </w:r>
          </w:p>
        </w:tc>
      </w:tr>
      <w:tr w:rsidR="005A7DC6" w:rsidRPr="005A7DC6" w:rsidTr="00CC2789">
        <w:trPr>
          <w:trHeight w:val="964"/>
        </w:trPr>
        <w:tc>
          <w:tcPr>
            <w:tcW w:w="2268" w:type="dxa"/>
            <w:vMerge w:val="restart"/>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color w:val="221F1F"/>
                <w:spacing w:val="-5"/>
                <w:w w:val="115"/>
                <w:sz w:val="24"/>
              </w:rPr>
              <w:t>VI</w:t>
            </w:r>
            <w:r w:rsidRPr="005A7DC6">
              <w:rPr>
                <w:rFonts w:ascii="Times New Roman" w:eastAsia="Times New Roman" w:hAnsi="Times New Roman" w:cs="Times New Roman"/>
                <w:color w:val="221F1F"/>
                <w:spacing w:val="-5"/>
                <w:w w:val="115"/>
                <w:sz w:val="24"/>
                <w:lang w:val="ru-RU"/>
              </w:rPr>
              <w:t>.</w:t>
            </w:r>
          </w:p>
          <w:p w:rsidR="005A7DC6" w:rsidRPr="005A7DC6" w:rsidRDefault="005A7DC6" w:rsidP="00A76C26">
            <w:pPr>
              <w:spacing w:before="45"/>
              <w:ind w:right="339"/>
              <w:rPr>
                <w:rFonts w:ascii="Times New Roman" w:eastAsia="Times New Roman" w:hAnsi="Times New Roman" w:cs="Times New Roman"/>
                <w:sz w:val="24"/>
                <w:lang w:val="ru-RU"/>
              </w:rPr>
            </w:pPr>
            <w:r w:rsidRPr="005A7DC6">
              <w:rPr>
                <w:rFonts w:ascii="Times New Roman" w:eastAsia="Times New Roman" w:hAnsi="Times New Roman" w:cs="Times New Roman"/>
                <w:color w:val="221F1F"/>
                <w:spacing w:val="-2"/>
                <w:w w:val="115"/>
                <w:sz w:val="24"/>
                <w:lang w:val="ru-RU"/>
              </w:rPr>
              <w:t xml:space="preserve">Материально- техническое обеспечение </w:t>
            </w:r>
            <w:r w:rsidR="00A76C26">
              <w:rPr>
                <w:rFonts w:ascii="Times New Roman" w:eastAsia="Times New Roman" w:hAnsi="Times New Roman" w:cs="Times New Roman"/>
                <w:color w:val="221F1F"/>
                <w:spacing w:val="-2"/>
                <w:w w:val="115"/>
                <w:sz w:val="24"/>
                <w:lang w:val="ru-RU"/>
              </w:rPr>
              <w:t xml:space="preserve">реализации </w:t>
            </w:r>
            <w:r w:rsidRPr="005A7DC6">
              <w:rPr>
                <w:rFonts w:ascii="Times New Roman" w:eastAsia="Times New Roman" w:hAnsi="Times New Roman" w:cs="Times New Roman"/>
                <w:color w:val="221F1F"/>
                <w:w w:val="115"/>
                <w:sz w:val="24"/>
                <w:lang w:val="ru-RU"/>
              </w:rPr>
              <w:t>ФГОСНОО</w:t>
            </w:r>
          </w:p>
        </w:tc>
        <w:tc>
          <w:tcPr>
            <w:tcW w:w="6243" w:type="dxa"/>
          </w:tcPr>
          <w:p w:rsidR="005A7DC6" w:rsidRPr="005A7DC6" w:rsidRDefault="005A7DC6" w:rsidP="00A76C26">
            <w:pPr>
              <w:spacing w:line="280" w:lineRule="auto"/>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1. Характеристика материально-технического обеспечения и реализации ФГОСНОО</w:t>
            </w:r>
          </w:p>
        </w:tc>
        <w:tc>
          <w:tcPr>
            <w:tcW w:w="1983" w:type="dxa"/>
          </w:tcPr>
          <w:p w:rsidR="005A7DC6" w:rsidRPr="00A76C26" w:rsidRDefault="00A76C26" w:rsidP="005A7DC6">
            <w:pPr>
              <w:spacing w:line="268" w:lineRule="exact"/>
              <w:rPr>
                <w:rFonts w:ascii="Times New Roman" w:eastAsia="Times New Roman" w:hAnsi="Times New Roman" w:cs="Times New Roman"/>
                <w:sz w:val="24"/>
                <w:lang w:val="ru-RU"/>
              </w:rPr>
            </w:pPr>
            <w:r>
              <w:rPr>
                <w:rFonts w:ascii="Times New Roman" w:eastAsia="Times New Roman" w:hAnsi="Times New Roman" w:cs="Times New Roman"/>
                <w:spacing w:val="-2"/>
                <w:sz w:val="24"/>
              </w:rPr>
              <w:t>Сентябрь,202</w:t>
            </w:r>
            <w:r>
              <w:rPr>
                <w:rFonts w:ascii="Times New Roman" w:eastAsia="Times New Roman" w:hAnsi="Times New Roman" w:cs="Times New Roman"/>
                <w:spacing w:val="-2"/>
                <w:sz w:val="24"/>
                <w:lang w:val="ru-RU"/>
              </w:rPr>
              <w:t>5</w:t>
            </w:r>
          </w:p>
        </w:tc>
      </w:tr>
      <w:tr w:rsidR="005A7DC6" w:rsidRPr="005A7DC6" w:rsidTr="00CC2789">
        <w:trPr>
          <w:trHeight w:val="969"/>
        </w:trPr>
        <w:tc>
          <w:tcPr>
            <w:tcW w:w="2268"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6243" w:type="dxa"/>
          </w:tcPr>
          <w:p w:rsidR="005A7DC6" w:rsidRPr="005A7DC6" w:rsidRDefault="005A7DC6" w:rsidP="00A76C26">
            <w:pPr>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2. Обеспечение соответствия материально- технической</w:t>
            </w:r>
            <w:r w:rsidRPr="005A7DC6">
              <w:rPr>
                <w:rFonts w:ascii="Times New Roman" w:eastAsia="Times New Roman" w:hAnsi="Times New Roman" w:cs="Times New Roman"/>
                <w:color w:val="221F1F"/>
                <w:spacing w:val="-9"/>
                <w:w w:val="115"/>
                <w:sz w:val="24"/>
                <w:lang w:val="ru-RU"/>
              </w:rPr>
              <w:t xml:space="preserve"> </w:t>
            </w:r>
            <w:r w:rsidRPr="005A7DC6">
              <w:rPr>
                <w:rFonts w:ascii="Times New Roman" w:eastAsia="Times New Roman" w:hAnsi="Times New Roman" w:cs="Times New Roman"/>
                <w:color w:val="221F1F"/>
                <w:w w:val="115"/>
                <w:sz w:val="24"/>
                <w:lang w:val="ru-RU"/>
              </w:rPr>
              <w:t>базы</w:t>
            </w:r>
            <w:r w:rsidR="00A76C26">
              <w:rPr>
                <w:rFonts w:ascii="Times New Roman" w:eastAsia="Times New Roman" w:hAnsi="Times New Roman" w:cs="Times New Roman"/>
                <w:color w:val="221F1F"/>
                <w:w w:val="115"/>
                <w:sz w:val="24"/>
                <w:lang w:val="ru-RU"/>
              </w:rPr>
              <w:t xml:space="preserve"> </w:t>
            </w:r>
            <w:r w:rsidRPr="005A7DC6">
              <w:rPr>
                <w:rFonts w:ascii="Times New Roman" w:eastAsia="Times New Roman" w:hAnsi="Times New Roman" w:cs="Times New Roman"/>
                <w:color w:val="221F1F"/>
                <w:w w:val="115"/>
                <w:sz w:val="24"/>
                <w:lang w:val="ru-RU"/>
              </w:rPr>
              <w:t>образовательной</w:t>
            </w:r>
            <w:r w:rsidRPr="005A7DC6">
              <w:rPr>
                <w:rFonts w:ascii="Times New Roman" w:eastAsia="Times New Roman" w:hAnsi="Times New Roman" w:cs="Times New Roman"/>
                <w:color w:val="221F1F"/>
                <w:spacing w:val="-8"/>
                <w:w w:val="115"/>
                <w:sz w:val="24"/>
                <w:lang w:val="ru-RU"/>
              </w:rPr>
              <w:t xml:space="preserve"> </w:t>
            </w:r>
            <w:r w:rsidRPr="005A7DC6">
              <w:rPr>
                <w:rFonts w:ascii="Times New Roman" w:eastAsia="Times New Roman" w:hAnsi="Times New Roman" w:cs="Times New Roman"/>
                <w:color w:val="221F1F"/>
                <w:w w:val="115"/>
                <w:sz w:val="24"/>
                <w:lang w:val="ru-RU"/>
              </w:rPr>
              <w:t>организации требованиям ФГОСНОО</w:t>
            </w:r>
          </w:p>
        </w:tc>
        <w:tc>
          <w:tcPr>
            <w:tcW w:w="1983" w:type="dxa"/>
          </w:tcPr>
          <w:p w:rsidR="005A7DC6" w:rsidRPr="005A7DC6" w:rsidRDefault="005A7DC6" w:rsidP="005A7DC6">
            <w:pPr>
              <w:spacing w:line="273"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регулярно</w:t>
            </w:r>
          </w:p>
        </w:tc>
      </w:tr>
      <w:tr w:rsidR="005A7DC6" w:rsidRPr="005A7DC6" w:rsidTr="00CC2789">
        <w:trPr>
          <w:trHeight w:val="1574"/>
        </w:trPr>
        <w:tc>
          <w:tcPr>
            <w:tcW w:w="2268"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6243"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3. Обеспечение соответствия условий реализации ООП противопожарным нормам, санитарно- эпидемиологическимнормам,</w:t>
            </w:r>
            <w:r w:rsidRPr="005A7DC6">
              <w:rPr>
                <w:rFonts w:ascii="Times New Roman" w:eastAsia="Times New Roman" w:hAnsi="Times New Roman" w:cs="Times New Roman"/>
                <w:color w:val="221F1F"/>
                <w:spacing w:val="-6"/>
                <w:w w:val="115"/>
                <w:sz w:val="24"/>
                <w:lang w:val="ru-RU"/>
              </w:rPr>
              <w:t xml:space="preserve"> </w:t>
            </w:r>
            <w:r w:rsidRPr="005A7DC6">
              <w:rPr>
                <w:rFonts w:ascii="Times New Roman" w:eastAsia="Times New Roman" w:hAnsi="Times New Roman" w:cs="Times New Roman"/>
                <w:color w:val="221F1F"/>
                <w:w w:val="115"/>
                <w:sz w:val="24"/>
                <w:lang w:val="ru-RU"/>
              </w:rPr>
              <w:t>нормам</w:t>
            </w:r>
            <w:r w:rsidRPr="005A7DC6">
              <w:rPr>
                <w:rFonts w:ascii="Times New Roman" w:eastAsia="Times New Roman" w:hAnsi="Times New Roman" w:cs="Times New Roman"/>
                <w:color w:val="221F1F"/>
                <w:spacing w:val="-6"/>
                <w:w w:val="115"/>
                <w:sz w:val="24"/>
                <w:lang w:val="ru-RU"/>
              </w:rPr>
              <w:t xml:space="preserve"> </w:t>
            </w:r>
            <w:r w:rsidRPr="005A7DC6">
              <w:rPr>
                <w:rFonts w:ascii="Times New Roman" w:eastAsia="Times New Roman" w:hAnsi="Times New Roman" w:cs="Times New Roman"/>
                <w:color w:val="221F1F"/>
                <w:w w:val="115"/>
                <w:sz w:val="24"/>
                <w:lang w:val="ru-RU"/>
              </w:rPr>
              <w:t>охраны</w:t>
            </w:r>
            <w:r w:rsidRPr="005A7DC6">
              <w:rPr>
                <w:rFonts w:ascii="Times New Roman" w:eastAsia="Times New Roman" w:hAnsi="Times New Roman" w:cs="Times New Roman"/>
                <w:color w:val="221F1F"/>
                <w:spacing w:val="-3"/>
                <w:w w:val="115"/>
                <w:sz w:val="24"/>
                <w:lang w:val="ru-RU"/>
              </w:rPr>
              <w:t xml:space="preserve"> </w:t>
            </w:r>
            <w:r w:rsidRPr="005A7DC6">
              <w:rPr>
                <w:rFonts w:ascii="Times New Roman" w:eastAsia="Times New Roman" w:hAnsi="Times New Roman" w:cs="Times New Roman"/>
                <w:color w:val="221F1F"/>
                <w:w w:val="115"/>
                <w:sz w:val="24"/>
                <w:lang w:val="ru-RU"/>
              </w:rPr>
              <w:t>труда работников образовательной организации</w:t>
            </w:r>
          </w:p>
        </w:tc>
        <w:tc>
          <w:tcPr>
            <w:tcW w:w="1983"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систематически</w:t>
            </w:r>
          </w:p>
        </w:tc>
      </w:tr>
      <w:tr w:rsidR="005A7DC6" w:rsidRPr="005A7DC6" w:rsidTr="00CC2789">
        <w:trPr>
          <w:trHeight w:val="762"/>
        </w:trPr>
        <w:tc>
          <w:tcPr>
            <w:tcW w:w="2268" w:type="dxa"/>
            <w:vMerge/>
            <w:tcBorders>
              <w:top w:val="nil"/>
            </w:tcBorders>
          </w:tcPr>
          <w:p w:rsidR="005A7DC6" w:rsidRPr="005A7DC6" w:rsidRDefault="005A7DC6" w:rsidP="005A7DC6">
            <w:pPr>
              <w:rPr>
                <w:rFonts w:ascii="Times New Roman" w:eastAsia="Times New Roman" w:hAnsi="Times New Roman" w:cs="Times New Roman"/>
                <w:sz w:val="2"/>
                <w:szCs w:val="2"/>
              </w:rPr>
            </w:pPr>
          </w:p>
        </w:tc>
        <w:tc>
          <w:tcPr>
            <w:tcW w:w="6243"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4. Обеспечение соответствия информационно- образовательнойсреды</w:t>
            </w:r>
            <w:r w:rsidRPr="005A7DC6">
              <w:rPr>
                <w:rFonts w:ascii="Times New Roman" w:eastAsia="Times New Roman" w:hAnsi="Times New Roman" w:cs="Times New Roman"/>
                <w:color w:val="221F1F"/>
                <w:spacing w:val="-18"/>
                <w:w w:val="115"/>
                <w:sz w:val="24"/>
                <w:lang w:val="ru-RU"/>
              </w:rPr>
              <w:t xml:space="preserve"> </w:t>
            </w:r>
            <w:r w:rsidRPr="005A7DC6">
              <w:rPr>
                <w:rFonts w:ascii="Times New Roman" w:eastAsia="Times New Roman" w:hAnsi="Times New Roman" w:cs="Times New Roman"/>
                <w:color w:val="221F1F"/>
                <w:w w:val="115"/>
                <w:sz w:val="24"/>
                <w:lang w:val="ru-RU"/>
              </w:rPr>
              <w:t>требованиям</w:t>
            </w:r>
            <w:r w:rsidRPr="005A7DC6">
              <w:rPr>
                <w:rFonts w:ascii="Times New Roman" w:eastAsia="Times New Roman" w:hAnsi="Times New Roman" w:cs="Times New Roman"/>
                <w:color w:val="221F1F"/>
                <w:spacing w:val="-17"/>
                <w:w w:val="115"/>
                <w:sz w:val="24"/>
                <w:lang w:val="ru-RU"/>
              </w:rPr>
              <w:t xml:space="preserve"> </w:t>
            </w:r>
            <w:r w:rsidRPr="005A7DC6">
              <w:rPr>
                <w:rFonts w:ascii="Times New Roman" w:eastAsia="Times New Roman" w:hAnsi="Times New Roman" w:cs="Times New Roman"/>
                <w:color w:val="221F1F"/>
                <w:w w:val="115"/>
                <w:sz w:val="24"/>
                <w:lang w:val="ru-RU"/>
              </w:rPr>
              <w:t>ФГОС-3</w:t>
            </w:r>
            <w:r w:rsidRPr="005A7DC6">
              <w:rPr>
                <w:rFonts w:ascii="Times New Roman" w:eastAsia="Times New Roman" w:hAnsi="Times New Roman" w:cs="Times New Roman"/>
                <w:color w:val="221F1F"/>
                <w:spacing w:val="-17"/>
                <w:w w:val="115"/>
                <w:sz w:val="24"/>
                <w:lang w:val="ru-RU"/>
              </w:rPr>
              <w:t xml:space="preserve"> </w:t>
            </w:r>
            <w:r w:rsidRPr="005A7DC6">
              <w:rPr>
                <w:rFonts w:ascii="Times New Roman" w:eastAsia="Times New Roman" w:hAnsi="Times New Roman" w:cs="Times New Roman"/>
                <w:color w:val="221F1F"/>
                <w:w w:val="115"/>
                <w:sz w:val="24"/>
                <w:lang w:val="ru-RU"/>
              </w:rPr>
              <w:t>НОО:</w:t>
            </w:r>
          </w:p>
        </w:tc>
        <w:tc>
          <w:tcPr>
            <w:tcW w:w="1983" w:type="dxa"/>
          </w:tcPr>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 xml:space="preserve">По мере </w:t>
            </w:r>
            <w:r w:rsidRPr="005A7DC6">
              <w:rPr>
                <w:rFonts w:ascii="Times New Roman" w:eastAsia="Times New Roman" w:hAnsi="Times New Roman" w:cs="Times New Roman"/>
                <w:spacing w:val="-2"/>
                <w:sz w:val="24"/>
              </w:rPr>
              <w:t>необъходимости</w:t>
            </w:r>
          </w:p>
        </w:tc>
      </w:tr>
    </w:tbl>
    <w:p w:rsidR="005A7DC6" w:rsidRPr="005A7DC6" w:rsidRDefault="005A7DC6" w:rsidP="005A7DC6">
      <w:pPr>
        <w:widowControl w:val="0"/>
        <w:autoSpaceDE w:val="0"/>
        <w:autoSpaceDN w:val="0"/>
        <w:spacing w:after="0"/>
        <w:rPr>
          <w:rFonts w:ascii="Times New Roman" w:eastAsia="Times New Roman" w:hAnsi="Times New Roman" w:cs="Times New Roman"/>
          <w:sz w:val="24"/>
          <w:lang w:eastAsia="en-US"/>
        </w:rPr>
        <w:sectPr w:rsidR="005A7DC6" w:rsidRPr="005A7DC6">
          <w:pgSz w:w="11910" w:h="16840"/>
          <w:pgMar w:top="520" w:right="283" w:bottom="280" w:left="425" w:header="720" w:footer="720" w:gutter="0"/>
          <w:cols w:space="720"/>
        </w:sectPr>
      </w:pPr>
    </w:p>
    <w:p w:rsidR="005A7DC6" w:rsidRPr="005A7DC6" w:rsidRDefault="005A7DC6" w:rsidP="005A7DC6">
      <w:pPr>
        <w:widowControl w:val="0"/>
        <w:autoSpaceDE w:val="0"/>
        <w:autoSpaceDN w:val="0"/>
        <w:spacing w:before="136" w:after="0" w:line="240" w:lineRule="auto"/>
        <w:rPr>
          <w:rFonts w:ascii="Times New Roman" w:eastAsia="Times New Roman" w:hAnsi="Times New Roman" w:cs="Times New Roman"/>
          <w:i/>
          <w:sz w:val="20"/>
          <w:szCs w:val="24"/>
          <w:lang w:eastAsia="en-US"/>
        </w:rPr>
      </w:pPr>
    </w:p>
    <w:tbl>
      <w:tblPr>
        <w:tblStyle w:val="TableNormal"/>
        <w:tblW w:w="0" w:type="auto"/>
        <w:tblInd w:w="71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2603"/>
        <w:gridCol w:w="5105"/>
        <w:gridCol w:w="2492"/>
      </w:tblGrid>
      <w:tr w:rsidR="005A7DC6" w:rsidRPr="005A7DC6" w:rsidTr="00CC2789">
        <w:trPr>
          <w:trHeight w:val="633"/>
        </w:trPr>
        <w:tc>
          <w:tcPr>
            <w:tcW w:w="2603"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w w:val="105"/>
                <w:sz w:val="24"/>
              </w:rPr>
              <w:t>Направление</w:t>
            </w:r>
          </w:p>
          <w:p w:rsidR="005A7DC6" w:rsidRPr="005A7DC6" w:rsidRDefault="005A7DC6" w:rsidP="005A7DC6">
            <w:pPr>
              <w:spacing w:before="41"/>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sz w:val="24"/>
              </w:rPr>
              <w:t>мероприятий</w:t>
            </w:r>
          </w:p>
        </w:tc>
        <w:tc>
          <w:tcPr>
            <w:tcW w:w="5105" w:type="dxa"/>
          </w:tcPr>
          <w:p w:rsidR="005A7DC6" w:rsidRPr="005A7DC6" w:rsidRDefault="005A7DC6" w:rsidP="005A7DC6">
            <w:pPr>
              <w:spacing w:line="273" w:lineRule="exact"/>
              <w:rPr>
                <w:rFonts w:ascii="Times New Roman" w:eastAsia="Times New Roman" w:hAnsi="Times New Roman" w:cs="Times New Roman"/>
                <w:b/>
                <w:sz w:val="24"/>
              </w:rPr>
            </w:pPr>
            <w:r w:rsidRPr="005A7DC6">
              <w:rPr>
                <w:rFonts w:ascii="Times New Roman" w:eastAsia="Times New Roman" w:hAnsi="Times New Roman" w:cs="Times New Roman"/>
                <w:b/>
                <w:color w:val="221F1F"/>
                <w:spacing w:val="-2"/>
                <w:w w:val="105"/>
                <w:sz w:val="24"/>
              </w:rPr>
              <w:t>Мероприятия</w:t>
            </w:r>
          </w:p>
        </w:tc>
        <w:tc>
          <w:tcPr>
            <w:tcW w:w="2492" w:type="dxa"/>
          </w:tcPr>
          <w:p w:rsidR="005A7DC6" w:rsidRPr="005A7DC6" w:rsidRDefault="005A7DC6" w:rsidP="005A7DC6">
            <w:pPr>
              <w:spacing w:line="273" w:lineRule="exact"/>
              <w:ind w:right="38"/>
              <w:jc w:val="right"/>
              <w:rPr>
                <w:rFonts w:ascii="Times New Roman" w:eastAsia="Times New Roman" w:hAnsi="Times New Roman" w:cs="Times New Roman"/>
                <w:b/>
                <w:sz w:val="24"/>
              </w:rPr>
            </w:pPr>
            <w:r w:rsidRPr="005A7DC6">
              <w:rPr>
                <w:rFonts w:ascii="Times New Roman" w:eastAsia="Times New Roman" w:hAnsi="Times New Roman" w:cs="Times New Roman"/>
                <w:b/>
                <w:color w:val="221F1F"/>
                <w:sz w:val="24"/>
              </w:rPr>
              <w:t>Сроки</w:t>
            </w:r>
            <w:r w:rsidRPr="005A7DC6">
              <w:rPr>
                <w:rFonts w:ascii="Times New Roman" w:eastAsia="Times New Roman" w:hAnsi="Times New Roman" w:cs="Times New Roman"/>
                <w:b/>
                <w:color w:val="221F1F"/>
                <w:spacing w:val="26"/>
                <w:sz w:val="24"/>
              </w:rPr>
              <w:t xml:space="preserve"> </w:t>
            </w:r>
            <w:r w:rsidRPr="005A7DC6">
              <w:rPr>
                <w:rFonts w:ascii="Times New Roman" w:eastAsia="Times New Roman" w:hAnsi="Times New Roman" w:cs="Times New Roman"/>
                <w:b/>
                <w:color w:val="221F1F"/>
                <w:spacing w:val="-2"/>
                <w:sz w:val="24"/>
              </w:rPr>
              <w:t>реализации</w:t>
            </w:r>
          </w:p>
        </w:tc>
      </w:tr>
      <w:tr w:rsidR="005A7DC6" w:rsidRPr="005A7DC6" w:rsidTr="00CC2789">
        <w:trPr>
          <w:trHeight w:val="4445"/>
        </w:trPr>
        <w:tc>
          <w:tcPr>
            <w:tcW w:w="2603" w:type="dxa"/>
          </w:tcPr>
          <w:p w:rsidR="005A7DC6" w:rsidRPr="005A7DC6" w:rsidRDefault="005A7DC6" w:rsidP="005A7DC6">
            <w:pPr>
              <w:rPr>
                <w:rFonts w:ascii="Times New Roman" w:eastAsia="Times New Roman" w:hAnsi="Times New Roman" w:cs="Times New Roman"/>
                <w:sz w:val="24"/>
              </w:rPr>
            </w:pPr>
          </w:p>
        </w:tc>
        <w:tc>
          <w:tcPr>
            <w:tcW w:w="5105" w:type="dxa"/>
          </w:tcPr>
          <w:p w:rsidR="005A7DC6" w:rsidRPr="005A7DC6" w:rsidRDefault="005A7DC6" w:rsidP="00CC2789">
            <w:pPr>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 xml:space="preserve">укомплектованность библиотечно- информационногоцентра печатными и электронными образовательными </w:t>
            </w:r>
            <w:r w:rsidRPr="005A7DC6">
              <w:rPr>
                <w:rFonts w:ascii="Times New Roman" w:eastAsia="Times New Roman" w:hAnsi="Times New Roman" w:cs="Times New Roman"/>
                <w:color w:val="221F1F"/>
                <w:spacing w:val="-2"/>
                <w:w w:val="115"/>
                <w:sz w:val="24"/>
                <w:lang w:val="ru-RU"/>
              </w:rPr>
              <w:t>ресурсами;</w:t>
            </w:r>
          </w:p>
          <w:p w:rsidR="005A7DC6" w:rsidRPr="005A7DC6" w:rsidRDefault="005A7DC6" w:rsidP="00CC2789">
            <w:pPr>
              <w:ind w:right="49"/>
              <w:rPr>
                <w:rFonts w:ascii="Times New Roman" w:eastAsia="Times New Roman" w:hAnsi="Times New Roman" w:cs="Times New Roman"/>
                <w:sz w:val="24"/>
                <w:lang w:val="ru-RU"/>
              </w:rPr>
            </w:pPr>
            <w:r w:rsidRPr="005A7DC6">
              <w:rPr>
                <w:rFonts w:ascii="Times New Roman" w:eastAsia="Times New Roman" w:hAnsi="Times New Roman" w:cs="Times New Roman"/>
                <w:color w:val="221F1F"/>
                <w:w w:val="115"/>
                <w:sz w:val="24"/>
                <w:lang w:val="ru-RU"/>
              </w:rPr>
              <w:t>наличие доступа образовательной организации к электронным образовательным ресурсам(ЭОР), размещённым в федеральных, региональных</w:t>
            </w:r>
            <w:r w:rsidRPr="005A7DC6">
              <w:rPr>
                <w:rFonts w:ascii="Times New Roman" w:eastAsia="Times New Roman" w:hAnsi="Times New Roman" w:cs="Times New Roman"/>
                <w:color w:val="221F1F"/>
                <w:spacing w:val="40"/>
                <w:w w:val="115"/>
                <w:sz w:val="24"/>
                <w:lang w:val="ru-RU"/>
              </w:rPr>
              <w:t xml:space="preserve"> </w:t>
            </w:r>
            <w:r w:rsidRPr="005A7DC6">
              <w:rPr>
                <w:rFonts w:ascii="Times New Roman" w:eastAsia="Times New Roman" w:hAnsi="Times New Roman" w:cs="Times New Roman"/>
                <w:color w:val="221F1F"/>
                <w:w w:val="115"/>
                <w:sz w:val="24"/>
                <w:lang w:val="ru-RU"/>
              </w:rPr>
              <w:t>и</w:t>
            </w:r>
            <w:r w:rsidRPr="005A7DC6">
              <w:rPr>
                <w:rFonts w:ascii="Times New Roman" w:eastAsia="Times New Roman" w:hAnsi="Times New Roman" w:cs="Times New Roman"/>
                <w:color w:val="221F1F"/>
                <w:spacing w:val="40"/>
                <w:w w:val="115"/>
                <w:sz w:val="24"/>
                <w:lang w:val="ru-RU"/>
              </w:rPr>
              <w:t xml:space="preserve"> </w:t>
            </w:r>
            <w:r w:rsidRPr="005A7DC6">
              <w:rPr>
                <w:rFonts w:ascii="Times New Roman" w:eastAsia="Times New Roman" w:hAnsi="Times New Roman" w:cs="Times New Roman"/>
                <w:color w:val="221F1F"/>
                <w:w w:val="115"/>
                <w:sz w:val="24"/>
                <w:lang w:val="ru-RU"/>
              </w:rPr>
              <w:t>иныхбазах данных; наличие контролируемого доступа участников</w:t>
            </w:r>
            <w:r w:rsidRPr="005A7DC6">
              <w:rPr>
                <w:rFonts w:ascii="Times New Roman" w:eastAsia="Times New Roman" w:hAnsi="Times New Roman" w:cs="Times New Roman"/>
                <w:color w:val="221F1F"/>
                <w:spacing w:val="-5"/>
                <w:w w:val="115"/>
                <w:sz w:val="24"/>
                <w:lang w:val="ru-RU"/>
              </w:rPr>
              <w:t xml:space="preserve"> </w:t>
            </w:r>
            <w:r w:rsidRPr="005A7DC6">
              <w:rPr>
                <w:rFonts w:ascii="Times New Roman" w:eastAsia="Times New Roman" w:hAnsi="Times New Roman" w:cs="Times New Roman"/>
                <w:color w:val="221F1F"/>
                <w:w w:val="115"/>
                <w:sz w:val="24"/>
                <w:lang w:val="ru-RU"/>
              </w:rPr>
              <w:t>образовательных отношений к информационным образовательным ресурсам локальной сети и Интернета;</w:t>
            </w:r>
          </w:p>
          <w:p w:rsidR="005A7DC6" w:rsidRPr="005A7DC6" w:rsidRDefault="005A7DC6" w:rsidP="00CC2789">
            <w:pPr>
              <w:rPr>
                <w:rFonts w:ascii="Times New Roman" w:eastAsia="Times New Roman" w:hAnsi="Times New Roman" w:cs="Times New Roman"/>
                <w:sz w:val="24"/>
              </w:rPr>
            </w:pPr>
            <w:r w:rsidRPr="005A7DC6">
              <w:rPr>
                <w:rFonts w:ascii="Times New Roman" w:eastAsia="Times New Roman" w:hAnsi="Times New Roman" w:cs="Times New Roman"/>
                <w:color w:val="221F1F"/>
                <w:spacing w:val="-10"/>
                <w:w w:val="95"/>
                <w:sz w:val="24"/>
              </w:rPr>
              <w:t>…</w:t>
            </w:r>
          </w:p>
        </w:tc>
        <w:tc>
          <w:tcPr>
            <w:tcW w:w="2492" w:type="dxa"/>
          </w:tcPr>
          <w:p w:rsidR="005A7DC6" w:rsidRPr="005A7DC6" w:rsidRDefault="005A7DC6" w:rsidP="005A7DC6">
            <w:pPr>
              <w:spacing w:line="268" w:lineRule="exact"/>
              <w:ind w:right="12"/>
              <w:jc w:val="right"/>
              <w:rPr>
                <w:rFonts w:ascii="Times New Roman" w:eastAsia="Times New Roman" w:hAnsi="Times New Roman" w:cs="Times New Roman"/>
                <w:sz w:val="24"/>
              </w:rPr>
            </w:pPr>
            <w:r w:rsidRPr="005A7DC6">
              <w:rPr>
                <w:rFonts w:ascii="Times New Roman" w:eastAsia="Times New Roman" w:hAnsi="Times New Roman" w:cs="Times New Roman"/>
                <w:sz w:val="24"/>
              </w:rPr>
              <w:t>в течение</w:t>
            </w:r>
            <w:r w:rsidRPr="005A7DC6">
              <w:rPr>
                <w:rFonts w:ascii="Times New Roman" w:eastAsia="Times New Roman" w:hAnsi="Times New Roman" w:cs="Times New Roman"/>
                <w:spacing w:val="-5"/>
                <w:sz w:val="24"/>
              </w:rPr>
              <w:t xml:space="preserve"> </w:t>
            </w:r>
            <w:r w:rsidRPr="005A7DC6">
              <w:rPr>
                <w:rFonts w:ascii="Times New Roman" w:eastAsia="Times New Roman" w:hAnsi="Times New Roman" w:cs="Times New Roman"/>
                <w:sz w:val="24"/>
              </w:rPr>
              <w:t>всего</w:t>
            </w:r>
            <w:r w:rsidRPr="005A7DC6">
              <w:rPr>
                <w:rFonts w:ascii="Times New Roman" w:eastAsia="Times New Roman" w:hAnsi="Times New Roman" w:cs="Times New Roman"/>
                <w:spacing w:val="-13"/>
                <w:sz w:val="24"/>
              </w:rPr>
              <w:t xml:space="preserve"> </w:t>
            </w:r>
            <w:r w:rsidRPr="005A7DC6">
              <w:rPr>
                <w:rFonts w:ascii="Times New Roman" w:eastAsia="Times New Roman" w:hAnsi="Times New Roman" w:cs="Times New Roman"/>
                <w:spacing w:val="-2"/>
                <w:sz w:val="24"/>
              </w:rPr>
              <w:t>периода</w:t>
            </w:r>
          </w:p>
        </w:tc>
      </w:tr>
    </w:tbl>
    <w:p w:rsidR="005A7DC6" w:rsidRPr="005A7DC6" w:rsidRDefault="005A7DC6" w:rsidP="005A7DC6">
      <w:pPr>
        <w:widowControl w:val="0"/>
        <w:autoSpaceDE w:val="0"/>
        <w:autoSpaceDN w:val="0"/>
        <w:spacing w:after="0" w:line="240" w:lineRule="auto"/>
        <w:rPr>
          <w:rFonts w:ascii="Times New Roman" w:eastAsia="Times New Roman" w:hAnsi="Times New Roman" w:cs="Times New Roman"/>
          <w:i/>
          <w:sz w:val="24"/>
          <w:szCs w:val="24"/>
          <w:lang w:eastAsia="en-US"/>
        </w:rPr>
      </w:pPr>
    </w:p>
    <w:p w:rsidR="005A7DC6" w:rsidRPr="005A7DC6" w:rsidRDefault="005A7DC6" w:rsidP="005A7DC6">
      <w:pPr>
        <w:widowControl w:val="0"/>
        <w:autoSpaceDE w:val="0"/>
        <w:autoSpaceDN w:val="0"/>
        <w:spacing w:before="79" w:after="0" w:line="240" w:lineRule="auto"/>
        <w:rPr>
          <w:rFonts w:ascii="Times New Roman" w:eastAsia="Times New Roman" w:hAnsi="Times New Roman" w:cs="Times New Roman"/>
          <w:i/>
          <w:sz w:val="24"/>
          <w:szCs w:val="24"/>
          <w:lang w:eastAsia="en-US"/>
        </w:rPr>
      </w:pPr>
    </w:p>
    <w:p w:rsidR="005A7DC6" w:rsidRPr="005A7DC6" w:rsidRDefault="0088517C" w:rsidP="005A7DC6">
      <w:pPr>
        <w:widowControl w:val="0"/>
        <w:autoSpaceDE w:val="0"/>
        <w:autoSpaceDN w:val="0"/>
        <w:spacing w:after="0" w:line="240" w:lineRule="auto"/>
        <w:outlineLvl w:val="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3.5.8.</w:t>
      </w:r>
      <w:r w:rsidR="005A7DC6" w:rsidRPr="005A7DC6">
        <w:rPr>
          <w:rFonts w:ascii="Times New Roman" w:eastAsia="Times New Roman" w:hAnsi="Times New Roman" w:cs="Times New Roman"/>
          <w:b/>
          <w:bCs/>
          <w:sz w:val="24"/>
          <w:szCs w:val="24"/>
          <w:lang w:eastAsia="en-US"/>
        </w:rPr>
        <w:t>Контроль</w:t>
      </w:r>
      <w:r w:rsidR="005A7DC6" w:rsidRPr="005A7DC6">
        <w:rPr>
          <w:rFonts w:ascii="Times New Roman" w:eastAsia="Times New Roman" w:hAnsi="Times New Roman" w:cs="Times New Roman"/>
          <w:b/>
          <w:bCs/>
          <w:spacing w:val="-2"/>
          <w:sz w:val="24"/>
          <w:szCs w:val="24"/>
          <w:lang w:eastAsia="en-US"/>
        </w:rPr>
        <w:t xml:space="preserve"> </w:t>
      </w:r>
      <w:r w:rsidR="005A7DC6" w:rsidRPr="005A7DC6">
        <w:rPr>
          <w:rFonts w:ascii="Times New Roman" w:eastAsia="Times New Roman" w:hAnsi="Times New Roman" w:cs="Times New Roman"/>
          <w:b/>
          <w:bCs/>
          <w:sz w:val="24"/>
          <w:szCs w:val="24"/>
          <w:lang w:eastAsia="en-US"/>
        </w:rPr>
        <w:t>за</w:t>
      </w:r>
      <w:r w:rsidR="005A7DC6" w:rsidRPr="005A7DC6">
        <w:rPr>
          <w:rFonts w:ascii="Times New Roman" w:eastAsia="Times New Roman" w:hAnsi="Times New Roman" w:cs="Times New Roman"/>
          <w:b/>
          <w:bCs/>
          <w:spacing w:val="-4"/>
          <w:sz w:val="24"/>
          <w:szCs w:val="24"/>
          <w:lang w:eastAsia="en-US"/>
        </w:rPr>
        <w:t xml:space="preserve"> </w:t>
      </w:r>
      <w:r w:rsidR="005A7DC6" w:rsidRPr="005A7DC6">
        <w:rPr>
          <w:rFonts w:ascii="Times New Roman" w:eastAsia="Times New Roman" w:hAnsi="Times New Roman" w:cs="Times New Roman"/>
          <w:b/>
          <w:bCs/>
          <w:sz w:val="24"/>
          <w:szCs w:val="24"/>
          <w:lang w:eastAsia="en-US"/>
        </w:rPr>
        <w:t>состоянием</w:t>
      </w:r>
      <w:r w:rsidR="005A7DC6" w:rsidRPr="005A7DC6">
        <w:rPr>
          <w:rFonts w:ascii="Times New Roman" w:eastAsia="Times New Roman" w:hAnsi="Times New Roman" w:cs="Times New Roman"/>
          <w:b/>
          <w:bCs/>
          <w:spacing w:val="-9"/>
          <w:sz w:val="24"/>
          <w:szCs w:val="24"/>
          <w:lang w:eastAsia="en-US"/>
        </w:rPr>
        <w:t xml:space="preserve"> </w:t>
      </w:r>
      <w:r w:rsidR="005A7DC6" w:rsidRPr="005A7DC6">
        <w:rPr>
          <w:rFonts w:ascii="Times New Roman" w:eastAsia="Times New Roman" w:hAnsi="Times New Roman" w:cs="Times New Roman"/>
          <w:b/>
          <w:bCs/>
          <w:sz w:val="24"/>
          <w:szCs w:val="24"/>
          <w:lang w:eastAsia="en-US"/>
        </w:rPr>
        <w:t>системы</w:t>
      </w:r>
      <w:r w:rsidR="005A7DC6" w:rsidRPr="005A7DC6">
        <w:rPr>
          <w:rFonts w:ascii="Times New Roman" w:eastAsia="Times New Roman" w:hAnsi="Times New Roman" w:cs="Times New Roman"/>
          <w:b/>
          <w:bCs/>
          <w:spacing w:val="-4"/>
          <w:sz w:val="24"/>
          <w:szCs w:val="24"/>
          <w:lang w:eastAsia="en-US"/>
        </w:rPr>
        <w:t xml:space="preserve"> </w:t>
      </w:r>
      <w:r w:rsidR="005A7DC6" w:rsidRPr="005A7DC6">
        <w:rPr>
          <w:rFonts w:ascii="Times New Roman" w:eastAsia="Times New Roman" w:hAnsi="Times New Roman" w:cs="Times New Roman"/>
          <w:b/>
          <w:bCs/>
          <w:spacing w:val="-2"/>
          <w:sz w:val="24"/>
          <w:szCs w:val="24"/>
          <w:lang w:eastAsia="en-US"/>
        </w:rPr>
        <w:t>условий.</w:t>
      </w:r>
    </w:p>
    <w:p w:rsidR="005A7DC6" w:rsidRPr="005A7DC6" w:rsidRDefault="005A7DC6" w:rsidP="005A7DC6">
      <w:pPr>
        <w:widowControl w:val="0"/>
        <w:autoSpaceDE w:val="0"/>
        <w:autoSpaceDN w:val="0"/>
        <w:spacing w:before="82" w:after="0" w:line="240" w:lineRule="auto"/>
        <w:rPr>
          <w:rFonts w:ascii="Times New Roman" w:eastAsia="Times New Roman" w:hAnsi="Times New Roman" w:cs="Times New Roman"/>
          <w:b/>
          <w:sz w:val="24"/>
          <w:szCs w:val="24"/>
          <w:lang w:eastAsia="en-US"/>
        </w:rPr>
      </w:pPr>
    </w:p>
    <w:p w:rsidR="005A7DC6" w:rsidRPr="005A7DC6" w:rsidRDefault="005A7DC6" w:rsidP="005A7DC6">
      <w:pPr>
        <w:widowControl w:val="0"/>
        <w:autoSpaceDE w:val="0"/>
        <w:autoSpaceDN w:val="0"/>
        <w:spacing w:after="0"/>
        <w:ind w:right="495"/>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Система контроля – «важнейший инструмент» управления, роль которого скаждым</w:t>
      </w:r>
      <w:r w:rsidRPr="005A7DC6">
        <w:rPr>
          <w:rFonts w:ascii="Times New Roman" w:eastAsia="Times New Roman" w:hAnsi="Times New Roman" w:cs="Times New Roman"/>
          <w:spacing w:val="-8"/>
          <w:sz w:val="24"/>
          <w:szCs w:val="24"/>
          <w:lang w:eastAsia="en-US"/>
        </w:rPr>
        <w:t xml:space="preserve"> </w:t>
      </w:r>
      <w:r w:rsidRPr="005A7DC6">
        <w:rPr>
          <w:rFonts w:ascii="Times New Roman" w:eastAsia="Times New Roman" w:hAnsi="Times New Roman" w:cs="Times New Roman"/>
          <w:sz w:val="24"/>
          <w:szCs w:val="24"/>
          <w:lang w:eastAsia="en-US"/>
        </w:rPr>
        <w:t>годом возрастает, особенно в связи с введением ФГОС</w:t>
      </w:r>
    </w:p>
    <w:p w:rsidR="005A7DC6" w:rsidRPr="005A7DC6" w:rsidRDefault="005A7DC6" w:rsidP="005A7DC6">
      <w:pPr>
        <w:widowControl w:val="0"/>
        <w:autoSpaceDE w:val="0"/>
        <w:autoSpaceDN w:val="0"/>
        <w:spacing w:after="0"/>
        <w:ind w:right="363"/>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sz w:val="24"/>
          <w:szCs w:val="24"/>
          <w:lang w:eastAsia="en-US"/>
        </w:rPr>
        <w:t>Для обеспечения эффективности реализации ФГОСнеобходимы анализ и совершенствование существующей в нашей школе системы ВШК с учетом новых требований, как к результатам, так и к процессу их получения.</w:t>
      </w:r>
    </w:p>
    <w:p w:rsidR="005A7DC6" w:rsidRPr="005A7DC6" w:rsidRDefault="005A7DC6" w:rsidP="005A7DC6">
      <w:pPr>
        <w:widowControl w:val="0"/>
        <w:autoSpaceDE w:val="0"/>
        <w:autoSpaceDN w:val="0"/>
        <w:spacing w:after="0"/>
        <w:ind w:right="357"/>
        <w:jc w:val="both"/>
        <w:rPr>
          <w:rFonts w:ascii="Times New Roman" w:eastAsia="Times New Roman" w:hAnsi="Times New Roman" w:cs="Times New Roman"/>
          <w:sz w:val="24"/>
          <w:szCs w:val="24"/>
          <w:lang w:eastAsia="en-US"/>
        </w:rPr>
      </w:pPr>
      <w:r w:rsidRPr="005A7DC6">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4F2F2474" wp14:editId="5E9662DC">
            <wp:simplePos x="0" y="0"/>
            <wp:positionH relativeFrom="page">
              <wp:posOffset>1728470</wp:posOffset>
            </wp:positionH>
            <wp:positionV relativeFrom="paragraph">
              <wp:posOffset>1582184</wp:posOffset>
            </wp:positionV>
            <wp:extent cx="140335" cy="375285"/>
            <wp:effectExtent l="0" t="0" r="0" b="0"/>
            <wp:wrapNone/>
            <wp:docPr id="1"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71" cstate="print"/>
                    <a:stretch>
                      <a:fillRect/>
                    </a:stretch>
                  </pic:blipFill>
                  <pic:spPr>
                    <a:xfrm>
                      <a:off x="0" y="0"/>
                      <a:ext cx="140335" cy="375285"/>
                    </a:xfrm>
                    <a:prstGeom prst="rect">
                      <a:avLst/>
                    </a:prstGeom>
                  </pic:spPr>
                </pic:pic>
              </a:graphicData>
            </a:graphic>
          </wp:anchor>
        </w:drawing>
      </w:r>
      <w:r w:rsidRPr="005A7DC6">
        <w:rPr>
          <w:rFonts w:ascii="Times New Roman" w:eastAsia="Times New Roman" w:hAnsi="Times New Roman" w:cs="Times New Roman"/>
          <w:sz w:val="24"/>
          <w:szCs w:val="24"/>
          <w:lang w:eastAsia="en-US"/>
        </w:rPr>
        <w:t>Работа по обновлённому федеральному государственному образовательному стандарту начального общего образования (ФГОС-3 НОО) требует дополнить перечень традиционных контрольных действий новыми, позволяющими охватить все аспекты деятельности</w:t>
      </w:r>
      <w:r w:rsidRPr="005A7DC6">
        <w:rPr>
          <w:rFonts w:ascii="Times New Roman" w:eastAsia="Times New Roman" w:hAnsi="Times New Roman" w:cs="Times New Roman"/>
          <w:spacing w:val="-4"/>
          <w:sz w:val="24"/>
          <w:szCs w:val="24"/>
          <w:lang w:eastAsia="en-US"/>
        </w:rPr>
        <w:t xml:space="preserve"> </w:t>
      </w:r>
      <w:r w:rsidRPr="005A7DC6">
        <w:rPr>
          <w:rFonts w:ascii="Times New Roman" w:eastAsia="Times New Roman" w:hAnsi="Times New Roman" w:cs="Times New Roman"/>
          <w:sz w:val="24"/>
          <w:szCs w:val="24"/>
          <w:lang w:eastAsia="en-US"/>
        </w:rPr>
        <w:t>образовательного учреждения в условиях вв</w:t>
      </w:r>
      <w:r w:rsidR="00A76C26">
        <w:rPr>
          <w:rFonts w:ascii="Times New Roman" w:eastAsia="Times New Roman" w:hAnsi="Times New Roman" w:cs="Times New Roman"/>
          <w:sz w:val="24"/>
          <w:szCs w:val="24"/>
          <w:lang w:eastAsia="en-US"/>
        </w:rPr>
        <w:t>едения ФГОС</w:t>
      </w:r>
      <w:r w:rsidRPr="005A7DC6">
        <w:rPr>
          <w:rFonts w:ascii="Times New Roman" w:eastAsia="Times New Roman" w:hAnsi="Times New Roman" w:cs="Times New Roman"/>
          <w:sz w:val="24"/>
          <w:szCs w:val="24"/>
          <w:lang w:eastAsia="en-US"/>
        </w:rPr>
        <w:t xml:space="preserve"> НОО. Одним из таких контрольных действий является организация мониторинга за сформированностью условий реализации ООП НОО. Мониторинг позволяет оценить ход выполнения программы, увидеть отклонения от запланированных</w:t>
      </w:r>
      <w:r w:rsidRPr="005A7DC6">
        <w:rPr>
          <w:rFonts w:ascii="Times New Roman" w:eastAsia="Times New Roman" w:hAnsi="Times New Roman" w:cs="Times New Roman"/>
          <w:spacing w:val="40"/>
          <w:sz w:val="24"/>
          <w:szCs w:val="24"/>
          <w:lang w:eastAsia="en-US"/>
        </w:rPr>
        <w:t xml:space="preserve"> </w:t>
      </w:r>
      <w:r w:rsidRPr="005A7DC6">
        <w:rPr>
          <w:rFonts w:ascii="Times New Roman" w:eastAsia="Times New Roman" w:hAnsi="Times New Roman" w:cs="Times New Roman"/>
          <w:sz w:val="24"/>
          <w:szCs w:val="24"/>
          <w:lang w:eastAsia="en-US"/>
        </w:rPr>
        <w:t>результатов, внести необходимые коррективы в реализацию программы и в конечном итоге достигнуть необходимые результаты. Поэтому</w:t>
      </w:r>
      <w:r w:rsidRPr="005A7DC6">
        <w:rPr>
          <w:rFonts w:ascii="Times New Roman" w:eastAsia="Times New Roman" w:hAnsi="Times New Roman" w:cs="Times New Roman"/>
          <w:spacing w:val="-15"/>
          <w:sz w:val="24"/>
          <w:szCs w:val="24"/>
          <w:lang w:eastAsia="en-US"/>
        </w:rPr>
        <w:t xml:space="preserve"> </w:t>
      </w:r>
      <w:r w:rsidRPr="005A7DC6">
        <w:rPr>
          <w:rFonts w:ascii="Times New Roman" w:eastAsia="Times New Roman" w:hAnsi="Times New Roman" w:cs="Times New Roman"/>
          <w:sz w:val="24"/>
          <w:szCs w:val="24"/>
          <w:lang w:eastAsia="en-US"/>
        </w:rPr>
        <w:t>контроль за стоянием системы условий включает в себя следующие направления:</w:t>
      </w:r>
    </w:p>
    <w:p w:rsidR="005A7DC6" w:rsidRPr="005A7DC6" w:rsidRDefault="005A7DC6" w:rsidP="006834AE">
      <w:pPr>
        <w:widowControl w:val="0"/>
        <w:numPr>
          <w:ilvl w:val="0"/>
          <w:numId w:val="70"/>
        </w:numPr>
        <w:tabs>
          <w:tab w:val="left" w:pos="1062"/>
        </w:tabs>
        <w:autoSpaceDE w:val="0"/>
        <w:autoSpaceDN w:val="0"/>
        <w:spacing w:after="0" w:line="240" w:lineRule="auto"/>
        <w:ind w:left="1062" w:hanging="359"/>
        <w:jc w:val="both"/>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мониторинг</w:t>
      </w:r>
      <w:r w:rsidRPr="005A7DC6">
        <w:rPr>
          <w:rFonts w:ascii="Times New Roman" w:eastAsia="Times New Roman" w:hAnsi="Times New Roman" w:cs="Times New Roman"/>
          <w:spacing w:val="-11"/>
          <w:sz w:val="24"/>
          <w:lang w:eastAsia="en-US"/>
        </w:rPr>
        <w:t xml:space="preserve"> </w:t>
      </w:r>
      <w:r w:rsidRPr="005A7DC6">
        <w:rPr>
          <w:rFonts w:ascii="Times New Roman" w:eastAsia="Times New Roman" w:hAnsi="Times New Roman" w:cs="Times New Roman"/>
          <w:sz w:val="24"/>
          <w:lang w:eastAsia="en-US"/>
        </w:rPr>
        <w:t>системы</w:t>
      </w:r>
      <w:r w:rsidRPr="005A7DC6">
        <w:rPr>
          <w:rFonts w:ascii="Times New Roman" w:eastAsia="Times New Roman" w:hAnsi="Times New Roman" w:cs="Times New Roman"/>
          <w:spacing w:val="-5"/>
          <w:sz w:val="24"/>
          <w:lang w:eastAsia="en-US"/>
        </w:rPr>
        <w:t xml:space="preserve"> </w:t>
      </w:r>
      <w:r w:rsidRPr="005A7DC6">
        <w:rPr>
          <w:rFonts w:ascii="Times New Roman" w:eastAsia="Times New Roman" w:hAnsi="Times New Roman" w:cs="Times New Roman"/>
          <w:sz w:val="24"/>
          <w:lang w:eastAsia="en-US"/>
        </w:rPr>
        <w:t>условий</w:t>
      </w:r>
      <w:r w:rsidRPr="005A7DC6">
        <w:rPr>
          <w:rFonts w:ascii="Times New Roman" w:eastAsia="Times New Roman" w:hAnsi="Times New Roman" w:cs="Times New Roman"/>
          <w:spacing w:val="-9"/>
          <w:sz w:val="24"/>
          <w:lang w:eastAsia="en-US"/>
        </w:rPr>
        <w:t xml:space="preserve"> </w:t>
      </w:r>
      <w:r w:rsidRPr="005A7DC6">
        <w:rPr>
          <w:rFonts w:ascii="Times New Roman" w:eastAsia="Times New Roman" w:hAnsi="Times New Roman" w:cs="Times New Roman"/>
          <w:sz w:val="24"/>
          <w:lang w:eastAsia="en-US"/>
        </w:rPr>
        <w:t>по</w:t>
      </w:r>
      <w:r w:rsidRPr="005A7DC6">
        <w:rPr>
          <w:rFonts w:ascii="Times New Roman" w:eastAsia="Times New Roman" w:hAnsi="Times New Roman" w:cs="Times New Roman"/>
          <w:spacing w:val="-7"/>
          <w:sz w:val="24"/>
          <w:lang w:eastAsia="en-US"/>
        </w:rPr>
        <w:t xml:space="preserve"> </w:t>
      </w:r>
      <w:r w:rsidRPr="005A7DC6">
        <w:rPr>
          <w:rFonts w:ascii="Times New Roman" w:eastAsia="Times New Roman" w:hAnsi="Times New Roman" w:cs="Times New Roman"/>
          <w:sz w:val="24"/>
          <w:lang w:eastAsia="en-US"/>
        </w:rPr>
        <w:t>определѐнным</w:t>
      </w:r>
      <w:r w:rsidRPr="005A7DC6">
        <w:rPr>
          <w:rFonts w:ascii="Times New Roman" w:eastAsia="Times New Roman" w:hAnsi="Times New Roman" w:cs="Times New Roman"/>
          <w:spacing w:val="-9"/>
          <w:sz w:val="24"/>
          <w:lang w:eastAsia="en-US"/>
        </w:rPr>
        <w:t xml:space="preserve"> </w:t>
      </w:r>
      <w:r w:rsidRPr="005A7DC6">
        <w:rPr>
          <w:rFonts w:ascii="Times New Roman" w:eastAsia="Times New Roman" w:hAnsi="Times New Roman" w:cs="Times New Roman"/>
          <w:spacing w:val="-2"/>
          <w:sz w:val="24"/>
          <w:lang w:eastAsia="en-US"/>
        </w:rPr>
        <w:t>индикаторам;</w:t>
      </w:r>
    </w:p>
    <w:p w:rsidR="005A7DC6" w:rsidRPr="005A7DC6" w:rsidRDefault="005A7DC6" w:rsidP="006834AE">
      <w:pPr>
        <w:widowControl w:val="0"/>
        <w:numPr>
          <w:ilvl w:val="0"/>
          <w:numId w:val="70"/>
        </w:numPr>
        <w:tabs>
          <w:tab w:val="left" w:pos="1063"/>
        </w:tabs>
        <w:autoSpaceDE w:val="0"/>
        <w:autoSpaceDN w:val="0"/>
        <w:spacing w:before="42" w:after="0" w:line="273" w:lineRule="auto"/>
        <w:ind w:right="355"/>
        <w:jc w:val="both"/>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внесение необходимых корректив в систему условий (внесение изменений и</w:t>
      </w:r>
      <w:r w:rsidRPr="005A7DC6">
        <w:rPr>
          <w:rFonts w:ascii="Times New Roman" w:eastAsia="Times New Roman" w:hAnsi="Times New Roman" w:cs="Times New Roman"/>
          <w:spacing w:val="-13"/>
          <w:sz w:val="24"/>
          <w:lang w:eastAsia="en-US"/>
        </w:rPr>
        <w:t xml:space="preserve"> </w:t>
      </w:r>
      <w:r w:rsidRPr="005A7DC6">
        <w:rPr>
          <w:rFonts w:ascii="Times New Roman" w:eastAsia="Times New Roman" w:hAnsi="Times New Roman" w:cs="Times New Roman"/>
          <w:sz w:val="24"/>
          <w:lang w:eastAsia="en-US"/>
        </w:rPr>
        <w:t xml:space="preserve">дополнений в </w:t>
      </w:r>
      <w:r w:rsidRPr="005A7DC6">
        <w:rPr>
          <w:rFonts w:ascii="Times New Roman" w:eastAsia="Times New Roman" w:hAnsi="Times New Roman" w:cs="Times New Roman"/>
          <w:spacing w:val="-2"/>
          <w:sz w:val="24"/>
          <w:lang w:eastAsia="en-US"/>
        </w:rPr>
        <w:t>программу);</w:t>
      </w:r>
    </w:p>
    <w:p w:rsidR="005A7DC6" w:rsidRPr="005A7DC6" w:rsidRDefault="005A7DC6" w:rsidP="006834AE">
      <w:pPr>
        <w:widowControl w:val="0"/>
        <w:numPr>
          <w:ilvl w:val="0"/>
          <w:numId w:val="70"/>
        </w:numPr>
        <w:tabs>
          <w:tab w:val="left" w:pos="1063"/>
        </w:tabs>
        <w:autoSpaceDE w:val="0"/>
        <w:autoSpaceDN w:val="0"/>
        <w:spacing w:before="3" w:after="0" w:line="240" w:lineRule="auto"/>
        <w:ind w:right="359"/>
        <w:jc w:val="both"/>
        <w:rPr>
          <w:rFonts w:ascii="Times New Roman" w:eastAsia="Times New Roman" w:hAnsi="Times New Roman" w:cs="Times New Roman"/>
          <w:sz w:val="24"/>
          <w:lang w:eastAsia="en-US"/>
        </w:rPr>
      </w:pPr>
      <w:r w:rsidRPr="005A7DC6">
        <w:rPr>
          <w:rFonts w:ascii="Times New Roman" w:eastAsia="Times New Roman" w:hAnsi="Times New Roman" w:cs="Times New Roman"/>
          <w:sz w:val="24"/>
          <w:lang w:eastAsia="en-US"/>
        </w:rPr>
        <w:t>принятие управленческих решений (издание необходимых приказов); аналитическаядеятельности по оценке достигнутых результатов (аналитические отчѐты, выступления</w:t>
      </w:r>
      <w:r w:rsidRPr="005A7DC6">
        <w:rPr>
          <w:rFonts w:ascii="Times New Roman" w:eastAsia="Times New Roman" w:hAnsi="Times New Roman" w:cs="Times New Roman"/>
          <w:spacing w:val="40"/>
          <w:sz w:val="24"/>
          <w:lang w:eastAsia="en-US"/>
        </w:rPr>
        <w:t xml:space="preserve"> </w:t>
      </w:r>
      <w:r w:rsidRPr="005A7DC6">
        <w:rPr>
          <w:rFonts w:ascii="Times New Roman" w:eastAsia="Times New Roman" w:hAnsi="Times New Roman" w:cs="Times New Roman"/>
          <w:sz w:val="24"/>
          <w:lang w:eastAsia="en-US"/>
        </w:rPr>
        <w:t>перед</w:t>
      </w:r>
      <w:r w:rsidRPr="005A7DC6">
        <w:rPr>
          <w:rFonts w:ascii="Times New Roman" w:eastAsia="Times New Roman" w:hAnsi="Times New Roman" w:cs="Times New Roman"/>
          <w:spacing w:val="40"/>
          <w:sz w:val="24"/>
          <w:lang w:eastAsia="en-US"/>
        </w:rPr>
        <w:t xml:space="preserve"> </w:t>
      </w:r>
      <w:r w:rsidRPr="005A7DC6">
        <w:rPr>
          <w:rFonts w:ascii="Times New Roman" w:eastAsia="Times New Roman" w:hAnsi="Times New Roman" w:cs="Times New Roman"/>
          <w:sz w:val="24"/>
          <w:lang w:eastAsia="en-US"/>
        </w:rPr>
        <w:t>участниками</w:t>
      </w:r>
      <w:r w:rsidRPr="005A7DC6">
        <w:rPr>
          <w:rFonts w:ascii="Times New Roman" w:eastAsia="Times New Roman" w:hAnsi="Times New Roman" w:cs="Times New Roman"/>
          <w:spacing w:val="40"/>
          <w:sz w:val="24"/>
          <w:lang w:eastAsia="en-US"/>
        </w:rPr>
        <w:t xml:space="preserve"> </w:t>
      </w:r>
      <w:r w:rsidRPr="005A7DC6">
        <w:rPr>
          <w:rFonts w:ascii="Times New Roman" w:eastAsia="Times New Roman" w:hAnsi="Times New Roman" w:cs="Times New Roman"/>
          <w:sz w:val="24"/>
          <w:lang w:eastAsia="en-US"/>
        </w:rPr>
        <w:t>образовательного</w:t>
      </w:r>
      <w:r w:rsidRPr="005A7DC6">
        <w:rPr>
          <w:rFonts w:ascii="Times New Roman" w:eastAsia="Times New Roman" w:hAnsi="Times New Roman" w:cs="Times New Roman"/>
          <w:spacing w:val="-15"/>
          <w:sz w:val="24"/>
          <w:lang w:eastAsia="en-US"/>
        </w:rPr>
        <w:t xml:space="preserve"> </w:t>
      </w:r>
      <w:r w:rsidRPr="005A7DC6">
        <w:rPr>
          <w:rFonts w:ascii="Times New Roman" w:eastAsia="Times New Roman" w:hAnsi="Times New Roman" w:cs="Times New Roman"/>
          <w:sz w:val="24"/>
          <w:lang w:eastAsia="en-US"/>
        </w:rPr>
        <w:t>процесса, публичный отчѐт, размещение информации</w:t>
      </w:r>
      <w:r w:rsidRPr="005A7DC6">
        <w:rPr>
          <w:rFonts w:ascii="Times New Roman" w:eastAsia="Times New Roman" w:hAnsi="Times New Roman" w:cs="Times New Roman"/>
          <w:spacing w:val="40"/>
          <w:sz w:val="24"/>
          <w:lang w:eastAsia="en-US"/>
        </w:rPr>
        <w:t xml:space="preserve"> </w:t>
      </w:r>
      <w:r w:rsidRPr="005A7DC6">
        <w:rPr>
          <w:rFonts w:ascii="Times New Roman" w:eastAsia="Times New Roman" w:hAnsi="Times New Roman" w:cs="Times New Roman"/>
          <w:sz w:val="24"/>
          <w:lang w:eastAsia="en-US"/>
        </w:rPr>
        <w:t>на школьном сайте).</w:t>
      </w:r>
    </w:p>
    <w:p w:rsidR="005A7DC6" w:rsidRPr="005A7DC6" w:rsidRDefault="005A7DC6" w:rsidP="005A7DC6">
      <w:pPr>
        <w:widowControl w:val="0"/>
        <w:autoSpaceDE w:val="0"/>
        <w:autoSpaceDN w:val="0"/>
        <w:spacing w:after="0"/>
        <w:jc w:val="both"/>
        <w:rPr>
          <w:rFonts w:ascii="Times New Roman" w:eastAsia="Times New Roman" w:hAnsi="Times New Roman" w:cs="Times New Roman"/>
          <w:sz w:val="24"/>
          <w:lang w:eastAsia="en-US"/>
        </w:rPr>
        <w:sectPr w:rsidR="005A7DC6" w:rsidRPr="005A7DC6">
          <w:pgSz w:w="11910" w:h="16840"/>
          <w:pgMar w:top="940" w:right="283" w:bottom="280" w:left="425" w:header="720" w:footer="720" w:gutter="0"/>
          <w:cols w:space="720"/>
        </w:sectPr>
      </w:pPr>
    </w:p>
    <w:p w:rsidR="005A7DC6" w:rsidRPr="005A7DC6" w:rsidRDefault="00884CD6" w:rsidP="005A7DC6">
      <w:pPr>
        <w:widowControl w:val="0"/>
        <w:autoSpaceDE w:val="0"/>
        <w:autoSpaceDN w:val="0"/>
        <w:spacing w:before="60" w:after="0" w:line="240" w:lineRule="auto"/>
        <w:rPr>
          <w:rFonts w:ascii="Times New Roman" w:eastAsia="Times New Roman" w:hAnsi="Times New Roman" w:cs="Times New Roman"/>
          <w:b/>
          <w:sz w:val="24"/>
          <w:lang w:eastAsia="en-US"/>
        </w:rPr>
      </w:pPr>
      <w:bookmarkStart w:id="245" w:name="3.5.7_Мониторинг_системы_условий"/>
      <w:bookmarkEnd w:id="245"/>
      <w:r>
        <w:rPr>
          <w:rFonts w:ascii="Times New Roman" w:eastAsia="Times New Roman" w:hAnsi="Times New Roman" w:cs="Times New Roman"/>
          <w:b/>
          <w:sz w:val="24"/>
          <w:lang w:eastAsia="en-US"/>
        </w:rPr>
        <w:lastRenderedPageBreak/>
        <w:t>3.5.9</w:t>
      </w:r>
      <w:r w:rsidR="005A7DC6" w:rsidRPr="005A7DC6">
        <w:rPr>
          <w:rFonts w:ascii="Times New Roman" w:eastAsia="Times New Roman" w:hAnsi="Times New Roman" w:cs="Times New Roman"/>
          <w:b/>
          <w:spacing w:val="-7"/>
          <w:sz w:val="24"/>
          <w:lang w:eastAsia="en-US"/>
        </w:rPr>
        <w:t xml:space="preserve"> </w:t>
      </w:r>
      <w:r w:rsidR="005A7DC6" w:rsidRPr="005A7DC6">
        <w:rPr>
          <w:rFonts w:ascii="Times New Roman" w:eastAsia="Times New Roman" w:hAnsi="Times New Roman" w:cs="Times New Roman"/>
          <w:b/>
          <w:sz w:val="24"/>
          <w:lang w:eastAsia="en-US"/>
        </w:rPr>
        <w:t>Мониторинг</w:t>
      </w:r>
      <w:r w:rsidR="005A7DC6" w:rsidRPr="005A7DC6">
        <w:rPr>
          <w:rFonts w:ascii="Times New Roman" w:eastAsia="Times New Roman" w:hAnsi="Times New Roman" w:cs="Times New Roman"/>
          <w:b/>
          <w:spacing w:val="-4"/>
          <w:sz w:val="24"/>
          <w:lang w:eastAsia="en-US"/>
        </w:rPr>
        <w:t xml:space="preserve"> </w:t>
      </w:r>
      <w:r w:rsidR="005A7DC6" w:rsidRPr="005A7DC6">
        <w:rPr>
          <w:rFonts w:ascii="Times New Roman" w:eastAsia="Times New Roman" w:hAnsi="Times New Roman" w:cs="Times New Roman"/>
          <w:b/>
          <w:sz w:val="24"/>
          <w:lang w:eastAsia="en-US"/>
        </w:rPr>
        <w:t>системы</w:t>
      </w:r>
      <w:r w:rsidR="005A7DC6" w:rsidRPr="005A7DC6">
        <w:rPr>
          <w:rFonts w:ascii="Times New Roman" w:eastAsia="Times New Roman" w:hAnsi="Times New Roman" w:cs="Times New Roman"/>
          <w:b/>
          <w:spacing w:val="-5"/>
          <w:sz w:val="24"/>
          <w:lang w:eastAsia="en-US"/>
        </w:rPr>
        <w:t xml:space="preserve"> </w:t>
      </w:r>
      <w:r w:rsidR="005A7DC6" w:rsidRPr="005A7DC6">
        <w:rPr>
          <w:rFonts w:ascii="Times New Roman" w:eastAsia="Times New Roman" w:hAnsi="Times New Roman" w:cs="Times New Roman"/>
          <w:b/>
          <w:spacing w:val="-2"/>
          <w:sz w:val="24"/>
          <w:lang w:eastAsia="en-US"/>
        </w:rPr>
        <w:t>условий</w:t>
      </w:r>
    </w:p>
    <w:p w:rsidR="005A7DC6" w:rsidRPr="005A7DC6" w:rsidRDefault="005A7DC6" w:rsidP="005A7DC6">
      <w:pPr>
        <w:widowControl w:val="0"/>
        <w:autoSpaceDE w:val="0"/>
        <w:autoSpaceDN w:val="0"/>
        <w:spacing w:after="0" w:line="240" w:lineRule="auto"/>
        <w:rPr>
          <w:rFonts w:ascii="Times New Roman" w:eastAsia="Times New Roman" w:hAnsi="Times New Roman" w:cs="Times New Roman"/>
          <w:b/>
          <w:sz w:val="20"/>
          <w:szCs w:val="24"/>
          <w:lang w:eastAsia="en-US"/>
        </w:rPr>
      </w:pPr>
    </w:p>
    <w:p w:rsidR="005A7DC6" w:rsidRPr="005A7DC6" w:rsidRDefault="005A7DC6" w:rsidP="005A7DC6">
      <w:pPr>
        <w:widowControl w:val="0"/>
        <w:autoSpaceDE w:val="0"/>
        <w:autoSpaceDN w:val="0"/>
        <w:spacing w:before="218" w:after="0" w:line="240" w:lineRule="auto"/>
        <w:rPr>
          <w:rFonts w:ascii="Times New Roman" w:eastAsia="Times New Roman" w:hAnsi="Times New Roman" w:cs="Times New Roman"/>
          <w:b/>
          <w:sz w:val="20"/>
          <w:szCs w:val="24"/>
          <w:lang w:eastAsia="en-US"/>
        </w:rPr>
      </w:pPr>
    </w:p>
    <w:tbl>
      <w:tblPr>
        <w:tblStyle w:val="TableNormal"/>
        <w:tblW w:w="0" w:type="auto"/>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3870"/>
        <w:gridCol w:w="1916"/>
        <w:gridCol w:w="1944"/>
      </w:tblGrid>
      <w:tr w:rsidR="005A7DC6" w:rsidRPr="005A7DC6" w:rsidTr="005A7DC6">
        <w:trPr>
          <w:trHeight w:val="638"/>
        </w:trPr>
        <w:tc>
          <w:tcPr>
            <w:tcW w:w="2708" w:type="dxa"/>
          </w:tcPr>
          <w:p w:rsidR="005A7DC6" w:rsidRPr="00720797" w:rsidRDefault="005A7DC6" w:rsidP="005A7DC6">
            <w:pPr>
              <w:spacing w:line="273" w:lineRule="exact"/>
              <w:rPr>
                <w:rFonts w:ascii="Times New Roman" w:eastAsia="Times New Roman" w:hAnsi="Times New Roman" w:cs="Times New Roman"/>
                <w:b/>
                <w:sz w:val="24"/>
                <w:lang w:val="ru-RU"/>
              </w:rPr>
            </w:pPr>
            <w:r w:rsidRPr="00720797">
              <w:rPr>
                <w:rFonts w:ascii="Times New Roman" w:eastAsia="Times New Roman" w:hAnsi="Times New Roman" w:cs="Times New Roman"/>
                <w:b/>
                <w:spacing w:val="-2"/>
                <w:sz w:val="24"/>
                <w:lang w:val="ru-RU"/>
              </w:rPr>
              <w:t>Критерий</w:t>
            </w:r>
          </w:p>
        </w:tc>
        <w:tc>
          <w:tcPr>
            <w:tcW w:w="3870" w:type="dxa"/>
          </w:tcPr>
          <w:p w:rsidR="005A7DC6" w:rsidRPr="00720797" w:rsidRDefault="005A7DC6" w:rsidP="005A7DC6">
            <w:pPr>
              <w:spacing w:line="273" w:lineRule="exact"/>
              <w:rPr>
                <w:rFonts w:ascii="Times New Roman" w:eastAsia="Times New Roman" w:hAnsi="Times New Roman" w:cs="Times New Roman"/>
                <w:b/>
                <w:sz w:val="24"/>
                <w:lang w:val="ru-RU"/>
              </w:rPr>
            </w:pPr>
            <w:r w:rsidRPr="00720797">
              <w:rPr>
                <w:rFonts w:ascii="Times New Roman" w:eastAsia="Times New Roman" w:hAnsi="Times New Roman" w:cs="Times New Roman"/>
                <w:b/>
                <w:spacing w:val="-2"/>
                <w:sz w:val="24"/>
                <w:lang w:val="ru-RU"/>
              </w:rPr>
              <w:t>Индикатор</w:t>
            </w:r>
          </w:p>
        </w:tc>
        <w:tc>
          <w:tcPr>
            <w:tcW w:w="1916" w:type="dxa"/>
          </w:tcPr>
          <w:p w:rsidR="005A7DC6" w:rsidRPr="00720797" w:rsidRDefault="005A7DC6" w:rsidP="005A7DC6">
            <w:pPr>
              <w:spacing w:line="273" w:lineRule="exact"/>
              <w:rPr>
                <w:rFonts w:ascii="Times New Roman" w:eastAsia="Times New Roman" w:hAnsi="Times New Roman" w:cs="Times New Roman"/>
                <w:b/>
                <w:sz w:val="24"/>
                <w:lang w:val="ru-RU"/>
              </w:rPr>
            </w:pPr>
            <w:r w:rsidRPr="00720797">
              <w:rPr>
                <w:rFonts w:ascii="Times New Roman" w:eastAsia="Times New Roman" w:hAnsi="Times New Roman" w:cs="Times New Roman"/>
                <w:b/>
                <w:spacing w:val="-2"/>
                <w:sz w:val="24"/>
                <w:lang w:val="ru-RU"/>
              </w:rPr>
              <w:t>Периодичность</w:t>
            </w:r>
          </w:p>
        </w:tc>
        <w:tc>
          <w:tcPr>
            <w:tcW w:w="1944" w:type="dxa"/>
          </w:tcPr>
          <w:p w:rsidR="005A7DC6" w:rsidRPr="00720797" w:rsidRDefault="005A7DC6" w:rsidP="005A7DC6">
            <w:pPr>
              <w:spacing w:line="273" w:lineRule="exact"/>
              <w:ind w:right="36"/>
              <w:jc w:val="center"/>
              <w:rPr>
                <w:rFonts w:ascii="Times New Roman" w:eastAsia="Times New Roman" w:hAnsi="Times New Roman" w:cs="Times New Roman"/>
                <w:b/>
                <w:sz w:val="24"/>
                <w:lang w:val="ru-RU"/>
              </w:rPr>
            </w:pPr>
            <w:r w:rsidRPr="00720797">
              <w:rPr>
                <w:rFonts w:ascii="Times New Roman" w:eastAsia="Times New Roman" w:hAnsi="Times New Roman" w:cs="Times New Roman"/>
                <w:b/>
                <w:spacing w:val="-2"/>
                <w:sz w:val="24"/>
                <w:lang w:val="ru-RU"/>
              </w:rPr>
              <w:t>Ответственный</w:t>
            </w:r>
          </w:p>
        </w:tc>
      </w:tr>
      <w:tr w:rsidR="005A7DC6" w:rsidRPr="005A7DC6" w:rsidTr="005A7DC6">
        <w:trPr>
          <w:trHeight w:val="3091"/>
        </w:trPr>
        <w:tc>
          <w:tcPr>
            <w:tcW w:w="2708" w:type="dxa"/>
          </w:tcPr>
          <w:p w:rsidR="005A7DC6" w:rsidRPr="00720797" w:rsidRDefault="005A7DC6" w:rsidP="005A7DC6">
            <w:pPr>
              <w:spacing w:before="1"/>
              <w:ind w:right="367"/>
              <w:rPr>
                <w:rFonts w:ascii="Times New Roman" w:eastAsia="Times New Roman" w:hAnsi="Times New Roman" w:cs="Times New Roman"/>
                <w:b/>
                <w:sz w:val="24"/>
                <w:lang w:val="ru-RU"/>
              </w:rPr>
            </w:pPr>
            <w:r w:rsidRPr="00720797">
              <w:rPr>
                <w:rFonts w:ascii="Times New Roman" w:eastAsia="Times New Roman" w:hAnsi="Times New Roman" w:cs="Times New Roman"/>
                <w:b/>
                <w:spacing w:val="-2"/>
                <w:sz w:val="24"/>
                <w:lang w:val="ru-RU"/>
              </w:rPr>
              <w:t>Кадровый потенциал</w:t>
            </w:r>
          </w:p>
        </w:tc>
        <w:tc>
          <w:tcPr>
            <w:tcW w:w="3870" w:type="dxa"/>
          </w:tcPr>
          <w:p w:rsidR="005A7DC6" w:rsidRPr="005A7DC6" w:rsidRDefault="005A7DC6" w:rsidP="005A7DC6">
            <w:pPr>
              <w:ind w:right="6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Наличие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педагогов,</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способных реализовывать ООП (по квалификации, поопыту, </w:t>
            </w:r>
            <w:r w:rsidRPr="005A7DC6">
              <w:rPr>
                <w:rFonts w:ascii="Times New Roman" w:eastAsia="Times New Roman" w:hAnsi="Times New Roman" w:cs="Times New Roman"/>
                <w:spacing w:val="-2"/>
                <w:sz w:val="24"/>
                <w:lang w:val="ru-RU"/>
              </w:rPr>
              <w:t>повышение</w:t>
            </w:r>
          </w:p>
          <w:p w:rsidR="005A7DC6" w:rsidRPr="005A7DC6" w:rsidRDefault="005A7DC6" w:rsidP="005A7DC6">
            <w:pPr>
              <w:ind w:right="72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квалификации, наличие званий, победители </w:t>
            </w:r>
            <w:r w:rsidRPr="005A7DC6">
              <w:rPr>
                <w:rFonts w:ascii="Times New Roman" w:eastAsia="Times New Roman" w:hAnsi="Times New Roman" w:cs="Times New Roman"/>
                <w:spacing w:val="-2"/>
                <w:sz w:val="24"/>
                <w:lang w:val="ru-RU"/>
              </w:rPr>
              <w:t xml:space="preserve">профессиональных </w:t>
            </w:r>
            <w:r w:rsidRPr="005A7DC6">
              <w:rPr>
                <w:rFonts w:ascii="Times New Roman" w:eastAsia="Times New Roman" w:hAnsi="Times New Roman" w:cs="Times New Roman"/>
                <w:sz w:val="24"/>
                <w:lang w:val="ru-RU"/>
              </w:rPr>
              <w:t>конкурсов, участие в проектах,</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грантах</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и</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т.п.)</w:t>
            </w:r>
          </w:p>
        </w:tc>
        <w:tc>
          <w:tcPr>
            <w:tcW w:w="1916" w:type="dxa"/>
          </w:tcPr>
          <w:p w:rsidR="005A7DC6" w:rsidRPr="005A7DC6" w:rsidRDefault="005A7DC6" w:rsidP="005A7DC6">
            <w:pPr>
              <w:ind w:right="153"/>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На начало и </w:t>
            </w:r>
            <w:r w:rsidRPr="005A7DC6">
              <w:rPr>
                <w:rFonts w:ascii="Times New Roman" w:eastAsia="Times New Roman" w:hAnsi="Times New Roman" w:cs="Times New Roman"/>
                <w:spacing w:val="-2"/>
                <w:sz w:val="24"/>
                <w:lang w:val="ru-RU"/>
              </w:rPr>
              <w:t>конец</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pacing w:val="-2"/>
                <w:sz w:val="24"/>
                <w:lang w:val="ru-RU"/>
              </w:rPr>
              <w:t xml:space="preserve">учебного </w:t>
            </w:r>
            <w:r w:rsidRPr="005A7DC6">
              <w:rPr>
                <w:rFonts w:ascii="Times New Roman" w:eastAsia="Times New Roman" w:hAnsi="Times New Roman" w:cs="Times New Roman"/>
                <w:spacing w:val="-4"/>
                <w:sz w:val="24"/>
                <w:lang w:val="ru-RU"/>
              </w:rPr>
              <w:t>года</w:t>
            </w:r>
          </w:p>
        </w:tc>
        <w:tc>
          <w:tcPr>
            <w:tcW w:w="1944" w:type="dxa"/>
          </w:tcPr>
          <w:p w:rsidR="005A7DC6" w:rsidRPr="005A7DC6" w:rsidRDefault="005A7DC6" w:rsidP="005A7DC6">
            <w:pPr>
              <w:ind w:right="281"/>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Заместитель </w:t>
            </w:r>
            <w:r w:rsidRPr="005A7DC6">
              <w:rPr>
                <w:rFonts w:ascii="Times New Roman" w:eastAsia="Times New Roman" w:hAnsi="Times New Roman" w:cs="Times New Roman"/>
                <w:sz w:val="24"/>
              </w:rPr>
              <w:t>директора</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 xml:space="preserve">по </w:t>
            </w:r>
            <w:r w:rsidRPr="005A7DC6">
              <w:rPr>
                <w:rFonts w:ascii="Times New Roman" w:eastAsia="Times New Roman" w:hAnsi="Times New Roman" w:cs="Times New Roman"/>
                <w:spacing w:val="-4"/>
                <w:sz w:val="24"/>
              </w:rPr>
              <w:t>УВР</w:t>
            </w:r>
          </w:p>
        </w:tc>
      </w:tr>
      <w:tr w:rsidR="005A7DC6" w:rsidRPr="005A7DC6" w:rsidTr="005A7DC6">
        <w:trPr>
          <w:trHeight w:val="4465"/>
        </w:trPr>
        <w:tc>
          <w:tcPr>
            <w:tcW w:w="2708" w:type="dxa"/>
          </w:tcPr>
          <w:p w:rsidR="005A7DC6" w:rsidRPr="005A7DC6" w:rsidRDefault="005A7DC6" w:rsidP="005A7DC6">
            <w:pPr>
              <w:ind w:right="367"/>
              <w:rPr>
                <w:rFonts w:ascii="Times New Roman" w:eastAsia="Times New Roman" w:hAnsi="Times New Roman" w:cs="Times New Roman"/>
                <w:b/>
                <w:sz w:val="24"/>
                <w:lang w:val="ru-RU"/>
              </w:rPr>
            </w:pPr>
            <w:r w:rsidRPr="005A7DC6">
              <w:rPr>
                <w:rFonts w:ascii="Times New Roman" w:eastAsia="Times New Roman" w:hAnsi="Times New Roman" w:cs="Times New Roman"/>
                <w:b/>
                <w:spacing w:val="-2"/>
                <w:sz w:val="24"/>
                <w:lang w:val="ru-RU"/>
              </w:rPr>
              <w:t>Санитарно- гигиеническое благополучие образовательной среды</w:t>
            </w:r>
          </w:p>
        </w:tc>
        <w:tc>
          <w:tcPr>
            <w:tcW w:w="3870" w:type="dxa"/>
          </w:tcPr>
          <w:p w:rsidR="005A7DC6" w:rsidRPr="005A7DC6" w:rsidRDefault="005A7DC6" w:rsidP="005A7DC6">
            <w:pPr>
              <w:ind w:right="72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Соответствие условий физического воспитания гигиеническим</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требованиям, наличие динамического расписания учебных</w:t>
            </w:r>
            <w:r w:rsidRPr="005A7DC6">
              <w:rPr>
                <w:rFonts w:ascii="Times New Roman" w:eastAsia="Times New Roman" w:hAnsi="Times New Roman" w:cs="Times New Roman"/>
                <w:spacing w:val="40"/>
                <w:sz w:val="24"/>
                <w:lang w:val="ru-RU"/>
              </w:rPr>
              <w:t xml:space="preserve"> </w:t>
            </w:r>
            <w:r w:rsidRPr="005A7DC6">
              <w:rPr>
                <w:rFonts w:ascii="Times New Roman" w:eastAsia="Times New Roman" w:hAnsi="Times New Roman" w:cs="Times New Roman"/>
                <w:sz w:val="24"/>
                <w:lang w:val="ru-RU"/>
              </w:rPr>
              <w:t>занятий, учебный план, учитывающий</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разные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формы учебной деятельности и </w:t>
            </w:r>
            <w:r w:rsidRPr="005A7DC6">
              <w:rPr>
                <w:rFonts w:ascii="Times New Roman" w:eastAsia="Times New Roman" w:hAnsi="Times New Roman" w:cs="Times New Roman"/>
                <w:spacing w:val="-2"/>
                <w:sz w:val="24"/>
                <w:lang w:val="ru-RU"/>
              </w:rPr>
              <w:t xml:space="preserve">полидеятельностное </w:t>
            </w:r>
            <w:r w:rsidRPr="005A7DC6">
              <w:rPr>
                <w:rFonts w:ascii="Times New Roman" w:eastAsia="Times New Roman" w:hAnsi="Times New Roman" w:cs="Times New Roman"/>
                <w:sz w:val="24"/>
                <w:lang w:val="ru-RU"/>
              </w:rPr>
              <w:t>пространство;</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z w:val="24"/>
                <w:lang w:val="ru-RU"/>
              </w:rPr>
              <w:t xml:space="preserve">состояние здоровья учащихся; обеспеченность горячим </w:t>
            </w:r>
            <w:r w:rsidRPr="005A7DC6">
              <w:rPr>
                <w:rFonts w:ascii="Times New Roman" w:eastAsia="Times New Roman" w:hAnsi="Times New Roman" w:cs="Times New Roman"/>
                <w:spacing w:val="-2"/>
                <w:sz w:val="24"/>
                <w:lang w:val="ru-RU"/>
              </w:rPr>
              <w:t>питанием.</w:t>
            </w:r>
          </w:p>
        </w:tc>
        <w:tc>
          <w:tcPr>
            <w:tcW w:w="1916" w:type="dxa"/>
          </w:tcPr>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на начало </w:t>
            </w:r>
            <w:r w:rsidRPr="005A7DC6">
              <w:rPr>
                <w:rFonts w:ascii="Times New Roman" w:eastAsia="Times New Roman" w:hAnsi="Times New Roman" w:cs="Times New Roman"/>
                <w:spacing w:val="-2"/>
                <w:sz w:val="24"/>
                <w:lang w:val="ru-RU"/>
              </w:rPr>
              <w:t>учебного</w:t>
            </w:r>
            <w:r w:rsidRPr="005A7DC6">
              <w:rPr>
                <w:rFonts w:ascii="Times New Roman" w:eastAsia="Times New Roman" w:hAnsi="Times New Roman" w:cs="Times New Roman"/>
                <w:spacing w:val="-13"/>
                <w:sz w:val="24"/>
                <w:lang w:val="ru-RU"/>
              </w:rPr>
              <w:t xml:space="preserve"> </w:t>
            </w:r>
            <w:r w:rsidRPr="005A7DC6">
              <w:rPr>
                <w:rFonts w:ascii="Times New Roman" w:eastAsia="Times New Roman" w:hAnsi="Times New Roman" w:cs="Times New Roman"/>
                <w:spacing w:val="-2"/>
                <w:sz w:val="24"/>
                <w:lang w:val="ru-RU"/>
              </w:rPr>
              <w:t>года</w:t>
            </w:r>
          </w:p>
          <w:p w:rsidR="005A7DC6" w:rsidRPr="005A7DC6" w:rsidRDefault="005A7DC6" w:rsidP="005A7DC6">
            <w:pPr>
              <w:rPr>
                <w:rFonts w:ascii="Times New Roman" w:eastAsia="Times New Roman" w:hAnsi="Times New Roman" w:cs="Times New Roman"/>
                <w:b/>
                <w:sz w:val="24"/>
                <w:lang w:val="ru-RU"/>
              </w:rPr>
            </w:pPr>
          </w:p>
          <w:p w:rsidR="005A7DC6" w:rsidRPr="005A7DC6" w:rsidRDefault="005A7DC6" w:rsidP="005A7DC6">
            <w:pPr>
              <w:rPr>
                <w:rFonts w:ascii="Times New Roman" w:eastAsia="Times New Roman" w:hAnsi="Times New Roman" w:cs="Times New Roman"/>
                <w:b/>
                <w:sz w:val="24"/>
                <w:lang w:val="ru-RU"/>
              </w:rPr>
            </w:pPr>
          </w:p>
          <w:p w:rsidR="005A7DC6" w:rsidRPr="005A7DC6" w:rsidRDefault="005A7DC6" w:rsidP="005A7DC6">
            <w:pPr>
              <w:rPr>
                <w:rFonts w:ascii="Times New Roman" w:eastAsia="Times New Roman" w:hAnsi="Times New Roman" w:cs="Times New Roman"/>
                <w:b/>
                <w:sz w:val="24"/>
                <w:lang w:val="ru-RU"/>
              </w:rPr>
            </w:pPr>
          </w:p>
          <w:p w:rsidR="005A7DC6" w:rsidRPr="005A7DC6" w:rsidRDefault="005A7DC6" w:rsidP="005A7DC6">
            <w:pPr>
              <w:rPr>
                <w:rFonts w:ascii="Times New Roman" w:eastAsia="Times New Roman" w:hAnsi="Times New Roman" w:cs="Times New Roman"/>
                <w:b/>
                <w:sz w:val="24"/>
                <w:lang w:val="ru-RU"/>
              </w:rPr>
            </w:pPr>
          </w:p>
          <w:p w:rsidR="005A7DC6" w:rsidRPr="005A7DC6" w:rsidRDefault="005A7DC6" w:rsidP="005A7DC6">
            <w:pPr>
              <w:rPr>
                <w:rFonts w:ascii="Times New Roman" w:eastAsia="Times New Roman" w:hAnsi="Times New Roman" w:cs="Times New Roman"/>
                <w:b/>
                <w:sz w:val="24"/>
                <w:lang w:val="ru-RU"/>
              </w:rPr>
            </w:pPr>
          </w:p>
          <w:p w:rsidR="005A7DC6" w:rsidRPr="005A7DC6" w:rsidRDefault="005A7DC6" w:rsidP="005A7DC6">
            <w:pPr>
              <w:spacing w:before="241"/>
              <w:rPr>
                <w:rFonts w:ascii="Times New Roman" w:eastAsia="Times New Roman" w:hAnsi="Times New Roman" w:cs="Times New Roman"/>
                <w:b/>
                <w:sz w:val="24"/>
                <w:lang w:val="ru-RU"/>
              </w:rPr>
            </w:pPr>
          </w:p>
          <w:p w:rsidR="005A7DC6" w:rsidRPr="005A7DC6" w:rsidRDefault="005A7DC6" w:rsidP="005A7DC6">
            <w:pP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ежемесячно</w:t>
            </w:r>
          </w:p>
        </w:tc>
        <w:tc>
          <w:tcPr>
            <w:tcW w:w="1944" w:type="dxa"/>
          </w:tcPr>
          <w:p w:rsidR="005A7DC6" w:rsidRPr="005A7DC6" w:rsidRDefault="005A7DC6" w:rsidP="005A7DC6">
            <w:pPr>
              <w:ind w:right="343"/>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Замести- телидирек- </w:t>
            </w:r>
            <w:r w:rsidRPr="005A7DC6">
              <w:rPr>
                <w:rFonts w:ascii="Times New Roman" w:eastAsia="Times New Roman" w:hAnsi="Times New Roman" w:cs="Times New Roman"/>
                <w:spacing w:val="-4"/>
                <w:sz w:val="24"/>
              </w:rPr>
              <w:t>тора</w:t>
            </w:r>
          </w:p>
        </w:tc>
      </w:tr>
      <w:tr w:rsidR="005A7DC6" w:rsidRPr="005A7DC6" w:rsidTr="005A7DC6">
        <w:trPr>
          <w:trHeight w:val="1027"/>
        </w:trPr>
        <w:tc>
          <w:tcPr>
            <w:tcW w:w="2708" w:type="dxa"/>
          </w:tcPr>
          <w:p w:rsidR="005A7DC6" w:rsidRPr="005A7DC6" w:rsidRDefault="005A7DC6" w:rsidP="005A7DC6">
            <w:pPr>
              <w:ind w:right="367"/>
              <w:rPr>
                <w:rFonts w:ascii="Times New Roman" w:eastAsia="Times New Roman" w:hAnsi="Times New Roman" w:cs="Times New Roman"/>
                <w:b/>
                <w:sz w:val="24"/>
              </w:rPr>
            </w:pPr>
            <w:r w:rsidRPr="005A7DC6">
              <w:rPr>
                <w:rFonts w:ascii="Times New Roman" w:eastAsia="Times New Roman" w:hAnsi="Times New Roman" w:cs="Times New Roman"/>
                <w:b/>
                <w:spacing w:val="-2"/>
                <w:sz w:val="24"/>
              </w:rPr>
              <w:t>Финансовые условия</w:t>
            </w:r>
          </w:p>
        </w:tc>
        <w:tc>
          <w:tcPr>
            <w:tcW w:w="3870" w:type="dxa"/>
          </w:tcPr>
          <w:p w:rsidR="005A7DC6" w:rsidRPr="005A7DC6" w:rsidRDefault="005A7DC6" w:rsidP="005A7DC6">
            <w:pPr>
              <w:ind w:right="738"/>
              <w:rPr>
                <w:rFonts w:ascii="Times New Roman" w:eastAsia="Times New Roman" w:hAnsi="Times New Roman" w:cs="Times New Roman"/>
                <w:sz w:val="24"/>
              </w:rPr>
            </w:pPr>
            <w:r w:rsidRPr="005A7DC6">
              <w:rPr>
                <w:rFonts w:ascii="Times New Roman" w:eastAsia="Times New Roman" w:hAnsi="Times New Roman" w:cs="Times New Roman"/>
                <w:sz w:val="24"/>
              </w:rPr>
              <w:t>Выполнение нормативных государственных</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требований</w:t>
            </w:r>
          </w:p>
        </w:tc>
        <w:tc>
          <w:tcPr>
            <w:tcW w:w="1916"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отчеты</w:t>
            </w:r>
          </w:p>
        </w:tc>
        <w:tc>
          <w:tcPr>
            <w:tcW w:w="1944" w:type="dxa"/>
          </w:tcPr>
          <w:p w:rsidR="005A7DC6" w:rsidRPr="005A7DC6" w:rsidRDefault="005A7DC6" w:rsidP="005A7DC6">
            <w:pPr>
              <w:spacing w:line="268" w:lineRule="exact"/>
              <w:ind w:right="49"/>
              <w:jc w:val="center"/>
              <w:rPr>
                <w:rFonts w:ascii="Times New Roman" w:eastAsia="Times New Roman" w:hAnsi="Times New Roman" w:cs="Times New Roman"/>
                <w:sz w:val="24"/>
              </w:rPr>
            </w:pPr>
            <w:r w:rsidRPr="005A7DC6">
              <w:rPr>
                <w:rFonts w:ascii="Times New Roman" w:eastAsia="Times New Roman" w:hAnsi="Times New Roman" w:cs="Times New Roman"/>
                <w:sz w:val="24"/>
              </w:rPr>
              <w:t xml:space="preserve">Гл. </w:t>
            </w:r>
            <w:r w:rsidRPr="005A7DC6">
              <w:rPr>
                <w:rFonts w:ascii="Times New Roman" w:eastAsia="Times New Roman" w:hAnsi="Times New Roman" w:cs="Times New Roman"/>
                <w:spacing w:val="-2"/>
                <w:sz w:val="24"/>
              </w:rPr>
              <w:t>бухгалтер</w:t>
            </w:r>
          </w:p>
        </w:tc>
      </w:tr>
      <w:tr w:rsidR="005A7DC6" w:rsidRPr="005A7DC6" w:rsidTr="005A7DC6">
        <w:trPr>
          <w:trHeight w:val="2855"/>
        </w:trPr>
        <w:tc>
          <w:tcPr>
            <w:tcW w:w="2708" w:type="dxa"/>
          </w:tcPr>
          <w:p w:rsidR="005A7DC6" w:rsidRPr="005A7DC6" w:rsidRDefault="005A7DC6" w:rsidP="005A7DC6">
            <w:pPr>
              <w:rPr>
                <w:rFonts w:ascii="Times New Roman" w:eastAsia="Times New Roman" w:hAnsi="Times New Roman" w:cs="Times New Roman"/>
                <w:b/>
                <w:sz w:val="24"/>
                <w:lang w:val="ru-RU"/>
              </w:rPr>
            </w:pPr>
            <w:r w:rsidRPr="005A7DC6">
              <w:rPr>
                <w:rFonts w:ascii="Times New Roman" w:eastAsia="Times New Roman" w:hAnsi="Times New Roman" w:cs="Times New Roman"/>
                <w:b/>
                <w:spacing w:val="-2"/>
                <w:sz w:val="24"/>
                <w:lang w:val="ru-RU"/>
              </w:rPr>
              <w:t>Информационно- техническое обеспечение образовательного процесса</w:t>
            </w:r>
          </w:p>
        </w:tc>
        <w:tc>
          <w:tcPr>
            <w:tcW w:w="3870" w:type="dxa"/>
          </w:tcPr>
          <w:p w:rsidR="005A7DC6" w:rsidRPr="005A7DC6" w:rsidRDefault="005A7DC6" w:rsidP="005A7DC6">
            <w:pPr>
              <w:ind w:right="764"/>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Обоснованное и эффективное</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использование</w:t>
            </w:r>
          </w:p>
          <w:p w:rsidR="005A7DC6" w:rsidRPr="005A7DC6" w:rsidRDefault="005A7DC6" w:rsidP="005A7DC6">
            <w:pPr>
              <w:ind w:right="605"/>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информационной</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среды</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(ЭОР, цифровых образовательных ресурсов,владение</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педагогами ИКТ-технологиями) в образовательном процессе.</w:t>
            </w:r>
          </w:p>
          <w:p w:rsidR="005A7DC6" w:rsidRPr="005A7DC6" w:rsidRDefault="005A7DC6" w:rsidP="005A7DC6">
            <w:pPr>
              <w:rPr>
                <w:rFonts w:ascii="Times New Roman" w:eastAsia="Times New Roman" w:hAnsi="Times New Roman" w:cs="Times New Roman"/>
                <w:sz w:val="24"/>
              </w:rPr>
            </w:pPr>
            <w:r w:rsidRPr="005A7DC6">
              <w:rPr>
                <w:rFonts w:ascii="Times New Roman" w:eastAsia="Times New Roman" w:hAnsi="Times New Roman" w:cs="Times New Roman"/>
                <w:sz w:val="24"/>
              </w:rPr>
              <w:t>Регулярное</w:t>
            </w:r>
            <w:r w:rsidRPr="005A7DC6">
              <w:rPr>
                <w:rFonts w:ascii="Times New Roman" w:eastAsia="Times New Roman" w:hAnsi="Times New Roman" w:cs="Times New Roman"/>
                <w:spacing w:val="-9"/>
                <w:sz w:val="24"/>
              </w:rPr>
              <w:t xml:space="preserve"> </w:t>
            </w:r>
            <w:r w:rsidRPr="005A7DC6">
              <w:rPr>
                <w:rFonts w:ascii="Times New Roman" w:eastAsia="Times New Roman" w:hAnsi="Times New Roman" w:cs="Times New Roman"/>
                <w:spacing w:val="-2"/>
                <w:sz w:val="24"/>
              </w:rPr>
              <w:t>обновление</w:t>
            </w:r>
          </w:p>
          <w:p w:rsidR="005A7DC6" w:rsidRPr="005A7DC6" w:rsidRDefault="005A7DC6" w:rsidP="005A7DC6">
            <w:pPr>
              <w:spacing w:before="33"/>
              <w:rPr>
                <w:rFonts w:ascii="Times New Roman" w:eastAsia="Times New Roman" w:hAnsi="Times New Roman" w:cs="Times New Roman"/>
                <w:sz w:val="24"/>
              </w:rPr>
            </w:pPr>
            <w:r w:rsidRPr="005A7DC6">
              <w:rPr>
                <w:rFonts w:ascii="Times New Roman" w:eastAsia="Times New Roman" w:hAnsi="Times New Roman" w:cs="Times New Roman"/>
                <w:sz w:val="24"/>
              </w:rPr>
              <w:t>школьного</w:t>
            </w:r>
            <w:r w:rsidRPr="005A7DC6">
              <w:rPr>
                <w:rFonts w:ascii="Times New Roman" w:eastAsia="Times New Roman" w:hAnsi="Times New Roman" w:cs="Times New Roman"/>
                <w:spacing w:val="-1"/>
                <w:sz w:val="24"/>
              </w:rPr>
              <w:t xml:space="preserve"> </w:t>
            </w:r>
            <w:r w:rsidRPr="005A7DC6">
              <w:rPr>
                <w:rFonts w:ascii="Times New Roman" w:eastAsia="Times New Roman" w:hAnsi="Times New Roman" w:cs="Times New Roman"/>
                <w:spacing w:val="-2"/>
                <w:sz w:val="24"/>
              </w:rPr>
              <w:t>сайта</w:t>
            </w:r>
          </w:p>
        </w:tc>
        <w:tc>
          <w:tcPr>
            <w:tcW w:w="1916" w:type="dxa"/>
          </w:tcPr>
          <w:p w:rsidR="005A7DC6" w:rsidRPr="005A7DC6" w:rsidRDefault="005A7DC6" w:rsidP="005A7DC6">
            <w:pPr>
              <w:ind w:right="48"/>
              <w:jc w:val="both"/>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Отчѐт</w:t>
            </w:r>
            <w:r w:rsidRPr="005A7DC6">
              <w:rPr>
                <w:rFonts w:ascii="Times New Roman" w:eastAsia="Times New Roman" w:hAnsi="Times New Roman" w:cs="Times New Roman"/>
                <w:spacing w:val="-7"/>
                <w:sz w:val="24"/>
                <w:lang w:val="ru-RU"/>
              </w:rPr>
              <w:t xml:space="preserve"> </w:t>
            </w:r>
            <w:r w:rsidRPr="005A7DC6">
              <w:rPr>
                <w:rFonts w:ascii="Times New Roman" w:eastAsia="Times New Roman" w:hAnsi="Times New Roman" w:cs="Times New Roman"/>
                <w:sz w:val="24"/>
                <w:lang w:val="ru-RU"/>
              </w:rPr>
              <w:t>1</w:t>
            </w:r>
            <w:r w:rsidRPr="005A7DC6">
              <w:rPr>
                <w:rFonts w:ascii="Times New Roman" w:eastAsia="Times New Roman" w:hAnsi="Times New Roman" w:cs="Times New Roman"/>
                <w:spacing w:val="-12"/>
                <w:sz w:val="24"/>
                <w:lang w:val="ru-RU"/>
              </w:rPr>
              <w:t xml:space="preserve"> </w:t>
            </w:r>
            <w:r w:rsidRPr="005A7DC6">
              <w:rPr>
                <w:rFonts w:ascii="Times New Roman" w:eastAsia="Times New Roman" w:hAnsi="Times New Roman" w:cs="Times New Roman"/>
                <w:sz w:val="24"/>
                <w:lang w:val="ru-RU"/>
              </w:rPr>
              <w:t>раз</w:t>
            </w:r>
            <w:r w:rsidRPr="005A7DC6">
              <w:rPr>
                <w:rFonts w:ascii="Times New Roman" w:eastAsia="Times New Roman" w:hAnsi="Times New Roman" w:cs="Times New Roman"/>
                <w:spacing w:val="-11"/>
                <w:sz w:val="24"/>
                <w:lang w:val="ru-RU"/>
              </w:rPr>
              <w:t xml:space="preserve"> </w:t>
            </w:r>
            <w:r w:rsidRPr="005A7DC6">
              <w:rPr>
                <w:rFonts w:ascii="Times New Roman" w:eastAsia="Times New Roman" w:hAnsi="Times New Roman" w:cs="Times New Roman"/>
                <w:sz w:val="24"/>
                <w:lang w:val="ru-RU"/>
              </w:rPr>
              <w:t>в</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год Минимум 2 раза в месяц</w:t>
            </w:r>
          </w:p>
        </w:tc>
        <w:tc>
          <w:tcPr>
            <w:tcW w:w="1944" w:type="dxa"/>
          </w:tcPr>
          <w:p w:rsidR="005A7DC6" w:rsidRPr="005A7DC6" w:rsidRDefault="005A7DC6" w:rsidP="005A7DC6">
            <w:pPr>
              <w:ind w:right="434"/>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 xml:space="preserve">Заместитель </w:t>
            </w:r>
            <w:r w:rsidRPr="005A7DC6">
              <w:rPr>
                <w:rFonts w:ascii="Times New Roman" w:eastAsia="Times New Roman" w:hAnsi="Times New Roman" w:cs="Times New Roman"/>
                <w:sz w:val="24"/>
                <w:lang w:val="ru-RU"/>
              </w:rPr>
              <w:t>директора</w:t>
            </w:r>
            <w:r w:rsidRPr="005A7DC6">
              <w:rPr>
                <w:rFonts w:ascii="Times New Roman" w:eastAsia="Times New Roman" w:hAnsi="Times New Roman" w:cs="Times New Roman"/>
                <w:spacing w:val="-4"/>
                <w:sz w:val="24"/>
                <w:lang w:val="ru-RU"/>
              </w:rPr>
              <w:t xml:space="preserve"> </w:t>
            </w:r>
            <w:r w:rsidRPr="005A7DC6">
              <w:rPr>
                <w:rFonts w:ascii="Times New Roman" w:eastAsia="Times New Roman" w:hAnsi="Times New Roman" w:cs="Times New Roman"/>
                <w:sz w:val="24"/>
                <w:lang w:val="ru-RU"/>
              </w:rPr>
              <w:t>по УВР,</w:t>
            </w:r>
            <w:r w:rsidRPr="005A7DC6">
              <w:rPr>
                <w:rFonts w:ascii="Times New Roman" w:eastAsia="Times New Roman" w:hAnsi="Times New Roman" w:cs="Times New Roman"/>
                <w:spacing w:val="1"/>
                <w:sz w:val="24"/>
                <w:lang w:val="ru-RU"/>
              </w:rPr>
              <w:t xml:space="preserve"> </w:t>
            </w:r>
            <w:r w:rsidRPr="005A7DC6">
              <w:rPr>
                <w:rFonts w:ascii="Times New Roman" w:eastAsia="Times New Roman" w:hAnsi="Times New Roman" w:cs="Times New Roman"/>
                <w:spacing w:val="-4"/>
                <w:sz w:val="24"/>
                <w:lang w:val="ru-RU"/>
              </w:rPr>
              <w:t>учителя</w:t>
            </w:r>
          </w:p>
          <w:p w:rsidR="005A7DC6" w:rsidRPr="005A7DC6" w:rsidRDefault="005A7DC6" w:rsidP="005A7DC6">
            <w:pPr>
              <w:spacing w:before="31"/>
              <w:rPr>
                <w:rFonts w:ascii="Times New Roman" w:eastAsia="Times New Roman" w:hAnsi="Times New Roman" w:cs="Times New Roman"/>
                <w:b/>
                <w:sz w:val="24"/>
                <w:lang w:val="ru-RU"/>
              </w:rPr>
            </w:pPr>
          </w:p>
          <w:p w:rsidR="005A7DC6" w:rsidRPr="005A7DC6" w:rsidRDefault="005A7DC6" w:rsidP="005A7DC6">
            <w:pPr>
              <w:spacing w:line="278" w:lineRule="auto"/>
              <w:ind w:right="34"/>
              <w:jc w:val="center"/>
              <w:rPr>
                <w:rFonts w:ascii="Times New Roman" w:eastAsia="Times New Roman" w:hAnsi="Times New Roman" w:cs="Times New Roman"/>
                <w:sz w:val="24"/>
                <w:lang w:val="ru-RU"/>
              </w:rPr>
            </w:pPr>
            <w:r w:rsidRPr="005A7DC6">
              <w:rPr>
                <w:rFonts w:ascii="Times New Roman" w:eastAsia="Times New Roman" w:hAnsi="Times New Roman" w:cs="Times New Roman"/>
                <w:spacing w:val="-2"/>
                <w:sz w:val="24"/>
                <w:lang w:val="ru-RU"/>
              </w:rPr>
              <w:t>Заместитель директора, учитель</w:t>
            </w:r>
          </w:p>
          <w:p w:rsidR="005A7DC6" w:rsidRPr="005A7DC6" w:rsidRDefault="005A7DC6" w:rsidP="005A7DC6">
            <w:pPr>
              <w:spacing w:line="271" w:lineRule="exact"/>
              <w:ind w:right="379"/>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информатики</w:t>
            </w:r>
          </w:p>
        </w:tc>
      </w:tr>
    </w:tbl>
    <w:p w:rsidR="005A7DC6" w:rsidRPr="005A7DC6" w:rsidRDefault="005A7DC6" w:rsidP="005A7DC6">
      <w:pPr>
        <w:widowControl w:val="0"/>
        <w:autoSpaceDE w:val="0"/>
        <w:autoSpaceDN w:val="0"/>
        <w:spacing w:after="0" w:line="271" w:lineRule="exact"/>
        <w:jc w:val="center"/>
        <w:rPr>
          <w:rFonts w:ascii="Times New Roman" w:eastAsia="Times New Roman" w:hAnsi="Times New Roman" w:cs="Times New Roman"/>
          <w:sz w:val="24"/>
          <w:lang w:eastAsia="en-US"/>
        </w:rPr>
        <w:sectPr w:rsidR="005A7DC6" w:rsidRPr="005A7DC6">
          <w:pgSz w:w="11910" w:h="16840"/>
          <w:pgMar w:top="960" w:right="283" w:bottom="280" w:left="425"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3687"/>
        <w:gridCol w:w="1982"/>
        <w:gridCol w:w="1843"/>
      </w:tblGrid>
      <w:tr w:rsidR="005A7DC6" w:rsidRPr="005A7DC6" w:rsidTr="005A7DC6">
        <w:trPr>
          <w:trHeight w:val="1589"/>
        </w:trPr>
        <w:tc>
          <w:tcPr>
            <w:tcW w:w="2295" w:type="dxa"/>
          </w:tcPr>
          <w:p w:rsidR="005A7DC6" w:rsidRPr="005A7DC6" w:rsidRDefault="005A7DC6" w:rsidP="005A7DC6">
            <w:pPr>
              <w:ind w:right="407"/>
              <w:rPr>
                <w:rFonts w:ascii="Times New Roman" w:eastAsia="Times New Roman" w:hAnsi="Times New Roman" w:cs="Times New Roman"/>
                <w:b/>
                <w:sz w:val="24"/>
              </w:rPr>
            </w:pPr>
            <w:r w:rsidRPr="005A7DC6">
              <w:rPr>
                <w:rFonts w:ascii="Times New Roman" w:eastAsia="Times New Roman" w:hAnsi="Times New Roman" w:cs="Times New Roman"/>
                <w:b/>
                <w:spacing w:val="-2"/>
                <w:sz w:val="24"/>
              </w:rPr>
              <w:lastRenderedPageBreak/>
              <w:t xml:space="preserve">Правовое обеспечение реализации </w:t>
            </w:r>
            <w:r w:rsidRPr="005A7DC6">
              <w:rPr>
                <w:rFonts w:ascii="Times New Roman" w:eastAsia="Times New Roman" w:hAnsi="Times New Roman" w:cs="Times New Roman"/>
                <w:b/>
                <w:spacing w:val="-4"/>
                <w:sz w:val="24"/>
              </w:rPr>
              <w:t>ООП</w:t>
            </w:r>
          </w:p>
        </w:tc>
        <w:tc>
          <w:tcPr>
            <w:tcW w:w="3687" w:type="dxa"/>
          </w:tcPr>
          <w:p w:rsidR="005A7DC6" w:rsidRPr="005A7DC6" w:rsidRDefault="005A7DC6" w:rsidP="005A7DC6">
            <w:pPr>
              <w:spacing w:line="268" w:lineRule="exact"/>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Наличие</w:t>
            </w:r>
            <w:r w:rsidRPr="005A7DC6">
              <w:rPr>
                <w:rFonts w:ascii="Times New Roman" w:eastAsia="Times New Roman" w:hAnsi="Times New Roman" w:cs="Times New Roman"/>
                <w:spacing w:val="-2"/>
                <w:sz w:val="24"/>
                <w:lang w:val="ru-RU"/>
              </w:rPr>
              <w:t xml:space="preserve"> локальных</w:t>
            </w:r>
          </w:p>
          <w:p w:rsidR="005A7DC6" w:rsidRPr="005A7DC6" w:rsidRDefault="005A7DC6" w:rsidP="005A7DC6">
            <w:pPr>
              <w:spacing w:before="41" w:line="278" w:lineRule="auto"/>
              <w:ind w:right="214"/>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нормативно-правовых</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актови</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их использование всеми </w:t>
            </w:r>
            <w:r w:rsidRPr="005A7DC6">
              <w:rPr>
                <w:rFonts w:ascii="Times New Roman" w:eastAsia="Times New Roman" w:hAnsi="Times New Roman" w:cs="Times New Roman"/>
                <w:spacing w:val="-2"/>
                <w:sz w:val="24"/>
                <w:lang w:val="ru-RU"/>
              </w:rPr>
              <w:t>субъектами</w:t>
            </w:r>
          </w:p>
          <w:p w:rsidR="005A7DC6" w:rsidRPr="005A7DC6" w:rsidRDefault="005A7DC6" w:rsidP="005A7DC6">
            <w:pPr>
              <w:spacing w:line="271" w:lineRule="exact"/>
              <w:rPr>
                <w:rFonts w:ascii="Times New Roman" w:eastAsia="Times New Roman" w:hAnsi="Times New Roman" w:cs="Times New Roman"/>
                <w:sz w:val="24"/>
              </w:rPr>
            </w:pPr>
            <w:r w:rsidRPr="005A7DC6">
              <w:rPr>
                <w:rFonts w:ascii="Times New Roman" w:eastAsia="Times New Roman" w:hAnsi="Times New Roman" w:cs="Times New Roman"/>
                <w:sz w:val="24"/>
              </w:rPr>
              <w:t>образовательного</w:t>
            </w:r>
            <w:r w:rsidRPr="005A7DC6">
              <w:rPr>
                <w:rFonts w:ascii="Times New Roman" w:eastAsia="Times New Roman" w:hAnsi="Times New Roman" w:cs="Times New Roman"/>
                <w:spacing w:val="50"/>
                <w:sz w:val="24"/>
              </w:rPr>
              <w:t xml:space="preserve"> </w:t>
            </w:r>
            <w:r w:rsidRPr="005A7DC6">
              <w:rPr>
                <w:rFonts w:ascii="Times New Roman" w:eastAsia="Times New Roman" w:hAnsi="Times New Roman" w:cs="Times New Roman"/>
                <w:spacing w:val="-2"/>
                <w:sz w:val="24"/>
              </w:rPr>
              <w:t>процесса</w:t>
            </w:r>
          </w:p>
        </w:tc>
        <w:tc>
          <w:tcPr>
            <w:tcW w:w="1982"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Отчѐты</w:t>
            </w:r>
            <w:r w:rsidRPr="005A7DC6">
              <w:rPr>
                <w:rFonts w:ascii="Times New Roman" w:eastAsia="Times New Roman" w:hAnsi="Times New Roman" w:cs="Times New Roman"/>
                <w:spacing w:val="-2"/>
                <w:sz w:val="24"/>
              </w:rPr>
              <w:t xml:space="preserve"> </w:t>
            </w:r>
            <w:r w:rsidRPr="005A7DC6">
              <w:rPr>
                <w:rFonts w:ascii="Times New Roman" w:eastAsia="Times New Roman" w:hAnsi="Times New Roman" w:cs="Times New Roman"/>
                <w:sz w:val="24"/>
              </w:rPr>
              <w:t>в</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pacing w:val="-5"/>
                <w:sz w:val="24"/>
              </w:rPr>
              <w:t>УО</w:t>
            </w:r>
          </w:p>
        </w:tc>
        <w:tc>
          <w:tcPr>
            <w:tcW w:w="1843" w:type="dxa"/>
          </w:tcPr>
          <w:p w:rsidR="005A7DC6" w:rsidRPr="005A7DC6" w:rsidRDefault="005A7DC6" w:rsidP="005A7DC6">
            <w:pPr>
              <w:ind w:right="494"/>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Дирек- </w:t>
            </w:r>
            <w:r w:rsidRPr="005A7DC6">
              <w:rPr>
                <w:rFonts w:ascii="Times New Roman" w:eastAsia="Times New Roman" w:hAnsi="Times New Roman" w:cs="Times New Roman"/>
                <w:spacing w:val="-4"/>
                <w:sz w:val="24"/>
              </w:rPr>
              <w:t xml:space="preserve">тор </w:t>
            </w:r>
            <w:r w:rsidRPr="005A7DC6">
              <w:rPr>
                <w:rFonts w:ascii="Times New Roman" w:eastAsia="Times New Roman" w:hAnsi="Times New Roman" w:cs="Times New Roman"/>
                <w:spacing w:val="-2"/>
                <w:sz w:val="24"/>
              </w:rPr>
              <w:t>школы</w:t>
            </w:r>
          </w:p>
        </w:tc>
      </w:tr>
      <w:tr w:rsidR="005A7DC6" w:rsidRPr="005A7DC6" w:rsidTr="005A7DC6">
        <w:trPr>
          <w:trHeight w:val="1656"/>
        </w:trPr>
        <w:tc>
          <w:tcPr>
            <w:tcW w:w="2295" w:type="dxa"/>
          </w:tcPr>
          <w:p w:rsidR="005A7DC6" w:rsidRPr="005A7DC6" w:rsidRDefault="005A7DC6" w:rsidP="005A7DC6">
            <w:pPr>
              <w:ind w:right="407"/>
              <w:rPr>
                <w:rFonts w:ascii="Times New Roman" w:eastAsia="Times New Roman" w:hAnsi="Times New Roman" w:cs="Times New Roman"/>
                <w:b/>
                <w:sz w:val="24"/>
                <w:lang w:val="ru-RU"/>
              </w:rPr>
            </w:pPr>
            <w:r w:rsidRPr="005A7DC6">
              <w:rPr>
                <w:rFonts w:ascii="Times New Roman" w:eastAsia="Times New Roman" w:hAnsi="Times New Roman" w:cs="Times New Roman"/>
                <w:b/>
                <w:spacing w:val="-2"/>
                <w:sz w:val="24"/>
                <w:lang w:val="ru-RU"/>
              </w:rPr>
              <w:t>Материально- техническое обеспечение образовательно гопроцесса</w:t>
            </w:r>
          </w:p>
        </w:tc>
        <w:tc>
          <w:tcPr>
            <w:tcW w:w="3687" w:type="dxa"/>
          </w:tcPr>
          <w:p w:rsidR="005A7DC6" w:rsidRPr="005A7DC6" w:rsidRDefault="005A7DC6" w:rsidP="005A7DC6">
            <w:pPr>
              <w:ind w:right="177"/>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Обоснованность</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использования помещений иоборудования для реализации ООП (оценка состояния и готовности </w:t>
            </w:r>
            <w:r w:rsidRPr="005A7DC6">
              <w:rPr>
                <w:rFonts w:ascii="Times New Roman" w:eastAsia="Times New Roman" w:hAnsi="Times New Roman" w:cs="Times New Roman"/>
                <w:spacing w:val="-2"/>
                <w:sz w:val="24"/>
                <w:lang w:val="ru-RU"/>
              </w:rPr>
              <w:t>кабинетов)</w:t>
            </w:r>
          </w:p>
        </w:tc>
        <w:tc>
          <w:tcPr>
            <w:tcW w:w="1982"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январь,</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pacing w:val="-2"/>
                <w:sz w:val="24"/>
              </w:rPr>
              <w:t>август</w:t>
            </w:r>
          </w:p>
        </w:tc>
        <w:tc>
          <w:tcPr>
            <w:tcW w:w="1843" w:type="dxa"/>
          </w:tcPr>
          <w:p w:rsidR="005A7DC6" w:rsidRPr="005A7DC6" w:rsidRDefault="005A7DC6" w:rsidP="005A7DC6">
            <w:pPr>
              <w:ind w:right="148"/>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Директор школы, рабочаягруппа</w:t>
            </w:r>
          </w:p>
        </w:tc>
      </w:tr>
      <w:tr w:rsidR="005A7DC6" w:rsidRPr="005A7DC6" w:rsidTr="005A7DC6">
        <w:trPr>
          <w:trHeight w:val="3039"/>
        </w:trPr>
        <w:tc>
          <w:tcPr>
            <w:tcW w:w="2295" w:type="dxa"/>
          </w:tcPr>
          <w:p w:rsidR="005A7DC6" w:rsidRPr="005A7DC6" w:rsidRDefault="005A7DC6" w:rsidP="005A7DC6">
            <w:pPr>
              <w:ind w:right="407"/>
              <w:rPr>
                <w:rFonts w:ascii="Times New Roman" w:eastAsia="Times New Roman" w:hAnsi="Times New Roman" w:cs="Times New Roman"/>
                <w:b/>
                <w:sz w:val="24"/>
                <w:lang w:val="ru-RU"/>
              </w:rPr>
            </w:pPr>
            <w:r w:rsidRPr="005A7DC6">
              <w:rPr>
                <w:rFonts w:ascii="Times New Roman" w:eastAsia="Times New Roman" w:hAnsi="Times New Roman" w:cs="Times New Roman"/>
                <w:b/>
                <w:spacing w:val="-2"/>
                <w:sz w:val="24"/>
                <w:lang w:val="ru-RU"/>
              </w:rPr>
              <w:lastRenderedPageBreak/>
              <w:t>Учебно- методическое обеспечение образовательно гопроцесса</w:t>
            </w:r>
          </w:p>
        </w:tc>
        <w:tc>
          <w:tcPr>
            <w:tcW w:w="3687" w:type="dxa"/>
          </w:tcPr>
          <w:p w:rsidR="005A7DC6" w:rsidRPr="005A7DC6" w:rsidRDefault="005A7DC6" w:rsidP="005A7DC6">
            <w:pPr>
              <w:ind w:right="177"/>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Обоснование использования списка учебников для реализации</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задач</w:t>
            </w:r>
            <w:r w:rsidRPr="005A7DC6">
              <w:rPr>
                <w:rFonts w:ascii="Times New Roman" w:eastAsia="Times New Roman" w:hAnsi="Times New Roman" w:cs="Times New Roman"/>
                <w:spacing w:val="-10"/>
                <w:sz w:val="24"/>
                <w:lang w:val="ru-RU"/>
              </w:rPr>
              <w:t xml:space="preserve"> </w:t>
            </w:r>
            <w:r w:rsidRPr="005A7DC6">
              <w:rPr>
                <w:rFonts w:ascii="Times New Roman" w:eastAsia="Times New Roman" w:hAnsi="Times New Roman" w:cs="Times New Roman"/>
                <w:sz w:val="24"/>
                <w:lang w:val="ru-RU"/>
              </w:rPr>
              <w:t>ООП;</w:t>
            </w:r>
            <w:r w:rsidRPr="005A7DC6">
              <w:rPr>
                <w:rFonts w:ascii="Times New Roman" w:eastAsia="Times New Roman" w:hAnsi="Times New Roman" w:cs="Times New Roman"/>
                <w:spacing w:val="-14"/>
                <w:sz w:val="24"/>
                <w:lang w:val="ru-RU"/>
              </w:rPr>
              <w:t xml:space="preserve"> </w:t>
            </w:r>
            <w:r w:rsidRPr="005A7DC6">
              <w:rPr>
                <w:rFonts w:ascii="Times New Roman" w:eastAsia="Times New Roman" w:hAnsi="Times New Roman" w:cs="Times New Roman"/>
                <w:sz w:val="24"/>
                <w:lang w:val="ru-RU"/>
              </w:rPr>
              <w:t>наличие и оптимальность</w:t>
            </w:r>
          </w:p>
          <w:p w:rsidR="005A7DC6" w:rsidRPr="005A7DC6" w:rsidRDefault="005A7DC6" w:rsidP="005A7DC6">
            <w:pPr>
              <w:ind w:right="749"/>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 xml:space="preserve">других учебных и </w:t>
            </w:r>
            <w:r w:rsidRPr="005A7DC6">
              <w:rPr>
                <w:rFonts w:ascii="Times New Roman" w:eastAsia="Times New Roman" w:hAnsi="Times New Roman" w:cs="Times New Roman"/>
                <w:spacing w:val="-2"/>
                <w:sz w:val="24"/>
                <w:lang w:val="ru-RU"/>
              </w:rPr>
              <w:t>дидактических</w:t>
            </w:r>
            <w:r w:rsidRPr="005A7DC6">
              <w:rPr>
                <w:rFonts w:ascii="Times New Roman" w:eastAsia="Times New Roman" w:hAnsi="Times New Roman" w:cs="Times New Roman"/>
                <w:spacing w:val="-3"/>
                <w:sz w:val="24"/>
                <w:lang w:val="ru-RU"/>
              </w:rPr>
              <w:t xml:space="preserve"> </w:t>
            </w:r>
            <w:r w:rsidRPr="005A7DC6">
              <w:rPr>
                <w:rFonts w:ascii="Times New Roman" w:eastAsia="Times New Roman" w:hAnsi="Times New Roman" w:cs="Times New Roman"/>
                <w:spacing w:val="-2"/>
                <w:sz w:val="24"/>
                <w:lang w:val="ru-RU"/>
              </w:rPr>
              <w:t xml:space="preserve">материалов, </w:t>
            </w:r>
            <w:r w:rsidRPr="005A7DC6">
              <w:rPr>
                <w:rFonts w:ascii="Times New Roman" w:eastAsia="Times New Roman" w:hAnsi="Times New Roman" w:cs="Times New Roman"/>
                <w:sz w:val="24"/>
                <w:lang w:val="ru-RU"/>
              </w:rPr>
              <w:t>включая цифровые образовательные ресурсы, частота их использования</w:t>
            </w:r>
          </w:p>
        </w:tc>
        <w:tc>
          <w:tcPr>
            <w:tcW w:w="1982" w:type="dxa"/>
          </w:tcPr>
          <w:p w:rsidR="005A7DC6" w:rsidRPr="005A7DC6" w:rsidRDefault="005A7DC6" w:rsidP="005A7DC6">
            <w:pPr>
              <w:ind w:right="132"/>
              <w:jc w:val="center"/>
              <w:rPr>
                <w:rFonts w:ascii="Times New Roman" w:eastAsia="Times New Roman" w:hAnsi="Times New Roman" w:cs="Times New Roman"/>
                <w:sz w:val="24"/>
                <w:lang w:val="ru-RU"/>
              </w:rPr>
            </w:pPr>
            <w:r w:rsidRPr="005A7DC6">
              <w:rPr>
                <w:rFonts w:ascii="Times New Roman" w:eastAsia="Times New Roman" w:hAnsi="Times New Roman" w:cs="Times New Roman"/>
                <w:sz w:val="24"/>
                <w:lang w:val="ru-RU"/>
              </w:rPr>
              <w:t>Заказ</w:t>
            </w:r>
            <w:r w:rsidRPr="005A7DC6">
              <w:rPr>
                <w:rFonts w:ascii="Times New Roman" w:eastAsia="Times New Roman" w:hAnsi="Times New Roman" w:cs="Times New Roman"/>
                <w:spacing w:val="-15"/>
                <w:sz w:val="24"/>
                <w:lang w:val="ru-RU"/>
              </w:rPr>
              <w:t xml:space="preserve"> </w:t>
            </w:r>
            <w:r w:rsidRPr="005A7DC6">
              <w:rPr>
                <w:rFonts w:ascii="Times New Roman" w:eastAsia="Times New Roman" w:hAnsi="Times New Roman" w:cs="Times New Roman"/>
                <w:sz w:val="24"/>
                <w:lang w:val="ru-RU"/>
              </w:rPr>
              <w:t xml:space="preserve">учебников – февраль, </w:t>
            </w:r>
            <w:r w:rsidRPr="005A7DC6">
              <w:rPr>
                <w:rFonts w:ascii="Times New Roman" w:eastAsia="Times New Roman" w:hAnsi="Times New Roman" w:cs="Times New Roman"/>
                <w:spacing w:val="-2"/>
                <w:sz w:val="24"/>
                <w:lang w:val="ru-RU"/>
              </w:rPr>
              <w:t xml:space="preserve">обеспечен-ность </w:t>
            </w:r>
            <w:r w:rsidRPr="005A7DC6">
              <w:rPr>
                <w:rFonts w:ascii="Times New Roman" w:eastAsia="Times New Roman" w:hAnsi="Times New Roman" w:cs="Times New Roman"/>
                <w:sz w:val="24"/>
                <w:lang w:val="ru-RU"/>
              </w:rPr>
              <w:t xml:space="preserve">учебниками – </w:t>
            </w:r>
            <w:r w:rsidRPr="005A7DC6">
              <w:rPr>
                <w:rFonts w:ascii="Times New Roman" w:eastAsia="Times New Roman" w:hAnsi="Times New Roman" w:cs="Times New Roman"/>
                <w:spacing w:val="-2"/>
                <w:sz w:val="24"/>
                <w:lang w:val="ru-RU"/>
              </w:rPr>
              <w:t>сентябрь</w:t>
            </w:r>
          </w:p>
          <w:p w:rsidR="005A7DC6" w:rsidRPr="005A7DC6" w:rsidRDefault="005A7DC6" w:rsidP="005A7DC6">
            <w:pPr>
              <w:spacing w:before="35"/>
              <w:rPr>
                <w:rFonts w:ascii="Times New Roman" w:eastAsia="Times New Roman" w:hAnsi="Times New Roman" w:cs="Times New Roman"/>
                <w:b/>
                <w:sz w:val="24"/>
                <w:lang w:val="ru-RU"/>
              </w:rPr>
            </w:pPr>
          </w:p>
          <w:p w:rsidR="005A7DC6" w:rsidRPr="005A7DC6" w:rsidRDefault="005A7DC6" w:rsidP="005A7DC6">
            <w:pPr>
              <w:spacing w:before="1"/>
              <w:ind w:right="149"/>
              <w:jc w:val="center"/>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Перечень Дидактического </w:t>
            </w:r>
            <w:r w:rsidRPr="005A7DC6">
              <w:rPr>
                <w:rFonts w:ascii="Times New Roman" w:eastAsia="Times New Roman" w:hAnsi="Times New Roman" w:cs="Times New Roman"/>
                <w:sz w:val="24"/>
              </w:rPr>
              <w:t>материала на</w:t>
            </w:r>
          </w:p>
        </w:tc>
        <w:tc>
          <w:tcPr>
            <w:tcW w:w="1843"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Библиотекарь</w:t>
            </w:r>
          </w:p>
          <w:p w:rsidR="005A7DC6" w:rsidRPr="005A7DC6" w:rsidRDefault="005A7DC6" w:rsidP="005A7DC6">
            <w:pPr>
              <w:rPr>
                <w:rFonts w:ascii="Times New Roman" w:eastAsia="Times New Roman" w:hAnsi="Times New Roman" w:cs="Times New Roman"/>
                <w:b/>
                <w:sz w:val="24"/>
              </w:rPr>
            </w:pPr>
          </w:p>
          <w:p w:rsidR="005A7DC6" w:rsidRPr="005A7DC6" w:rsidRDefault="005A7DC6" w:rsidP="005A7DC6">
            <w:pPr>
              <w:rPr>
                <w:rFonts w:ascii="Times New Roman" w:eastAsia="Times New Roman" w:hAnsi="Times New Roman" w:cs="Times New Roman"/>
                <w:b/>
                <w:sz w:val="24"/>
              </w:rPr>
            </w:pPr>
          </w:p>
          <w:p w:rsidR="005A7DC6" w:rsidRPr="005A7DC6" w:rsidRDefault="005A7DC6" w:rsidP="005A7DC6">
            <w:pPr>
              <w:rPr>
                <w:rFonts w:ascii="Times New Roman" w:eastAsia="Times New Roman" w:hAnsi="Times New Roman" w:cs="Times New Roman"/>
                <w:b/>
                <w:sz w:val="24"/>
              </w:rPr>
            </w:pPr>
          </w:p>
          <w:p w:rsidR="005A7DC6" w:rsidRPr="005A7DC6" w:rsidRDefault="005A7DC6" w:rsidP="005A7DC6">
            <w:pPr>
              <w:rPr>
                <w:rFonts w:ascii="Times New Roman" w:eastAsia="Times New Roman" w:hAnsi="Times New Roman" w:cs="Times New Roman"/>
                <w:b/>
                <w:sz w:val="24"/>
              </w:rPr>
            </w:pPr>
          </w:p>
          <w:p w:rsidR="005A7DC6" w:rsidRPr="005A7DC6" w:rsidRDefault="005A7DC6" w:rsidP="005A7DC6">
            <w:pPr>
              <w:rPr>
                <w:rFonts w:ascii="Times New Roman" w:eastAsia="Times New Roman" w:hAnsi="Times New Roman" w:cs="Times New Roman"/>
                <w:b/>
                <w:sz w:val="24"/>
              </w:rPr>
            </w:pPr>
          </w:p>
          <w:p w:rsidR="005A7DC6" w:rsidRPr="005A7DC6" w:rsidRDefault="005A7DC6" w:rsidP="005A7DC6">
            <w:pPr>
              <w:rPr>
                <w:rFonts w:ascii="Times New Roman" w:eastAsia="Times New Roman" w:hAnsi="Times New Roman" w:cs="Times New Roman"/>
                <w:b/>
                <w:sz w:val="24"/>
              </w:rPr>
            </w:pPr>
          </w:p>
          <w:p w:rsidR="005A7DC6" w:rsidRPr="005A7DC6" w:rsidRDefault="005A7DC6" w:rsidP="005A7DC6">
            <w:pPr>
              <w:spacing w:before="16"/>
              <w:rPr>
                <w:rFonts w:ascii="Times New Roman" w:eastAsia="Times New Roman" w:hAnsi="Times New Roman" w:cs="Times New Roman"/>
                <w:b/>
                <w:sz w:val="24"/>
              </w:rPr>
            </w:pPr>
          </w:p>
          <w:p w:rsidR="005A7DC6" w:rsidRPr="005A7DC6" w:rsidRDefault="005A7DC6" w:rsidP="005A7DC6">
            <w:pPr>
              <w:ind w:right="800"/>
              <w:rPr>
                <w:rFonts w:ascii="Times New Roman" w:eastAsia="Times New Roman" w:hAnsi="Times New Roman" w:cs="Times New Roman"/>
                <w:sz w:val="24"/>
              </w:rPr>
            </w:pPr>
            <w:r w:rsidRPr="005A7DC6">
              <w:rPr>
                <w:rFonts w:ascii="Times New Roman" w:eastAsia="Times New Roman" w:hAnsi="Times New Roman" w:cs="Times New Roman"/>
                <w:spacing w:val="-2"/>
                <w:sz w:val="24"/>
              </w:rPr>
              <w:t xml:space="preserve">Замести- </w:t>
            </w:r>
            <w:r w:rsidRPr="005A7DC6">
              <w:rPr>
                <w:rFonts w:ascii="Times New Roman" w:eastAsia="Times New Roman" w:hAnsi="Times New Roman" w:cs="Times New Roman"/>
                <w:spacing w:val="-4"/>
                <w:sz w:val="24"/>
              </w:rPr>
              <w:t>тель</w:t>
            </w:r>
          </w:p>
        </w:tc>
      </w:tr>
    </w:tbl>
    <w:p w:rsidR="005A7DC6" w:rsidRPr="005A7DC6" w:rsidRDefault="005A7DC6" w:rsidP="005A7DC6">
      <w:pPr>
        <w:widowControl w:val="0"/>
        <w:autoSpaceDE w:val="0"/>
        <w:autoSpaceDN w:val="0"/>
        <w:spacing w:after="0"/>
        <w:rPr>
          <w:rFonts w:ascii="Times New Roman" w:eastAsia="Times New Roman" w:hAnsi="Times New Roman" w:cs="Times New Roman"/>
          <w:sz w:val="24"/>
          <w:lang w:eastAsia="en-US"/>
        </w:rPr>
        <w:sectPr w:rsidR="005A7DC6" w:rsidRPr="005A7DC6">
          <w:pgSz w:w="12020" w:h="7830" w:orient="landscape"/>
          <w:pgMar w:top="600" w:right="1133"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3687"/>
        <w:gridCol w:w="1982"/>
        <w:gridCol w:w="1843"/>
      </w:tblGrid>
      <w:tr w:rsidR="005A7DC6" w:rsidRPr="005A7DC6" w:rsidTr="005A7DC6">
        <w:trPr>
          <w:trHeight w:val="3039"/>
        </w:trPr>
        <w:tc>
          <w:tcPr>
            <w:tcW w:w="2295" w:type="dxa"/>
          </w:tcPr>
          <w:p w:rsidR="005A7DC6" w:rsidRPr="005A7DC6" w:rsidRDefault="005A7DC6" w:rsidP="005A7DC6">
            <w:pPr>
              <w:rPr>
                <w:rFonts w:ascii="Times New Roman" w:eastAsia="Times New Roman" w:hAnsi="Times New Roman" w:cs="Times New Roman"/>
                <w:sz w:val="24"/>
              </w:rPr>
            </w:pPr>
          </w:p>
        </w:tc>
        <w:tc>
          <w:tcPr>
            <w:tcW w:w="3687" w:type="dxa"/>
          </w:tcPr>
          <w:p w:rsidR="005A7DC6" w:rsidRPr="005A7DC6" w:rsidRDefault="005A7DC6" w:rsidP="005A7DC6">
            <w:pPr>
              <w:ind w:right="1066"/>
              <w:rPr>
                <w:rFonts w:ascii="Times New Roman" w:eastAsia="Times New Roman" w:hAnsi="Times New Roman" w:cs="Times New Roman"/>
                <w:sz w:val="24"/>
              </w:rPr>
            </w:pPr>
            <w:r w:rsidRPr="005A7DC6">
              <w:rPr>
                <w:rFonts w:ascii="Times New Roman" w:eastAsia="Times New Roman" w:hAnsi="Times New Roman" w:cs="Times New Roman"/>
                <w:sz w:val="24"/>
              </w:rPr>
              <w:t>учащимися</w:t>
            </w:r>
            <w:r w:rsidRPr="005A7DC6">
              <w:rPr>
                <w:rFonts w:ascii="Times New Roman" w:eastAsia="Times New Roman" w:hAnsi="Times New Roman" w:cs="Times New Roman"/>
                <w:spacing w:val="40"/>
                <w:sz w:val="24"/>
              </w:rPr>
              <w:t xml:space="preserve"> </w:t>
            </w:r>
            <w:r w:rsidRPr="005A7DC6">
              <w:rPr>
                <w:rFonts w:ascii="Times New Roman" w:eastAsia="Times New Roman" w:hAnsi="Times New Roman" w:cs="Times New Roman"/>
                <w:sz w:val="24"/>
              </w:rPr>
              <w:t>на индивидуальном</w:t>
            </w:r>
            <w:r w:rsidRPr="005A7DC6">
              <w:rPr>
                <w:rFonts w:ascii="Times New Roman" w:eastAsia="Times New Roman" w:hAnsi="Times New Roman" w:cs="Times New Roman"/>
                <w:spacing w:val="-15"/>
                <w:sz w:val="24"/>
              </w:rPr>
              <w:t xml:space="preserve"> </w:t>
            </w:r>
            <w:r w:rsidRPr="005A7DC6">
              <w:rPr>
                <w:rFonts w:ascii="Times New Roman" w:eastAsia="Times New Roman" w:hAnsi="Times New Roman" w:cs="Times New Roman"/>
                <w:sz w:val="24"/>
              </w:rPr>
              <w:t>уровне</w:t>
            </w:r>
          </w:p>
        </w:tc>
        <w:tc>
          <w:tcPr>
            <w:tcW w:w="1982"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z w:val="24"/>
              </w:rPr>
              <w:t>начало</w:t>
            </w:r>
            <w:r w:rsidRPr="005A7DC6">
              <w:rPr>
                <w:rFonts w:ascii="Times New Roman" w:eastAsia="Times New Roman" w:hAnsi="Times New Roman" w:cs="Times New Roman"/>
                <w:spacing w:val="-2"/>
                <w:sz w:val="24"/>
              </w:rPr>
              <w:t xml:space="preserve"> </w:t>
            </w:r>
            <w:r w:rsidRPr="005A7DC6">
              <w:rPr>
                <w:rFonts w:ascii="Times New Roman" w:eastAsia="Times New Roman" w:hAnsi="Times New Roman" w:cs="Times New Roman"/>
                <w:sz w:val="24"/>
              </w:rPr>
              <w:t>уч.</w:t>
            </w:r>
            <w:r w:rsidRPr="005A7DC6">
              <w:rPr>
                <w:rFonts w:ascii="Times New Roman" w:eastAsia="Times New Roman" w:hAnsi="Times New Roman" w:cs="Times New Roman"/>
                <w:spacing w:val="-6"/>
                <w:sz w:val="24"/>
              </w:rPr>
              <w:t xml:space="preserve"> </w:t>
            </w:r>
            <w:r w:rsidRPr="005A7DC6">
              <w:rPr>
                <w:rFonts w:ascii="Times New Roman" w:eastAsia="Times New Roman" w:hAnsi="Times New Roman" w:cs="Times New Roman"/>
                <w:spacing w:val="-4"/>
                <w:sz w:val="24"/>
              </w:rPr>
              <w:t>года</w:t>
            </w:r>
          </w:p>
        </w:tc>
        <w:tc>
          <w:tcPr>
            <w:tcW w:w="1843" w:type="dxa"/>
          </w:tcPr>
          <w:p w:rsidR="005A7DC6" w:rsidRPr="005A7DC6" w:rsidRDefault="005A7DC6" w:rsidP="005A7DC6">
            <w:pPr>
              <w:spacing w:line="268" w:lineRule="exact"/>
              <w:rPr>
                <w:rFonts w:ascii="Times New Roman" w:eastAsia="Times New Roman" w:hAnsi="Times New Roman" w:cs="Times New Roman"/>
                <w:sz w:val="24"/>
              </w:rPr>
            </w:pPr>
            <w:r w:rsidRPr="005A7DC6">
              <w:rPr>
                <w:rFonts w:ascii="Times New Roman" w:eastAsia="Times New Roman" w:hAnsi="Times New Roman" w:cs="Times New Roman"/>
                <w:spacing w:val="-2"/>
                <w:sz w:val="24"/>
              </w:rPr>
              <w:t>директора</w:t>
            </w:r>
          </w:p>
        </w:tc>
      </w:tr>
    </w:tbl>
    <w:p w:rsidR="005A7DC6" w:rsidRPr="005A7DC6" w:rsidRDefault="005A7DC6" w:rsidP="005A7DC6">
      <w:pPr>
        <w:widowControl w:val="0"/>
        <w:autoSpaceDE w:val="0"/>
        <w:autoSpaceDN w:val="0"/>
        <w:spacing w:after="0" w:line="240" w:lineRule="auto"/>
        <w:rPr>
          <w:rFonts w:ascii="Times New Roman" w:eastAsia="Times New Roman" w:hAnsi="Times New Roman" w:cs="Times New Roman"/>
          <w:lang w:eastAsia="en-US"/>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5A7DC6" w:rsidRPr="005A7DC6" w:rsidRDefault="005A7DC6" w:rsidP="00E174D6">
      <w:pPr>
        <w:ind w:firstLine="709"/>
        <w:rPr>
          <w:rFonts w:ascii="Times New Roman" w:eastAsia="SchoolBookSanPin" w:hAnsi="Times New Roman" w:cs="Times New Roman"/>
          <w:b/>
          <w:bCs/>
          <w:sz w:val="24"/>
          <w:szCs w:val="24"/>
          <w:highlight w:val="yellow"/>
        </w:rPr>
      </w:pPr>
    </w:p>
    <w:p w:rsidR="00E174D6" w:rsidRPr="00E174D6" w:rsidRDefault="00E174D6" w:rsidP="00E174D6">
      <w:pPr>
        <w:tabs>
          <w:tab w:val="left" w:pos="993"/>
        </w:tabs>
        <w:autoSpaceDE w:val="0"/>
        <w:autoSpaceDN w:val="0"/>
        <w:adjustRightInd w:val="0"/>
        <w:ind w:right="-1" w:firstLine="709"/>
        <w:jc w:val="both"/>
        <w:rPr>
          <w:rFonts w:ascii="Times New Roman" w:hAnsi="Times New Roman" w:cs="Times New Roman"/>
          <w:b/>
          <w:sz w:val="24"/>
          <w:szCs w:val="24"/>
        </w:rPr>
      </w:pPr>
    </w:p>
    <w:sectPr w:rsidR="00E174D6" w:rsidRPr="00E174D6" w:rsidSect="00D67367">
      <w:pgSz w:w="11907" w:h="16840"/>
      <w:pgMar w:top="992" w:right="567" w:bottom="851"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D89" w:rsidRDefault="00607D89" w:rsidP="00A47139">
      <w:pPr>
        <w:spacing w:after="0" w:line="240" w:lineRule="auto"/>
      </w:pPr>
      <w:r>
        <w:separator/>
      </w:r>
    </w:p>
  </w:endnote>
  <w:endnote w:type="continuationSeparator" w:id="0">
    <w:p w:rsidR="00607D89" w:rsidRDefault="00607D89" w:rsidP="00A4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
    <w:altName w:val="Calibri"/>
    <w:panose1 w:val="00000000000000000000"/>
    <w:charset w:val="00"/>
    <w:family w:val="roman"/>
    <w:notTrueType/>
    <w:pitch w:val="variable"/>
    <w:sig w:usb0="A00002FF" w:usb1="5000204A" w:usb2="00000020" w:usb3="00000000" w:csb0="0000009F"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SchoolBookSanPin-Bold">
    <w:altName w:val="Calibri"/>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Batang">
    <w:altName w:val="Constantia"/>
    <w:panose1 w:val="02030600000101010101"/>
    <w:charset w:val="00"/>
    <w:family w:val="auto"/>
    <w:pitch w:val="default"/>
  </w:font>
  <w:font w:name="№Е">
    <w:altName w:val="Malgun Gothic"/>
    <w:charset w:val="00"/>
    <w:family w:val="roman"/>
    <w:pitch w:val="variable"/>
    <w:sig w:usb0="00000000" w:usb1="09060000" w:usb2="00000010" w:usb3="00000000" w:csb0="00080000" w:csb1="00000000"/>
  </w:font>
  <w:font w:name="Gulim">
    <w:altName w:val="굴림"/>
    <w:panose1 w:val="020B0600000101010101"/>
    <w:charset w:val="81"/>
    <w:family w:val="roman"/>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669492"/>
      <w:docPartObj>
        <w:docPartGallery w:val="Page Numbers (Bottom of Page)"/>
        <w:docPartUnique/>
      </w:docPartObj>
    </w:sdtPr>
    <w:sdtContent>
      <w:p w:rsidR="007D392D" w:rsidRDefault="007D392D">
        <w:pPr>
          <w:pStyle w:val="afb"/>
          <w:jc w:val="right"/>
        </w:pPr>
        <w:r>
          <w:fldChar w:fldCharType="begin"/>
        </w:r>
        <w:r>
          <w:instrText>PAGE   \* MERGEFORMAT</w:instrText>
        </w:r>
        <w:r>
          <w:fldChar w:fldCharType="separate"/>
        </w:r>
        <w:r w:rsidR="00CE3EDF">
          <w:rPr>
            <w:noProof/>
          </w:rPr>
          <w:t>1</w:t>
        </w:r>
        <w:r>
          <w:fldChar w:fldCharType="end"/>
        </w:r>
      </w:p>
    </w:sdtContent>
  </w:sdt>
  <w:p w:rsidR="007D392D" w:rsidRDefault="007D392D">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2D" w:rsidRDefault="007D392D">
    <w:pPr>
      <w:pStyle w:val="afb"/>
      <w:jc w:val="center"/>
    </w:pPr>
  </w:p>
  <w:p w:rsidR="007D392D" w:rsidRDefault="007D392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D89" w:rsidRDefault="00607D89" w:rsidP="00A47139">
      <w:pPr>
        <w:spacing w:after="0" w:line="240" w:lineRule="auto"/>
      </w:pPr>
      <w:r>
        <w:separator/>
      </w:r>
    </w:p>
  </w:footnote>
  <w:footnote w:type="continuationSeparator" w:id="0">
    <w:p w:rsidR="00607D89" w:rsidRDefault="00607D89" w:rsidP="00A47139">
      <w:pPr>
        <w:spacing w:after="0" w:line="240" w:lineRule="auto"/>
      </w:pPr>
      <w:r>
        <w:continuationSeparator/>
      </w:r>
    </w:p>
  </w:footnote>
  <w:footnote w:id="1">
    <w:p w:rsidR="007D392D" w:rsidRDefault="007D392D" w:rsidP="00A47139">
      <w:pPr>
        <w:pStyle w:val="ab"/>
        <w:shd w:val="clear" w:color="auto" w:fill="auto"/>
        <w:spacing w:line="278" w:lineRule="exact"/>
      </w:pPr>
    </w:p>
  </w:footnote>
  <w:footnote w:id="2">
    <w:p w:rsidR="007D392D" w:rsidRDefault="007D392D" w:rsidP="00A47139">
      <w:pPr>
        <w:pStyle w:val="ab"/>
        <w:shd w:val="clear" w:color="auto" w:fill="auto"/>
        <w:tabs>
          <w:tab w:val="left" w:pos="302"/>
        </w:tabs>
        <w:spacing w:line="283" w:lineRule="exact"/>
      </w:pPr>
    </w:p>
  </w:footnote>
  <w:footnote w:id="3">
    <w:p w:rsidR="007D392D" w:rsidRDefault="007D392D" w:rsidP="002329BA">
      <w:pPr>
        <w:rPr>
          <w:rFonts w:ascii="Times New Roman" w:hAnsi="Times New Roman"/>
          <w:color w:val="000000"/>
          <w:sz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2D" w:rsidRDefault="007D392D">
    <w:pPr>
      <w:pStyle w:val="af9"/>
      <w:jc w:val="center"/>
    </w:pPr>
  </w:p>
  <w:p w:rsidR="007D392D" w:rsidRDefault="007D392D">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EB0"/>
    <w:multiLevelType w:val="multilevel"/>
    <w:tmpl w:val="36642C5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C6525"/>
    <w:multiLevelType w:val="multilevel"/>
    <w:tmpl w:val="0C6E52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B52C72"/>
    <w:multiLevelType w:val="multilevel"/>
    <w:tmpl w:val="9B720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143E00"/>
    <w:multiLevelType w:val="multilevel"/>
    <w:tmpl w:val="B290DF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481D44"/>
    <w:multiLevelType w:val="multilevel"/>
    <w:tmpl w:val="D16CCE58"/>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35928C6"/>
    <w:multiLevelType w:val="multilevel"/>
    <w:tmpl w:val="FC26D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04D51729"/>
    <w:multiLevelType w:val="multilevel"/>
    <w:tmpl w:val="4842725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DA5C74"/>
    <w:multiLevelType w:val="multilevel"/>
    <w:tmpl w:val="13282E0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083827"/>
    <w:multiLevelType w:val="hybridMultilevel"/>
    <w:tmpl w:val="66E007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52D4274"/>
    <w:multiLevelType w:val="multilevel"/>
    <w:tmpl w:val="1B1C44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5840A3"/>
    <w:multiLevelType w:val="multilevel"/>
    <w:tmpl w:val="DF0EA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61021E"/>
    <w:multiLevelType w:val="multilevel"/>
    <w:tmpl w:val="C2D645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C86846"/>
    <w:multiLevelType w:val="hybridMultilevel"/>
    <w:tmpl w:val="1346C4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5E547A9"/>
    <w:multiLevelType w:val="multilevel"/>
    <w:tmpl w:val="B352F4E4"/>
    <w:lvl w:ilvl="0">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68C476A"/>
    <w:multiLevelType w:val="multilevel"/>
    <w:tmpl w:val="E0B89A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B05140"/>
    <w:multiLevelType w:val="hybridMultilevel"/>
    <w:tmpl w:val="B14C5F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079B72DF"/>
    <w:multiLevelType w:val="hybridMultilevel"/>
    <w:tmpl w:val="27926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7CE2289"/>
    <w:multiLevelType w:val="multilevel"/>
    <w:tmpl w:val="44C6EBCE"/>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07D81F34"/>
    <w:multiLevelType w:val="hybridMultilevel"/>
    <w:tmpl w:val="9AC89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07F8712A"/>
    <w:multiLevelType w:val="multilevel"/>
    <w:tmpl w:val="4A6ED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8887DDF"/>
    <w:multiLevelType w:val="multilevel"/>
    <w:tmpl w:val="61D251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4" w15:restartNumberingAfterBreak="0">
    <w:nsid w:val="099D006B"/>
    <w:multiLevelType w:val="multilevel"/>
    <w:tmpl w:val="6D326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3F339E"/>
    <w:multiLevelType w:val="hybridMultilevel"/>
    <w:tmpl w:val="BE7628C6"/>
    <w:lvl w:ilvl="0" w:tplc="8312C890">
      <w:start w:val="8"/>
      <w:numFmt w:val="decimal"/>
      <w:lvlText w:val="%1."/>
      <w:lvlJc w:val="left"/>
      <w:pPr>
        <w:ind w:left="431" w:hanging="313"/>
      </w:pPr>
      <w:rPr>
        <w:rFonts w:ascii="Times New Roman" w:eastAsia="Times New Roman" w:hAnsi="Times New Roman" w:cs="Times New Roman" w:hint="default"/>
        <w:b w:val="0"/>
        <w:bCs w:val="0"/>
        <w:i w:val="0"/>
        <w:iCs w:val="0"/>
        <w:color w:val="221F1F"/>
        <w:spacing w:val="-2"/>
        <w:w w:val="125"/>
        <w:sz w:val="24"/>
        <w:szCs w:val="24"/>
        <w:lang w:val="ru-RU" w:eastAsia="en-US" w:bidi="ar-SA"/>
      </w:rPr>
    </w:lvl>
    <w:lvl w:ilvl="1" w:tplc="C19C1E7C">
      <w:numFmt w:val="bullet"/>
      <w:lvlText w:val="—"/>
      <w:lvlJc w:val="left"/>
      <w:pPr>
        <w:ind w:left="119" w:hanging="284"/>
      </w:pPr>
      <w:rPr>
        <w:rFonts w:ascii="Times New Roman" w:eastAsia="Times New Roman" w:hAnsi="Times New Roman" w:cs="Times New Roman" w:hint="default"/>
        <w:b w:val="0"/>
        <w:bCs w:val="0"/>
        <w:i w:val="0"/>
        <w:iCs w:val="0"/>
        <w:color w:val="221F1F"/>
        <w:spacing w:val="0"/>
        <w:w w:val="108"/>
        <w:sz w:val="18"/>
        <w:szCs w:val="18"/>
        <w:lang w:val="ru-RU" w:eastAsia="en-US" w:bidi="ar-SA"/>
      </w:rPr>
    </w:lvl>
    <w:lvl w:ilvl="2" w:tplc="D194B1C6">
      <w:numFmt w:val="bullet"/>
      <w:lvlText w:val="•"/>
      <w:lvlJc w:val="left"/>
      <w:pPr>
        <w:ind w:left="1129" w:hanging="284"/>
      </w:pPr>
      <w:rPr>
        <w:rFonts w:hint="default"/>
        <w:lang w:val="ru-RU" w:eastAsia="en-US" w:bidi="ar-SA"/>
      </w:rPr>
    </w:lvl>
    <w:lvl w:ilvl="3" w:tplc="8B302370">
      <w:numFmt w:val="bullet"/>
      <w:lvlText w:val="•"/>
      <w:lvlJc w:val="left"/>
      <w:pPr>
        <w:ind w:left="1819" w:hanging="284"/>
      </w:pPr>
      <w:rPr>
        <w:rFonts w:hint="default"/>
        <w:lang w:val="ru-RU" w:eastAsia="en-US" w:bidi="ar-SA"/>
      </w:rPr>
    </w:lvl>
    <w:lvl w:ilvl="4" w:tplc="DE38CC0C">
      <w:numFmt w:val="bullet"/>
      <w:lvlText w:val="•"/>
      <w:lvlJc w:val="left"/>
      <w:pPr>
        <w:ind w:left="2508" w:hanging="284"/>
      </w:pPr>
      <w:rPr>
        <w:rFonts w:hint="default"/>
        <w:lang w:val="ru-RU" w:eastAsia="en-US" w:bidi="ar-SA"/>
      </w:rPr>
    </w:lvl>
    <w:lvl w:ilvl="5" w:tplc="83DAA056">
      <w:numFmt w:val="bullet"/>
      <w:lvlText w:val="•"/>
      <w:lvlJc w:val="left"/>
      <w:pPr>
        <w:ind w:left="3198" w:hanging="284"/>
      </w:pPr>
      <w:rPr>
        <w:rFonts w:hint="default"/>
        <w:lang w:val="ru-RU" w:eastAsia="en-US" w:bidi="ar-SA"/>
      </w:rPr>
    </w:lvl>
    <w:lvl w:ilvl="6" w:tplc="98D80ED0">
      <w:numFmt w:val="bullet"/>
      <w:lvlText w:val="•"/>
      <w:lvlJc w:val="left"/>
      <w:pPr>
        <w:ind w:left="3887" w:hanging="284"/>
      </w:pPr>
      <w:rPr>
        <w:rFonts w:hint="default"/>
        <w:lang w:val="ru-RU" w:eastAsia="en-US" w:bidi="ar-SA"/>
      </w:rPr>
    </w:lvl>
    <w:lvl w:ilvl="7" w:tplc="B57CF63A">
      <w:numFmt w:val="bullet"/>
      <w:lvlText w:val="•"/>
      <w:lvlJc w:val="left"/>
      <w:pPr>
        <w:ind w:left="4577" w:hanging="284"/>
      </w:pPr>
      <w:rPr>
        <w:rFonts w:hint="default"/>
        <w:lang w:val="ru-RU" w:eastAsia="en-US" w:bidi="ar-SA"/>
      </w:rPr>
    </w:lvl>
    <w:lvl w:ilvl="8" w:tplc="B2889E96">
      <w:numFmt w:val="bullet"/>
      <w:lvlText w:val="•"/>
      <w:lvlJc w:val="left"/>
      <w:pPr>
        <w:ind w:left="5266" w:hanging="284"/>
      </w:pPr>
      <w:rPr>
        <w:rFonts w:hint="default"/>
        <w:lang w:val="ru-RU" w:eastAsia="en-US" w:bidi="ar-SA"/>
      </w:rPr>
    </w:lvl>
  </w:abstractNum>
  <w:abstractNum w:abstractNumId="26" w15:restartNumberingAfterBreak="0">
    <w:nsid w:val="0A60290A"/>
    <w:multiLevelType w:val="multilevel"/>
    <w:tmpl w:val="29DAF8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A662186"/>
    <w:multiLevelType w:val="hybridMultilevel"/>
    <w:tmpl w:val="906637F0"/>
    <w:lvl w:ilvl="0" w:tplc="49686954">
      <w:numFmt w:val="bullet"/>
      <w:lvlText w:val=""/>
      <w:lvlJc w:val="left"/>
      <w:pPr>
        <w:ind w:left="1158" w:hanging="565"/>
      </w:pPr>
      <w:rPr>
        <w:rFonts w:ascii="Symbol" w:eastAsia="Symbol" w:hAnsi="Symbol" w:cs="Symbol" w:hint="default"/>
        <w:b w:val="0"/>
        <w:bCs w:val="0"/>
        <w:i w:val="0"/>
        <w:iCs w:val="0"/>
        <w:spacing w:val="0"/>
        <w:w w:val="100"/>
        <w:sz w:val="24"/>
        <w:szCs w:val="24"/>
        <w:lang w:val="ru-RU" w:eastAsia="en-US" w:bidi="ar-SA"/>
      </w:rPr>
    </w:lvl>
    <w:lvl w:ilvl="1" w:tplc="26D66492">
      <w:numFmt w:val="bullet"/>
      <w:lvlText w:val=""/>
      <w:lvlJc w:val="left"/>
      <w:pPr>
        <w:ind w:left="1598" w:hanging="360"/>
      </w:pPr>
      <w:rPr>
        <w:rFonts w:ascii="Symbol" w:eastAsia="Symbol" w:hAnsi="Symbol" w:cs="Symbol" w:hint="default"/>
        <w:b w:val="0"/>
        <w:bCs w:val="0"/>
        <w:i w:val="0"/>
        <w:iCs w:val="0"/>
        <w:spacing w:val="0"/>
        <w:w w:val="100"/>
        <w:sz w:val="24"/>
        <w:szCs w:val="24"/>
        <w:lang w:val="ru-RU" w:eastAsia="en-US" w:bidi="ar-SA"/>
      </w:rPr>
    </w:lvl>
    <w:lvl w:ilvl="2" w:tplc="CA026168">
      <w:numFmt w:val="bullet"/>
      <w:lvlText w:val="•"/>
      <w:lvlJc w:val="left"/>
      <w:pPr>
        <w:ind w:left="2509" w:hanging="360"/>
      </w:pPr>
      <w:rPr>
        <w:rFonts w:hint="default"/>
        <w:lang w:val="ru-RU" w:eastAsia="en-US" w:bidi="ar-SA"/>
      </w:rPr>
    </w:lvl>
    <w:lvl w:ilvl="3" w:tplc="3C9C876E">
      <w:numFmt w:val="bullet"/>
      <w:lvlText w:val="•"/>
      <w:lvlJc w:val="left"/>
      <w:pPr>
        <w:ind w:left="3419" w:hanging="360"/>
      </w:pPr>
      <w:rPr>
        <w:rFonts w:hint="default"/>
        <w:lang w:val="ru-RU" w:eastAsia="en-US" w:bidi="ar-SA"/>
      </w:rPr>
    </w:lvl>
    <w:lvl w:ilvl="4" w:tplc="247E4BCC">
      <w:numFmt w:val="bullet"/>
      <w:lvlText w:val="•"/>
      <w:lvlJc w:val="left"/>
      <w:pPr>
        <w:ind w:left="4329" w:hanging="360"/>
      </w:pPr>
      <w:rPr>
        <w:rFonts w:hint="default"/>
        <w:lang w:val="ru-RU" w:eastAsia="en-US" w:bidi="ar-SA"/>
      </w:rPr>
    </w:lvl>
    <w:lvl w:ilvl="5" w:tplc="32C4E310">
      <w:numFmt w:val="bullet"/>
      <w:lvlText w:val="•"/>
      <w:lvlJc w:val="left"/>
      <w:pPr>
        <w:ind w:left="5238" w:hanging="360"/>
      </w:pPr>
      <w:rPr>
        <w:rFonts w:hint="default"/>
        <w:lang w:val="ru-RU" w:eastAsia="en-US" w:bidi="ar-SA"/>
      </w:rPr>
    </w:lvl>
    <w:lvl w:ilvl="6" w:tplc="738AD616">
      <w:numFmt w:val="bullet"/>
      <w:lvlText w:val="•"/>
      <w:lvlJc w:val="left"/>
      <w:pPr>
        <w:ind w:left="6148" w:hanging="360"/>
      </w:pPr>
      <w:rPr>
        <w:rFonts w:hint="default"/>
        <w:lang w:val="ru-RU" w:eastAsia="en-US" w:bidi="ar-SA"/>
      </w:rPr>
    </w:lvl>
    <w:lvl w:ilvl="7" w:tplc="996AFBCA">
      <w:numFmt w:val="bullet"/>
      <w:lvlText w:val="•"/>
      <w:lvlJc w:val="left"/>
      <w:pPr>
        <w:ind w:left="7058" w:hanging="360"/>
      </w:pPr>
      <w:rPr>
        <w:rFonts w:hint="default"/>
        <w:lang w:val="ru-RU" w:eastAsia="en-US" w:bidi="ar-SA"/>
      </w:rPr>
    </w:lvl>
    <w:lvl w:ilvl="8" w:tplc="2B0009C8">
      <w:numFmt w:val="bullet"/>
      <w:lvlText w:val="•"/>
      <w:lvlJc w:val="left"/>
      <w:pPr>
        <w:ind w:left="7967" w:hanging="360"/>
      </w:pPr>
      <w:rPr>
        <w:rFonts w:hint="default"/>
        <w:lang w:val="ru-RU" w:eastAsia="en-US" w:bidi="ar-SA"/>
      </w:rPr>
    </w:lvl>
  </w:abstractNum>
  <w:abstractNum w:abstractNumId="28" w15:restartNumberingAfterBreak="0">
    <w:nsid w:val="0A6D2684"/>
    <w:multiLevelType w:val="multilevel"/>
    <w:tmpl w:val="AC4A47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AF043AF"/>
    <w:multiLevelType w:val="multilevel"/>
    <w:tmpl w:val="8D2087A8"/>
    <w:lvl w:ilvl="0">
      <w:start w:val="3"/>
      <w:numFmt w:val="decimal"/>
      <w:lvlText w:val="%1"/>
      <w:lvlJc w:val="left"/>
      <w:pPr>
        <w:ind w:left="360" w:hanging="360"/>
      </w:pPr>
      <w:rPr>
        <w:rFonts w:hint="default"/>
        <w:w w:val="90"/>
      </w:rPr>
    </w:lvl>
    <w:lvl w:ilvl="1">
      <w:start w:val="5"/>
      <w:numFmt w:val="decimal"/>
      <w:lvlText w:val="%1.%2"/>
      <w:lvlJc w:val="left"/>
      <w:pPr>
        <w:ind w:left="1558" w:hanging="360"/>
      </w:pPr>
      <w:rPr>
        <w:rFonts w:hint="default"/>
        <w:w w:val="90"/>
      </w:rPr>
    </w:lvl>
    <w:lvl w:ilvl="2">
      <w:start w:val="1"/>
      <w:numFmt w:val="decimal"/>
      <w:lvlText w:val="%1.%2.%3"/>
      <w:lvlJc w:val="left"/>
      <w:pPr>
        <w:ind w:left="3116" w:hanging="720"/>
      </w:pPr>
      <w:rPr>
        <w:rFonts w:hint="default"/>
        <w:w w:val="90"/>
      </w:rPr>
    </w:lvl>
    <w:lvl w:ilvl="3">
      <w:start w:val="1"/>
      <w:numFmt w:val="decimal"/>
      <w:lvlText w:val="%1.%2.%3.%4"/>
      <w:lvlJc w:val="left"/>
      <w:pPr>
        <w:ind w:left="4314" w:hanging="720"/>
      </w:pPr>
      <w:rPr>
        <w:rFonts w:hint="default"/>
        <w:w w:val="90"/>
      </w:rPr>
    </w:lvl>
    <w:lvl w:ilvl="4">
      <w:start w:val="1"/>
      <w:numFmt w:val="decimal"/>
      <w:lvlText w:val="%1.%2.%3.%4.%5"/>
      <w:lvlJc w:val="left"/>
      <w:pPr>
        <w:ind w:left="5872" w:hanging="1080"/>
      </w:pPr>
      <w:rPr>
        <w:rFonts w:hint="default"/>
        <w:w w:val="90"/>
      </w:rPr>
    </w:lvl>
    <w:lvl w:ilvl="5">
      <w:start w:val="1"/>
      <w:numFmt w:val="decimal"/>
      <w:lvlText w:val="%1.%2.%3.%4.%5.%6"/>
      <w:lvlJc w:val="left"/>
      <w:pPr>
        <w:ind w:left="7070" w:hanging="1080"/>
      </w:pPr>
      <w:rPr>
        <w:rFonts w:hint="default"/>
        <w:w w:val="90"/>
      </w:rPr>
    </w:lvl>
    <w:lvl w:ilvl="6">
      <w:start w:val="1"/>
      <w:numFmt w:val="decimal"/>
      <w:lvlText w:val="%1.%2.%3.%4.%5.%6.%7"/>
      <w:lvlJc w:val="left"/>
      <w:pPr>
        <w:ind w:left="8628" w:hanging="1440"/>
      </w:pPr>
      <w:rPr>
        <w:rFonts w:hint="default"/>
        <w:w w:val="90"/>
      </w:rPr>
    </w:lvl>
    <w:lvl w:ilvl="7">
      <w:start w:val="1"/>
      <w:numFmt w:val="decimal"/>
      <w:lvlText w:val="%1.%2.%3.%4.%5.%6.%7.%8"/>
      <w:lvlJc w:val="left"/>
      <w:pPr>
        <w:ind w:left="9826" w:hanging="1440"/>
      </w:pPr>
      <w:rPr>
        <w:rFonts w:hint="default"/>
        <w:w w:val="90"/>
      </w:rPr>
    </w:lvl>
    <w:lvl w:ilvl="8">
      <w:start w:val="1"/>
      <w:numFmt w:val="decimal"/>
      <w:lvlText w:val="%1.%2.%3.%4.%5.%6.%7.%8.%9"/>
      <w:lvlJc w:val="left"/>
      <w:pPr>
        <w:ind w:left="11384" w:hanging="1800"/>
      </w:pPr>
      <w:rPr>
        <w:rFonts w:hint="default"/>
        <w:w w:val="90"/>
      </w:rPr>
    </w:lvl>
  </w:abstractNum>
  <w:abstractNum w:abstractNumId="30"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1" w15:restartNumberingAfterBreak="0">
    <w:nsid w:val="0B6D18B4"/>
    <w:multiLevelType w:val="multilevel"/>
    <w:tmpl w:val="CA7A6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0B9E6D4B"/>
    <w:multiLevelType w:val="hybridMultilevel"/>
    <w:tmpl w:val="70B43D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0BB84B96"/>
    <w:multiLevelType w:val="multilevel"/>
    <w:tmpl w:val="05701D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D2B5247"/>
    <w:multiLevelType w:val="hybridMultilevel"/>
    <w:tmpl w:val="6032EF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0E737C26"/>
    <w:multiLevelType w:val="hybridMultilevel"/>
    <w:tmpl w:val="32B474EA"/>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0107ADB"/>
    <w:multiLevelType w:val="hybridMultilevel"/>
    <w:tmpl w:val="DD5EFEBE"/>
    <w:lvl w:ilvl="0" w:tplc="55EA53C2">
      <w:start w:val="1"/>
      <w:numFmt w:val="bullet"/>
      <w:lvlText w:val=""/>
      <w:lvlJc w:val="left"/>
      <w:pPr>
        <w:ind w:left="720" w:hanging="360"/>
      </w:pPr>
      <w:rPr>
        <w:rFonts w:ascii="Symbol" w:hAnsi="Symbol" w:hint="default"/>
      </w:rPr>
    </w:lvl>
    <w:lvl w:ilvl="1" w:tplc="55EA5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0826F0F"/>
    <w:multiLevelType w:val="multilevel"/>
    <w:tmpl w:val="A1001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12B3F23"/>
    <w:multiLevelType w:val="multilevel"/>
    <w:tmpl w:val="DAA46F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1AB71BD"/>
    <w:multiLevelType w:val="multilevel"/>
    <w:tmpl w:val="700AAA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31E1DCF"/>
    <w:multiLevelType w:val="multilevel"/>
    <w:tmpl w:val="8CD2CF3C"/>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138752A5"/>
    <w:multiLevelType w:val="multilevel"/>
    <w:tmpl w:val="A73E8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4E12A76"/>
    <w:multiLevelType w:val="hybridMultilevel"/>
    <w:tmpl w:val="7136C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14FD6661"/>
    <w:multiLevelType w:val="hybridMultilevel"/>
    <w:tmpl w:val="C6DA2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15120102"/>
    <w:multiLevelType w:val="multilevel"/>
    <w:tmpl w:val="8816271E"/>
    <w:lvl w:ilvl="0">
      <w:start w:val="1"/>
      <w:numFmt w:val="decimal"/>
      <w:lvlText w:val="%1."/>
      <w:lvlJc w:val="left"/>
      <w:pPr>
        <w:ind w:left="1287" w:hanging="360"/>
      </w:pPr>
    </w:lvl>
    <w:lvl w:ilvl="1">
      <w:start w:val="15"/>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5" w15:restartNumberingAfterBreak="0">
    <w:nsid w:val="15FE5D43"/>
    <w:multiLevelType w:val="hybridMultilevel"/>
    <w:tmpl w:val="40E0633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8" w15:restartNumberingAfterBreak="0">
    <w:nsid w:val="1865193F"/>
    <w:multiLevelType w:val="multilevel"/>
    <w:tmpl w:val="7A6AC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8F36030"/>
    <w:multiLevelType w:val="multilevel"/>
    <w:tmpl w:val="C908C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8FA605D"/>
    <w:multiLevelType w:val="hybridMultilevel"/>
    <w:tmpl w:val="1480C8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19132F0B"/>
    <w:multiLevelType w:val="multilevel"/>
    <w:tmpl w:val="01766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928452A"/>
    <w:multiLevelType w:val="hybridMultilevel"/>
    <w:tmpl w:val="92567F6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93703E2"/>
    <w:multiLevelType w:val="multilevel"/>
    <w:tmpl w:val="479A7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95F060B"/>
    <w:multiLevelType w:val="multilevel"/>
    <w:tmpl w:val="026A0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9D93D4E"/>
    <w:multiLevelType w:val="multilevel"/>
    <w:tmpl w:val="12080B1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A1E337B"/>
    <w:multiLevelType w:val="hybridMultilevel"/>
    <w:tmpl w:val="6C50C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1A2656D7"/>
    <w:multiLevelType w:val="multilevel"/>
    <w:tmpl w:val="72384DA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D6B4316"/>
    <w:multiLevelType w:val="hybridMultilevel"/>
    <w:tmpl w:val="D4346B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1DC4150C"/>
    <w:multiLevelType w:val="multilevel"/>
    <w:tmpl w:val="28AA7E44"/>
    <w:lvl w:ilvl="0">
      <w:numFmt w:val="bullet"/>
      <w:lvlText w:val="−"/>
      <w:lvlJc w:val="left"/>
      <w:pPr>
        <w:ind w:left="222"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60" w15:restartNumberingAfterBreak="0">
    <w:nsid w:val="1E47347B"/>
    <w:multiLevelType w:val="multilevel"/>
    <w:tmpl w:val="10FE2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E5C6A07"/>
    <w:multiLevelType w:val="multilevel"/>
    <w:tmpl w:val="9BD4A17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F1767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C335DF"/>
    <w:multiLevelType w:val="hybridMultilevel"/>
    <w:tmpl w:val="CE5ACFB0"/>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08C4388"/>
    <w:multiLevelType w:val="hybridMultilevel"/>
    <w:tmpl w:val="D286DE82"/>
    <w:lvl w:ilvl="0" w:tplc="AEC6568A">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5" w15:restartNumberingAfterBreak="0">
    <w:nsid w:val="211A0C9E"/>
    <w:multiLevelType w:val="hybridMultilevel"/>
    <w:tmpl w:val="7D245950"/>
    <w:lvl w:ilvl="0" w:tplc="B5947EA4">
      <w:numFmt w:val="bullet"/>
      <w:lvlText w:val="-"/>
      <w:lvlJc w:val="left"/>
      <w:pPr>
        <w:ind w:left="819" w:hanging="192"/>
      </w:pPr>
      <w:rPr>
        <w:rFonts w:ascii="Times New Roman" w:eastAsia="Times New Roman" w:hAnsi="Times New Roman" w:cs="Times New Roman" w:hint="default"/>
        <w:b w:val="0"/>
        <w:bCs w:val="0"/>
        <w:i w:val="0"/>
        <w:iCs w:val="0"/>
        <w:color w:val="221F1F"/>
        <w:spacing w:val="0"/>
        <w:w w:val="115"/>
        <w:position w:val="1"/>
        <w:sz w:val="24"/>
        <w:szCs w:val="24"/>
        <w:lang w:val="ru-RU" w:eastAsia="en-US" w:bidi="ar-SA"/>
      </w:rPr>
    </w:lvl>
    <w:lvl w:ilvl="1" w:tplc="C9CAEB60">
      <w:numFmt w:val="bullet"/>
      <w:lvlText w:val="•"/>
      <w:lvlJc w:val="left"/>
      <w:pPr>
        <w:ind w:left="1886" w:hanging="192"/>
      </w:pPr>
      <w:rPr>
        <w:rFonts w:hint="default"/>
        <w:lang w:val="ru-RU" w:eastAsia="en-US" w:bidi="ar-SA"/>
      </w:rPr>
    </w:lvl>
    <w:lvl w:ilvl="2" w:tplc="61DA3DFE">
      <w:numFmt w:val="bullet"/>
      <w:lvlText w:val="•"/>
      <w:lvlJc w:val="left"/>
      <w:pPr>
        <w:ind w:left="2952" w:hanging="192"/>
      </w:pPr>
      <w:rPr>
        <w:rFonts w:hint="default"/>
        <w:lang w:val="ru-RU" w:eastAsia="en-US" w:bidi="ar-SA"/>
      </w:rPr>
    </w:lvl>
    <w:lvl w:ilvl="3" w:tplc="C2B41300">
      <w:numFmt w:val="bullet"/>
      <w:lvlText w:val="•"/>
      <w:lvlJc w:val="left"/>
      <w:pPr>
        <w:ind w:left="4019" w:hanging="192"/>
      </w:pPr>
      <w:rPr>
        <w:rFonts w:hint="default"/>
        <w:lang w:val="ru-RU" w:eastAsia="en-US" w:bidi="ar-SA"/>
      </w:rPr>
    </w:lvl>
    <w:lvl w:ilvl="4" w:tplc="3BA82730">
      <w:numFmt w:val="bullet"/>
      <w:lvlText w:val="•"/>
      <w:lvlJc w:val="left"/>
      <w:pPr>
        <w:ind w:left="5085" w:hanging="192"/>
      </w:pPr>
      <w:rPr>
        <w:rFonts w:hint="default"/>
        <w:lang w:val="ru-RU" w:eastAsia="en-US" w:bidi="ar-SA"/>
      </w:rPr>
    </w:lvl>
    <w:lvl w:ilvl="5" w:tplc="C8C23BEC">
      <w:numFmt w:val="bullet"/>
      <w:lvlText w:val="•"/>
      <w:lvlJc w:val="left"/>
      <w:pPr>
        <w:ind w:left="6152" w:hanging="192"/>
      </w:pPr>
      <w:rPr>
        <w:rFonts w:hint="default"/>
        <w:lang w:val="ru-RU" w:eastAsia="en-US" w:bidi="ar-SA"/>
      </w:rPr>
    </w:lvl>
    <w:lvl w:ilvl="6" w:tplc="33964C1A">
      <w:numFmt w:val="bullet"/>
      <w:lvlText w:val="•"/>
      <w:lvlJc w:val="left"/>
      <w:pPr>
        <w:ind w:left="7218" w:hanging="192"/>
      </w:pPr>
      <w:rPr>
        <w:rFonts w:hint="default"/>
        <w:lang w:val="ru-RU" w:eastAsia="en-US" w:bidi="ar-SA"/>
      </w:rPr>
    </w:lvl>
    <w:lvl w:ilvl="7" w:tplc="F61E8394">
      <w:numFmt w:val="bullet"/>
      <w:lvlText w:val="•"/>
      <w:lvlJc w:val="left"/>
      <w:pPr>
        <w:ind w:left="8285" w:hanging="192"/>
      </w:pPr>
      <w:rPr>
        <w:rFonts w:hint="default"/>
        <w:lang w:val="ru-RU" w:eastAsia="en-US" w:bidi="ar-SA"/>
      </w:rPr>
    </w:lvl>
    <w:lvl w:ilvl="8" w:tplc="579A1990">
      <w:numFmt w:val="bullet"/>
      <w:lvlText w:val="•"/>
      <w:lvlJc w:val="left"/>
      <w:pPr>
        <w:ind w:left="9351" w:hanging="192"/>
      </w:pPr>
      <w:rPr>
        <w:rFonts w:hint="default"/>
        <w:lang w:val="ru-RU" w:eastAsia="en-US" w:bidi="ar-SA"/>
      </w:rPr>
    </w:lvl>
  </w:abstractNum>
  <w:abstractNum w:abstractNumId="66" w15:restartNumberingAfterBreak="0">
    <w:nsid w:val="215501C7"/>
    <w:multiLevelType w:val="hybridMultilevel"/>
    <w:tmpl w:val="C3367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17C3E49"/>
    <w:multiLevelType w:val="multilevel"/>
    <w:tmpl w:val="9526629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21D76FF"/>
    <w:multiLevelType w:val="hybridMultilevel"/>
    <w:tmpl w:val="B9B85866"/>
    <w:lvl w:ilvl="0" w:tplc="D0CA804C">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4768C32">
      <w:numFmt w:val="bullet"/>
      <w:lvlText w:val="•"/>
      <w:lvlJc w:val="left"/>
      <w:pPr>
        <w:ind w:left="571" w:hanging="144"/>
      </w:pPr>
      <w:rPr>
        <w:rFonts w:hint="default"/>
        <w:lang w:val="ru-RU" w:eastAsia="en-US" w:bidi="ar-SA"/>
      </w:rPr>
    </w:lvl>
    <w:lvl w:ilvl="2" w:tplc="ED22B4FE">
      <w:numFmt w:val="bullet"/>
      <w:lvlText w:val="•"/>
      <w:lvlJc w:val="left"/>
      <w:pPr>
        <w:ind w:left="1042" w:hanging="144"/>
      </w:pPr>
      <w:rPr>
        <w:rFonts w:hint="default"/>
        <w:lang w:val="ru-RU" w:eastAsia="en-US" w:bidi="ar-SA"/>
      </w:rPr>
    </w:lvl>
    <w:lvl w:ilvl="3" w:tplc="2422B86A">
      <w:numFmt w:val="bullet"/>
      <w:lvlText w:val="•"/>
      <w:lvlJc w:val="left"/>
      <w:pPr>
        <w:ind w:left="1513" w:hanging="144"/>
      </w:pPr>
      <w:rPr>
        <w:rFonts w:hint="default"/>
        <w:lang w:val="ru-RU" w:eastAsia="en-US" w:bidi="ar-SA"/>
      </w:rPr>
    </w:lvl>
    <w:lvl w:ilvl="4" w:tplc="53BA937C">
      <w:numFmt w:val="bullet"/>
      <w:lvlText w:val="•"/>
      <w:lvlJc w:val="left"/>
      <w:pPr>
        <w:ind w:left="1984" w:hanging="144"/>
      </w:pPr>
      <w:rPr>
        <w:rFonts w:hint="default"/>
        <w:lang w:val="ru-RU" w:eastAsia="en-US" w:bidi="ar-SA"/>
      </w:rPr>
    </w:lvl>
    <w:lvl w:ilvl="5" w:tplc="7B96C54C">
      <w:numFmt w:val="bullet"/>
      <w:lvlText w:val="•"/>
      <w:lvlJc w:val="left"/>
      <w:pPr>
        <w:ind w:left="2455" w:hanging="144"/>
      </w:pPr>
      <w:rPr>
        <w:rFonts w:hint="default"/>
        <w:lang w:val="ru-RU" w:eastAsia="en-US" w:bidi="ar-SA"/>
      </w:rPr>
    </w:lvl>
    <w:lvl w:ilvl="6" w:tplc="AE94E7AE">
      <w:numFmt w:val="bullet"/>
      <w:lvlText w:val="•"/>
      <w:lvlJc w:val="left"/>
      <w:pPr>
        <w:ind w:left="2926" w:hanging="144"/>
      </w:pPr>
      <w:rPr>
        <w:rFonts w:hint="default"/>
        <w:lang w:val="ru-RU" w:eastAsia="en-US" w:bidi="ar-SA"/>
      </w:rPr>
    </w:lvl>
    <w:lvl w:ilvl="7" w:tplc="97143E9A">
      <w:numFmt w:val="bullet"/>
      <w:lvlText w:val="•"/>
      <w:lvlJc w:val="left"/>
      <w:pPr>
        <w:ind w:left="3397" w:hanging="144"/>
      </w:pPr>
      <w:rPr>
        <w:rFonts w:hint="default"/>
        <w:lang w:val="ru-RU" w:eastAsia="en-US" w:bidi="ar-SA"/>
      </w:rPr>
    </w:lvl>
    <w:lvl w:ilvl="8" w:tplc="0CAC8372">
      <w:numFmt w:val="bullet"/>
      <w:lvlText w:val="•"/>
      <w:lvlJc w:val="left"/>
      <w:pPr>
        <w:ind w:left="3868" w:hanging="144"/>
      </w:pPr>
      <w:rPr>
        <w:rFonts w:hint="default"/>
        <w:lang w:val="ru-RU" w:eastAsia="en-US" w:bidi="ar-SA"/>
      </w:rPr>
    </w:lvl>
  </w:abstractNum>
  <w:abstractNum w:abstractNumId="69" w15:restartNumberingAfterBreak="0">
    <w:nsid w:val="222B11E8"/>
    <w:multiLevelType w:val="hybridMultilevel"/>
    <w:tmpl w:val="2ADA4106"/>
    <w:lvl w:ilvl="0" w:tplc="02502B22">
      <w:start w:val="1"/>
      <w:numFmt w:val="decimal"/>
      <w:lvlText w:val="%1."/>
      <w:lvlJc w:val="left"/>
      <w:pPr>
        <w:ind w:left="478" w:hanging="731"/>
      </w:pPr>
      <w:rPr>
        <w:rFonts w:ascii="Times New Roman" w:eastAsia="Times New Roman" w:hAnsi="Times New Roman" w:cs="Times New Roman" w:hint="default"/>
        <w:b/>
        <w:bCs/>
        <w:i w:val="0"/>
        <w:iCs w:val="0"/>
        <w:spacing w:val="0"/>
        <w:w w:val="99"/>
        <w:sz w:val="28"/>
        <w:szCs w:val="28"/>
        <w:lang w:val="ru-RU" w:eastAsia="en-US" w:bidi="ar-SA"/>
      </w:rPr>
    </w:lvl>
    <w:lvl w:ilvl="1" w:tplc="1304C3D2">
      <w:start w:val="1"/>
      <w:numFmt w:val="decimal"/>
      <w:lvlText w:val="%2."/>
      <w:lvlJc w:val="left"/>
      <w:pPr>
        <w:ind w:left="1919" w:hanging="731"/>
      </w:pPr>
      <w:rPr>
        <w:rFonts w:ascii="Times New Roman" w:eastAsia="Times New Roman" w:hAnsi="Times New Roman" w:cs="Times New Roman" w:hint="default"/>
        <w:b/>
        <w:bCs/>
        <w:i w:val="0"/>
        <w:iCs w:val="0"/>
        <w:spacing w:val="0"/>
        <w:w w:val="100"/>
        <w:sz w:val="24"/>
        <w:szCs w:val="24"/>
        <w:lang w:val="ru-RU" w:eastAsia="en-US" w:bidi="ar-SA"/>
      </w:rPr>
    </w:lvl>
    <w:lvl w:ilvl="2" w:tplc="F0B2877A">
      <w:numFmt w:val="bullet"/>
      <w:lvlText w:val=""/>
      <w:lvlJc w:val="left"/>
      <w:pPr>
        <w:ind w:left="1919" w:hanging="731"/>
      </w:pPr>
      <w:rPr>
        <w:rFonts w:ascii="Symbol" w:eastAsia="Symbol" w:hAnsi="Symbol" w:cs="Symbol" w:hint="default"/>
        <w:b w:val="0"/>
        <w:bCs w:val="0"/>
        <w:i w:val="0"/>
        <w:iCs w:val="0"/>
        <w:spacing w:val="0"/>
        <w:w w:val="100"/>
        <w:sz w:val="24"/>
        <w:szCs w:val="24"/>
        <w:lang w:val="ru-RU" w:eastAsia="en-US" w:bidi="ar-SA"/>
      </w:rPr>
    </w:lvl>
    <w:lvl w:ilvl="3" w:tplc="CCDA6316">
      <w:numFmt w:val="bullet"/>
      <w:lvlText w:val="•"/>
      <w:lvlJc w:val="left"/>
      <w:pPr>
        <w:ind w:left="4045" w:hanging="731"/>
      </w:pPr>
      <w:rPr>
        <w:rFonts w:hint="default"/>
        <w:lang w:val="ru-RU" w:eastAsia="en-US" w:bidi="ar-SA"/>
      </w:rPr>
    </w:lvl>
    <w:lvl w:ilvl="4" w:tplc="D98EA524">
      <w:numFmt w:val="bullet"/>
      <w:lvlText w:val="•"/>
      <w:lvlJc w:val="left"/>
      <w:pPr>
        <w:ind w:left="5108" w:hanging="731"/>
      </w:pPr>
      <w:rPr>
        <w:rFonts w:hint="default"/>
        <w:lang w:val="ru-RU" w:eastAsia="en-US" w:bidi="ar-SA"/>
      </w:rPr>
    </w:lvl>
    <w:lvl w:ilvl="5" w:tplc="0A48EEB4">
      <w:numFmt w:val="bullet"/>
      <w:lvlText w:val="•"/>
      <w:lvlJc w:val="left"/>
      <w:pPr>
        <w:ind w:left="6171" w:hanging="731"/>
      </w:pPr>
      <w:rPr>
        <w:rFonts w:hint="default"/>
        <w:lang w:val="ru-RU" w:eastAsia="en-US" w:bidi="ar-SA"/>
      </w:rPr>
    </w:lvl>
    <w:lvl w:ilvl="6" w:tplc="FA149E8E">
      <w:numFmt w:val="bullet"/>
      <w:lvlText w:val="•"/>
      <w:lvlJc w:val="left"/>
      <w:pPr>
        <w:ind w:left="7233" w:hanging="731"/>
      </w:pPr>
      <w:rPr>
        <w:rFonts w:hint="default"/>
        <w:lang w:val="ru-RU" w:eastAsia="en-US" w:bidi="ar-SA"/>
      </w:rPr>
    </w:lvl>
    <w:lvl w:ilvl="7" w:tplc="38E65136">
      <w:numFmt w:val="bullet"/>
      <w:lvlText w:val="•"/>
      <w:lvlJc w:val="left"/>
      <w:pPr>
        <w:ind w:left="8296" w:hanging="731"/>
      </w:pPr>
      <w:rPr>
        <w:rFonts w:hint="default"/>
        <w:lang w:val="ru-RU" w:eastAsia="en-US" w:bidi="ar-SA"/>
      </w:rPr>
    </w:lvl>
    <w:lvl w:ilvl="8" w:tplc="F2E4A11E">
      <w:numFmt w:val="bullet"/>
      <w:lvlText w:val="•"/>
      <w:lvlJc w:val="left"/>
      <w:pPr>
        <w:ind w:left="9359" w:hanging="731"/>
      </w:pPr>
      <w:rPr>
        <w:rFonts w:hint="default"/>
        <w:lang w:val="ru-RU" w:eastAsia="en-US" w:bidi="ar-SA"/>
      </w:rPr>
    </w:lvl>
  </w:abstractNum>
  <w:abstractNum w:abstractNumId="70" w15:restartNumberingAfterBreak="0">
    <w:nsid w:val="2241620A"/>
    <w:multiLevelType w:val="multilevel"/>
    <w:tmpl w:val="D4B23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38E2B0C"/>
    <w:multiLevelType w:val="multilevel"/>
    <w:tmpl w:val="50D683B2"/>
    <w:lvl w:ilvl="0">
      <w:start w:val="1"/>
      <w:numFmt w:val="bullet"/>
      <w:lvlText w:val=""/>
      <w:lvlJc w:val="left"/>
      <w:pPr>
        <w:ind w:left="40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23B74AB8"/>
    <w:multiLevelType w:val="hybridMultilevel"/>
    <w:tmpl w:val="583A3E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242C6BC4"/>
    <w:multiLevelType w:val="multilevel"/>
    <w:tmpl w:val="4E82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824D53"/>
    <w:multiLevelType w:val="multilevel"/>
    <w:tmpl w:val="71CC20EE"/>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25AB5AB6"/>
    <w:multiLevelType w:val="hybridMultilevel"/>
    <w:tmpl w:val="D01657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7" w15:restartNumberingAfterBreak="0">
    <w:nsid w:val="26176F61"/>
    <w:multiLevelType w:val="hybridMultilevel"/>
    <w:tmpl w:val="D5828E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263F794F"/>
    <w:multiLevelType w:val="multilevel"/>
    <w:tmpl w:val="494EAD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664106C"/>
    <w:multiLevelType w:val="hybridMultilevel"/>
    <w:tmpl w:val="F21010B0"/>
    <w:styleLink w:val="WWNum511"/>
    <w:lvl w:ilvl="0" w:tplc="81AC0A6E">
      <w:start w:val="1"/>
      <w:numFmt w:val="bullet"/>
      <w:pStyle w:val="a0"/>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0" w15:restartNumberingAfterBreak="0">
    <w:nsid w:val="26984701"/>
    <w:multiLevelType w:val="multilevel"/>
    <w:tmpl w:val="6586595A"/>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15:restartNumberingAfterBreak="0">
    <w:nsid w:val="26BE73B2"/>
    <w:multiLevelType w:val="hybridMultilevel"/>
    <w:tmpl w:val="8F90E9F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82" w15:restartNumberingAfterBreak="0">
    <w:nsid w:val="280D422E"/>
    <w:multiLevelType w:val="multilevel"/>
    <w:tmpl w:val="3D66E84C"/>
    <w:lvl w:ilvl="0">
      <w:numFmt w:val="bullet"/>
      <w:lvlText w:val="−"/>
      <w:lvlJc w:val="left"/>
      <w:pPr>
        <w:ind w:left="222"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83" w15:restartNumberingAfterBreak="0">
    <w:nsid w:val="28E047D7"/>
    <w:multiLevelType w:val="multilevel"/>
    <w:tmpl w:val="A33E28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2973595F"/>
    <w:multiLevelType w:val="multilevel"/>
    <w:tmpl w:val="C4D267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97A6E9A"/>
    <w:multiLevelType w:val="hybridMultilevel"/>
    <w:tmpl w:val="CE8C6BD2"/>
    <w:lvl w:ilvl="0" w:tplc="DAA2372C">
      <w:start w:val="1"/>
      <w:numFmt w:val="decimal"/>
      <w:lvlText w:val="%1."/>
      <w:lvlJc w:val="left"/>
      <w:pPr>
        <w:ind w:left="10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33A05EA">
      <w:numFmt w:val="bullet"/>
      <w:lvlText w:val="•"/>
      <w:lvlJc w:val="left"/>
      <w:pPr>
        <w:ind w:left="521" w:hanging="240"/>
      </w:pPr>
      <w:rPr>
        <w:rFonts w:hint="default"/>
        <w:lang w:val="ru-RU" w:eastAsia="en-US" w:bidi="ar-SA"/>
      </w:rPr>
    </w:lvl>
    <w:lvl w:ilvl="2" w:tplc="318AFA72">
      <w:numFmt w:val="bullet"/>
      <w:lvlText w:val="•"/>
      <w:lvlJc w:val="left"/>
      <w:pPr>
        <w:ind w:left="942" w:hanging="240"/>
      </w:pPr>
      <w:rPr>
        <w:rFonts w:hint="default"/>
        <w:lang w:val="ru-RU" w:eastAsia="en-US" w:bidi="ar-SA"/>
      </w:rPr>
    </w:lvl>
    <w:lvl w:ilvl="3" w:tplc="889C5E9A">
      <w:numFmt w:val="bullet"/>
      <w:lvlText w:val="•"/>
      <w:lvlJc w:val="left"/>
      <w:pPr>
        <w:ind w:left="1363" w:hanging="240"/>
      </w:pPr>
      <w:rPr>
        <w:rFonts w:hint="default"/>
        <w:lang w:val="ru-RU" w:eastAsia="en-US" w:bidi="ar-SA"/>
      </w:rPr>
    </w:lvl>
    <w:lvl w:ilvl="4" w:tplc="CC2C5BC4">
      <w:numFmt w:val="bullet"/>
      <w:lvlText w:val="•"/>
      <w:lvlJc w:val="left"/>
      <w:pPr>
        <w:ind w:left="1784" w:hanging="240"/>
      </w:pPr>
      <w:rPr>
        <w:rFonts w:hint="default"/>
        <w:lang w:val="ru-RU" w:eastAsia="en-US" w:bidi="ar-SA"/>
      </w:rPr>
    </w:lvl>
    <w:lvl w:ilvl="5" w:tplc="DD5C9E8E">
      <w:numFmt w:val="bullet"/>
      <w:lvlText w:val="•"/>
      <w:lvlJc w:val="left"/>
      <w:pPr>
        <w:ind w:left="2205" w:hanging="240"/>
      </w:pPr>
      <w:rPr>
        <w:rFonts w:hint="default"/>
        <w:lang w:val="ru-RU" w:eastAsia="en-US" w:bidi="ar-SA"/>
      </w:rPr>
    </w:lvl>
    <w:lvl w:ilvl="6" w:tplc="38BE3080">
      <w:numFmt w:val="bullet"/>
      <w:lvlText w:val="•"/>
      <w:lvlJc w:val="left"/>
      <w:pPr>
        <w:ind w:left="2626" w:hanging="240"/>
      </w:pPr>
      <w:rPr>
        <w:rFonts w:hint="default"/>
        <w:lang w:val="ru-RU" w:eastAsia="en-US" w:bidi="ar-SA"/>
      </w:rPr>
    </w:lvl>
    <w:lvl w:ilvl="7" w:tplc="0FC0BE54">
      <w:numFmt w:val="bullet"/>
      <w:lvlText w:val="•"/>
      <w:lvlJc w:val="left"/>
      <w:pPr>
        <w:ind w:left="3047" w:hanging="240"/>
      </w:pPr>
      <w:rPr>
        <w:rFonts w:hint="default"/>
        <w:lang w:val="ru-RU" w:eastAsia="en-US" w:bidi="ar-SA"/>
      </w:rPr>
    </w:lvl>
    <w:lvl w:ilvl="8" w:tplc="2446F59A">
      <w:numFmt w:val="bullet"/>
      <w:lvlText w:val="•"/>
      <w:lvlJc w:val="left"/>
      <w:pPr>
        <w:ind w:left="3468" w:hanging="240"/>
      </w:pPr>
      <w:rPr>
        <w:rFonts w:hint="default"/>
        <w:lang w:val="ru-RU" w:eastAsia="en-US" w:bidi="ar-SA"/>
      </w:rPr>
    </w:lvl>
  </w:abstractNum>
  <w:abstractNum w:abstractNumId="86" w15:restartNumberingAfterBreak="0">
    <w:nsid w:val="2A826E95"/>
    <w:multiLevelType w:val="multilevel"/>
    <w:tmpl w:val="2DF8D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A832267"/>
    <w:multiLevelType w:val="hybridMultilevel"/>
    <w:tmpl w:val="2696CC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2AB75749"/>
    <w:multiLevelType w:val="multilevel"/>
    <w:tmpl w:val="909672F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B3F5A86"/>
    <w:multiLevelType w:val="multilevel"/>
    <w:tmpl w:val="ACCCBA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2B632BB3"/>
    <w:multiLevelType w:val="multilevel"/>
    <w:tmpl w:val="7E2CDF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B841969"/>
    <w:multiLevelType w:val="multilevel"/>
    <w:tmpl w:val="1EEE08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2C8B093E"/>
    <w:multiLevelType w:val="multilevel"/>
    <w:tmpl w:val="8C227F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2C8F33F1"/>
    <w:multiLevelType w:val="multilevel"/>
    <w:tmpl w:val="C38424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CC1121D"/>
    <w:multiLevelType w:val="multilevel"/>
    <w:tmpl w:val="1E3AEEF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5" w15:restartNumberingAfterBreak="0">
    <w:nsid w:val="2D750DAD"/>
    <w:multiLevelType w:val="multilevel"/>
    <w:tmpl w:val="987A11B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F2C5637"/>
    <w:multiLevelType w:val="multilevel"/>
    <w:tmpl w:val="9C526A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F4F1A83"/>
    <w:multiLevelType w:val="multilevel"/>
    <w:tmpl w:val="E15C3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FC42B87"/>
    <w:multiLevelType w:val="multilevel"/>
    <w:tmpl w:val="4C245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FF516A9"/>
    <w:multiLevelType w:val="multilevel"/>
    <w:tmpl w:val="29087F86"/>
    <w:lvl w:ilvl="0">
      <w:numFmt w:val="bullet"/>
      <w:lvlText w:val="−"/>
      <w:lvlJc w:val="left"/>
      <w:pPr>
        <w:ind w:left="4256"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100" w15:restartNumberingAfterBreak="0">
    <w:nsid w:val="304222C9"/>
    <w:multiLevelType w:val="hybridMultilevel"/>
    <w:tmpl w:val="68C4A7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30600AF1"/>
    <w:multiLevelType w:val="hybridMultilevel"/>
    <w:tmpl w:val="04987B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30777C8A"/>
    <w:multiLevelType w:val="multilevel"/>
    <w:tmpl w:val="40CC2EDA"/>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15:restartNumberingAfterBreak="0">
    <w:nsid w:val="30C65FBC"/>
    <w:multiLevelType w:val="multilevel"/>
    <w:tmpl w:val="77BA7BCA"/>
    <w:lvl w:ilvl="0">
      <w:start w:val="1"/>
      <w:numFmt w:val="decimal"/>
      <w:lvlText w:val="%1."/>
      <w:lvlJc w:val="left"/>
      <w:pPr>
        <w:ind w:left="927" w:hanging="360"/>
      </w:pPr>
      <w:rPr>
        <w:rFonts w:hint="default"/>
        <w:b/>
        <w:i/>
      </w:rPr>
    </w:lvl>
    <w:lvl w:ilvl="1">
      <w:start w:val="3"/>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04" w15:restartNumberingAfterBreak="0">
    <w:nsid w:val="30F13BC6"/>
    <w:multiLevelType w:val="multilevel"/>
    <w:tmpl w:val="A4806474"/>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105" w15:restartNumberingAfterBreak="0">
    <w:nsid w:val="31303E26"/>
    <w:multiLevelType w:val="multilevel"/>
    <w:tmpl w:val="F534909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31CE7A20"/>
    <w:multiLevelType w:val="hybridMultilevel"/>
    <w:tmpl w:val="F7FE5D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15:restartNumberingAfterBreak="0">
    <w:nsid w:val="33B96E3A"/>
    <w:multiLevelType w:val="hybridMultilevel"/>
    <w:tmpl w:val="42062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341A0C3D"/>
    <w:multiLevelType w:val="multilevel"/>
    <w:tmpl w:val="3F82B1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43937A2"/>
    <w:multiLevelType w:val="multilevel"/>
    <w:tmpl w:val="0E4A7F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4707801"/>
    <w:multiLevelType w:val="hybridMultilevel"/>
    <w:tmpl w:val="0792D6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34D17C39"/>
    <w:multiLevelType w:val="multilevel"/>
    <w:tmpl w:val="F9A26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5413ACD"/>
    <w:multiLevelType w:val="multilevel"/>
    <w:tmpl w:val="303CB4A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35C62E73"/>
    <w:multiLevelType w:val="hybridMultilevel"/>
    <w:tmpl w:val="818088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36687F87"/>
    <w:multiLevelType w:val="multilevel"/>
    <w:tmpl w:val="7BDC1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7771658"/>
    <w:multiLevelType w:val="hybridMultilevel"/>
    <w:tmpl w:val="3D903D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382C36ED"/>
    <w:multiLevelType w:val="multilevel"/>
    <w:tmpl w:val="B67AF0D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8C522A0"/>
    <w:multiLevelType w:val="multilevel"/>
    <w:tmpl w:val="134A6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8DD3514"/>
    <w:multiLevelType w:val="multilevel"/>
    <w:tmpl w:val="E5E2AA4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9C85A43"/>
    <w:multiLevelType w:val="multilevel"/>
    <w:tmpl w:val="1A5CB0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3A1D2705"/>
    <w:multiLevelType w:val="multilevel"/>
    <w:tmpl w:val="3C04E6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C0D73F5"/>
    <w:multiLevelType w:val="multilevel"/>
    <w:tmpl w:val="AFF601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C425E03"/>
    <w:multiLevelType w:val="multilevel"/>
    <w:tmpl w:val="BE98733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CF412EB"/>
    <w:multiLevelType w:val="multilevel"/>
    <w:tmpl w:val="D124C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DA4709A"/>
    <w:multiLevelType w:val="multilevel"/>
    <w:tmpl w:val="45E86C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3E421C8F"/>
    <w:multiLevelType w:val="multilevel"/>
    <w:tmpl w:val="9A86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EDA6EC6"/>
    <w:multiLevelType w:val="multilevel"/>
    <w:tmpl w:val="CF125E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F223F60"/>
    <w:multiLevelType w:val="multilevel"/>
    <w:tmpl w:val="FCC24D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FD62659"/>
    <w:multiLevelType w:val="hybridMultilevel"/>
    <w:tmpl w:val="DC8A4B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9" w15:restartNumberingAfterBreak="0">
    <w:nsid w:val="40036B6C"/>
    <w:multiLevelType w:val="hybridMultilevel"/>
    <w:tmpl w:val="CE32F5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40F65ABB"/>
    <w:multiLevelType w:val="multilevel"/>
    <w:tmpl w:val="154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1871C0E"/>
    <w:multiLevelType w:val="multilevel"/>
    <w:tmpl w:val="9920F398"/>
    <w:lvl w:ilvl="0">
      <w:start w:val="1"/>
      <w:numFmt w:val="decimal"/>
      <w:lvlText w:val="%1."/>
      <w:lvlJc w:val="left"/>
      <w:pPr>
        <w:ind w:left="1287" w:hanging="360"/>
      </w:pPr>
    </w:lvl>
    <w:lvl w:ilvl="1">
      <w:start w:val="2"/>
      <w:numFmt w:val="decimal"/>
      <w:isLgl/>
      <w:lvlText w:val="%1.%2."/>
      <w:lvlJc w:val="left"/>
      <w:pPr>
        <w:ind w:left="1383" w:hanging="456"/>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2" w15:restartNumberingAfterBreak="0">
    <w:nsid w:val="427555FD"/>
    <w:multiLevelType w:val="hybridMultilevel"/>
    <w:tmpl w:val="2DF44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15:restartNumberingAfterBreak="0">
    <w:nsid w:val="428830A6"/>
    <w:multiLevelType w:val="multilevel"/>
    <w:tmpl w:val="FD1CA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2F57746"/>
    <w:multiLevelType w:val="multilevel"/>
    <w:tmpl w:val="059457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434329A4"/>
    <w:multiLevelType w:val="multilevel"/>
    <w:tmpl w:val="41163D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3DC0777"/>
    <w:multiLevelType w:val="multilevel"/>
    <w:tmpl w:val="441A0778"/>
    <w:lvl w:ilvl="0">
      <w:start w:val="1"/>
      <w:numFmt w:val="bullet"/>
      <w:lvlText w:val=""/>
      <w:lvlJc w:val="left"/>
      <w:pPr>
        <w:ind w:left="40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7" w15:restartNumberingAfterBreak="0">
    <w:nsid w:val="43FF3E5C"/>
    <w:multiLevelType w:val="multilevel"/>
    <w:tmpl w:val="3B4664C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4570654"/>
    <w:multiLevelType w:val="hybridMultilevel"/>
    <w:tmpl w:val="C436BE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9"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0" w15:restartNumberingAfterBreak="0">
    <w:nsid w:val="46D92ECB"/>
    <w:multiLevelType w:val="multilevel"/>
    <w:tmpl w:val="CEAA0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6F448EB"/>
    <w:multiLevelType w:val="multilevel"/>
    <w:tmpl w:val="A9DC1032"/>
    <w:lvl w:ilvl="0">
      <w:start w:val="3"/>
      <w:numFmt w:val="decimal"/>
      <w:lvlText w:val="%1"/>
      <w:lvlJc w:val="left"/>
      <w:pPr>
        <w:ind w:left="360" w:hanging="360"/>
      </w:pPr>
      <w:rPr>
        <w:rFonts w:hint="default"/>
        <w:w w:val="90"/>
      </w:rPr>
    </w:lvl>
    <w:lvl w:ilvl="1">
      <w:start w:val="4"/>
      <w:numFmt w:val="decimal"/>
      <w:lvlText w:val="%1.%2"/>
      <w:lvlJc w:val="left"/>
      <w:pPr>
        <w:ind w:left="1198" w:hanging="360"/>
      </w:pPr>
      <w:rPr>
        <w:rFonts w:hint="default"/>
        <w:w w:val="90"/>
      </w:rPr>
    </w:lvl>
    <w:lvl w:ilvl="2">
      <w:start w:val="1"/>
      <w:numFmt w:val="decimal"/>
      <w:lvlText w:val="%1.%2.%3"/>
      <w:lvlJc w:val="left"/>
      <w:pPr>
        <w:ind w:left="2396" w:hanging="720"/>
      </w:pPr>
      <w:rPr>
        <w:rFonts w:hint="default"/>
        <w:w w:val="90"/>
      </w:rPr>
    </w:lvl>
    <w:lvl w:ilvl="3">
      <w:start w:val="1"/>
      <w:numFmt w:val="decimal"/>
      <w:lvlText w:val="%1.%2.%3.%4"/>
      <w:lvlJc w:val="left"/>
      <w:pPr>
        <w:ind w:left="3234" w:hanging="720"/>
      </w:pPr>
      <w:rPr>
        <w:rFonts w:hint="default"/>
        <w:w w:val="90"/>
      </w:rPr>
    </w:lvl>
    <w:lvl w:ilvl="4">
      <w:start w:val="1"/>
      <w:numFmt w:val="decimal"/>
      <w:lvlText w:val="%1.%2.%3.%4.%5"/>
      <w:lvlJc w:val="left"/>
      <w:pPr>
        <w:ind w:left="4432" w:hanging="1080"/>
      </w:pPr>
      <w:rPr>
        <w:rFonts w:hint="default"/>
        <w:w w:val="90"/>
      </w:rPr>
    </w:lvl>
    <w:lvl w:ilvl="5">
      <w:start w:val="1"/>
      <w:numFmt w:val="decimal"/>
      <w:lvlText w:val="%1.%2.%3.%4.%5.%6"/>
      <w:lvlJc w:val="left"/>
      <w:pPr>
        <w:ind w:left="5270" w:hanging="1080"/>
      </w:pPr>
      <w:rPr>
        <w:rFonts w:hint="default"/>
        <w:w w:val="90"/>
      </w:rPr>
    </w:lvl>
    <w:lvl w:ilvl="6">
      <w:start w:val="1"/>
      <w:numFmt w:val="decimal"/>
      <w:lvlText w:val="%1.%2.%3.%4.%5.%6.%7"/>
      <w:lvlJc w:val="left"/>
      <w:pPr>
        <w:ind w:left="6468" w:hanging="1440"/>
      </w:pPr>
      <w:rPr>
        <w:rFonts w:hint="default"/>
        <w:w w:val="90"/>
      </w:rPr>
    </w:lvl>
    <w:lvl w:ilvl="7">
      <w:start w:val="1"/>
      <w:numFmt w:val="decimal"/>
      <w:lvlText w:val="%1.%2.%3.%4.%5.%6.%7.%8"/>
      <w:lvlJc w:val="left"/>
      <w:pPr>
        <w:ind w:left="7306" w:hanging="1440"/>
      </w:pPr>
      <w:rPr>
        <w:rFonts w:hint="default"/>
        <w:w w:val="90"/>
      </w:rPr>
    </w:lvl>
    <w:lvl w:ilvl="8">
      <w:start w:val="1"/>
      <w:numFmt w:val="decimal"/>
      <w:lvlText w:val="%1.%2.%3.%4.%5.%6.%7.%8.%9"/>
      <w:lvlJc w:val="left"/>
      <w:pPr>
        <w:ind w:left="8504" w:hanging="1800"/>
      </w:pPr>
      <w:rPr>
        <w:rFonts w:hint="default"/>
        <w:w w:val="90"/>
      </w:rPr>
    </w:lvl>
  </w:abstractNum>
  <w:abstractNum w:abstractNumId="142" w15:restartNumberingAfterBreak="0">
    <w:nsid w:val="478C0208"/>
    <w:multiLevelType w:val="multilevel"/>
    <w:tmpl w:val="3B081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47D33FAB"/>
    <w:multiLevelType w:val="multilevel"/>
    <w:tmpl w:val="A998DF6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8082CCA"/>
    <w:multiLevelType w:val="multilevel"/>
    <w:tmpl w:val="DBD63908"/>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48775126"/>
    <w:multiLevelType w:val="multilevel"/>
    <w:tmpl w:val="C618073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9004DEB"/>
    <w:multiLevelType w:val="multilevel"/>
    <w:tmpl w:val="E11699A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934050D"/>
    <w:multiLevelType w:val="hybridMultilevel"/>
    <w:tmpl w:val="CEE4C0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15:restartNumberingAfterBreak="0">
    <w:nsid w:val="4A3D4B08"/>
    <w:multiLevelType w:val="hybridMultilevel"/>
    <w:tmpl w:val="8496E470"/>
    <w:lvl w:ilvl="0" w:tplc="542C8B20">
      <w:numFmt w:val="bullet"/>
      <w:lvlText w:val=""/>
      <w:lvlJc w:val="left"/>
      <w:pPr>
        <w:ind w:left="1063" w:hanging="360"/>
      </w:pPr>
      <w:rPr>
        <w:rFonts w:ascii="Symbol" w:eastAsia="Symbol" w:hAnsi="Symbol" w:cs="Symbol" w:hint="default"/>
        <w:b w:val="0"/>
        <w:bCs w:val="0"/>
        <w:i w:val="0"/>
        <w:iCs w:val="0"/>
        <w:spacing w:val="0"/>
        <w:w w:val="100"/>
        <w:sz w:val="24"/>
        <w:szCs w:val="24"/>
        <w:lang w:val="ru-RU" w:eastAsia="en-US" w:bidi="ar-SA"/>
      </w:rPr>
    </w:lvl>
    <w:lvl w:ilvl="1" w:tplc="D6C287E4">
      <w:numFmt w:val="bullet"/>
      <w:lvlText w:val="•"/>
      <w:lvlJc w:val="left"/>
      <w:pPr>
        <w:ind w:left="2074" w:hanging="360"/>
      </w:pPr>
      <w:rPr>
        <w:rFonts w:hint="default"/>
        <w:lang w:val="ru-RU" w:eastAsia="en-US" w:bidi="ar-SA"/>
      </w:rPr>
    </w:lvl>
    <w:lvl w:ilvl="2" w:tplc="C590B558">
      <w:numFmt w:val="bullet"/>
      <w:lvlText w:val="•"/>
      <w:lvlJc w:val="left"/>
      <w:pPr>
        <w:ind w:left="3088" w:hanging="360"/>
      </w:pPr>
      <w:rPr>
        <w:rFonts w:hint="default"/>
        <w:lang w:val="ru-RU" w:eastAsia="en-US" w:bidi="ar-SA"/>
      </w:rPr>
    </w:lvl>
    <w:lvl w:ilvl="3" w:tplc="73702C6C">
      <w:numFmt w:val="bullet"/>
      <w:lvlText w:val="•"/>
      <w:lvlJc w:val="left"/>
      <w:pPr>
        <w:ind w:left="4102" w:hanging="360"/>
      </w:pPr>
      <w:rPr>
        <w:rFonts w:hint="default"/>
        <w:lang w:val="ru-RU" w:eastAsia="en-US" w:bidi="ar-SA"/>
      </w:rPr>
    </w:lvl>
    <w:lvl w:ilvl="4" w:tplc="70AAAC00">
      <w:numFmt w:val="bullet"/>
      <w:lvlText w:val="•"/>
      <w:lvlJc w:val="left"/>
      <w:pPr>
        <w:ind w:left="5116" w:hanging="360"/>
      </w:pPr>
      <w:rPr>
        <w:rFonts w:hint="default"/>
        <w:lang w:val="ru-RU" w:eastAsia="en-US" w:bidi="ar-SA"/>
      </w:rPr>
    </w:lvl>
    <w:lvl w:ilvl="5" w:tplc="EB6AF60A">
      <w:numFmt w:val="bullet"/>
      <w:lvlText w:val="•"/>
      <w:lvlJc w:val="left"/>
      <w:pPr>
        <w:ind w:left="6130" w:hanging="360"/>
      </w:pPr>
      <w:rPr>
        <w:rFonts w:hint="default"/>
        <w:lang w:val="ru-RU" w:eastAsia="en-US" w:bidi="ar-SA"/>
      </w:rPr>
    </w:lvl>
    <w:lvl w:ilvl="6" w:tplc="A2F64C28">
      <w:numFmt w:val="bullet"/>
      <w:lvlText w:val="•"/>
      <w:lvlJc w:val="left"/>
      <w:pPr>
        <w:ind w:left="7144" w:hanging="360"/>
      </w:pPr>
      <w:rPr>
        <w:rFonts w:hint="default"/>
        <w:lang w:val="ru-RU" w:eastAsia="en-US" w:bidi="ar-SA"/>
      </w:rPr>
    </w:lvl>
    <w:lvl w:ilvl="7" w:tplc="E87C60DC">
      <w:numFmt w:val="bullet"/>
      <w:lvlText w:val="•"/>
      <w:lvlJc w:val="left"/>
      <w:pPr>
        <w:ind w:left="8158" w:hanging="360"/>
      </w:pPr>
      <w:rPr>
        <w:rFonts w:hint="default"/>
        <w:lang w:val="ru-RU" w:eastAsia="en-US" w:bidi="ar-SA"/>
      </w:rPr>
    </w:lvl>
    <w:lvl w:ilvl="8" w:tplc="5CBAD760">
      <w:numFmt w:val="bullet"/>
      <w:lvlText w:val="•"/>
      <w:lvlJc w:val="left"/>
      <w:pPr>
        <w:ind w:left="9172" w:hanging="360"/>
      </w:pPr>
      <w:rPr>
        <w:rFonts w:hint="default"/>
        <w:lang w:val="ru-RU" w:eastAsia="en-US" w:bidi="ar-SA"/>
      </w:rPr>
    </w:lvl>
  </w:abstractNum>
  <w:abstractNum w:abstractNumId="149" w15:restartNumberingAfterBreak="0">
    <w:nsid w:val="4A4050AB"/>
    <w:multiLevelType w:val="hybridMultilevel"/>
    <w:tmpl w:val="DE9E0C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15:restartNumberingAfterBreak="0">
    <w:nsid w:val="4A560829"/>
    <w:multiLevelType w:val="multilevel"/>
    <w:tmpl w:val="607276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A8B6B7B"/>
    <w:multiLevelType w:val="hybridMultilevel"/>
    <w:tmpl w:val="4C527932"/>
    <w:lvl w:ilvl="0" w:tplc="FE9C3388">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5E488E2">
      <w:numFmt w:val="bullet"/>
      <w:lvlText w:val="•"/>
      <w:lvlJc w:val="left"/>
      <w:pPr>
        <w:ind w:left="1752" w:hanging="361"/>
      </w:pPr>
      <w:rPr>
        <w:rFonts w:hint="default"/>
        <w:lang w:val="ru-RU" w:eastAsia="en-US" w:bidi="ar-SA"/>
      </w:rPr>
    </w:lvl>
    <w:lvl w:ilvl="2" w:tplc="AA8A171A">
      <w:numFmt w:val="bullet"/>
      <w:lvlText w:val="•"/>
      <w:lvlJc w:val="left"/>
      <w:pPr>
        <w:ind w:left="2645" w:hanging="361"/>
      </w:pPr>
      <w:rPr>
        <w:rFonts w:hint="default"/>
        <w:lang w:val="ru-RU" w:eastAsia="en-US" w:bidi="ar-SA"/>
      </w:rPr>
    </w:lvl>
    <w:lvl w:ilvl="3" w:tplc="858CF0E4">
      <w:numFmt w:val="bullet"/>
      <w:lvlText w:val="•"/>
      <w:lvlJc w:val="left"/>
      <w:pPr>
        <w:ind w:left="3538" w:hanging="361"/>
      </w:pPr>
      <w:rPr>
        <w:rFonts w:hint="default"/>
        <w:lang w:val="ru-RU" w:eastAsia="en-US" w:bidi="ar-SA"/>
      </w:rPr>
    </w:lvl>
    <w:lvl w:ilvl="4" w:tplc="DA4C130C">
      <w:numFmt w:val="bullet"/>
      <w:lvlText w:val="•"/>
      <w:lvlJc w:val="left"/>
      <w:pPr>
        <w:ind w:left="4430" w:hanging="361"/>
      </w:pPr>
      <w:rPr>
        <w:rFonts w:hint="default"/>
        <w:lang w:val="ru-RU" w:eastAsia="en-US" w:bidi="ar-SA"/>
      </w:rPr>
    </w:lvl>
    <w:lvl w:ilvl="5" w:tplc="1E1EB706">
      <w:numFmt w:val="bullet"/>
      <w:lvlText w:val="•"/>
      <w:lvlJc w:val="left"/>
      <w:pPr>
        <w:ind w:left="5323" w:hanging="361"/>
      </w:pPr>
      <w:rPr>
        <w:rFonts w:hint="default"/>
        <w:lang w:val="ru-RU" w:eastAsia="en-US" w:bidi="ar-SA"/>
      </w:rPr>
    </w:lvl>
    <w:lvl w:ilvl="6" w:tplc="F90262C8">
      <w:numFmt w:val="bullet"/>
      <w:lvlText w:val="•"/>
      <w:lvlJc w:val="left"/>
      <w:pPr>
        <w:ind w:left="6216" w:hanging="361"/>
      </w:pPr>
      <w:rPr>
        <w:rFonts w:hint="default"/>
        <w:lang w:val="ru-RU" w:eastAsia="en-US" w:bidi="ar-SA"/>
      </w:rPr>
    </w:lvl>
    <w:lvl w:ilvl="7" w:tplc="140C8CE8">
      <w:numFmt w:val="bullet"/>
      <w:lvlText w:val="•"/>
      <w:lvlJc w:val="left"/>
      <w:pPr>
        <w:ind w:left="7108" w:hanging="361"/>
      </w:pPr>
      <w:rPr>
        <w:rFonts w:hint="default"/>
        <w:lang w:val="ru-RU" w:eastAsia="en-US" w:bidi="ar-SA"/>
      </w:rPr>
    </w:lvl>
    <w:lvl w:ilvl="8" w:tplc="0546C848">
      <w:numFmt w:val="bullet"/>
      <w:lvlText w:val="•"/>
      <w:lvlJc w:val="left"/>
      <w:pPr>
        <w:ind w:left="8001" w:hanging="361"/>
      </w:pPr>
      <w:rPr>
        <w:rFonts w:hint="default"/>
        <w:lang w:val="ru-RU" w:eastAsia="en-US" w:bidi="ar-SA"/>
      </w:rPr>
    </w:lvl>
  </w:abstractNum>
  <w:abstractNum w:abstractNumId="152" w15:restartNumberingAfterBreak="0">
    <w:nsid w:val="4ADC161A"/>
    <w:multiLevelType w:val="hybridMultilevel"/>
    <w:tmpl w:val="14BA8C80"/>
    <w:lvl w:ilvl="0" w:tplc="A2123CFA">
      <w:numFmt w:val="bullet"/>
      <w:lvlText w:val="–"/>
      <w:lvlJc w:val="left"/>
      <w:pPr>
        <w:ind w:left="96"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9CD875D0">
      <w:numFmt w:val="bullet"/>
      <w:lvlText w:val="•"/>
      <w:lvlJc w:val="left"/>
      <w:pPr>
        <w:ind w:left="1688" w:hanging="284"/>
      </w:pPr>
      <w:rPr>
        <w:rFonts w:hint="default"/>
        <w:lang w:val="ru-RU" w:eastAsia="en-US" w:bidi="ar-SA"/>
      </w:rPr>
    </w:lvl>
    <w:lvl w:ilvl="2" w:tplc="3BEE982E">
      <w:numFmt w:val="bullet"/>
      <w:lvlText w:val="•"/>
      <w:lvlJc w:val="left"/>
      <w:pPr>
        <w:ind w:left="3277" w:hanging="284"/>
      </w:pPr>
      <w:rPr>
        <w:rFonts w:hint="default"/>
        <w:lang w:val="ru-RU" w:eastAsia="en-US" w:bidi="ar-SA"/>
      </w:rPr>
    </w:lvl>
    <w:lvl w:ilvl="3" w:tplc="BCD0EF02">
      <w:numFmt w:val="bullet"/>
      <w:lvlText w:val="•"/>
      <w:lvlJc w:val="left"/>
      <w:pPr>
        <w:ind w:left="4866" w:hanging="284"/>
      </w:pPr>
      <w:rPr>
        <w:rFonts w:hint="default"/>
        <w:lang w:val="ru-RU" w:eastAsia="en-US" w:bidi="ar-SA"/>
      </w:rPr>
    </w:lvl>
    <w:lvl w:ilvl="4" w:tplc="B2EA2E04">
      <w:numFmt w:val="bullet"/>
      <w:lvlText w:val="•"/>
      <w:lvlJc w:val="left"/>
      <w:pPr>
        <w:ind w:left="6455" w:hanging="284"/>
      </w:pPr>
      <w:rPr>
        <w:rFonts w:hint="default"/>
        <w:lang w:val="ru-RU" w:eastAsia="en-US" w:bidi="ar-SA"/>
      </w:rPr>
    </w:lvl>
    <w:lvl w:ilvl="5" w:tplc="DC8CA6C4">
      <w:numFmt w:val="bullet"/>
      <w:lvlText w:val="•"/>
      <w:lvlJc w:val="left"/>
      <w:pPr>
        <w:ind w:left="8044" w:hanging="284"/>
      </w:pPr>
      <w:rPr>
        <w:rFonts w:hint="default"/>
        <w:lang w:val="ru-RU" w:eastAsia="en-US" w:bidi="ar-SA"/>
      </w:rPr>
    </w:lvl>
    <w:lvl w:ilvl="6" w:tplc="3DD44A1E">
      <w:numFmt w:val="bullet"/>
      <w:lvlText w:val="•"/>
      <w:lvlJc w:val="left"/>
      <w:pPr>
        <w:ind w:left="9633" w:hanging="284"/>
      </w:pPr>
      <w:rPr>
        <w:rFonts w:hint="default"/>
        <w:lang w:val="ru-RU" w:eastAsia="en-US" w:bidi="ar-SA"/>
      </w:rPr>
    </w:lvl>
    <w:lvl w:ilvl="7" w:tplc="DC0EBD12">
      <w:numFmt w:val="bullet"/>
      <w:lvlText w:val="•"/>
      <w:lvlJc w:val="left"/>
      <w:pPr>
        <w:ind w:left="11222" w:hanging="284"/>
      </w:pPr>
      <w:rPr>
        <w:rFonts w:hint="default"/>
        <w:lang w:val="ru-RU" w:eastAsia="en-US" w:bidi="ar-SA"/>
      </w:rPr>
    </w:lvl>
    <w:lvl w:ilvl="8" w:tplc="0DCCBC88">
      <w:numFmt w:val="bullet"/>
      <w:lvlText w:val="•"/>
      <w:lvlJc w:val="left"/>
      <w:pPr>
        <w:ind w:left="12811" w:hanging="284"/>
      </w:pPr>
      <w:rPr>
        <w:rFonts w:hint="default"/>
        <w:lang w:val="ru-RU" w:eastAsia="en-US" w:bidi="ar-SA"/>
      </w:rPr>
    </w:lvl>
  </w:abstractNum>
  <w:abstractNum w:abstractNumId="153" w15:restartNumberingAfterBreak="0">
    <w:nsid w:val="4B0D7667"/>
    <w:multiLevelType w:val="hybridMultilevel"/>
    <w:tmpl w:val="42062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4BD022CF"/>
    <w:multiLevelType w:val="multilevel"/>
    <w:tmpl w:val="3774CE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4D765D53"/>
    <w:multiLevelType w:val="multilevel"/>
    <w:tmpl w:val="E23A8442"/>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6" w15:restartNumberingAfterBreak="0">
    <w:nsid w:val="4EBA0644"/>
    <w:multiLevelType w:val="hybridMultilevel"/>
    <w:tmpl w:val="231E7B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7" w15:restartNumberingAfterBreak="0">
    <w:nsid w:val="4ECE0851"/>
    <w:multiLevelType w:val="hybridMultilevel"/>
    <w:tmpl w:val="5FC462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8" w15:restartNumberingAfterBreak="0">
    <w:nsid w:val="4F430CE8"/>
    <w:multiLevelType w:val="multilevel"/>
    <w:tmpl w:val="964A1758"/>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15:restartNumberingAfterBreak="0">
    <w:nsid w:val="4F9676EF"/>
    <w:multiLevelType w:val="hybridMultilevel"/>
    <w:tmpl w:val="11E282CC"/>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4FA93DAE"/>
    <w:multiLevelType w:val="multilevel"/>
    <w:tmpl w:val="D8445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4FFB0B46"/>
    <w:multiLevelType w:val="multilevel"/>
    <w:tmpl w:val="44FA9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50424B53"/>
    <w:multiLevelType w:val="multilevel"/>
    <w:tmpl w:val="0A0CD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506151DB"/>
    <w:multiLevelType w:val="multilevel"/>
    <w:tmpl w:val="2F1A5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50F3524A"/>
    <w:multiLevelType w:val="hybridMultilevel"/>
    <w:tmpl w:val="32729EB8"/>
    <w:lvl w:ilvl="0" w:tplc="0CE4C164">
      <w:start w:val="1"/>
      <w:numFmt w:val="bullet"/>
      <w:pStyle w:val="a1"/>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65" w15:restartNumberingAfterBreak="0">
    <w:nsid w:val="52972846"/>
    <w:multiLevelType w:val="hybridMultilevel"/>
    <w:tmpl w:val="8BDE37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15:restartNumberingAfterBreak="0">
    <w:nsid w:val="53B17CBE"/>
    <w:multiLevelType w:val="multilevel"/>
    <w:tmpl w:val="D0AAC1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54CF42EE"/>
    <w:multiLevelType w:val="multilevel"/>
    <w:tmpl w:val="BE66EC54"/>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8" w15:restartNumberingAfterBreak="0">
    <w:nsid w:val="554C00FD"/>
    <w:multiLevelType w:val="multilevel"/>
    <w:tmpl w:val="3C46C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563754CD"/>
    <w:multiLevelType w:val="multilevel"/>
    <w:tmpl w:val="0D5E4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56536ECB"/>
    <w:multiLevelType w:val="multilevel"/>
    <w:tmpl w:val="6C7C7294"/>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1" w15:restartNumberingAfterBreak="0">
    <w:nsid w:val="57BA3E99"/>
    <w:multiLevelType w:val="multilevel"/>
    <w:tmpl w:val="69A8DA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2"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3"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58DF247B"/>
    <w:multiLevelType w:val="hybridMultilevel"/>
    <w:tmpl w:val="6D862C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15:restartNumberingAfterBreak="0">
    <w:nsid w:val="59BC4DB1"/>
    <w:multiLevelType w:val="multilevel"/>
    <w:tmpl w:val="94AE4B2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9C3474E"/>
    <w:multiLevelType w:val="hybridMultilevel"/>
    <w:tmpl w:val="934A0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7" w15:restartNumberingAfterBreak="0">
    <w:nsid w:val="5C266934"/>
    <w:multiLevelType w:val="multilevel"/>
    <w:tmpl w:val="9198FBB2"/>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8" w15:restartNumberingAfterBreak="0">
    <w:nsid w:val="5C6261E0"/>
    <w:multiLevelType w:val="multilevel"/>
    <w:tmpl w:val="27D8E124"/>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9" w15:restartNumberingAfterBreak="0">
    <w:nsid w:val="5CBA14FD"/>
    <w:multiLevelType w:val="multilevel"/>
    <w:tmpl w:val="9A86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D8868FA"/>
    <w:multiLevelType w:val="multilevel"/>
    <w:tmpl w:val="07465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5DBB25A3"/>
    <w:multiLevelType w:val="multilevel"/>
    <w:tmpl w:val="1CD469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5DFB20FB"/>
    <w:multiLevelType w:val="multilevel"/>
    <w:tmpl w:val="D4E035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5EB80930"/>
    <w:multiLevelType w:val="multilevel"/>
    <w:tmpl w:val="325C4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5F0D48DF"/>
    <w:multiLevelType w:val="multilevel"/>
    <w:tmpl w:val="C29C7D3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5" w15:restartNumberingAfterBreak="0">
    <w:nsid w:val="6001571F"/>
    <w:multiLevelType w:val="multilevel"/>
    <w:tmpl w:val="19C85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15D65A7"/>
    <w:multiLevelType w:val="hybridMultilevel"/>
    <w:tmpl w:val="1152DF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7" w15:restartNumberingAfterBreak="0">
    <w:nsid w:val="617B72CD"/>
    <w:multiLevelType w:val="multilevel"/>
    <w:tmpl w:val="07DA92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18748E3"/>
    <w:multiLevelType w:val="hybridMultilevel"/>
    <w:tmpl w:val="E72C1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9" w15:restartNumberingAfterBreak="0">
    <w:nsid w:val="61926930"/>
    <w:multiLevelType w:val="hybridMultilevel"/>
    <w:tmpl w:val="3AF8B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0" w15:restartNumberingAfterBreak="0">
    <w:nsid w:val="619E388C"/>
    <w:multiLevelType w:val="multilevel"/>
    <w:tmpl w:val="28B2A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623B4B56"/>
    <w:multiLevelType w:val="multilevel"/>
    <w:tmpl w:val="D27A14D6"/>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2" w15:restartNumberingAfterBreak="0">
    <w:nsid w:val="62B5774C"/>
    <w:multiLevelType w:val="multilevel"/>
    <w:tmpl w:val="0308AD5E"/>
    <w:lvl w:ilvl="0">
      <w:start w:val="1"/>
      <w:numFmt w:val="bullet"/>
      <w:lvlText w:val=""/>
      <w:lvlJc w:val="left"/>
      <w:pPr>
        <w:ind w:left="40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3" w15:restartNumberingAfterBreak="0">
    <w:nsid w:val="62F80B21"/>
    <w:multiLevelType w:val="multilevel"/>
    <w:tmpl w:val="5DD6775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63341C4F"/>
    <w:multiLevelType w:val="hybridMultilevel"/>
    <w:tmpl w:val="77B849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5" w15:restartNumberingAfterBreak="0">
    <w:nsid w:val="640324FE"/>
    <w:multiLevelType w:val="multilevel"/>
    <w:tmpl w:val="D7DEF93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65146D7F"/>
    <w:multiLevelType w:val="multilevel"/>
    <w:tmpl w:val="72186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66940AC3"/>
    <w:multiLevelType w:val="multilevel"/>
    <w:tmpl w:val="3E04AA1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66C0241D"/>
    <w:multiLevelType w:val="multilevel"/>
    <w:tmpl w:val="665EA8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6DA027A"/>
    <w:multiLevelType w:val="multilevel"/>
    <w:tmpl w:val="7D327A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67A74D73"/>
    <w:multiLevelType w:val="hybridMultilevel"/>
    <w:tmpl w:val="F126E3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1" w15:restartNumberingAfterBreak="0">
    <w:nsid w:val="68721AF0"/>
    <w:multiLevelType w:val="hybridMultilevel"/>
    <w:tmpl w:val="3E7EE028"/>
    <w:lvl w:ilvl="0" w:tplc="E842D618">
      <w:start w:val="1"/>
      <w:numFmt w:val="decimal"/>
      <w:lvlText w:val="%1."/>
      <w:lvlJc w:val="left"/>
      <w:pPr>
        <w:ind w:left="1919" w:hanging="731"/>
      </w:pPr>
      <w:rPr>
        <w:rFonts w:ascii="Times New Roman" w:eastAsia="Times New Roman" w:hAnsi="Times New Roman" w:cs="Times New Roman" w:hint="default"/>
        <w:b/>
        <w:bCs/>
        <w:i w:val="0"/>
        <w:iCs w:val="0"/>
        <w:spacing w:val="0"/>
        <w:w w:val="100"/>
        <w:sz w:val="32"/>
        <w:szCs w:val="32"/>
        <w:lang w:val="ru-RU" w:eastAsia="en-US" w:bidi="ar-SA"/>
      </w:rPr>
    </w:lvl>
    <w:lvl w:ilvl="1" w:tplc="E8D4A3FE">
      <w:start w:val="1"/>
      <w:numFmt w:val="decimal"/>
      <w:lvlText w:val="%2."/>
      <w:lvlJc w:val="left"/>
      <w:pPr>
        <w:ind w:left="47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2" w:tplc="FAF4F482">
      <w:numFmt w:val="bullet"/>
      <w:lvlText w:val="•"/>
      <w:lvlJc w:val="left"/>
      <w:pPr>
        <w:ind w:left="2982" w:hanging="302"/>
      </w:pPr>
      <w:rPr>
        <w:rFonts w:hint="default"/>
        <w:lang w:val="ru-RU" w:eastAsia="en-US" w:bidi="ar-SA"/>
      </w:rPr>
    </w:lvl>
    <w:lvl w:ilvl="3" w:tplc="AD88BA5A">
      <w:numFmt w:val="bullet"/>
      <w:lvlText w:val="•"/>
      <w:lvlJc w:val="left"/>
      <w:pPr>
        <w:ind w:left="4045" w:hanging="302"/>
      </w:pPr>
      <w:rPr>
        <w:rFonts w:hint="default"/>
        <w:lang w:val="ru-RU" w:eastAsia="en-US" w:bidi="ar-SA"/>
      </w:rPr>
    </w:lvl>
    <w:lvl w:ilvl="4" w:tplc="B52AB3B0">
      <w:numFmt w:val="bullet"/>
      <w:lvlText w:val="•"/>
      <w:lvlJc w:val="left"/>
      <w:pPr>
        <w:ind w:left="5108" w:hanging="302"/>
      </w:pPr>
      <w:rPr>
        <w:rFonts w:hint="default"/>
        <w:lang w:val="ru-RU" w:eastAsia="en-US" w:bidi="ar-SA"/>
      </w:rPr>
    </w:lvl>
    <w:lvl w:ilvl="5" w:tplc="F8EC1F82">
      <w:numFmt w:val="bullet"/>
      <w:lvlText w:val="•"/>
      <w:lvlJc w:val="left"/>
      <w:pPr>
        <w:ind w:left="6171" w:hanging="302"/>
      </w:pPr>
      <w:rPr>
        <w:rFonts w:hint="default"/>
        <w:lang w:val="ru-RU" w:eastAsia="en-US" w:bidi="ar-SA"/>
      </w:rPr>
    </w:lvl>
    <w:lvl w:ilvl="6" w:tplc="17382E56">
      <w:numFmt w:val="bullet"/>
      <w:lvlText w:val="•"/>
      <w:lvlJc w:val="left"/>
      <w:pPr>
        <w:ind w:left="7233" w:hanging="302"/>
      </w:pPr>
      <w:rPr>
        <w:rFonts w:hint="default"/>
        <w:lang w:val="ru-RU" w:eastAsia="en-US" w:bidi="ar-SA"/>
      </w:rPr>
    </w:lvl>
    <w:lvl w:ilvl="7" w:tplc="F89C040E">
      <w:numFmt w:val="bullet"/>
      <w:lvlText w:val="•"/>
      <w:lvlJc w:val="left"/>
      <w:pPr>
        <w:ind w:left="8296" w:hanging="302"/>
      </w:pPr>
      <w:rPr>
        <w:rFonts w:hint="default"/>
        <w:lang w:val="ru-RU" w:eastAsia="en-US" w:bidi="ar-SA"/>
      </w:rPr>
    </w:lvl>
    <w:lvl w:ilvl="8" w:tplc="D5604F6C">
      <w:numFmt w:val="bullet"/>
      <w:lvlText w:val="•"/>
      <w:lvlJc w:val="left"/>
      <w:pPr>
        <w:ind w:left="9359" w:hanging="302"/>
      </w:pPr>
      <w:rPr>
        <w:rFonts w:hint="default"/>
        <w:lang w:val="ru-RU" w:eastAsia="en-US" w:bidi="ar-SA"/>
      </w:rPr>
    </w:lvl>
  </w:abstractNum>
  <w:abstractNum w:abstractNumId="202" w15:restartNumberingAfterBreak="0">
    <w:nsid w:val="68892E16"/>
    <w:multiLevelType w:val="multilevel"/>
    <w:tmpl w:val="81D2E086"/>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3" w15:restartNumberingAfterBreak="0">
    <w:nsid w:val="68DD3007"/>
    <w:multiLevelType w:val="multilevel"/>
    <w:tmpl w:val="673A9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699019B2"/>
    <w:multiLevelType w:val="multilevel"/>
    <w:tmpl w:val="F168C5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6B7942D4"/>
    <w:multiLevelType w:val="multilevel"/>
    <w:tmpl w:val="09E63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DC27CC9"/>
    <w:multiLevelType w:val="hybridMultilevel"/>
    <w:tmpl w:val="DDEAF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7" w15:restartNumberingAfterBreak="0">
    <w:nsid w:val="6E2D07E7"/>
    <w:multiLevelType w:val="hybridMultilevel"/>
    <w:tmpl w:val="CB449E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8" w15:restartNumberingAfterBreak="0">
    <w:nsid w:val="6F585071"/>
    <w:multiLevelType w:val="multilevel"/>
    <w:tmpl w:val="70A87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F6301B4"/>
    <w:multiLevelType w:val="multilevel"/>
    <w:tmpl w:val="EDA6B20A"/>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0" w15:restartNumberingAfterBreak="0">
    <w:nsid w:val="6F6D6A2F"/>
    <w:multiLevelType w:val="hybridMultilevel"/>
    <w:tmpl w:val="AE464404"/>
    <w:lvl w:ilvl="0" w:tplc="BB122538">
      <w:start w:val="1"/>
      <w:numFmt w:val="decimal"/>
      <w:lvlText w:val="%1)"/>
      <w:lvlJc w:val="left"/>
      <w:pPr>
        <w:ind w:left="861" w:hanging="36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1A663F40">
      <w:numFmt w:val="bullet"/>
      <w:lvlText w:val="•"/>
      <w:lvlJc w:val="left"/>
      <w:pPr>
        <w:ind w:left="1752" w:hanging="361"/>
      </w:pPr>
      <w:rPr>
        <w:rFonts w:hint="default"/>
        <w:lang w:val="ru-RU" w:eastAsia="en-US" w:bidi="ar-SA"/>
      </w:rPr>
    </w:lvl>
    <w:lvl w:ilvl="2" w:tplc="C770C9D8">
      <w:numFmt w:val="bullet"/>
      <w:lvlText w:val="•"/>
      <w:lvlJc w:val="left"/>
      <w:pPr>
        <w:ind w:left="2645" w:hanging="361"/>
      </w:pPr>
      <w:rPr>
        <w:rFonts w:hint="default"/>
        <w:lang w:val="ru-RU" w:eastAsia="en-US" w:bidi="ar-SA"/>
      </w:rPr>
    </w:lvl>
    <w:lvl w:ilvl="3" w:tplc="F3047192">
      <w:numFmt w:val="bullet"/>
      <w:lvlText w:val="•"/>
      <w:lvlJc w:val="left"/>
      <w:pPr>
        <w:ind w:left="3538" w:hanging="361"/>
      </w:pPr>
      <w:rPr>
        <w:rFonts w:hint="default"/>
        <w:lang w:val="ru-RU" w:eastAsia="en-US" w:bidi="ar-SA"/>
      </w:rPr>
    </w:lvl>
    <w:lvl w:ilvl="4" w:tplc="7BFAA246">
      <w:numFmt w:val="bullet"/>
      <w:lvlText w:val="•"/>
      <w:lvlJc w:val="left"/>
      <w:pPr>
        <w:ind w:left="4430" w:hanging="361"/>
      </w:pPr>
      <w:rPr>
        <w:rFonts w:hint="default"/>
        <w:lang w:val="ru-RU" w:eastAsia="en-US" w:bidi="ar-SA"/>
      </w:rPr>
    </w:lvl>
    <w:lvl w:ilvl="5" w:tplc="C088CAC8">
      <w:numFmt w:val="bullet"/>
      <w:lvlText w:val="•"/>
      <w:lvlJc w:val="left"/>
      <w:pPr>
        <w:ind w:left="5323" w:hanging="361"/>
      </w:pPr>
      <w:rPr>
        <w:rFonts w:hint="default"/>
        <w:lang w:val="ru-RU" w:eastAsia="en-US" w:bidi="ar-SA"/>
      </w:rPr>
    </w:lvl>
    <w:lvl w:ilvl="6" w:tplc="01B4AA1E">
      <w:numFmt w:val="bullet"/>
      <w:lvlText w:val="•"/>
      <w:lvlJc w:val="left"/>
      <w:pPr>
        <w:ind w:left="6216" w:hanging="361"/>
      </w:pPr>
      <w:rPr>
        <w:rFonts w:hint="default"/>
        <w:lang w:val="ru-RU" w:eastAsia="en-US" w:bidi="ar-SA"/>
      </w:rPr>
    </w:lvl>
    <w:lvl w:ilvl="7" w:tplc="AF283ABA">
      <w:numFmt w:val="bullet"/>
      <w:lvlText w:val="•"/>
      <w:lvlJc w:val="left"/>
      <w:pPr>
        <w:ind w:left="7108" w:hanging="361"/>
      </w:pPr>
      <w:rPr>
        <w:rFonts w:hint="default"/>
        <w:lang w:val="ru-RU" w:eastAsia="en-US" w:bidi="ar-SA"/>
      </w:rPr>
    </w:lvl>
    <w:lvl w:ilvl="8" w:tplc="69F8AC32">
      <w:numFmt w:val="bullet"/>
      <w:lvlText w:val="•"/>
      <w:lvlJc w:val="left"/>
      <w:pPr>
        <w:ind w:left="8001" w:hanging="361"/>
      </w:pPr>
      <w:rPr>
        <w:rFonts w:hint="default"/>
        <w:lang w:val="ru-RU" w:eastAsia="en-US" w:bidi="ar-SA"/>
      </w:rPr>
    </w:lvl>
  </w:abstractNum>
  <w:abstractNum w:abstractNumId="211" w15:restartNumberingAfterBreak="0">
    <w:nsid w:val="702B77D0"/>
    <w:multiLevelType w:val="hybridMultilevel"/>
    <w:tmpl w:val="6F7206D2"/>
    <w:lvl w:ilvl="0" w:tplc="DEA87FEA">
      <w:start w:val="5"/>
      <w:numFmt w:val="decimal"/>
      <w:lvlText w:val="%1)"/>
      <w:lvlJc w:val="left"/>
      <w:pPr>
        <w:ind w:left="861"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BA3F62">
      <w:numFmt w:val="bullet"/>
      <w:lvlText w:val="•"/>
      <w:lvlJc w:val="left"/>
      <w:pPr>
        <w:ind w:left="1752" w:hanging="361"/>
      </w:pPr>
      <w:rPr>
        <w:rFonts w:hint="default"/>
        <w:lang w:val="ru-RU" w:eastAsia="en-US" w:bidi="ar-SA"/>
      </w:rPr>
    </w:lvl>
    <w:lvl w:ilvl="2" w:tplc="DD2A52B8">
      <w:numFmt w:val="bullet"/>
      <w:lvlText w:val="•"/>
      <w:lvlJc w:val="left"/>
      <w:pPr>
        <w:ind w:left="2645" w:hanging="361"/>
      </w:pPr>
      <w:rPr>
        <w:rFonts w:hint="default"/>
        <w:lang w:val="ru-RU" w:eastAsia="en-US" w:bidi="ar-SA"/>
      </w:rPr>
    </w:lvl>
    <w:lvl w:ilvl="3" w:tplc="D9088234">
      <w:numFmt w:val="bullet"/>
      <w:lvlText w:val="•"/>
      <w:lvlJc w:val="left"/>
      <w:pPr>
        <w:ind w:left="3538" w:hanging="361"/>
      </w:pPr>
      <w:rPr>
        <w:rFonts w:hint="default"/>
        <w:lang w:val="ru-RU" w:eastAsia="en-US" w:bidi="ar-SA"/>
      </w:rPr>
    </w:lvl>
    <w:lvl w:ilvl="4" w:tplc="6EC05A42">
      <w:numFmt w:val="bullet"/>
      <w:lvlText w:val="•"/>
      <w:lvlJc w:val="left"/>
      <w:pPr>
        <w:ind w:left="4430" w:hanging="361"/>
      </w:pPr>
      <w:rPr>
        <w:rFonts w:hint="default"/>
        <w:lang w:val="ru-RU" w:eastAsia="en-US" w:bidi="ar-SA"/>
      </w:rPr>
    </w:lvl>
    <w:lvl w:ilvl="5" w:tplc="F5E602B6">
      <w:numFmt w:val="bullet"/>
      <w:lvlText w:val="•"/>
      <w:lvlJc w:val="left"/>
      <w:pPr>
        <w:ind w:left="5323" w:hanging="361"/>
      </w:pPr>
      <w:rPr>
        <w:rFonts w:hint="default"/>
        <w:lang w:val="ru-RU" w:eastAsia="en-US" w:bidi="ar-SA"/>
      </w:rPr>
    </w:lvl>
    <w:lvl w:ilvl="6" w:tplc="47061752">
      <w:numFmt w:val="bullet"/>
      <w:lvlText w:val="•"/>
      <w:lvlJc w:val="left"/>
      <w:pPr>
        <w:ind w:left="6216" w:hanging="361"/>
      </w:pPr>
      <w:rPr>
        <w:rFonts w:hint="default"/>
        <w:lang w:val="ru-RU" w:eastAsia="en-US" w:bidi="ar-SA"/>
      </w:rPr>
    </w:lvl>
    <w:lvl w:ilvl="7" w:tplc="FAD0C6E8">
      <w:numFmt w:val="bullet"/>
      <w:lvlText w:val="•"/>
      <w:lvlJc w:val="left"/>
      <w:pPr>
        <w:ind w:left="7108" w:hanging="361"/>
      </w:pPr>
      <w:rPr>
        <w:rFonts w:hint="default"/>
        <w:lang w:val="ru-RU" w:eastAsia="en-US" w:bidi="ar-SA"/>
      </w:rPr>
    </w:lvl>
    <w:lvl w:ilvl="8" w:tplc="57527892">
      <w:numFmt w:val="bullet"/>
      <w:lvlText w:val="•"/>
      <w:lvlJc w:val="left"/>
      <w:pPr>
        <w:ind w:left="8001" w:hanging="361"/>
      </w:pPr>
      <w:rPr>
        <w:rFonts w:hint="default"/>
        <w:lang w:val="ru-RU" w:eastAsia="en-US" w:bidi="ar-SA"/>
      </w:rPr>
    </w:lvl>
  </w:abstractNum>
  <w:abstractNum w:abstractNumId="212" w15:restartNumberingAfterBreak="0">
    <w:nsid w:val="703E39C4"/>
    <w:multiLevelType w:val="multilevel"/>
    <w:tmpl w:val="BD46D9EE"/>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3" w15:restartNumberingAfterBreak="0">
    <w:nsid w:val="707517F1"/>
    <w:multiLevelType w:val="multilevel"/>
    <w:tmpl w:val="6302BE56"/>
    <w:lvl w:ilvl="0">
      <w:start w:val="3"/>
      <w:numFmt w:val="decimal"/>
      <w:lvlText w:val="%1"/>
      <w:lvlJc w:val="left"/>
      <w:pPr>
        <w:ind w:left="360" w:hanging="360"/>
      </w:pPr>
      <w:rPr>
        <w:rFonts w:hint="default"/>
        <w:color w:val="221F1F"/>
        <w:w w:val="80"/>
      </w:rPr>
    </w:lvl>
    <w:lvl w:ilvl="1">
      <w:start w:val="5"/>
      <w:numFmt w:val="decimal"/>
      <w:lvlText w:val="%1.%2"/>
      <w:lvlJc w:val="left"/>
      <w:pPr>
        <w:ind w:left="1790" w:hanging="360"/>
      </w:pPr>
      <w:rPr>
        <w:rFonts w:hint="default"/>
        <w:color w:val="221F1F"/>
        <w:w w:val="80"/>
      </w:rPr>
    </w:lvl>
    <w:lvl w:ilvl="2">
      <w:start w:val="6"/>
      <w:numFmt w:val="decimal"/>
      <w:lvlText w:val="%1.%2.%3"/>
      <w:lvlJc w:val="left"/>
      <w:pPr>
        <w:ind w:left="3580" w:hanging="720"/>
      </w:pPr>
      <w:rPr>
        <w:rFonts w:hint="default"/>
        <w:color w:val="221F1F"/>
        <w:w w:val="80"/>
      </w:rPr>
    </w:lvl>
    <w:lvl w:ilvl="3">
      <w:start w:val="1"/>
      <w:numFmt w:val="decimal"/>
      <w:lvlText w:val="%1.%2.%3.%4"/>
      <w:lvlJc w:val="left"/>
      <w:pPr>
        <w:ind w:left="5010" w:hanging="720"/>
      </w:pPr>
      <w:rPr>
        <w:rFonts w:hint="default"/>
        <w:color w:val="221F1F"/>
        <w:w w:val="80"/>
      </w:rPr>
    </w:lvl>
    <w:lvl w:ilvl="4">
      <w:start w:val="1"/>
      <w:numFmt w:val="decimal"/>
      <w:lvlText w:val="%1.%2.%3.%4.%5"/>
      <w:lvlJc w:val="left"/>
      <w:pPr>
        <w:ind w:left="6800" w:hanging="1080"/>
      </w:pPr>
      <w:rPr>
        <w:rFonts w:hint="default"/>
        <w:color w:val="221F1F"/>
        <w:w w:val="80"/>
      </w:rPr>
    </w:lvl>
    <w:lvl w:ilvl="5">
      <w:start w:val="1"/>
      <w:numFmt w:val="decimal"/>
      <w:lvlText w:val="%1.%2.%3.%4.%5.%6"/>
      <w:lvlJc w:val="left"/>
      <w:pPr>
        <w:ind w:left="8230" w:hanging="1080"/>
      </w:pPr>
      <w:rPr>
        <w:rFonts w:hint="default"/>
        <w:color w:val="221F1F"/>
        <w:w w:val="80"/>
      </w:rPr>
    </w:lvl>
    <w:lvl w:ilvl="6">
      <w:start w:val="1"/>
      <w:numFmt w:val="decimal"/>
      <w:lvlText w:val="%1.%2.%3.%4.%5.%6.%7"/>
      <w:lvlJc w:val="left"/>
      <w:pPr>
        <w:ind w:left="10020" w:hanging="1440"/>
      </w:pPr>
      <w:rPr>
        <w:rFonts w:hint="default"/>
        <w:color w:val="221F1F"/>
        <w:w w:val="80"/>
      </w:rPr>
    </w:lvl>
    <w:lvl w:ilvl="7">
      <w:start w:val="1"/>
      <w:numFmt w:val="decimal"/>
      <w:lvlText w:val="%1.%2.%3.%4.%5.%6.%7.%8"/>
      <w:lvlJc w:val="left"/>
      <w:pPr>
        <w:ind w:left="11450" w:hanging="1440"/>
      </w:pPr>
      <w:rPr>
        <w:rFonts w:hint="default"/>
        <w:color w:val="221F1F"/>
        <w:w w:val="80"/>
      </w:rPr>
    </w:lvl>
    <w:lvl w:ilvl="8">
      <w:start w:val="1"/>
      <w:numFmt w:val="decimal"/>
      <w:lvlText w:val="%1.%2.%3.%4.%5.%6.%7.%8.%9"/>
      <w:lvlJc w:val="left"/>
      <w:pPr>
        <w:ind w:left="13240" w:hanging="1800"/>
      </w:pPr>
      <w:rPr>
        <w:rFonts w:hint="default"/>
        <w:color w:val="221F1F"/>
        <w:w w:val="80"/>
      </w:rPr>
    </w:lvl>
  </w:abstractNum>
  <w:abstractNum w:abstractNumId="214" w15:restartNumberingAfterBreak="0">
    <w:nsid w:val="71064604"/>
    <w:multiLevelType w:val="multilevel"/>
    <w:tmpl w:val="B246D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712970F3"/>
    <w:multiLevelType w:val="hybridMultilevel"/>
    <w:tmpl w:val="E716D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71546D12"/>
    <w:multiLevelType w:val="multilevel"/>
    <w:tmpl w:val="52F62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7" w15:restartNumberingAfterBreak="0">
    <w:nsid w:val="7157690B"/>
    <w:multiLevelType w:val="multilevel"/>
    <w:tmpl w:val="12022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8" w15:restartNumberingAfterBreak="0">
    <w:nsid w:val="71C7231B"/>
    <w:multiLevelType w:val="hybridMultilevel"/>
    <w:tmpl w:val="F47AAE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9" w15:restartNumberingAfterBreak="0">
    <w:nsid w:val="71D126D4"/>
    <w:multiLevelType w:val="multilevel"/>
    <w:tmpl w:val="ACCCBA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0" w15:restartNumberingAfterBreak="0">
    <w:nsid w:val="728B06A9"/>
    <w:multiLevelType w:val="multilevel"/>
    <w:tmpl w:val="7152F2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730C68A4"/>
    <w:multiLevelType w:val="multilevel"/>
    <w:tmpl w:val="4A306E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73B12335"/>
    <w:multiLevelType w:val="hybridMultilevel"/>
    <w:tmpl w:val="B19C49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3" w15:restartNumberingAfterBreak="0">
    <w:nsid w:val="73F84EC5"/>
    <w:multiLevelType w:val="multilevel"/>
    <w:tmpl w:val="42867D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74326925"/>
    <w:multiLevelType w:val="multilevel"/>
    <w:tmpl w:val="D31091EC"/>
    <w:lvl w:ilvl="0">
      <w:start w:val="3"/>
      <w:numFmt w:val="decimal"/>
      <w:lvlText w:val="%1"/>
      <w:lvlJc w:val="left"/>
      <w:pPr>
        <w:ind w:left="593" w:hanging="653"/>
      </w:pPr>
      <w:rPr>
        <w:rFonts w:hint="default"/>
        <w:lang w:val="ru-RU" w:eastAsia="en-US" w:bidi="ar-SA"/>
      </w:rPr>
    </w:lvl>
    <w:lvl w:ilvl="1">
      <w:start w:val="5"/>
      <w:numFmt w:val="decimal"/>
      <w:lvlText w:val="%1.%2"/>
      <w:lvlJc w:val="left"/>
      <w:pPr>
        <w:ind w:left="593" w:hanging="653"/>
      </w:pPr>
      <w:rPr>
        <w:rFonts w:hint="default"/>
        <w:lang w:val="ru-RU" w:eastAsia="en-US" w:bidi="ar-SA"/>
      </w:rPr>
    </w:lvl>
    <w:lvl w:ilvl="2">
      <w:start w:val="4"/>
      <w:numFmt w:val="decimal"/>
      <w:lvlText w:val="%1.%2.%3."/>
      <w:lvlJc w:val="left"/>
      <w:pPr>
        <w:ind w:left="593" w:hanging="653"/>
        <w:jc w:val="right"/>
      </w:pPr>
      <w:rPr>
        <w:rFonts w:ascii="Tahoma" w:eastAsia="Tahoma" w:hAnsi="Tahoma" w:cs="Tahoma" w:hint="default"/>
        <w:b/>
        <w:bCs/>
        <w:i w:val="0"/>
        <w:iCs w:val="0"/>
        <w:color w:val="221F1F"/>
        <w:spacing w:val="-16"/>
        <w:w w:val="82"/>
        <w:sz w:val="22"/>
        <w:szCs w:val="22"/>
        <w:lang w:val="ru-RU" w:eastAsia="en-US" w:bidi="ar-SA"/>
      </w:rPr>
    </w:lvl>
    <w:lvl w:ilvl="3">
      <w:numFmt w:val="bullet"/>
      <w:lvlText w:val="-"/>
      <w:lvlJc w:val="left"/>
      <w:pPr>
        <w:ind w:left="614" w:hanging="188"/>
      </w:pPr>
      <w:rPr>
        <w:rFonts w:ascii="Times New Roman" w:eastAsia="Times New Roman" w:hAnsi="Times New Roman" w:cs="Times New Roman" w:hint="default"/>
        <w:b w:val="0"/>
        <w:bCs w:val="0"/>
        <w:i w:val="0"/>
        <w:iCs w:val="0"/>
        <w:color w:val="221F1F"/>
        <w:spacing w:val="0"/>
        <w:w w:val="115"/>
        <w:position w:val="1"/>
        <w:sz w:val="24"/>
        <w:szCs w:val="24"/>
        <w:lang w:val="ru-RU" w:eastAsia="en-US" w:bidi="ar-SA"/>
      </w:rPr>
    </w:lvl>
    <w:lvl w:ilvl="4">
      <w:numFmt w:val="bullet"/>
      <w:lvlText w:val="•"/>
      <w:lvlJc w:val="left"/>
      <w:pPr>
        <w:ind w:left="4180" w:hanging="188"/>
      </w:pPr>
      <w:rPr>
        <w:rFonts w:hint="default"/>
        <w:lang w:val="ru-RU" w:eastAsia="en-US" w:bidi="ar-SA"/>
      </w:rPr>
    </w:lvl>
    <w:lvl w:ilvl="5">
      <w:numFmt w:val="bullet"/>
      <w:lvlText w:val="•"/>
      <w:lvlJc w:val="left"/>
      <w:pPr>
        <w:ind w:left="5374" w:hanging="188"/>
      </w:pPr>
      <w:rPr>
        <w:rFonts w:hint="default"/>
        <w:lang w:val="ru-RU" w:eastAsia="en-US" w:bidi="ar-SA"/>
      </w:rPr>
    </w:lvl>
    <w:lvl w:ilvl="6">
      <w:numFmt w:val="bullet"/>
      <w:lvlText w:val="•"/>
      <w:lvlJc w:val="left"/>
      <w:pPr>
        <w:ind w:left="6568" w:hanging="188"/>
      </w:pPr>
      <w:rPr>
        <w:rFonts w:hint="default"/>
        <w:lang w:val="ru-RU" w:eastAsia="en-US" w:bidi="ar-SA"/>
      </w:rPr>
    </w:lvl>
    <w:lvl w:ilvl="7">
      <w:numFmt w:val="bullet"/>
      <w:lvlText w:val="•"/>
      <w:lvlJc w:val="left"/>
      <w:pPr>
        <w:ind w:left="7761" w:hanging="188"/>
      </w:pPr>
      <w:rPr>
        <w:rFonts w:hint="default"/>
        <w:lang w:val="ru-RU" w:eastAsia="en-US" w:bidi="ar-SA"/>
      </w:rPr>
    </w:lvl>
    <w:lvl w:ilvl="8">
      <w:numFmt w:val="bullet"/>
      <w:lvlText w:val="•"/>
      <w:lvlJc w:val="left"/>
      <w:pPr>
        <w:ind w:left="8955" w:hanging="188"/>
      </w:pPr>
      <w:rPr>
        <w:rFonts w:hint="default"/>
        <w:lang w:val="ru-RU" w:eastAsia="en-US" w:bidi="ar-SA"/>
      </w:rPr>
    </w:lvl>
  </w:abstractNum>
  <w:abstractNum w:abstractNumId="225" w15:restartNumberingAfterBreak="0">
    <w:nsid w:val="744E37D2"/>
    <w:multiLevelType w:val="multilevel"/>
    <w:tmpl w:val="672C8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74756FD4"/>
    <w:multiLevelType w:val="hybridMultilevel"/>
    <w:tmpl w:val="D18EF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7" w15:restartNumberingAfterBreak="0">
    <w:nsid w:val="753D74B2"/>
    <w:multiLevelType w:val="multilevel"/>
    <w:tmpl w:val="58CE61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8" w15:restartNumberingAfterBreak="0">
    <w:nsid w:val="7561533F"/>
    <w:multiLevelType w:val="multilevel"/>
    <w:tmpl w:val="CE146FC6"/>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9" w15:restartNumberingAfterBreak="0">
    <w:nsid w:val="763E0BCD"/>
    <w:multiLevelType w:val="multilevel"/>
    <w:tmpl w:val="B8C8716C"/>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0" w15:restartNumberingAfterBreak="0">
    <w:nsid w:val="76C40425"/>
    <w:multiLevelType w:val="multilevel"/>
    <w:tmpl w:val="52DAD426"/>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1" w15:restartNumberingAfterBreak="0">
    <w:nsid w:val="77A0012B"/>
    <w:multiLevelType w:val="multilevel"/>
    <w:tmpl w:val="B9E064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2" w15:restartNumberingAfterBreak="0">
    <w:nsid w:val="788C771F"/>
    <w:multiLevelType w:val="multilevel"/>
    <w:tmpl w:val="77964094"/>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3"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4"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35" w15:restartNumberingAfterBreak="0">
    <w:nsid w:val="78FC222B"/>
    <w:multiLevelType w:val="hybridMultilevel"/>
    <w:tmpl w:val="F3B2A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6" w15:restartNumberingAfterBreak="0">
    <w:nsid w:val="7B1F1F0A"/>
    <w:multiLevelType w:val="multilevel"/>
    <w:tmpl w:val="179C0AE2"/>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7" w15:restartNumberingAfterBreak="0">
    <w:nsid w:val="7B6A5913"/>
    <w:multiLevelType w:val="hybridMultilevel"/>
    <w:tmpl w:val="11A41714"/>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7B7C197F"/>
    <w:multiLevelType w:val="hybridMultilevel"/>
    <w:tmpl w:val="A87AC75A"/>
    <w:lvl w:ilvl="0" w:tplc="399EF056">
      <w:numFmt w:val="bullet"/>
      <w:lvlText w:val="-"/>
      <w:lvlJc w:val="left"/>
      <w:pPr>
        <w:ind w:left="478" w:hanging="178"/>
      </w:pPr>
      <w:rPr>
        <w:rFonts w:ascii="Times New Roman" w:eastAsia="Times New Roman" w:hAnsi="Times New Roman" w:cs="Times New Roman" w:hint="default"/>
        <w:b w:val="0"/>
        <w:bCs w:val="0"/>
        <w:i w:val="0"/>
        <w:iCs w:val="0"/>
        <w:color w:val="221F1F"/>
        <w:spacing w:val="0"/>
        <w:w w:val="115"/>
        <w:position w:val="1"/>
        <w:sz w:val="24"/>
        <w:szCs w:val="24"/>
        <w:lang w:val="ru-RU" w:eastAsia="en-US" w:bidi="ar-SA"/>
      </w:rPr>
    </w:lvl>
    <w:lvl w:ilvl="1" w:tplc="B7DE4CEA">
      <w:numFmt w:val="bullet"/>
      <w:lvlText w:val="•"/>
      <w:lvlJc w:val="left"/>
      <w:pPr>
        <w:ind w:left="1580" w:hanging="178"/>
      </w:pPr>
      <w:rPr>
        <w:rFonts w:hint="default"/>
        <w:lang w:val="ru-RU" w:eastAsia="en-US" w:bidi="ar-SA"/>
      </w:rPr>
    </w:lvl>
    <w:lvl w:ilvl="2" w:tplc="0934855E">
      <w:numFmt w:val="bullet"/>
      <w:lvlText w:val="•"/>
      <w:lvlJc w:val="left"/>
      <w:pPr>
        <w:ind w:left="2680" w:hanging="178"/>
      </w:pPr>
      <w:rPr>
        <w:rFonts w:hint="default"/>
        <w:lang w:val="ru-RU" w:eastAsia="en-US" w:bidi="ar-SA"/>
      </w:rPr>
    </w:lvl>
    <w:lvl w:ilvl="3" w:tplc="DF24196E">
      <w:numFmt w:val="bullet"/>
      <w:lvlText w:val="•"/>
      <w:lvlJc w:val="left"/>
      <w:pPr>
        <w:ind w:left="3781" w:hanging="178"/>
      </w:pPr>
      <w:rPr>
        <w:rFonts w:hint="default"/>
        <w:lang w:val="ru-RU" w:eastAsia="en-US" w:bidi="ar-SA"/>
      </w:rPr>
    </w:lvl>
    <w:lvl w:ilvl="4" w:tplc="D428ACF6">
      <w:numFmt w:val="bullet"/>
      <w:lvlText w:val="•"/>
      <w:lvlJc w:val="left"/>
      <w:pPr>
        <w:ind w:left="4881" w:hanging="178"/>
      </w:pPr>
      <w:rPr>
        <w:rFonts w:hint="default"/>
        <w:lang w:val="ru-RU" w:eastAsia="en-US" w:bidi="ar-SA"/>
      </w:rPr>
    </w:lvl>
    <w:lvl w:ilvl="5" w:tplc="EDA8CC96">
      <w:numFmt w:val="bullet"/>
      <w:lvlText w:val="•"/>
      <w:lvlJc w:val="left"/>
      <w:pPr>
        <w:ind w:left="5982" w:hanging="178"/>
      </w:pPr>
      <w:rPr>
        <w:rFonts w:hint="default"/>
        <w:lang w:val="ru-RU" w:eastAsia="en-US" w:bidi="ar-SA"/>
      </w:rPr>
    </w:lvl>
    <w:lvl w:ilvl="6" w:tplc="15BC5364">
      <w:numFmt w:val="bullet"/>
      <w:lvlText w:val="•"/>
      <w:lvlJc w:val="left"/>
      <w:pPr>
        <w:ind w:left="7082" w:hanging="178"/>
      </w:pPr>
      <w:rPr>
        <w:rFonts w:hint="default"/>
        <w:lang w:val="ru-RU" w:eastAsia="en-US" w:bidi="ar-SA"/>
      </w:rPr>
    </w:lvl>
    <w:lvl w:ilvl="7" w:tplc="8340CA74">
      <w:numFmt w:val="bullet"/>
      <w:lvlText w:val="•"/>
      <w:lvlJc w:val="left"/>
      <w:pPr>
        <w:ind w:left="8183" w:hanging="178"/>
      </w:pPr>
      <w:rPr>
        <w:rFonts w:hint="default"/>
        <w:lang w:val="ru-RU" w:eastAsia="en-US" w:bidi="ar-SA"/>
      </w:rPr>
    </w:lvl>
    <w:lvl w:ilvl="8" w:tplc="5EF8E16A">
      <w:numFmt w:val="bullet"/>
      <w:lvlText w:val="•"/>
      <w:lvlJc w:val="left"/>
      <w:pPr>
        <w:ind w:left="9283" w:hanging="178"/>
      </w:pPr>
      <w:rPr>
        <w:rFonts w:hint="default"/>
        <w:lang w:val="ru-RU" w:eastAsia="en-US" w:bidi="ar-SA"/>
      </w:rPr>
    </w:lvl>
  </w:abstractNum>
  <w:abstractNum w:abstractNumId="239" w15:restartNumberingAfterBreak="0">
    <w:nsid w:val="7B8F68E2"/>
    <w:multiLevelType w:val="multilevel"/>
    <w:tmpl w:val="EECEEF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0" w15:restartNumberingAfterBreak="0">
    <w:nsid w:val="7BCD2D77"/>
    <w:multiLevelType w:val="multilevel"/>
    <w:tmpl w:val="B9E064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1" w15:restartNumberingAfterBreak="0">
    <w:nsid w:val="7EB52C53"/>
    <w:multiLevelType w:val="multilevel"/>
    <w:tmpl w:val="562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EFE2530"/>
    <w:multiLevelType w:val="multilevel"/>
    <w:tmpl w:val="B2027686"/>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3" w15:restartNumberingAfterBreak="0">
    <w:nsid w:val="7FD55656"/>
    <w:multiLevelType w:val="multilevel"/>
    <w:tmpl w:val="B3D8E75A"/>
    <w:lvl w:ilvl="0">
      <w:start w:val="1"/>
      <w:numFmt w:val="bullet"/>
      <w:lvlText w:val=""/>
      <w:lvlJc w:val="left"/>
      <w:pPr>
        <w:ind w:left="164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4" w15:restartNumberingAfterBreak="0">
    <w:nsid w:val="7FE661B2"/>
    <w:multiLevelType w:val="hybridMultilevel"/>
    <w:tmpl w:val="70C829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6"/>
  </w:num>
  <w:num w:numId="2">
    <w:abstractNumId w:val="81"/>
  </w:num>
  <w:num w:numId="3">
    <w:abstractNumId w:val="42"/>
  </w:num>
  <w:num w:numId="4">
    <w:abstractNumId w:val="113"/>
  </w:num>
  <w:num w:numId="5">
    <w:abstractNumId w:val="32"/>
  </w:num>
  <w:num w:numId="6">
    <w:abstractNumId w:val="200"/>
  </w:num>
  <w:num w:numId="7">
    <w:abstractNumId w:val="13"/>
  </w:num>
  <w:num w:numId="8">
    <w:abstractNumId w:val="147"/>
  </w:num>
  <w:num w:numId="9">
    <w:abstractNumId w:val="206"/>
  </w:num>
  <w:num w:numId="10">
    <w:abstractNumId w:val="100"/>
  </w:num>
  <w:num w:numId="11">
    <w:abstractNumId w:val="174"/>
  </w:num>
  <w:num w:numId="12">
    <w:abstractNumId w:val="72"/>
  </w:num>
  <w:num w:numId="13">
    <w:abstractNumId w:val="165"/>
  </w:num>
  <w:num w:numId="14">
    <w:abstractNumId w:val="58"/>
  </w:num>
  <w:num w:numId="15">
    <w:abstractNumId w:val="184"/>
  </w:num>
  <w:num w:numId="16">
    <w:abstractNumId w:val="189"/>
  </w:num>
  <w:num w:numId="17">
    <w:abstractNumId w:val="66"/>
  </w:num>
  <w:num w:numId="18">
    <w:abstractNumId w:val="76"/>
  </w:num>
  <w:num w:numId="19">
    <w:abstractNumId w:val="6"/>
  </w:num>
  <w:num w:numId="20">
    <w:abstractNumId w:val="172"/>
  </w:num>
  <w:num w:numId="21">
    <w:abstractNumId w:val="23"/>
  </w:num>
  <w:num w:numId="22">
    <w:abstractNumId w:val="15"/>
  </w:num>
  <w:num w:numId="23">
    <w:abstractNumId w:val="234"/>
  </w:num>
  <w:num w:numId="24">
    <w:abstractNumId w:val="30"/>
  </w:num>
  <w:num w:numId="25">
    <w:abstractNumId w:val="164"/>
  </w:num>
  <w:num w:numId="26">
    <w:abstractNumId w:val="47"/>
  </w:num>
  <w:num w:numId="27">
    <w:abstractNumId w:val="233"/>
  </w:num>
  <w:num w:numId="28">
    <w:abstractNumId w:val="139"/>
  </w:num>
  <w:num w:numId="29">
    <w:abstractNumId w:val="115"/>
  </w:num>
  <w:num w:numId="30">
    <w:abstractNumId w:val="79"/>
  </w:num>
  <w:num w:numId="31">
    <w:abstractNumId w:val="176"/>
  </w:num>
  <w:num w:numId="32">
    <w:abstractNumId w:val="222"/>
  </w:num>
  <w:num w:numId="33">
    <w:abstractNumId w:val="17"/>
  </w:num>
  <w:num w:numId="34">
    <w:abstractNumId w:val="106"/>
  </w:num>
  <w:num w:numId="35">
    <w:abstractNumId w:val="20"/>
  </w:num>
  <w:num w:numId="36">
    <w:abstractNumId w:val="218"/>
  </w:num>
  <w:num w:numId="37">
    <w:abstractNumId w:val="131"/>
  </w:num>
  <w:num w:numId="38">
    <w:abstractNumId w:val="128"/>
  </w:num>
  <w:num w:numId="39">
    <w:abstractNumId w:val="156"/>
  </w:num>
  <w:num w:numId="40">
    <w:abstractNumId w:val="44"/>
  </w:num>
  <w:num w:numId="41">
    <w:abstractNumId w:val="138"/>
  </w:num>
  <w:num w:numId="42">
    <w:abstractNumId w:val="207"/>
  </w:num>
  <w:num w:numId="43">
    <w:abstractNumId w:val="157"/>
  </w:num>
  <w:num w:numId="44">
    <w:abstractNumId w:val="103"/>
  </w:num>
  <w:num w:numId="45">
    <w:abstractNumId w:val="43"/>
  </w:num>
  <w:num w:numId="46">
    <w:abstractNumId w:val="34"/>
  </w:num>
  <w:num w:numId="47">
    <w:abstractNumId w:val="173"/>
  </w:num>
  <w:num w:numId="48">
    <w:abstractNumId w:val="132"/>
  </w:num>
  <w:num w:numId="49">
    <w:abstractNumId w:val="110"/>
  </w:num>
  <w:num w:numId="50">
    <w:abstractNumId w:val="9"/>
  </w:num>
  <w:num w:numId="51">
    <w:abstractNumId w:val="77"/>
  </w:num>
  <w:num w:numId="52">
    <w:abstractNumId w:val="75"/>
  </w:num>
  <w:num w:numId="53">
    <w:abstractNumId w:val="194"/>
  </w:num>
  <w:num w:numId="54">
    <w:abstractNumId w:val="129"/>
  </w:num>
  <w:num w:numId="55">
    <w:abstractNumId w:val="235"/>
  </w:num>
  <w:num w:numId="56">
    <w:abstractNumId w:val="87"/>
  </w:num>
  <w:num w:numId="57">
    <w:abstractNumId w:val="50"/>
  </w:num>
  <w:num w:numId="58">
    <w:abstractNumId w:val="188"/>
  </w:num>
  <w:num w:numId="59">
    <w:abstractNumId w:val="56"/>
  </w:num>
  <w:num w:numId="60">
    <w:abstractNumId w:val="149"/>
  </w:num>
  <w:num w:numId="61">
    <w:abstractNumId w:val="18"/>
  </w:num>
  <w:num w:numId="62">
    <w:abstractNumId w:val="101"/>
  </w:num>
  <w:num w:numId="63">
    <w:abstractNumId w:val="244"/>
  </w:num>
  <w:num w:numId="64">
    <w:abstractNumId w:val="226"/>
  </w:num>
  <w:num w:numId="65">
    <w:abstractNumId w:val="186"/>
  </w:num>
  <w:num w:numId="66">
    <w:abstractNumId w:val="62"/>
  </w:num>
  <w:num w:numId="67">
    <w:abstractNumId w:val="64"/>
  </w:num>
  <w:num w:numId="68">
    <w:abstractNumId w:val="130"/>
  </w:num>
  <w:num w:numId="69">
    <w:abstractNumId w:val="241"/>
  </w:num>
  <w:num w:numId="70">
    <w:abstractNumId w:val="148"/>
  </w:num>
  <w:num w:numId="71">
    <w:abstractNumId w:val="25"/>
  </w:num>
  <w:num w:numId="72">
    <w:abstractNumId w:val="85"/>
  </w:num>
  <w:num w:numId="73">
    <w:abstractNumId w:val="152"/>
  </w:num>
  <w:num w:numId="74">
    <w:abstractNumId w:val="68"/>
  </w:num>
  <w:num w:numId="75">
    <w:abstractNumId w:val="65"/>
  </w:num>
  <w:num w:numId="76">
    <w:abstractNumId w:val="224"/>
  </w:num>
  <w:num w:numId="77">
    <w:abstractNumId w:val="201"/>
  </w:num>
  <w:num w:numId="78">
    <w:abstractNumId w:val="69"/>
  </w:num>
  <w:num w:numId="79">
    <w:abstractNumId w:val="238"/>
  </w:num>
  <w:num w:numId="80">
    <w:abstractNumId w:val="71"/>
  </w:num>
  <w:num w:numId="81">
    <w:abstractNumId w:val="192"/>
  </w:num>
  <w:num w:numId="82">
    <w:abstractNumId w:val="136"/>
  </w:num>
  <w:num w:numId="83">
    <w:abstractNumId w:val="191"/>
  </w:num>
  <w:num w:numId="84">
    <w:abstractNumId w:val="155"/>
  </w:num>
  <w:num w:numId="85">
    <w:abstractNumId w:val="80"/>
  </w:num>
  <w:num w:numId="86">
    <w:abstractNumId w:val="102"/>
  </w:num>
  <w:num w:numId="87">
    <w:abstractNumId w:val="212"/>
  </w:num>
  <w:num w:numId="88">
    <w:abstractNumId w:val="40"/>
  </w:num>
  <w:num w:numId="89">
    <w:abstractNumId w:val="202"/>
  </w:num>
  <w:num w:numId="90">
    <w:abstractNumId w:val="236"/>
  </w:num>
  <w:num w:numId="91">
    <w:abstractNumId w:val="230"/>
  </w:num>
  <w:num w:numId="92">
    <w:abstractNumId w:val="74"/>
  </w:num>
  <w:num w:numId="93">
    <w:abstractNumId w:val="178"/>
  </w:num>
  <w:num w:numId="94">
    <w:abstractNumId w:val="209"/>
  </w:num>
  <w:num w:numId="95">
    <w:abstractNumId w:val="170"/>
  </w:num>
  <w:num w:numId="96">
    <w:abstractNumId w:val="232"/>
  </w:num>
  <w:num w:numId="97">
    <w:abstractNumId w:val="243"/>
  </w:num>
  <w:num w:numId="98">
    <w:abstractNumId w:val="19"/>
  </w:num>
  <w:num w:numId="99">
    <w:abstractNumId w:val="4"/>
  </w:num>
  <w:num w:numId="100">
    <w:abstractNumId w:val="167"/>
  </w:num>
  <w:num w:numId="101">
    <w:abstractNumId w:val="185"/>
  </w:num>
  <w:num w:numId="102">
    <w:abstractNumId w:val="205"/>
  </w:num>
  <w:num w:numId="103">
    <w:abstractNumId w:val="221"/>
  </w:num>
  <w:num w:numId="104">
    <w:abstractNumId w:val="111"/>
  </w:num>
  <w:num w:numId="105">
    <w:abstractNumId w:val="133"/>
  </w:num>
  <w:num w:numId="106">
    <w:abstractNumId w:val="28"/>
  </w:num>
  <w:num w:numId="107">
    <w:abstractNumId w:val="117"/>
  </w:num>
  <w:num w:numId="108">
    <w:abstractNumId w:val="51"/>
  </w:num>
  <w:num w:numId="109">
    <w:abstractNumId w:val="114"/>
  </w:num>
  <w:num w:numId="110">
    <w:abstractNumId w:val="11"/>
  </w:num>
  <w:num w:numId="111">
    <w:abstractNumId w:val="169"/>
  </w:num>
  <w:num w:numId="112">
    <w:abstractNumId w:val="208"/>
  </w:num>
  <w:num w:numId="113">
    <w:abstractNumId w:val="21"/>
  </w:num>
  <w:num w:numId="114">
    <w:abstractNumId w:val="78"/>
  </w:num>
  <w:num w:numId="115">
    <w:abstractNumId w:val="70"/>
  </w:num>
  <w:num w:numId="116">
    <w:abstractNumId w:val="161"/>
  </w:num>
  <w:num w:numId="117">
    <w:abstractNumId w:val="163"/>
  </w:num>
  <w:num w:numId="118">
    <w:abstractNumId w:val="10"/>
  </w:num>
  <w:num w:numId="119">
    <w:abstractNumId w:val="90"/>
  </w:num>
  <w:num w:numId="120">
    <w:abstractNumId w:val="180"/>
  </w:num>
  <w:num w:numId="121">
    <w:abstractNumId w:val="160"/>
  </w:num>
  <w:num w:numId="122">
    <w:abstractNumId w:val="41"/>
  </w:num>
  <w:num w:numId="123">
    <w:abstractNumId w:val="49"/>
  </w:num>
  <w:num w:numId="124">
    <w:abstractNumId w:val="203"/>
  </w:num>
  <w:num w:numId="125">
    <w:abstractNumId w:val="183"/>
  </w:num>
  <w:num w:numId="126">
    <w:abstractNumId w:val="86"/>
  </w:num>
  <w:num w:numId="127">
    <w:abstractNumId w:val="168"/>
  </w:num>
  <w:num w:numId="128">
    <w:abstractNumId w:val="16"/>
  </w:num>
  <w:num w:numId="129">
    <w:abstractNumId w:val="225"/>
  </w:num>
  <w:num w:numId="130">
    <w:abstractNumId w:val="214"/>
  </w:num>
  <w:num w:numId="131">
    <w:abstractNumId w:val="24"/>
  </w:num>
  <w:num w:numId="132">
    <w:abstractNumId w:val="54"/>
  </w:num>
  <w:num w:numId="133">
    <w:abstractNumId w:val="37"/>
  </w:num>
  <w:num w:numId="134">
    <w:abstractNumId w:val="26"/>
  </w:num>
  <w:num w:numId="135">
    <w:abstractNumId w:val="60"/>
  </w:num>
  <w:num w:numId="136">
    <w:abstractNumId w:val="48"/>
  </w:num>
  <w:num w:numId="137">
    <w:abstractNumId w:val="123"/>
  </w:num>
  <w:num w:numId="138">
    <w:abstractNumId w:val="154"/>
  </w:num>
  <w:num w:numId="139">
    <w:abstractNumId w:val="108"/>
  </w:num>
  <w:num w:numId="140">
    <w:abstractNumId w:val="61"/>
  </w:num>
  <w:num w:numId="141">
    <w:abstractNumId w:val="195"/>
  </w:num>
  <w:num w:numId="142">
    <w:abstractNumId w:val="67"/>
  </w:num>
  <w:num w:numId="143">
    <w:abstractNumId w:val="193"/>
  </w:num>
  <w:num w:numId="144">
    <w:abstractNumId w:val="105"/>
  </w:num>
  <w:num w:numId="145">
    <w:abstractNumId w:val="143"/>
  </w:num>
  <w:num w:numId="146">
    <w:abstractNumId w:val="0"/>
  </w:num>
  <w:num w:numId="147">
    <w:abstractNumId w:val="145"/>
  </w:num>
  <w:num w:numId="148">
    <w:abstractNumId w:val="57"/>
  </w:num>
  <w:num w:numId="149">
    <w:abstractNumId w:val="215"/>
  </w:num>
  <w:num w:numId="150">
    <w:abstractNumId w:val="153"/>
  </w:num>
  <w:num w:numId="151">
    <w:abstractNumId w:val="107"/>
  </w:num>
  <w:num w:numId="152">
    <w:abstractNumId w:val="22"/>
  </w:num>
  <w:num w:numId="153">
    <w:abstractNumId w:val="126"/>
  </w:num>
  <w:num w:numId="154">
    <w:abstractNumId w:val="204"/>
  </w:num>
  <w:num w:numId="155">
    <w:abstractNumId w:val="223"/>
  </w:num>
  <w:num w:numId="156">
    <w:abstractNumId w:val="181"/>
  </w:num>
  <w:num w:numId="157">
    <w:abstractNumId w:val="134"/>
  </w:num>
  <w:num w:numId="158">
    <w:abstractNumId w:val="166"/>
  </w:num>
  <w:num w:numId="159">
    <w:abstractNumId w:val="38"/>
  </w:num>
  <w:num w:numId="160">
    <w:abstractNumId w:val="33"/>
  </w:num>
  <w:num w:numId="161">
    <w:abstractNumId w:val="109"/>
  </w:num>
  <w:num w:numId="162">
    <w:abstractNumId w:val="120"/>
  </w:num>
  <w:num w:numId="163">
    <w:abstractNumId w:val="98"/>
  </w:num>
  <w:num w:numId="164">
    <w:abstractNumId w:val="187"/>
  </w:num>
  <w:num w:numId="165">
    <w:abstractNumId w:val="150"/>
  </w:num>
  <w:num w:numId="166">
    <w:abstractNumId w:val="121"/>
  </w:num>
  <w:num w:numId="167">
    <w:abstractNumId w:val="135"/>
  </w:num>
  <w:num w:numId="168">
    <w:abstractNumId w:val="39"/>
  </w:num>
  <w:num w:numId="169">
    <w:abstractNumId w:val="84"/>
  </w:num>
  <w:num w:numId="170">
    <w:abstractNumId w:val="53"/>
  </w:num>
  <w:num w:numId="171">
    <w:abstractNumId w:val="1"/>
  </w:num>
  <w:num w:numId="172">
    <w:abstractNumId w:val="198"/>
  </w:num>
  <w:num w:numId="173">
    <w:abstractNumId w:val="119"/>
  </w:num>
  <w:num w:numId="174">
    <w:abstractNumId w:val="96"/>
  </w:num>
  <w:num w:numId="175">
    <w:abstractNumId w:val="199"/>
  </w:num>
  <w:num w:numId="176">
    <w:abstractNumId w:val="12"/>
  </w:num>
  <w:num w:numId="177">
    <w:abstractNumId w:val="220"/>
  </w:num>
  <w:num w:numId="178">
    <w:abstractNumId w:val="93"/>
  </w:num>
  <w:num w:numId="179">
    <w:abstractNumId w:val="182"/>
  </w:num>
  <w:num w:numId="180">
    <w:abstractNumId w:val="127"/>
  </w:num>
  <w:num w:numId="181">
    <w:abstractNumId w:val="55"/>
  </w:num>
  <w:num w:numId="182">
    <w:abstractNumId w:val="137"/>
  </w:num>
  <w:num w:numId="183">
    <w:abstractNumId w:val="146"/>
  </w:num>
  <w:num w:numId="184">
    <w:abstractNumId w:val="175"/>
  </w:num>
  <w:num w:numId="185">
    <w:abstractNumId w:val="8"/>
  </w:num>
  <w:num w:numId="186">
    <w:abstractNumId w:val="7"/>
  </w:num>
  <w:num w:numId="187">
    <w:abstractNumId w:val="197"/>
  </w:num>
  <w:num w:numId="188">
    <w:abstractNumId w:val="95"/>
  </w:num>
  <w:num w:numId="189">
    <w:abstractNumId w:val="88"/>
  </w:num>
  <w:num w:numId="190">
    <w:abstractNumId w:val="122"/>
  </w:num>
  <w:num w:numId="191">
    <w:abstractNumId w:val="118"/>
  </w:num>
  <w:num w:numId="192">
    <w:abstractNumId w:val="116"/>
  </w:num>
  <w:num w:numId="193">
    <w:abstractNumId w:val="140"/>
  </w:num>
  <w:num w:numId="194">
    <w:abstractNumId w:val="196"/>
  </w:num>
  <w:num w:numId="195">
    <w:abstractNumId w:val="162"/>
  </w:num>
  <w:num w:numId="196">
    <w:abstractNumId w:val="92"/>
  </w:num>
  <w:num w:numId="197">
    <w:abstractNumId w:val="104"/>
  </w:num>
  <w:num w:numId="198">
    <w:abstractNumId w:val="59"/>
  </w:num>
  <w:num w:numId="199">
    <w:abstractNumId w:val="99"/>
  </w:num>
  <w:num w:numId="200">
    <w:abstractNumId w:val="190"/>
  </w:num>
  <w:num w:numId="201">
    <w:abstractNumId w:val="216"/>
  </w:num>
  <w:num w:numId="202">
    <w:abstractNumId w:val="14"/>
  </w:num>
  <w:num w:numId="203">
    <w:abstractNumId w:val="82"/>
  </w:num>
  <w:num w:numId="204">
    <w:abstractNumId w:val="112"/>
  </w:num>
  <w:num w:numId="205">
    <w:abstractNumId w:val="142"/>
  </w:num>
  <w:num w:numId="206">
    <w:abstractNumId w:val="3"/>
  </w:num>
  <w:num w:numId="207">
    <w:abstractNumId w:val="31"/>
  </w:num>
  <w:num w:numId="208">
    <w:abstractNumId w:val="94"/>
  </w:num>
  <w:num w:numId="209">
    <w:abstractNumId w:val="158"/>
  </w:num>
  <w:num w:numId="210">
    <w:abstractNumId w:val="229"/>
  </w:num>
  <w:num w:numId="211">
    <w:abstractNumId w:val="177"/>
  </w:num>
  <w:num w:numId="212">
    <w:abstractNumId w:val="144"/>
  </w:num>
  <w:num w:numId="213">
    <w:abstractNumId w:val="242"/>
  </w:num>
  <w:num w:numId="214">
    <w:abstractNumId w:val="217"/>
  </w:num>
  <w:num w:numId="215">
    <w:abstractNumId w:val="228"/>
  </w:num>
  <w:num w:numId="216">
    <w:abstractNumId w:val="36"/>
  </w:num>
  <w:num w:numId="217">
    <w:abstractNumId w:val="35"/>
  </w:num>
  <w:num w:numId="218">
    <w:abstractNumId w:val="45"/>
  </w:num>
  <w:num w:numId="219">
    <w:abstractNumId w:val="52"/>
  </w:num>
  <w:num w:numId="220">
    <w:abstractNumId w:val="237"/>
  </w:num>
  <w:num w:numId="221">
    <w:abstractNumId w:val="159"/>
  </w:num>
  <w:num w:numId="222">
    <w:abstractNumId w:val="63"/>
  </w:num>
  <w:num w:numId="223">
    <w:abstractNumId w:val="125"/>
  </w:num>
  <w:num w:numId="224">
    <w:abstractNumId w:val="179"/>
  </w:num>
  <w:num w:numId="225">
    <w:abstractNumId w:val="211"/>
  </w:num>
  <w:num w:numId="226">
    <w:abstractNumId w:val="210"/>
  </w:num>
  <w:num w:numId="227">
    <w:abstractNumId w:val="151"/>
  </w:num>
  <w:num w:numId="228">
    <w:abstractNumId w:val="27"/>
  </w:num>
  <w:num w:numId="229">
    <w:abstractNumId w:val="73"/>
  </w:num>
  <w:num w:numId="230">
    <w:abstractNumId w:val="97"/>
  </w:num>
  <w:num w:numId="231">
    <w:abstractNumId w:val="141"/>
  </w:num>
  <w:num w:numId="232">
    <w:abstractNumId w:val="29"/>
  </w:num>
  <w:num w:numId="233">
    <w:abstractNumId w:val="213"/>
  </w:num>
  <w:num w:numId="23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47139"/>
    <w:rsid w:val="00011664"/>
    <w:rsid w:val="0007360A"/>
    <w:rsid w:val="000872D8"/>
    <w:rsid w:val="000F1EFE"/>
    <w:rsid w:val="0013509F"/>
    <w:rsid w:val="001B572A"/>
    <w:rsid w:val="001C2984"/>
    <w:rsid w:val="002329BA"/>
    <w:rsid w:val="002350DE"/>
    <w:rsid w:val="002357EE"/>
    <w:rsid w:val="00263AEF"/>
    <w:rsid w:val="00275DDA"/>
    <w:rsid w:val="002C3E03"/>
    <w:rsid w:val="003018F2"/>
    <w:rsid w:val="00312280"/>
    <w:rsid w:val="003B788A"/>
    <w:rsid w:val="003C1431"/>
    <w:rsid w:val="003C3AED"/>
    <w:rsid w:val="003F68DE"/>
    <w:rsid w:val="004014EB"/>
    <w:rsid w:val="00406D17"/>
    <w:rsid w:val="00442828"/>
    <w:rsid w:val="00450668"/>
    <w:rsid w:val="00455984"/>
    <w:rsid w:val="00463667"/>
    <w:rsid w:val="004800B0"/>
    <w:rsid w:val="004F407B"/>
    <w:rsid w:val="00563BFC"/>
    <w:rsid w:val="00576611"/>
    <w:rsid w:val="00595259"/>
    <w:rsid w:val="005A6E48"/>
    <w:rsid w:val="005A7DC6"/>
    <w:rsid w:val="00607D89"/>
    <w:rsid w:val="00615CD3"/>
    <w:rsid w:val="006834AE"/>
    <w:rsid w:val="006A0922"/>
    <w:rsid w:val="006F6063"/>
    <w:rsid w:val="00720797"/>
    <w:rsid w:val="00785F3D"/>
    <w:rsid w:val="007A6DE0"/>
    <w:rsid w:val="007B0F08"/>
    <w:rsid w:val="007C0509"/>
    <w:rsid w:val="007D1EAD"/>
    <w:rsid w:val="007D392D"/>
    <w:rsid w:val="007D7B3F"/>
    <w:rsid w:val="0081578E"/>
    <w:rsid w:val="00835BB0"/>
    <w:rsid w:val="00847BD2"/>
    <w:rsid w:val="00870A8B"/>
    <w:rsid w:val="0088324D"/>
    <w:rsid w:val="008835BC"/>
    <w:rsid w:val="00884CD6"/>
    <w:rsid w:val="0088517C"/>
    <w:rsid w:val="008B0825"/>
    <w:rsid w:val="008B0EE1"/>
    <w:rsid w:val="008D2531"/>
    <w:rsid w:val="008F2398"/>
    <w:rsid w:val="00970439"/>
    <w:rsid w:val="009E52E8"/>
    <w:rsid w:val="00A21560"/>
    <w:rsid w:val="00A2194F"/>
    <w:rsid w:val="00A3183B"/>
    <w:rsid w:val="00A34DFB"/>
    <w:rsid w:val="00A41CF9"/>
    <w:rsid w:val="00A47139"/>
    <w:rsid w:val="00A5327A"/>
    <w:rsid w:val="00A541A6"/>
    <w:rsid w:val="00A67470"/>
    <w:rsid w:val="00A76C26"/>
    <w:rsid w:val="00A776C6"/>
    <w:rsid w:val="00B05A57"/>
    <w:rsid w:val="00B7172E"/>
    <w:rsid w:val="00B73266"/>
    <w:rsid w:val="00BD7792"/>
    <w:rsid w:val="00BE0B61"/>
    <w:rsid w:val="00C36911"/>
    <w:rsid w:val="00C46057"/>
    <w:rsid w:val="00CC2789"/>
    <w:rsid w:val="00CC3D0F"/>
    <w:rsid w:val="00CC79F6"/>
    <w:rsid w:val="00CE3EDF"/>
    <w:rsid w:val="00CE76A0"/>
    <w:rsid w:val="00D028BA"/>
    <w:rsid w:val="00D21207"/>
    <w:rsid w:val="00D474C3"/>
    <w:rsid w:val="00D67367"/>
    <w:rsid w:val="00D73212"/>
    <w:rsid w:val="00D83FEF"/>
    <w:rsid w:val="00DB6E79"/>
    <w:rsid w:val="00DC570B"/>
    <w:rsid w:val="00E16B94"/>
    <w:rsid w:val="00E174D6"/>
    <w:rsid w:val="00E21AD2"/>
    <w:rsid w:val="00E22321"/>
    <w:rsid w:val="00ED6D2D"/>
    <w:rsid w:val="00EE5F64"/>
    <w:rsid w:val="00F03F27"/>
    <w:rsid w:val="00F406CA"/>
    <w:rsid w:val="00F43165"/>
    <w:rsid w:val="00F528E6"/>
    <w:rsid w:val="00F91726"/>
    <w:rsid w:val="00FA0FA3"/>
    <w:rsid w:val="00FC5D8D"/>
    <w:rsid w:val="00FC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166FE"/>
  <w15:docId w15:val="{080E085C-F61A-4D82-B3A6-B6CA9581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406CA"/>
  </w:style>
  <w:style w:type="paragraph" w:styleId="1">
    <w:name w:val="heading 1"/>
    <w:basedOn w:val="a2"/>
    <w:next w:val="a2"/>
    <w:link w:val="11"/>
    <w:uiPriority w:val="9"/>
    <w:qFormat/>
    <w:rsid w:val="00A47139"/>
    <w:pPr>
      <w:keepNext/>
      <w:keepLines/>
      <w:spacing w:before="480" w:after="0"/>
      <w:outlineLvl w:val="0"/>
    </w:pPr>
    <w:rPr>
      <w:rFonts w:ascii="Times New Roman" w:eastAsia="Calibri" w:hAnsi="Times New Roman" w:cstheme="majorBidi"/>
      <w:b/>
      <w:bCs/>
      <w:szCs w:val="28"/>
      <w:lang w:eastAsia="en-US"/>
    </w:rPr>
  </w:style>
  <w:style w:type="paragraph" w:styleId="2">
    <w:name w:val="heading 2"/>
    <w:basedOn w:val="a2"/>
    <w:next w:val="a2"/>
    <w:link w:val="20"/>
    <w:uiPriority w:val="9"/>
    <w:unhideWhenUsed/>
    <w:qFormat/>
    <w:rsid w:val="00A47139"/>
    <w:pPr>
      <w:keepNext/>
      <w:keepLines/>
      <w:spacing w:before="40" w:after="0"/>
      <w:outlineLvl w:val="1"/>
    </w:pPr>
    <w:rPr>
      <w:rFonts w:asciiTheme="majorHAnsi" w:eastAsiaTheme="majorEastAsia" w:hAnsiTheme="majorHAnsi" w:cstheme="majorBidi"/>
      <w:sz w:val="26"/>
      <w:szCs w:val="26"/>
      <w:lang w:eastAsia="en-US"/>
    </w:rPr>
  </w:style>
  <w:style w:type="paragraph" w:styleId="3">
    <w:name w:val="heading 3"/>
    <w:basedOn w:val="a2"/>
    <w:next w:val="a2"/>
    <w:link w:val="30"/>
    <w:uiPriority w:val="9"/>
    <w:unhideWhenUsed/>
    <w:qFormat/>
    <w:rsid w:val="00A47139"/>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2"/>
    <w:next w:val="a2"/>
    <w:link w:val="40"/>
    <w:uiPriority w:val="9"/>
    <w:unhideWhenUsed/>
    <w:qFormat/>
    <w:rsid w:val="00A47139"/>
    <w:pPr>
      <w:keepNext/>
      <w:keepLines/>
      <w:spacing w:before="40" w:after="0" w:line="240" w:lineRule="exact"/>
      <w:ind w:firstLine="227"/>
      <w:jc w:val="both"/>
      <w:outlineLvl w:val="3"/>
    </w:pPr>
    <w:rPr>
      <w:rFonts w:asciiTheme="majorHAnsi" w:eastAsiaTheme="majorEastAsia" w:hAnsiTheme="majorHAnsi" w:cstheme="majorBidi"/>
      <w:i/>
      <w:iCs/>
      <w:color w:val="365F91" w:themeColor="accent1" w:themeShade="BF"/>
      <w:sz w:val="20"/>
    </w:rPr>
  </w:style>
  <w:style w:type="paragraph" w:styleId="5">
    <w:name w:val="heading 5"/>
    <w:basedOn w:val="a2"/>
    <w:next w:val="a2"/>
    <w:link w:val="50"/>
    <w:uiPriority w:val="9"/>
    <w:qFormat/>
    <w:rsid w:val="00A2194F"/>
    <w:pPr>
      <w:keepNext/>
      <w:keepLines/>
      <w:widowControl w:val="0"/>
      <w:spacing w:before="220" w:after="40" w:line="240" w:lineRule="auto"/>
      <w:outlineLvl w:val="4"/>
    </w:pPr>
    <w:rPr>
      <w:rFonts w:ascii="Times New Roman" w:eastAsia="Times New Roman" w:hAnsi="Times New Roman" w:cs="Times New Roman"/>
      <w:b/>
    </w:rPr>
  </w:style>
  <w:style w:type="paragraph" w:styleId="6">
    <w:name w:val="heading 6"/>
    <w:basedOn w:val="a2"/>
    <w:next w:val="a2"/>
    <w:link w:val="60"/>
    <w:uiPriority w:val="9"/>
    <w:qFormat/>
    <w:rsid w:val="00A2194F"/>
    <w:pPr>
      <w:keepNext/>
      <w:keepLines/>
      <w:widowControl w:val="0"/>
      <w:spacing w:before="200" w:after="40" w:line="240" w:lineRule="auto"/>
      <w:outlineLvl w:val="5"/>
    </w:pPr>
    <w:rPr>
      <w:rFonts w:ascii="Times New Roman" w:eastAsia="Times New Roman" w:hAnsi="Times New Roman" w:cs="Times New Roman"/>
      <w:b/>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10"/>
    <w:uiPriority w:val="9"/>
    <w:rsid w:val="00A4713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3"/>
    <w:link w:val="2"/>
    <w:uiPriority w:val="9"/>
    <w:rsid w:val="00A47139"/>
    <w:rPr>
      <w:rFonts w:asciiTheme="majorHAnsi" w:eastAsiaTheme="majorEastAsia" w:hAnsiTheme="majorHAnsi" w:cstheme="majorBidi"/>
      <w:sz w:val="26"/>
      <w:szCs w:val="26"/>
      <w:lang w:eastAsia="en-US"/>
    </w:rPr>
  </w:style>
  <w:style w:type="character" w:customStyle="1" w:styleId="30">
    <w:name w:val="Заголовок 3 Знак"/>
    <w:basedOn w:val="a3"/>
    <w:link w:val="3"/>
    <w:uiPriority w:val="9"/>
    <w:rsid w:val="00A47139"/>
    <w:rPr>
      <w:rFonts w:asciiTheme="majorHAnsi" w:eastAsiaTheme="majorEastAsia" w:hAnsiTheme="majorHAnsi" w:cstheme="majorBidi"/>
      <w:b/>
      <w:bCs/>
      <w:color w:val="4F81BD" w:themeColor="accent1"/>
      <w:lang w:eastAsia="en-US"/>
    </w:rPr>
  </w:style>
  <w:style w:type="character" w:customStyle="1" w:styleId="11">
    <w:name w:val="Заголовок 1 Знак1"/>
    <w:basedOn w:val="a3"/>
    <w:link w:val="1"/>
    <w:uiPriority w:val="9"/>
    <w:rsid w:val="00A47139"/>
    <w:rPr>
      <w:rFonts w:ascii="Times New Roman" w:eastAsia="Calibri" w:hAnsi="Times New Roman" w:cstheme="majorBidi"/>
      <w:b/>
      <w:bCs/>
      <w:szCs w:val="28"/>
      <w:lang w:eastAsia="en-US"/>
    </w:rPr>
  </w:style>
  <w:style w:type="table" w:styleId="a6">
    <w:name w:val="Table Grid"/>
    <w:basedOn w:val="a4"/>
    <w:uiPriority w:val="39"/>
    <w:rsid w:val="00A4713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A47139"/>
    <w:pPr>
      <w:ind w:left="720"/>
      <w:contextualSpacing/>
    </w:pPr>
    <w:rPr>
      <w:rFonts w:ascii="Calibri" w:eastAsia="Calibri" w:hAnsi="Calibri"/>
      <w:lang w:eastAsia="en-US"/>
    </w:rPr>
  </w:style>
  <w:style w:type="character" w:styleId="a9">
    <w:name w:val="Hyperlink"/>
    <w:basedOn w:val="a3"/>
    <w:unhideWhenUsed/>
    <w:qFormat/>
    <w:rsid w:val="00A47139"/>
    <w:rPr>
      <w:color w:val="0000FF" w:themeColor="hyperlink"/>
      <w:u w:val="single"/>
    </w:rPr>
  </w:style>
  <w:style w:type="paragraph" w:customStyle="1" w:styleId="ConsPlusNormal">
    <w:name w:val="ConsPlusNormal"/>
    <w:uiPriority w:val="99"/>
    <w:qFormat/>
    <w:rsid w:val="00A471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a">
    <w:name w:val="Сноска_"/>
    <w:basedOn w:val="a3"/>
    <w:link w:val="ab"/>
    <w:rsid w:val="00A47139"/>
    <w:rPr>
      <w:rFonts w:ascii="Times New Roman" w:eastAsia="Times New Roman" w:hAnsi="Times New Roman" w:cs="Times New Roman"/>
      <w:b/>
      <w:bCs/>
      <w:shd w:val="clear" w:color="auto" w:fill="FFFFFF"/>
    </w:rPr>
  </w:style>
  <w:style w:type="character" w:customStyle="1" w:styleId="21">
    <w:name w:val="Основной текст (2)_"/>
    <w:basedOn w:val="a3"/>
    <w:link w:val="22"/>
    <w:rsid w:val="00A47139"/>
    <w:rPr>
      <w:rFonts w:ascii="Times New Roman" w:eastAsia="Times New Roman" w:hAnsi="Times New Roman" w:cs="Times New Roman"/>
      <w:sz w:val="28"/>
      <w:szCs w:val="28"/>
      <w:shd w:val="clear" w:color="auto" w:fill="FFFFFF"/>
    </w:rPr>
  </w:style>
  <w:style w:type="paragraph" w:customStyle="1" w:styleId="ab">
    <w:name w:val="Сноска"/>
    <w:basedOn w:val="a2"/>
    <w:link w:val="aa"/>
    <w:rsid w:val="00A47139"/>
    <w:pPr>
      <w:widowControl w:val="0"/>
      <w:shd w:val="clear" w:color="auto" w:fill="FFFFFF"/>
      <w:spacing w:after="0" w:line="288" w:lineRule="exact"/>
      <w:jc w:val="both"/>
    </w:pPr>
    <w:rPr>
      <w:rFonts w:ascii="Times New Roman" w:eastAsia="Times New Roman" w:hAnsi="Times New Roman" w:cs="Times New Roman"/>
      <w:b/>
      <w:bCs/>
    </w:rPr>
  </w:style>
  <w:style w:type="paragraph" w:customStyle="1" w:styleId="22">
    <w:name w:val="Основной текст (2)"/>
    <w:basedOn w:val="a2"/>
    <w:link w:val="21"/>
    <w:rsid w:val="00A47139"/>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character" w:customStyle="1" w:styleId="a8">
    <w:name w:val="Абзац списка Знак"/>
    <w:link w:val="a7"/>
    <w:uiPriority w:val="34"/>
    <w:qFormat/>
    <w:locked/>
    <w:rsid w:val="00A47139"/>
    <w:rPr>
      <w:rFonts w:ascii="Calibri" w:eastAsia="Calibri" w:hAnsi="Calibri"/>
      <w:lang w:eastAsia="en-US"/>
    </w:rPr>
  </w:style>
  <w:style w:type="paragraph" w:styleId="ac">
    <w:name w:val="No Spacing"/>
    <w:link w:val="ad"/>
    <w:uiPriority w:val="1"/>
    <w:qFormat/>
    <w:rsid w:val="00A47139"/>
    <w:pPr>
      <w:spacing w:after="0" w:line="240" w:lineRule="auto"/>
    </w:pPr>
    <w:rPr>
      <w:rFonts w:eastAsiaTheme="minorHAnsi"/>
      <w:lang w:eastAsia="en-US"/>
    </w:rPr>
  </w:style>
  <w:style w:type="paragraph" w:customStyle="1" w:styleId="formattext">
    <w:name w:val="formattext"/>
    <w:basedOn w:val="a2"/>
    <w:rsid w:val="00A47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Без интервала Знак"/>
    <w:link w:val="ac"/>
    <w:uiPriority w:val="1"/>
    <w:locked/>
    <w:rsid w:val="00A47139"/>
    <w:rPr>
      <w:rFonts w:eastAsiaTheme="minorHAnsi"/>
      <w:lang w:eastAsia="en-US"/>
    </w:rPr>
  </w:style>
  <w:style w:type="character" w:customStyle="1" w:styleId="40">
    <w:name w:val="Заголовок 4 Знак"/>
    <w:basedOn w:val="a3"/>
    <w:link w:val="4"/>
    <w:uiPriority w:val="9"/>
    <w:rsid w:val="00A47139"/>
    <w:rPr>
      <w:rFonts w:asciiTheme="majorHAnsi" w:eastAsiaTheme="majorEastAsia" w:hAnsiTheme="majorHAnsi" w:cstheme="majorBidi"/>
      <w:i/>
      <w:iCs/>
      <w:color w:val="365F91" w:themeColor="accent1" w:themeShade="BF"/>
      <w:sz w:val="20"/>
    </w:rPr>
  </w:style>
  <w:style w:type="paragraph" w:customStyle="1" w:styleId="110">
    <w:name w:val="Заголовок 11"/>
    <w:basedOn w:val="a2"/>
    <w:next w:val="a2"/>
    <w:link w:val="10"/>
    <w:uiPriority w:val="9"/>
    <w:qFormat/>
    <w:rsid w:val="00A47139"/>
    <w:pPr>
      <w:keepNext/>
      <w:keepLines/>
      <w:spacing w:before="480" w:after="0" w:line="240" w:lineRule="exact"/>
      <w:ind w:firstLine="227"/>
      <w:jc w:val="both"/>
      <w:outlineLvl w:val="0"/>
    </w:pPr>
    <w:rPr>
      <w:rFonts w:asciiTheme="majorHAnsi" w:eastAsiaTheme="majorEastAsia" w:hAnsiTheme="majorHAnsi" w:cstheme="majorBidi"/>
      <w:b/>
      <w:bCs/>
      <w:color w:val="365F91" w:themeColor="accent1" w:themeShade="BF"/>
      <w:sz w:val="28"/>
      <w:szCs w:val="28"/>
    </w:rPr>
  </w:style>
  <w:style w:type="numbering" w:customStyle="1" w:styleId="12">
    <w:name w:val="Нет списка1"/>
    <w:next w:val="a5"/>
    <w:uiPriority w:val="99"/>
    <w:semiHidden/>
    <w:unhideWhenUsed/>
    <w:rsid w:val="00A47139"/>
  </w:style>
  <w:style w:type="paragraph" w:customStyle="1" w:styleId="NoParagraphStyle">
    <w:name w:val="[No Paragraph Style]"/>
    <w:rsid w:val="00A47139"/>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body">
    <w:name w:val="body"/>
    <w:basedOn w:val="NoParagraphStyle"/>
    <w:uiPriority w:val="99"/>
    <w:rsid w:val="00A47139"/>
  </w:style>
  <w:style w:type="paragraph" w:customStyle="1" w:styleId="h1">
    <w:name w:val="h1"/>
    <w:basedOn w:val="body"/>
    <w:uiPriority w:val="99"/>
    <w:rsid w:val="00A47139"/>
    <w:pPr>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TOC-1">
    <w:name w:val="TOC-1"/>
    <w:basedOn w:val="body"/>
    <w:uiPriority w:val="99"/>
    <w:rsid w:val="00A47139"/>
    <w:pPr>
      <w:widowControl/>
      <w:tabs>
        <w:tab w:val="right" w:leader="dot" w:pos="5670"/>
        <w:tab w:val="right" w:pos="6350"/>
      </w:tabs>
      <w:suppressAutoHyphens/>
      <w:spacing w:before="120" w:line="240" w:lineRule="atLeast"/>
    </w:pPr>
    <w:rPr>
      <w:rFonts w:ascii="Times New Roman" w:hAnsi="Times New Roman" w:cs="SchoolBookSanPin"/>
      <w:sz w:val="20"/>
      <w:szCs w:val="20"/>
      <w:lang w:val="ru-RU"/>
    </w:rPr>
  </w:style>
  <w:style w:type="paragraph" w:customStyle="1" w:styleId="TOC-2">
    <w:name w:val="TOC-2"/>
    <w:basedOn w:val="TOC-1"/>
    <w:uiPriority w:val="99"/>
    <w:rsid w:val="00A47139"/>
    <w:pPr>
      <w:spacing w:before="0"/>
      <w:ind w:left="227"/>
    </w:pPr>
  </w:style>
  <w:style w:type="paragraph" w:customStyle="1" w:styleId="TOC-3">
    <w:name w:val="TOC-3"/>
    <w:basedOn w:val="TOC-1"/>
    <w:uiPriority w:val="99"/>
    <w:rsid w:val="00A47139"/>
    <w:pPr>
      <w:spacing w:before="0"/>
      <w:ind w:left="454"/>
    </w:pPr>
  </w:style>
  <w:style w:type="paragraph" w:customStyle="1" w:styleId="h2">
    <w:name w:val="h2"/>
    <w:basedOn w:val="h1"/>
    <w:uiPriority w:val="99"/>
    <w:rsid w:val="00A47139"/>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A47139"/>
  </w:style>
  <w:style w:type="paragraph" w:customStyle="1" w:styleId="h3">
    <w:name w:val="h3"/>
    <w:basedOn w:val="h2"/>
    <w:uiPriority w:val="99"/>
    <w:rsid w:val="00A47139"/>
  </w:style>
  <w:style w:type="paragraph" w:customStyle="1" w:styleId="h3-first">
    <w:name w:val="h3-first"/>
    <w:basedOn w:val="h3"/>
    <w:uiPriority w:val="99"/>
    <w:rsid w:val="00A47139"/>
    <w:pPr>
      <w:spacing w:before="120"/>
    </w:pPr>
    <w:rPr>
      <w:rFonts w:cs="OfficinaSansExtraBoldITC-Reg"/>
      <w:caps w:val="0"/>
    </w:rPr>
  </w:style>
  <w:style w:type="paragraph" w:customStyle="1" w:styleId="list-bullet">
    <w:name w:val="list-bullet"/>
    <w:basedOn w:val="body"/>
    <w:uiPriority w:val="99"/>
    <w:rsid w:val="00A47139"/>
    <w:pPr>
      <w:widowControl/>
      <w:numPr>
        <w:numId w:val="19"/>
      </w:numPr>
      <w:spacing w:line="240" w:lineRule="atLeast"/>
      <w:ind w:left="567" w:hanging="340"/>
      <w:jc w:val="both"/>
    </w:pPr>
    <w:rPr>
      <w:rFonts w:ascii="Times New Roman" w:hAnsi="Times New Roman" w:cs="SchoolBookSanPin"/>
      <w:sz w:val="20"/>
      <w:szCs w:val="20"/>
      <w:lang w:val="ru-RU"/>
    </w:rPr>
  </w:style>
  <w:style w:type="paragraph" w:customStyle="1" w:styleId="footnote">
    <w:name w:val="footnote"/>
    <w:basedOn w:val="body"/>
    <w:uiPriority w:val="99"/>
    <w:rsid w:val="00A47139"/>
    <w:pPr>
      <w:widowControl/>
      <w:spacing w:line="200" w:lineRule="atLeast"/>
      <w:ind w:firstLine="227"/>
      <w:jc w:val="both"/>
    </w:pPr>
    <w:rPr>
      <w:rFonts w:ascii="Times New Roman" w:hAnsi="Times New Roman" w:cs="SchoolBookSanPin"/>
      <w:sz w:val="18"/>
      <w:szCs w:val="18"/>
      <w:lang w:val="ru-RU"/>
    </w:rPr>
  </w:style>
  <w:style w:type="character" w:customStyle="1" w:styleId="Italic">
    <w:name w:val="Italic"/>
    <w:uiPriority w:val="99"/>
    <w:rsid w:val="00A47139"/>
    <w:rPr>
      <w:i/>
      <w:iCs/>
    </w:rPr>
  </w:style>
  <w:style w:type="character" w:customStyle="1" w:styleId="Bold">
    <w:name w:val="Bold"/>
    <w:uiPriority w:val="99"/>
    <w:rsid w:val="00A47139"/>
    <w:rPr>
      <w:rFonts w:ascii="Times New Roman" w:hAnsi="Times New Roman"/>
      <w:b/>
      <w:bCs/>
    </w:rPr>
  </w:style>
  <w:style w:type="character" w:customStyle="1" w:styleId="BoldItalic">
    <w:name w:val="Bold_Italic"/>
    <w:uiPriority w:val="99"/>
    <w:rsid w:val="00A47139"/>
    <w:rPr>
      <w:b/>
      <w:bCs/>
      <w:i/>
      <w:iCs/>
    </w:rPr>
  </w:style>
  <w:style w:type="character" w:customStyle="1" w:styleId="footnote-num">
    <w:name w:val="footnote-num"/>
    <w:uiPriority w:val="99"/>
    <w:rsid w:val="00A47139"/>
    <w:rPr>
      <w:position w:val="4"/>
      <w:sz w:val="12"/>
      <w:szCs w:val="12"/>
      <w:vertAlign w:val="baseline"/>
    </w:rPr>
  </w:style>
  <w:style w:type="character" w:customStyle="1" w:styleId="list-bullet1">
    <w:name w:val="list-bullet1"/>
    <w:uiPriority w:val="99"/>
    <w:rsid w:val="00A4713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A47139"/>
  </w:style>
  <w:style w:type="paragraph" w:customStyle="1" w:styleId="Body0">
    <w:name w:val="Body"/>
    <w:basedOn w:val="NoParagraphStyle"/>
    <w:next w:val="NoParagraphStyle"/>
    <w:uiPriority w:val="99"/>
    <w:rsid w:val="00A47139"/>
  </w:style>
  <w:style w:type="paragraph" w:customStyle="1" w:styleId="Header2">
    <w:name w:val="Header_2"/>
    <w:basedOn w:val="NoParagraphStyle"/>
    <w:next w:val="NoParagraphStyle"/>
    <w:uiPriority w:val="99"/>
    <w:rsid w:val="00A47139"/>
  </w:style>
  <w:style w:type="paragraph" w:customStyle="1" w:styleId="Header2first">
    <w:name w:val="Header_2_first"/>
    <w:basedOn w:val="Header2"/>
    <w:uiPriority w:val="99"/>
    <w:rsid w:val="00A47139"/>
    <w:pPr>
      <w:keepNext/>
      <w:suppressAutoHyphens/>
      <w:spacing w:line="240" w:lineRule="atLeast"/>
    </w:pPr>
    <w:rPr>
      <w:rFonts w:ascii="Times New Roman" w:hAnsi="Times New Roman" w:cs="OfficinaSansMediumITC"/>
      <w:b/>
      <w:caps/>
      <w:position w:val="6"/>
      <w:sz w:val="22"/>
      <w:szCs w:val="22"/>
      <w:lang w:val="ru-RU"/>
    </w:rPr>
  </w:style>
  <w:style w:type="paragraph" w:customStyle="1" w:styleId="Header3">
    <w:name w:val="Header_3"/>
    <w:basedOn w:val="NoParagraphStyle"/>
    <w:uiPriority w:val="99"/>
    <w:rsid w:val="00A47139"/>
  </w:style>
  <w:style w:type="paragraph" w:customStyle="1" w:styleId="Header4">
    <w:name w:val="Header_4"/>
    <w:basedOn w:val="NoParagraphStyle"/>
    <w:next w:val="NoParagraphStyle"/>
    <w:uiPriority w:val="99"/>
    <w:rsid w:val="00A47139"/>
  </w:style>
  <w:style w:type="paragraph" w:customStyle="1" w:styleId="Header4first">
    <w:name w:val="Header_4_first"/>
    <w:basedOn w:val="Header4"/>
    <w:uiPriority w:val="99"/>
    <w:rsid w:val="00A47139"/>
    <w:pPr>
      <w:keepNext/>
      <w:suppressAutoHyphens/>
      <w:spacing w:before="120" w:line="240" w:lineRule="atLeast"/>
    </w:pPr>
    <w:rPr>
      <w:rFonts w:ascii="Times New Roman" w:hAnsi="Times New Roman" w:cs="OfficinaSansMediumITC"/>
      <w:b/>
      <w:position w:val="6"/>
      <w:sz w:val="20"/>
      <w:szCs w:val="20"/>
      <w:lang w:val="ru-RU"/>
    </w:rPr>
  </w:style>
  <w:style w:type="paragraph" w:customStyle="1" w:styleId="Bodybullet">
    <w:name w:val="Body_bullet"/>
    <w:basedOn w:val="NoParagraphStyle"/>
    <w:next w:val="NoParagraphStyle"/>
    <w:uiPriority w:val="99"/>
    <w:rsid w:val="00A47139"/>
    <w:pPr>
      <w:numPr>
        <w:numId w:val="18"/>
      </w:numPr>
      <w:ind w:left="0" w:firstLine="0"/>
    </w:pPr>
  </w:style>
  <w:style w:type="character" w:customStyle="1" w:styleId="Symbol">
    <w:name w:val="Symbol"/>
    <w:uiPriority w:val="99"/>
    <w:rsid w:val="00A47139"/>
    <w:rPr>
      <w:rFonts w:ascii="SymbolMT" w:hAnsi="SymbolMT" w:cs="SymbolMT"/>
    </w:rPr>
  </w:style>
  <w:style w:type="paragraph" w:customStyle="1" w:styleId="h1Header">
    <w:name w:val="h1 (Header)"/>
    <w:basedOn w:val="body"/>
    <w:uiPriority w:val="99"/>
    <w:rsid w:val="00A47139"/>
    <w:pPr>
      <w:pageBreakBefore/>
      <w:widowControl/>
      <w:pBdr>
        <w:bottom w:val="single" w:sz="4" w:space="5" w:color="auto"/>
      </w:pBdr>
      <w:tabs>
        <w:tab w:val="left" w:pos="567"/>
      </w:tabs>
      <w:suppressAutoHyphens/>
      <w:spacing w:before="480" w:after="240" w:line="242" w:lineRule="atLeast"/>
    </w:pPr>
    <w:rPr>
      <w:rFonts w:ascii="Times New Roman" w:hAnsi="Times New Roman" w:cs="OfficinaSansExtraBoldITC-Reg"/>
      <w:b/>
      <w:bCs/>
      <w:caps/>
      <w:lang w:val="ru-RU"/>
    </w:rPr>
  </w:style>
  <w:style w:type="paragraph" w:customStyle="1" w:styleId="h2Header">
    <w:name w:val="h2 (Header)"/>
    <w:basedOn w:val="h1Header"/>
    <w:uiPriority w:val="99"/>
    <w:rsid w:val="00A47139"/>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A47139"/>
    <w:pPr>
      <w:keepNext/>
      <w:tabs>
        <w:tab w:val="clear" w:pos="567"/>
        <w:tab w:val="left" w:pos="227"/>
      </w:tabs>
    </w:pPr>
    <w:rPr>
      <w:rFonts w:cs="OfficinaSansExtraBoldITC-Reg"/>
      <w:caps w:val="0"/>
    </w:rPr>
  </w:style>
  <w:style w:type="paragraph" w:customStyle="1" w:styleId="list-dash0">
    <w:name w:val="list-dash"/>
    <w:basedOn w:val="list-bullet"/>
    <w:uiPriority w:val="99"/>
    <w:rsid w:val="00A47139"/>
    <w:pPr>
      <w:numPr>
        <w:numId w:val="20"/>
      </w:numPr>
      <w:tabs>
        <w:tab w:val="left" w:pos="567"/>
      </w:tabs>
      <w:spacing w:line="242" w:lineRule="atLeast"/>
      <w:ind w:left="567" w:hanging="340"/>
    </w:pPr>
  </w:style>
  <w:style w:type="paragraph" w:customStyle="1" w:styleId="h2-firstHeader">
    <w:name w:val="h2-first (Header)"/>
    <w:basedOn w:val="h2Header"/>
    <w:uiPriority w:val="99"/>
    <w:rsid w:val="00A47139"/>
    <w:pPr>
      <w:tabs>
        <w:tab w:val="clear" w:pos="567"/>
        <w:tab w:val="left" w:pos="454"/>
      </w:tabs>
      <w:spacing w:before="119"/>
    </w:pPr>
  </w:style>
  <w:style w:type="paragraph" w:customStyle="1" w:styleId="h3-firstHeader">
    <w:name w:val="h3-first (Header)"/>
    <w:basedOn w:val="h3Header"/>
    <w:uiPriority w:val="99"/>
    <w:rsid w:val="00A47139"/>
    <w:pPr>
      <w:spacing w:before="120"/>
    </w:pPr>
  </w:style>
  <w:style w:type="paragraph" w:customStyle="1" w:styleId="h5Header">
    <w:name w:val="h5 (Header)"/>
    <w:basedOn w:val="NoParagraphStyle"/>
    <w:uiPriority w:val="99"/>
    <w:rsid w:val="00A47139"/>
  </w:style>
  <w:style w:type="character" w:customStyle="1" w:styleId="BoldItalic0">
    <w:name w:val="Bold+Italic"/>
    <w:uiPriority w:val="99"/>
    <w:rsid w:val="00A47139"/>
    <w:rPr>
      <w:b/>
      <w:bCs/>
      <w:i/>
      <w:iCs/>
    </w:rPr>
  </w:style>
  <w:style w:type="character" w:customStyle="1" w:styleId="Bul">
    <w:name w:val="Bul"/>
    <w:uiPriority w:val="99"/>
    <w:rsid w:val="00A47139"/>
    <w:rPr>
      <w:rFonts w:ascii="Times New Roman" w:hAnsi="Times New Roman" w:cs="SchoolBookSanPin"/>
      <w:w w:val="80"/>
      <w:sz w:val="20"/>
      <w:szCs w:val="20"/>
    </w:rPr>
  </w:style>
  <w:style w:type="paragraph" w:customStyle="1" w:styleId="13">
    <w:name w:val="1 (Заголовки)"/>
    <w:basedOn w:val="body"/>
    <w:uiPriority w:val="99"/>
    <w:rsid w:val="00A47139"/>
    <w:pPr>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OSN">
    <w:name w:val="OSN (Основной Текст)"/>
    <w:basedOn w:val="NoParagraphStyle"/>
    <w:uiPriority w:val="99"/>
    <w:rsid w:val="00A47139"/>
  </w:style>
  <w:style w:type="paragraph" w:customStyle="1" w:styleId="31">
    <w:name w:val="Заг 3 (Заголовки)"/>
    <w:basedOn w:val="NoParagraphStyle"/>
    <w:uiPriority w:val="99"/>
    <w:rsid w:val="00A47139"/>
  </w:style>
  <w:style w:type="paragraph" w:customStyle="1" w:styleId="list-bullet0">
    <w:name w:val="list-bullet (Прочее)"/>
    <w:basedOn w:val="OSN"/>
    <w:uiPriority w:val="99"/>
    <w:rsid w:val="00A47139"/>
    <w:pPr>
      <w:numPr>
        <w:numId w:val="23"/>
      </w:numPr>
      <w:ind w:left="0" w:firstLine="0"/>
    </w:pPr>
  </w:style>
  <w:style w:type="paragraph" w:customStyle="1" w:styleId="list-dash">
    <w:name w:val="list-dash (Прочее)"/>
    <w:basedOn w:val="list-bullet0"/>
    <w:uiPriority w:val="99"/>
    <w:rsid w:val="00A47139"/>
    <w:pPr>
      <w:numPr>
        <w:numId w:val="22"/>
      </w:numPr>
      <w:ind w:left="0" w:firstLine="0"/>
    </w:pPr>
  </w:style>
  <w:style w:type="paragraph" w:customStyle="1" w:styleId="BasicParagraph">
    <w:name w:val="[Basic Paragraph]"/>
    <w:basedOn w:val="NoParagraphStyle"/>
    <w:uiPriority w:val="99"/>
    <w:rsid w:val="00A47139"/>
  </w:style>
  <w:style w:type="paragraph" w:customStyle="1" w:styleId="23">
    <w:name w:val="Заг 2 (Заголовки)"/>
    <w:basedOn w:val="BasicParagraph"/>
    <w:uiPriority w:val="99"/>
    <w:rsid w:val="00A47139"/>
    <w:pPr>
      <w:spacing w:before="170" w:after="113" w:line="240" w:lineRule="atLeast"/>
    </w:pPr>
    <w:rPr>
      <w:rFonts w:ascii="Times New Roman" w:hAnsi="Times New Roman" w:cs="OfficinaSansMediumITC-Reg"/>
      <w:b/>
      <w:caps/>
      <w:sz w:val="22"/>
      <w:szCs w:val="22"/>
    </w:rPr>
  </w:style>
  <w:style w:type="paragraph" w:customStyle="1" w:styleId="51">
    <w:name w:val="5 (Заголовки)"/>
    <w:basedOn w:val="OSN"/>
    <w:uiPriority w:val="99"/>
    <w:rsid w:val="00A47139"/>
  </w:style>
  <w:style w:type="paragraph" w:customStyle="1" w:styleId="41">
    <w:name w:val="4 (Заголовки)"/>
    <w:basedOn w:val="31"/>
    <w:uiPriority w:val="99"/>
    <w:rsid w:val="00A47139"/>
    <w:pPr>
      <w:spacing w:before="170" w:after="113" w:line="240" w:lineRule="atLeast"/>
    </w:pPr>
    <w:rPr>
      <w:rFonts w:ascii="Times New Roman" w:hAnsi="Times New Roman" w:cs="OfficinaSansMediumITC-Reg"/>
      <w:b/>
      <w:bCs/>
      <w:sz w:val="20"/>
      <w:szCs w:val="20"/>
    </w:rPr>
  </w:style>
  <w:style w:type="character" w:customStyle="1" w:styleId="ae">
    <w:name w:val="Курсив (Выделения)"/>
    <w:uiPriority w:val="99"/>
    <w:rsid w:val="00A47139"/>
    <w:rPr>
      <w:i/>
      <w:iCs/>
    </w:rPr>
  </w:style>
  <w:style w:type="character" w:customStyle="1" w:styleId="af">
    <w:name w:val="Полужирный Курсив (Выделения)"/>
    <w:uiPriority w:val="99"/>
    <w:rsid w:val="00A47139"/>
    <w:rPr>
      <w:b/>
      <w:bCs/>
      <w:i/>
      <w:iCs/>
    </w:rPr>
  </w:style>
  <w:style w:type="character" w:customStyle="1" w:styleId="af0">
    <w:name w:val="Полужирный (Выделения)"/>
    <w:uiPriority w:val="99"/>
    <w:rsid w:val="00A47139"/>
    <w:rPr>
      <w:rFonts w:ascii="Times New Roman" w:hAnsi="Times New Roman"/>
      <w:b/>
      <w:bCs/>
      <w:i/>
    </w:rPr>
  </w:style>
  <w:style w:type="paragraph" w:customStyle="1" w:styleId="14">
    <w:name w:val="Заг 1"/>
    <w:basedOn w:val="NoParagraphStyle"/>
    <w:uiPriority w:val="99"/>
    <w:rsid w:val="00A47139"/>
  </w:style>
  <w:style w:type="paragraph" w:customStyle="1" w:styleId="15">
    <w:name w:val="основной_1 (Основной Текст)"/>
    <w:basedOn w:val="NoParagraphStyle"/>
    <w:uiPriority w:val="99"/>
    <w:rsid w:val="00A47139"/>
  </w:style>
  <w:style w:type="paragraph" w:customStyle="1" w:styleId="24">
    <w:name w:val="Заг 2"/>
    <w:basedOn w:val="NoParagraphStyle"/>
    <w:uiPriority w:val="99"/>
    <w:rsid w:val="00A47139"/>
  </w:style>
  <w:style w:type="paragraph" w:customStyle="1" w:styleId="af1">
    <w:name w:val="основной_— (Основной Текст)"/>
    <w:basedOn w:val="15"/>
    <w:uiPriority w:val="99"/>
    <w:rsid w:val="00A47139"/>
    <w:pPr>
      <w:tabs>
        <w:tab w:val="left" w:pos="240"/>
      </w:tabs>
      <w:spacing w:line="234" w:lineRule="atLeast"/>
      <w:ind w:left="567" w:hanging="340"/>
      <w:jc w:val="both"/>
    </w:pPr>
    <w:rPr>
      <w:rFonts w:ascii="Times New Roman" w:hAnsi="Times New Roman" w:cs="SchoolBookSanPin-Regular"/>
      <w:sz w:val="20"/>
      <w:szCs w:val="20"/>
      <w:lang w:val="ru-RU"/>
    </w:rPr>
  </w:style>
  <w:style w:type="paragraph" w:customStyle="1" w:styleId="1BEZLINE">
    <w:name w:val="1_BEZ_LINE (Заголовки)"/>
    <w:basedOn w:val="13"/>
    <w:uiPriority w:val="99"/>
    <w:rsid w:val="00A47139"/>
  </w:style>
  <w:style w:type="paragraph" w:customStyle="1" w:styleId="af2">
    <w:name w:val="Основной (Основной Текст)"/>
    <w:basedOn w:val="NoParagraphStyle"/>
    <w:uiPriority w:val="99"/>
    <w:rsid w:val="00A47139"/>
  </w:style>
  <w:style w:type="paragraph" w:customStyle="1" w:styleId="16">
    <w:name w:val="Заг 1 (Заголовки)"/>
    <w:basedOn w:val="af2"/>
    <w:uiPriority w:val="99"/>
    <w:rsid w:val="00A47139"/>
    <w:pPr>
      <w:pageBreakBefore/>
      <w:widowControl/>
      <w:pBdr>
        <w:top w:val="single" w:sz="4" w:space="0" w:color="auto"/>
      </w:pBdr>
      <w:spacing w:after="227" w:line="240" w:lineRule="atLeast"/>
    </w:pPr>
    <w:rPr>
      <w:rFonts w:ascii="OfficinaSansExtraBoldITC-Reg" w:hAnsi="OfficinaSansExtraBoldITC-Reg" w:cs="OfficinaSansExtraBoldITC-Reg"/>
      <w:b/>
      <w:bCs/>
      <w:lang w:val="ru-RU"/>
    </w:rPr>
  </w:style>
  <w:style w:type="paragraph" w:customStyle="1" w:styleId="a">
    <w:name w:val="ТИРЕ (Доп. текст)"/>
    <w:basedOn w:val="af2"/>
    <w:uiPriority w:val="99"/>
    <w:rsid w:val="00A47139"/>
    <w:pPr>
      <w:widowControl/>
      <w:numPr>
        <w:numId w:val="24"/>
      </w:numPr>
      <w:spacing w:line="240" w:lineRule="atLeast"/>
      <w:ind w:left="567" w:hanging="340"/>
      <w:jc w:val="both"/>
    </w:pPr>
    <w:rPr>
      <w:rFonts w:ascii="Times New Roman" w:hAnsi="Times New Roman" w:cs="SchoolBookSanPin-Regular"/>
      <w:sz w:val="20"/>
      <w:szCs w:val="20"/>
      <w:lang w:val="ru-RU"/>
    </w:rPr>
  </w:style>
  <w:style w:type="paragraph" w:customStyle="1" w:styleId="42">
    <w:name w:val="Заг 4 (Заголовки)"/>
    <w:basedOn w:val="31"/>
    <w:uiPriority w:val="99"/>
    <w:rsid w:val="00A47139"/>
    <w:pPr>
      <w:spacing w:before="170" w:after="57" w:line="240" w:lineRule="atLeast"/>
    </w:pPr>
    <w:rPr>
      <w:rFonts w:ascii="Times New Roman" w:hAnsi="Times New Roman" w:cs="OfficinaSansMediumITC-Reg"/>
      <w:b/>
      <w:bCs/>
      <w:sz w:val="20"/>
      <w:szCs w:val="20"/>
      <w:lang w:val="ru-RU"/>
    </w:rPr>
  </w:style>
  <w:style w:type="paragraph" w:customStyle="1" w:styleId="52">
    <w:name w:val="Заг 5 (Заголовки)"/>
    <w:basedOn w:val="af2"/>
    <w:uiPriority w:val="99"/>
    <w:rsid w:val="00A47139"/>
    <w:pPr>
      <w:widowControl/>
      <w:spacing w:line="240" w:lineRule="atLeast"/>
      <w:ind w:left="227"/>
    </w:pPr>
    <w:rPr>
      <w:rFonts w:ascii="SchoolBookSanPin-BoldItalic" w:hAnsi="SchoolBookSanPin-BoldItalic" w:cs="SchoolBookSanPin-BoldItalic"/>
      <w:b/>
      <w:bCs/>
      <w:i/>
      <w:iCs/>
      <w:sz w:val="20"/>
      <w:szCs w:val="20"/>
      <w:lang w:val="ru-RU"/>
    </w:rPr>
  </w:style>
  <w:style w:type="paragraph" w:customStyle="1" w:styleId="a1">
    <w:name w:val="Буллит (Доп. текст)"/>
    <w:basedOn w:val="af2"/>
    <w:uiPriority w:val="99"/>
    <w:rsid w:val="00A47139"/>
    <w:pPr>
      <w:widowControl/>
      <w:numPr>
        <w:numId w:val="25"/>
      </w:numPr>
      <w:spacing w:line="240" w:lineRule="atLeast"/>
      <w:ind w:left="567" w:hanging="340"/>
      <w:jc w:val="both"/>
    </w:pPr>
    <w:rPr>
      <w:rFonts w:ascii="Times New Roman" w:hAnsi="Times New Roman" w:cs="SchoolBookSanPin-Regular"/>
      <w:sz w:val="20"/>
      <w:szCs w:val="20"/>
      <w:lang w:val="ru-RU"/>
    </w:rPr>
  </w:style>
  <w:style w:type="character" w:customStyle="1" w:styleId="af3">
    <w:name w:val="Буллит"/>
    <w:uiPriority w:val="99"/>
    <w:rsid w:val="00A47139"/>
    <w:rPr>
      <w:rFonts w:ascii="PiGraphA" w:hAnsi="PiGraphA" w:cs="PiGraphA"/>
      <w:position w:val="1"/>
      <w:sz w:val="14"/>
      <w:szCs w:val="14"/>
    </w:rPr>
  </w:style>
  <w:style w:type="paragraph" w:customStyle="1" w:styleId="h184">
    <w:name w:val="h1_8/4"/>
    <w:basedOn w:val="NoParagraphStyle"/>
    <w:next w:val="NoParagraphStyle"/>
    <w:uiPriority w:val="99"/>
    <w:rsid w:val="00A47139"/>
  </w:style>
  <w:style w:type="paragraph" w:customStyle="1" w:styleId="h4">
    <w:name w:val="h4"/>
    <w:basedOn w:val="NoParagraphStyle"/>
    <w:next w:val="NoParagraphStyle"/>
    <w:uiPriority w:val="99"/>
    <w:rsid w:val="00A47139"/>
  </w:style>
  <w:style w:type="paragraph" w:customStyle="1" w:styleId="h4-first">
    <w:name w:val="h4-first"/>
    <w:basedOn w:val="h4"/>
    <w:uiPriority w:val="99"/>
    <w:rsid w:val="00A47139"/>
    <w:pPr>
      <w:keepNext/>
      <w:widowControl/>
      <w:suppressAutoHyphens/>
      <w:spacing w:before="120" w:line="240" w:lineRule="atLeast"/>
    </w:pPr>
    <w:rPr>
      <w:rFonts w:ascii="Times New Roman" w:eastAsia="MingLiU Regular" w:hAnsi="Times New Roman" w:cs="OfficinaSansMediumITC"/>
      <w:b/>
      <w:position w:val="6"/>
      <w:sz w:val="20"/>
      <w:szCs w:val="20"/>
      <w:lang w:val="ru-RU"/>
    </w:rPr>
  </w:style>
  <w:style w:type="paragraph" w:customStyle="1" w:styleId="h5">
    <w:name w:val="h5"/>
    <w:basedOn w:val="NoParagraphStyle"/>
    <w:next w:val="NoParagraphStyle"/>
    <w:uiPriority w:val="99"/>
    <w:rsid w:val="00A47139"/>
  </w:style>
  <w:style w:type="paragraph" w:customStyle="1" w:styleId="Body20">
    <w:name w:val="Body_2/0"/>
    <w:basedOn w:val="NoParagraphStyle"/>
    <w:next w:val="NoParagraphStyle"/>
    <w:uiPriority w:val="99"/>
    <w:rsid w:val="00A47139"/>
  </w:style>
  <w:style w:type="character" w:customStyle="1" w:styleId="MingLiU">
    <w:name w:val="MingLiU"/>
    <w:uiPriority w:val="99"/>
    <w:rsid w:val="00A47139"/>
    <w:rPr>
      <w:rFonts w:ascii="MingLiU" w:eastAsia="MingLiU" w:cs="MingLiU"/>
    </w:rPr>
  </w:style>
  <w:style w:type="character" w:styleId="af4">
    <w:name w:val="Emphasis"/>
    <w:uiPriority w:val="20"/>
    <w:qFormat/>
    <w:rsid w:val="00A47139"/>
    <w:rPr>
      <w:rFonts w:ascii="Times New Roman" w:hAnsi="Times New Roman" w:cs="Times New Roman"/>
      <w:i/>
      <w:iCs/>
      <w:color w:val="000000"/>
      <w:w w:val="100"/>
    </w:rPr>
  </w:style>
  <w:style w:type="paragraph" w:customStyle="1" w:styleId="17">
    <w:name w:val="Заг_1"/>
    <w:basedOn w:val="NoParagraphStyle"/>
    <w:uiPriority w:val="99"/>
    <w:rsid w:val="00A47139"/>
  </w:style>
  <w:style w:type="paragraph" w:customStyle="1" w:styleId="25">
    <w:name w:val="Заг_2"/>
    <w:basedOn w:val="NoParagraphStyle"/>
    <w:uiPriority w:val="99"/>
    <w:rsid w:val="00A47139"/>
  </w:style>
  <w:style w:type="paragraph" w:customStyle="1" w:styleId="osnova-bullet">
    <w:name w:val="osnova-bullet (Основной Текст)"/>
    <w:basedOn w:val="body"/>
    <w:uiPriority w:val="99"/>
    <w:rsid w:val="00A47139"/>
    <w:pPr>
      <w:widowControl/>
      <w:numPr>
        <w:numId w:val="26"/>
      </w:numPr>
      <w:tabs>
        <w:tab w:val="left" w:pos="567"/>
      </w:tabs>
      <w:spacing w:line="243" w:lineRule="atLeast"/>
      <w:ind w:left="567" w:hanging="340"/>
      <w:jc w:val="both"/>
    </w:pPr>
    <w:rPr>
      <w:rFonts w:ascii="Times New Roman" w:hAnsi="Times New Roman" w:cs="SchoolBookSanPin"/>
      <w:sz w:val="20"/>
      <w:szCs w:val="20"/>
      <w:lang w:val="ru-RU"/>
    </w:rPr>
  </w:style>
  <w:style w:type="paragraph" w:customStyle="1" w:styleId="32">
    <w:name w:val="Заг_3"/>
    <w:basedOn w:val="NoParagraphStyle"/>
    <w:uiPriority w:val="99"/>
    <w:rsid w:val="00A47139"/>
  </w:style>
  <w:style w:type="paragraph" w:customStyle="1" w:styleId="43">
    <w:name w:val="Заг_4"/>
    <w:basedOn w:val="NoParagraphStyle"/>
    <w:uiPriority w:val="99"/>
    <w:rsid w:val="00A47139"/>
  </w:style>
  <w:style w:type="paragraph" w:customStyle="1" w:styleId="af5">
    <w:name w:val="Основной БА (Основной Текст)"/>
    <w:basedOn w:val="af2"/>
    <w:uiPriority w:val="99"/>
    <w:rsid w:val="00A47139"/>
    <w:pPr>
      <w:widowControl/>
      <w:spacing w:line="243" w:lineRule="atLeast"/>
      <w:jc w:val="both"/>
    </w:pPr>
    <w:rPr>
      <w:rFonts w:ascii="SchoolBookSanPin" w:hAnsi="SchoolBookSanPin" w:cs="SchoolBookSanPin"/>
      <w:sz w:val="20"/>
      <w:szCs w:val="20"/>
      <w:lang w:val="ru-RU"/>
    </w:rPr>
  </w:style>
  <w:style w:type="paragraph" w:customStyle="1" w:styleId="af6">
    <w:name w:val="Сноска (Основной Текст)"/>
    <w:basedOn w:val="af5"/>
    <w:uiPriority w:val="99"/>
    <w:rsid w:val="00A47139"/>
    <w:pPr>
      <w:spacing w:line="183" w:lineRule="atLeast"/>
      <w:ind w:firstLine="227"/>
    </w:pPr>
    <w:rPr>
      <w:rFonts w:ascii="Times New Roman" w:hAnsi="Times New Roman"/>
      <w:sz w:val="16"/>
      <w:szCs w:val="16"/>
    </w:rPr>
  </w:style>
  <w:style w:type="character" w:customStyle="1" w:styleId="af7">
    <w:name w:val="Подчерк. (Подчеркивания)"/>
    <w:uiPriority w:val="99"/>
    <w:rsid w:val="00A47139"/>
    <w:rPr>
      <w:u w:val="thick" w:color="000000"/>
    </w:rPr>
  </w:style>
  <w:style w:type="character" w:customStyle="1" w:styleId="af8">
    <w:name w:val="Верх. Индекс (Индексы)"/>
    <w:uiPriority w:val="99"/>
    <w:rsid w:val="00A47139"/>
    <w:rPr>
      <w:position w:val="6"/>
      <w:sz w:val="13"/>
      <w:szCs w:val="13"/>
    </w:rPr>
  </w:style>
  <w:style w:type="paragraph" w:customStyle="1" w:styleId="26">
    <w:name w:val="Список 2 (Основной Текст)"/>
    <w:basedOn w:val="af2"/>
    <w:uiPriority w:val="99"/>
    <w:rsid w:val="00A47139"/>
    <w:pPr>
      <w:widowControl/>
      <w:tabs>
        <w:tab w:val="left" w:pos="227"/>
      </w:tabs>
      <w:spacing w:line="238" w:lineRule="atLeast"/>
      <w:ind w:left="227" w:hanging="227"/>
      <w:jc w:val="both"/>
    </w:pPr>
    <w:rPr>
      <w:rFonts w:ascii="Times New Roman" w:hAnsi="Times New Roman" w:cs="SchoolBookSanPin-Regular"/>
      <w:sz w:val="20"/>
      <w:szCs w:val="20"/>
      <w:lang w:val="ru-RU"/>
    </w:rPr>
  </w:style>
  <w:style w:type="character" w:customStyle="1" w:styleId="ItalicBook">
    <w:name w:val="Italic_Book"/>
    <w:uiPriority w:val="99"/>
    <w:rsid w:val="00A47139"/>
    <w:rPr>
      <w:i/>
      <w:iCs/>
    </w:rPr>
  </w:style>
  <w:style w:type="paragraph" w:customStyle="1" w:styleId="bodyindent">
    <w:name w:val="body_indent"/>
    <w:basedOn w:val="NoParagraphStyle"/>
    <w:uiPriority w:val="99"/>
    <w:rsid w:val="00A47139"/>
  </w:style>
  <w:style w:type="paragraph" w:customStyle="1" w:styleId="table-body1mm">
    <w:name w:val="table-body_1mm"/>
    <w:basedOn w:val="body"/>
    <w:uiPriority w:val="99"/>
    <w:rsid w:val="00A47139"/>
    <w:pPr>
      <w:widowControl/>
      <w:tabs>
        <w:tab w:val="left" w:pos="567"/>
      </w:tabs>
      <w:spacing w:after="100" w:line="200" w:lineRule="atLeast"/>
    </w:pPr>
    <w:rPr>
      <w:rFonts w:ascii="Times New Roman" w:hAnsi="Times New Roman" w:cs="SchoolBookSanPin"/>
      <w:sz w:val="18"/>
      <w:szCs w:val="18"/>
      <w:lang w:val="ru-RU"/>
    </w:rPr>
  </w:style>
  <w:style w:type="paragraph" w:customStyle="1" w:styleId="table-head">
    <w:name w:val="table-head"/>
    <w:basedOn w:val="table-body1mm"/>
    <w:uiPriority w:val="99"/>
    <w:rsid w:val="00A47139"/>
    <w:pPr>
      <w:jc w:val="center"/>
    </w:pPr>
    <w:rPr>
      <w:rFonts w:ascii="SchoolBookSanPin-Bold" w:hAnsi="SchoolBookSanPin-Bold" w:cs="SchoolBookSanPin-Bold"/>
      <w:b/>
      <w:bCs/>
    </w:rPr>
  </w:style>
  <w:style w:type="paragraph" w:customStyle="1" w:styleId="table-body0mm">
    <w:name w:val="table-body_0mm"/>
    <w:basedOn w:val="body"/>
    <w:uiPriority w:val="99"/>
    <w:rsid w:val="00A47139"/>
    <w:pPr>
      <w:widowControl/>
      <w:tabs>
        <w:tab w:val="left" w:pos="567"/>
      </w:tabs>
      <w:spacing w:line="200" w:lineRule="atLeast"/>
    </w:pPr>
    <w:rPr>
      <w:rFonts w:ascii="Times New Roman" w:hAnsi="Times New Roman" w:cs="SchoolBookSanPin"/>
      <w:sz w:val="18"/>
      <w:szCs w:val="18"/>
      <w:lang w:val="ru-RU"/>
    </w:rPr>
  </w:style>
  <w:style w:type="character" w:customStyle="1" w:styleId="Underline">
    <w:name w:val="Underline"/>
    <w:uiPriority w:val="99"/>
    <w:rsid w:val="00A47139"/>
    <w:rPr>
      <w:u w:val="thick"/>
    </w:rPr>
  </w:style>
  <w:style w:type="paragraph" w:customStyle="1" w:styleId="footnote0">
    <w:name w:val="footnote*"/>
    <w:basedOn w:val="footnote"/>
    <w:uiPriority w:val="99"/>
    <w:rsid w:val="00A47139"/>
    <w:pPr>
      <w:pBdr>
        <w:top w:val="single" w:sz="4" w:space="12" w:color="000000"/>
      </w:pBdr>
    </w:pPr>
  </w:style>
  <w:style w:type="paragraph" w:customStyle="1" w:styleId="table-bodycentre">
    <w:name w:val="table-body_centre"/>
    <w:basedOn w:val="NoParagraphStyle"/>
    <w:uiPriority w:val="99"/>
    <w:rsid w:val="00A47139"/>
  </w:style>
  <w:style w:type="paragraph" w:customStyle="1" w:styleId="table-list-bullet">
    <w:name w:val="table-list-bullet"/>
    <w:basedOn w:val="table-body1mm"/>
    <w:uiPriority w:val="99"/>
    <w:rsid w:val="00A47139"/>
    <w:pPr>
      <w:tabs>
        <w:tab w:val="clear" w:pos="567"/>
      </w:tabs>
      <w:spacing w:after="0"/>
      <w:ind w:left="142" w:hanging="142"/>
    </w:pPr>
  </w:style>
  <w:style w:type="paragraph" w:styleId="af9">
    <w:name w:val="header"/>
    <w:basedOn w:val="a2"/>
    <w:link w:val="afa"/>
    <w:uiPriority w:val="99"/>
    <w:unhideWhenUsed/>
    <w:rsid w:val="00A47139"/>
    <w:pPr>
      <w:tabs>
        <w:tab w:val="center" w:pos="4677"/>
        <w:tab w:val="right" w:pos="9355"/>
      </w:tabs>
      <w:spacing w:after="0" w:line="240" w:lineRule="auto"/>
      <w:ind w:firstLine="227"/>
      <w:jc w:val="both"/>
    </w:pPr>
    <w:rPr>
      <w:rFonts w:ascii="Times New Roman" w:eastAsia="Times New Roman" w:hAnsi="Times New Roman"/>
      <w:sz w:val="20"/>
    </w:rPr>
  </w:style>
  <w:style w:type="character" w:customStyle="1" w:styleId="afa">
    <w:name w:val="Верхний колонтитул Знак"/>
    <w:basedOn w:val="a3"/>
    <w:link w:val="af9"/>
    <w:uiPriority w:val="99"/>
    <w:rsid w:val="00A47139"/>
    <w:rPr>
      <w:rFonts w:ascii="Times New Roman" w:eastAsia="Times New Roman" w:hAnsi="Times New Roman"/>
      <w:sz w:val="20"/>
    </w:rPr>
  </w:style>
  <w:style w:type="paragraph" w:styleId="afb">
    <w:name w:val="footer"/>
    <w:basedOn w:val="a2"/>
    <w:link w:val="afc"/>
    <w:uiPriority w:val="99"/>
    <w:unhideWhenUsed/>
    <w:rsid w:val="00A47139"/>
    <w:pPr>
      <w:tabs>
        <w:tab w:val="center" w:pos="4677"/>
        <w:tab w:val="right" w:pos="9355"/>
      </w:tabs>
      <w:spacing w:after="0" w:line="240" w:lineRule="auto"/>
      <w:ind w:firstLine="227"/>
      <w:jc w:val="both"/>
    </w:pPr>
    <w:rPr>
      <w:rFonts w:ascii="Times New Roman" w:eastAsia="Times New Roman" w:hAnsi="Times New Roman"/>
      <w:sz w:val="20"/>
    </w:rPr>
  </w:style>
  <w:style w:type="character" w:customStyle="1" w:styleId="afc">
    <w:name w:val="Нижний колонтитул Знак"/>
    <w:basedOn w:val="a3"/>
    <w:link w:val="afb"/>
    <w:uiPriority w:val="99"/>
    <w:rsid w:val="00A47139"/>
    <w:rPr>
      <w:rFonts w:ascii="Times New Roman" w:eastAsia="Times New Roman" w:hAnsi="Times New Roman"/>
      <w:sz w:val="20"/>
    </w:rPr>
  </w:style>
  <w:style w:type="paragraph" w:customStyle="1" w:styleId="list-dashleviy">
    <w:name w:val="list-dash_leviy"/>
    <w:basedOn w:val="list-bullet"/>
    <w:uiPriority w:val="99"/>
    <w:rsid w:val="00A47139"/>
    <w:pPr>
      <w:widowControl w:val="0"/>
      <w:numPr>
        <w:numId w:val="21"/>
      </w:numPr>
      <w:spacing w:line="242" w:lineRule="atLeast"/>
      <w:ind w:left="567" w:hanging="340"/>
    </w:pPr>
  </w:style>
  <w:style w:type="paragraph" w:customStyle="1" w:styleId="h4Header">
    <w:name w:val="h4 (Header)"/>
    <w:basedOn w:val="body"/>
    <w:uiPriority w:val="99"/>
    <w:rsid w:val="00A47139"/>
    <w:pPr>
      <w:tabs>
        <w:tab w:val="left" w:pos="567"/>
      </w:tabs>
      <w:spacing w:before="240" w:line="242" w:lineRule="atLeast"/>
      <w:jc w:val="both"/>
    </w:pPr>
    <w:rPr>
      <w:rFonts w:ascii="Times New Roman" w:hAnsi="Times New Roman" w:cs="OfficinaSansMediumITC"/>
      <w:b/>
      <w:i/>
      <w:position w:val="6"/>
      <w:sz w:val="20"/>
      <w:szCs w:val="20"/>
      <w:lang w:val="ru-RU"/>
    </w:rPr>
  </w:style>
  <w:style w:type="paragraph" w:styleId="afd">
    <w:name w:val="Balloon Text"/>
    <w:basedOn w:val="a2"/>
    <w:link w:val="afe"/>
    <w:uiPriority w:val="99"/>
    <w:semiHidden/>
    <w:unhideWhenUsed/>
    <w:rsid w:val="00A47139"/>
    <w:pPr>
      <w:spacing w:after="0" w:line="240" w:lineRule="auto"/>
      <w:ind w:firstLine="227"/>
      <w:jc w:val="both"/>
    </w:pPr>
    <w:rPr>
      <w:rFonts w:ascii="Tahoma" w:eastAsia="Times New Roman" w:hAnsi="Tahoma" w:cs="Tahoma"/>
      <w:sz w:val="16"/>
      <w:szCs w:val="16"/>
    </w:rPr>
  </w:style>
  <w:style w:type="character" w:customStyle="1" w:styleId="afe">
    <w:name w:val="Текст выноски Знак"/>
    <w:basedOn w:val="a3"/>
    <w:link w:val="afd"/>
    <w:uiPriority w:val="99"/>
    <w:semiHidden/>
    <w:rsid w:val="00A47139"/>
    <w:rPr>
      <w:rFonts w:ascii="Tahoma" w:eastAsia="Times New Roman" w:hAnsi="Tahoma" w:cs="Tahoma"/>
      <w:sz w:val="16"/>
      <w:szCs w:val="16"/>
    </w:rPr>
  </w:style>
  <w:style w:type="paragraph" w:styleId="aff">
    <w:name w:val="TOC Heading"/>
    <w:basedOn w:val="1"/>
    <w:next w:val="a2"/>
    <w:uiPriority w:val="39"/>
    <w:unhideWhenUsed/>
    <w:qFormat/>
    <w:rsid w:val="00A47139"/>
    <w:pPr>
      <w:outlineLvl w:val="9"/>
    </w:pPr>
  </w:style>
  <w:style w:type="paragraph" w:customStyle="1" w:styleId="210">
    <w:name w:val="Оглавление 21"/>
    <w:basedOn w:val="a2"/>
    <w:next w:val="a2"/>
    <w:autoRedefine/>
    <w:uiPriority w:val="39"/>
    <w:semiHidden/>
    <w:unhideWhenUsed/>
    <w:qFormat/>
    <w:rsid w:val="00A47139"/>
    <w:pPr>
      <w:spacing w:after="100"/>
      <w:ind w:left="220"/>
    </w:pPr>
    <w:rPr>
      <w:rFonts w:eastAsia="Times New Roman"/>
      <w:lang w:eastAsia="en-US"/>
    </w:rPr>
  </w:style>
  <w:style w:type="paragraph" w:customStyle="1" w:styleId="111">
    <w:name w:val="Оглавление 11"/>
    <w:basedOn w:val="a2"/>
    <w:next w:val="a2"/>
    <w:autoRedefine/>
    <w:uiPriority w:val="39"/>
    <w:unhideWhenUsed/>
    <w:qFormat/>
    <w:rsid w:val="00A47139"/>
    <w:pPr>
      <w:spacing w:after="100"/>
    </w:pPr>
    <w:rPr>
      <w:rFonts w:eastAsia="Times New Roman"/>
      <w:lang w:eastAsia="en-US"/>
    </w:rPr>
  </w:style>
  <w:style w:type="paragraph" w:customStyle="1" w:styleId="310">
    <w:name w:val="Оглавление 31"/>
    <w:basedOn w:val="a2"/>
    <w:next w:val="a2"/>
    <w:autoRedefine/>
    <w:uiPriority w:val="39"/>
    <w:semiHidden/>
    <w:unhideWhenUsed/>
    <w:qFormat/>
    <w:rsid w:val="00A47139"/>
    <w:pPr>
      <w:spacing w:after="100"/>
      <w:ind w:left="440"/>
    </w:pPr>
    <w:rPr>
      <w:rFonts w:eastAsia="Times New Roman"/>
      <w:lang w:eastAsia="en-US"/>
    </w:rPr>
  </w:style>
  <w:style w:type="character" w:customStyle="1" w:styleId="18">
    <w:name w:val="Гиперссылка1"/>
    <w:basedOn w:val="a3"/>
    <w:uiPriority w:val="99"/>
    <w:unhideWhenUsed/>
    <w:rsid w:val="00A47139"/>
    <w:rPr>
      <w:color w:val="0563C1"/>
      <w:u w:val="single"/>
    </w:rPr>
  </w:style>
  <w:style w:type="table" w:customStyle="1" w:styleId="19">
    <w:name w:val="Сетка таблицы1"/>
    <w:basedOn w:val="a4"/>
    <w:next w:val="a6"/>
    <w:uiPriority w:val="39"/>
    <w:qFormat/>
    <w:rsid w:val="00A4713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5"/>
    <w:uiPriority w:val="99"/>
    <w:semiHidden/>
    <w:unhideWhenUsed/>
    <w:rsid w:val="00A47139"/>
  </w:style>
  <w:style w:type="table" w:customStyle="1" w:styleId="27">
    <w:name w:val="Сетка таблицы2"/>
    <w:basedOn w:val="a4"/>
    <w:next w:val="a6"/>
    <w:uiPriority w:val="59"/>
    <w:rsid w:val="00A47139"/>
    <w:pPr>
      <w:spacing w:beforeAutospacing="1" w:after="0" w:afterAutospacing="1"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4"/>
    <w:next w:val="a6"/>
    <w:uiPriority w:val="59"/>
    <w:rsid w:val="00A47139"/>
    <w:pPr>
      <w:spacing w:before="100" w:beforeAutospacing="1" w:after="100" w:afterAutospacing="1"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6"/>
    <w:uiPriority w:val="59"/>
    <w:rsid w:val="00A47139"/>
    <w:pPr>
      <w:spacing w:beforeAutospacing="1" w:after="0" w:afterAutospacing="1"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4"/>
    <w:next w:val="a6"/>
    <w:uiPriority w:val="59"/>
    <w:rsid w:val="00A47139"/>
    <w:pPr>
      <w:spacing w:before="100" w:beforeAutospacing="1" w:after="100" w:afterAutospacing="1"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2"/>
    <w:next w:val="a2"/>
    <w:autoRedefine/>
    <w:uiPriority w:val="1"/>
    <w:unhideWhenUsed/>
    <w:qFormat/>
    <w:rsid w:val="00A47139"/>
    <w:pPr>
      <w:tabs>
        <w:tab w:val="right" w:leader="dot" w:pos="9923"/>
      </w:tabs>
      <w:spacing w:after="100" w:line="240" w:lineRule="auto"/>
      <w:ind w:left="195"/>
    </w:pPr>
    <w:rPr>
      <w:rFonts w:eastAsiaTheme="minorHAnsi"/>
      <w:lang w:eastAsia="en-US"/>
    </w:rPr>
  </w:style>
  <w:style w:type="paragraph" w:styleId="28">
    <w:name w:val="toc 2"/>
    <w:basedOn w:val="a2"/>
    <w:next w:val="a2"/>
    <w:autoRedefine/>
    <w:uiPriority w:val="39"/>
    <w:unhideWhenUsed/>
    <w:rsid w:val="00A47139"/>
    <w:pPr>
      <w:spacing w:after="100"/>
      <w:ind w:left="220"/>
    </w:pPr>
    <w:rPr>
      <w:rFonts w:eastAsiaTheme="minorHAnsi"/>
      <w:lang w:eastAsia="en-US"/>
    </w:rPr>
  </w:style>
  <w:style w:type="numbering" w:customStyle="1" w:styleId="29">
    <w:name w:val="Нет списка2"/>
    <w:next w:val="a5"/>
    <w:uiPriority w:val="99"/>
    <w:semiHidden/>
    <w:unhideWhenUsed/>
    <w:rsid w:val="00A47139"/>
  </w:style>
  <w:style w:type="table" w:customStyle="1" w:styleId="44">
    <w:name w:val="Сетка таблицы4"/>
    <w:basedOn w:val="a4"/>
    <w:next w:val="a6"/>
    <w:uiPriority w:val="59"/>
    <w:rsid w:val="00A4713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next w:val="a6"/>
    <w:uiPriority w:val="59"/>
    <w:rsid w:val="00A471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47139"/>
    <w:pPr>
      <w:widowControl w:val="0"/>
      <w:autoSpaceDE w:val="0"/>
      <w:autoSpaceDN w:val="0"/>
      <w:adjustRightInd w:val="0"/>
      <w:spacing w:after="0" w:line="240" w:lineRule="auto"/>
    </w:pPr>
    <w:rPr>
      <w:rFonts w:ascii="Arial" w:eastAsia="Times New Roman" w:hAnsi="Arial" w:cs="Arial"/>
      <w:b/>
      <w:bCs/>
      <w:sz w:val="24"/>
      <w:szCs w:val="24"/>
    </w:rPr>
  </w:style>
  <w:style w:type="character" w:customStyle="1" w:styleId="aff0">
    <w:name w:val="Колонтитул_"/>
    <w:basedOn w:val="a3"/>
    <w:rsid w:val="00A47139"/>
    <w:rPr>
      <w:rFonts w:ascii="Times New Roman" w:eastAsia="Times New Roman" w:hAnsi="Times New Roman" w:cs="Times New Roman"/>
      <w:b/>
      <w:bCs/>
      <w:i w:val="0"/>
      <w:iCs w:val="0"/>
      <w:smallCaps w:val="0"/>
      <w:strike w:val="0"/>
      <w:sz w:val="14"/>
      <w:szCs w:val="14"/>
      <w:u w:val="none"/>
    </w:rPr>
  </w:style>
  <w:style w:type="character" w:customStyle="1" w:styleId="aff1">
    <w:name w:val="Колонтитул"/>
    <w:basedOn w:val="aff0"/>
    <w:rsid w:val="00A47139"/>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1pt">
    <w:name w:val="Колонтитул + 11 pt;Не полужирный"/>
    <w:basedOn w:val="aff0"/>
    <w:rsid w:val="00A4713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3"/>
    <w:link w:val="70"/>
    <w:rsid w:val="00A47139"/>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1"/>
    <w:rsid w:val="00A47139"/>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70">
    <w:name w:val="Основной текст (7)"/>
    <w:basedOn w:val="a2"/>
    <w:link w:val="7"/>
    <w:rsid w:val="00A47139"/>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8">
    <w:name w:val="Основной текст (8)_"/>
    <w:basedOn w:val="a3"/>
    <w:link w:val="80"/>
    <w:rsid w:val="00A47139"/>
    <w:rPr>
      <w:rFonts w:ascii="Times New Roman" w:eastAsia="Times New Roman" w:hAnsi="Times New Roman" w:cs="Times New Roman"/>
      <w:i/>
      <w:iCs/>
      <w:sz w:val="28"/>
      <w:szCs w:val="28"/>
      <w:shd w:val="clear" w:color="auto" w:fill="FFFFFF"/>
    </w:rPr>
  </w:style>
  <w:style w:type="character" w:customStyle="1" w:styleId="81">
    <w:name w:val="Основной текст (8) + Не курсив"/>
    <w:basedOn w:val="8"/>
    <w:rsid w:val="00A47139"/>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1"/>
    <w:rsid w:val="00A47139"/>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paragraph" w:customStyle="1" w:styleId="80">
    <w:name w:val="Основной текст (8)"/>
    <w:basedOn w:val="a2"/>
    <w:link w:val="8"/>
    <w:rsid w:val="00A47139"/>
    <w:pPr>
      <w:widowControl w:val="0"/>
      <w:shd w:val="clear" w:color="auto" w:fill="FFFFFF"/>
      <w:spacing w:after="0" w:line="480" w:lineRule="exact"/>
      <w:ind w:firstLine="740"/>
      <w:jc w:val="both"/>
    </w:pPr>
    <w:rPr>
      <w:rFonts w:ascii="Times New Roman" w:eastAsia="Times New Roman" w:hAnsi="Times New Roman" w:cs="Times New Roman"/>
      <w:i/>
      <w:iCs/>
      <w:sz w:val="28"/>
      <w:szCs w:val="28"/>
    </w:rPr>
  </w:style>
  <w:style w:type="character" w:customStyle="1" w:styleId="9">
    <w:name w:val="Основной текст (9)_"/>
    <w:basedOn w:val="a3"/>
    <w:link w:val="90"/>
    <w:rsid w:val="00A47139"/>
    <w:rPr>
      <w:rFonts w:ascii="Century Schoolbook" w:eastAsia="Century Schoolbook" w:hAnsi="Century Schoolbook" w:cs="Century Schoolbook"/>
      <w:spacing w:val="20"/>
      <w:sz w:val="36"/>
      <w:szCs w:val="36"/>
      <w:shd w:val="clear" w:color="auto" w:fill="FFFFFF"/>
    </w:rPr>
  </w:style>
  <w:style w:type="character" w:customStyle="1" w:styleId="11pt2pt">
    <w:name w:val="Колонтитул + 11 pt;Не полужирный;Интервал 2 pt"/>
    <w:basedOn w:val="aff0"/>
    <w:rsid w:val="00A47139"/>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paragraph" w:customStyle="1" w:styleId="90">
    <w:name w:val="Основной текст (9)"/>
    <w:basedOn w:val="a2"/>
    <w:link w:val="9"/>
    <w:rsid w:val="00A47139"/>
    <w:pPr>
      <w:widowControl w:val="0"/>
      <w:shd w:val="clear" w:color="auto" w:fill="FFFFFF"/>
      <w:spacing w:after="360" w:line="0" w:lineRule="atLeast"/>
      <w:jc w:val="center"/>
    </w:pPr>
    <w:rPr>
      <w:rFonts w:ascii="Century Schoolbook" w:eastAsia="Century Schoolbook" w:hAnsi="Century Schoolbook" w:cs="Century Schoolbook"/>
      <w:spacing w:val="20"/>
      <w:sz w:val="36"/>
      <w:szCs w:val="36"/>
    </w:rPr>
  </w:style>
  <w:style w:type="character" w:customStyle="1" w:styleId="2a">
    <w:name w:val="Основной текст (2) + Курсив"/>
    <w:basedOn w:val="21"/>
    <w:rsid w:val="00A4713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1"/>
    <w:rsid w:val="00A47139"/>
    <w:rPr>
      <w:rFonts w:ascii="Georgia" w:eastAsia="Georgia" w:hAnsi="Georgia" w:cs="Georgia"/>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Exact">
    <w:name w:val="Основной текст (2) Exact"/>
    <w:basedOn w:val="a3"/>
    <w:rsid w:val="00A47139"/>
    <w:rPr>
      <w:rFonts w:ascii="Times New Roman" w:eastAsia="Times New Roman" w:hAnsi="Times New Roman" w:cs="Times New Roman"/>
      <w:b w:val="0"/>
      <w:bCs w:val="0"/>
      <w:i w:val="0"/>
      <w:iCs w:val="0"/>
      <w:smallCaps w:val="0"/>
      <w:strike w:val="0"/>
      <w:sz w:val="28"/>
      <w:szCs w:val="28"/>
      <w:u w:val="none"/>
    </w:rPr>
  </w:style>
  <w:style w:type="character" w:customStyle="1" w:styleId="34">
    <w:name w:val="Основной текст (3)_"/>
    <w:basedOn w:val="a3"/>
    <w:link w:val="35"/>
    <w:rsid w:val="00A47139"/>
    <w:rPr>
      <w:rFonts w:ascii="Impact" w:eastAsia="Impact" w:hAnsi="Impact" w:cs="Impact"/>
      <w:sz w:val="17"/>
      <w:szCs w:val="17"/>
      <w:shd w:val="clear" w:color="auto" w:fill="FFFFFF"/>
    </w:rPr>
  </w:style>
  <w:style w:type="character" w:customStyle="1" w:styleId="54">
    <w:name w:val="Заголовок №5_"/>
    <w:basedOn w:val="a3"/>
    <w:link w:val="55"/>
    <w:rsid w:val="00A47139"/>
    <w:rPr>
      <w:rFonts w:ascii="Times New Roman" w:eastAsia="Times New Roman" w:hAnsi="Times New Roman" w:cs="Times New Roman"/>
      <w:sz w:val="30"/>
      <w:szCs w:val="30"/>
      <w:shd w:val="clear" w:color="auto" w:fill="FFFFFF"/>
    </w:rPr>
  </w:style>
  <w:style w:type="character" w:customStyle="1" w:styleId="45">
    <w:name w:val="Основной текст (4)_"/>
    <w:basedOn w:val="a3"/>
    <w:link w:val="46"/>
    <w:rsid w:val="00A47139"/>
    <w:rPr>
      <w:rFonts w:ascii="Times New Roman" w:eastAsia="Times New Roman" w:hAnsi="Times New Roman" w:cs="Times New Roman"/>
      <w:b/>
      <w:bCs/>
      <w:w w:val="66"/>
      <w:sz w:val="32"/>
      <w:szCs w:val="32"/>
      <w:shd w:val="clear" w:color="auto" w:fill="FFFFFF"/>
    </w:rPr>
  </w:style>
  <w:style w:type="character" w:customStyle="1" w:styleId="4100">
    <w:name w:val="Основной текст (4) + Курсив;Масштаб 100%"/>
    <w:basedOn w:val="45"/>
    <w:rsid w:val="00A47139"/>
    <w:rPr>
      <w:rFonts w:ascii="Times New Roman" w:eastAsia="Times New Roman" w:hAnsi="Times New Roman" w:cs="Times New Roman"/>
      <w:b/>
      <w:bCs/>
      <w:i/>
      <w:iCs/>
      <w:color w:val="000000"/>
      <w:spacing w:val="0"/>
      <w:w w:val="100"/>
      <w:position w:val="0"/>
      <w:sz w:val="32"/>
      <w:szCs w:val="32"/>
      <w:u w:val="single"/>
      <w:shd w:val="clear" w:color="auto" w:fill="FFFFFF"/>
      <w:lang w:val="en-US" w:eastAsia="en-US" w:bidi="en-US"/>
    </w:rPr>
  </w:style>
  <w:style w:type="character" w:customStyle="1" w:styleId="56">
    <w:name w:val="Основной текст (5)_"/>
    <w:basedOn w:val="a3"/>
    <w:rsid w:val="00A47139"/>
    <w:rPr>
      <w:rFonts w:ascii="Times New Roman" w:eastAsia="Times New Roman" w:hAnsi="Times New Roman" w:cs="Times New Roman"/>
      <w:b/>
      <w:bCs/>
      <w:i w:val="0"/>
      <w:iCs w:val="0"/>
      <w:smallCaps w:val="0"/>
      <w:strike w:val="0"/>
      <w:spacing w:val="30"/>
      <w:sz w:val="26"/>
      <w:szCs w:val="26"/>
      <w:u w:val="none"/>
    </w:rPr>
  </w:style>
  <w:style w:type="character" w:customStyle="1" w:styleId="57">
    <w:name w:val="Основной текст (5)"/>
    <w:basedOn w:val="56"/>
    <w:rsid w:val="00A47139"/>
    <w:rPr>
      <w:rFonts w:ascii="Times New Roman" w:eastAsia="Times New Roman" w:hAnsi="Times New Roman" w:cs="Times New Roman"/>
      <w:b/>
      <w:bCs/>
      <w:i w:val="0"/>
      <w:iCs w:val="0"/>
      <w:smallCaps w:val="0"/>
      <w:strike/>
      <w:color w:val="000000"/>
      <w:spacing w:val="30"/>
      <w:w w:val="100"/>
      <w:position w:val="0"/>
      <w:sz w:val="26"/>
      <w:szCs w:val="26"/>
      <w:u w:val="none"/>
      <w:lang w:val="ru-RU" w:eastAsia="ru-RU" w:bidi="ru-RU"/>
    </w:rPr>
  </w:style>
  <w:style w:type="character" w:customStyle="1" w:styleId="47">
    <w:name w:val="Заголовок №4_"/>
    <w:basedOn w:val="a3"/>
    <w:link w:val="48"/>
    <w:rsid w:val="00A47139"/>
    <w:rPr>
      <w:rFonts w:ascii="Times New Roman" w:eastAsia="Times New Roman" w:hAnsi="Times New Roman" w:cs="Times New Roman"/>
      <w:b/>
      <w:bCs/>
      <w:spacing w:val="120"/>
      <w:sz w:val="36"/>
      <w:szCs w:val="36"/>
      <w:shd w:val="clear" w:color="auto" w:fill="FFFFFF"/>
    </w:rPr>
  </w:style>
  <w:style w:type="character" w:customStyle="1" w:styleId="61">
    <w:name w:val="Основной текст (6)_"/>
    <w:basedOn w:val="a3"/>
    <w:link w:val="62"/>
    <w:rsid w:val="00A47139"/>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1"/>
    <w:rsid w:val="00A47139"/>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1"/>
    <w:rsid w:val="00A47139"/>
    <w:rPr>
      <w:rFonts w:ascii="Times New Roman" w:eastAsia="Times New Roman" w:hAnsi="Times New Roman" w:cs="Times New Roman"/>
      <w:b w:val="0"/>
      <w:bCs w:val="0"/>
      <w:i/>
      <w:iCs/>
      <w:smallCaps w:val="0"/>
      <w:strike w:val="0"/>
      <w:color w:val="000000"/>
      <w:spacing w:val="-40"/>
      <w:w w:val="100"/>
      <w:position w:val="0"/>
      <w:sz w:val="28"/>
      <w:szCs w:val="28"/>
      <w:u w:val="single"/>
      <w:shd w:val="clear" w:color="auto" w:fill="FFFFFF"/>
      <w:lang w:val="en-US" w:eastAsia="en-US" w:bidi="en-US"/>
    </w:rPr>
  </w:style>
  <w:style w:type="character" w:customStyle="1" w:styleId="63">
    <w:name w:val="Заголовок №6_"/>
    <w:basedOn w:val="a3"/>
    <w:link w:val="64"/>
    <w:rsid w:val="00A47139"/>
    <w:rPr>
      <w:rFonts w:ascii="Times New Roman" w:eastAsia="Times New Roman" w:hAnsi="Times New Roman" w:cs="Times New Roman"/>
      <w:b/>
      <w:bCs/>
      <w:sz w:val="26"/>
      <w:szCs w:val="26"/>
      <w:shd w:val="clear" w:color="auto" w:fill="FFFFFF"/>
    </w:rPr>
  </w:style>
  <w:style w:type="character" w:customStyle="1" w:styleId="23pt">
    <w:name w:val="Основной текст (2) + Интервал 3 pt"/>
    <w:basedOn w:val="21"/>
    <w:rsid w:val="00A47139"/>
    <w:rPr>
      <w:rFonts w:ascii="Times New Roman" w:eastAsia="Times New Roman" w:hAnsi="Times New Roman" w:cs="Times New Roman"/>
      <w:b w:val="0"/>
      <w:bCs w:val="0"/>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2b">
    <w:name w:val="Основной текст (2) + Малые прописные"/>
    <w:basedOn w:val="21"/>
    <w:rsid w:val="00A47139"/>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3"/>
    <w:link w:val="101"/>
    <w:rsid w:val="00A47139"/>
    <w:rPr>
      <w:rFonts w:ascii="Times New Roman" w:eastAsia="Times New Roman" w:hAnsi="Times New Roman" w:cs="Times New Roman"/>
      <w:sz w:val="9"/>
      <w:szCs w:val="9"/>
      <w:shd w:val="clear" w:color="auto" w:fill="FFFFFF"/>
    </w:rPr>
  </w:style>
  <w:style w:type="character" w:customStyle="1" w:styleId="21pt">
    <w:name w:val="Основной текст (2) + Интервал 1 pt"/>
    <w:basedOn w:val="21"/>
    <w:rsid w:val="00A4713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2pt">
    <w:name w:val="Колонтитул + 12 pt;Курсив"/>
    <w:basedOn w:val="aff0"/>
    <w:rsid w:val="00A47139"/>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11pt">
    <w:name w:val="Основной текст (2) + 11 pt;Полужирный"/>
    <w:basedOn w:val="21"/>
    <w:rsid w:val="00A4713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Georgia115pt0pt">
    <w:name w:val="Основной текст (2) + Georgia;11;5 pt;Интервал 0 pt"/>
    <w:basedOn w:val="21"/>
    <w:rsid w:val="00A47139"/>
    <w:rPr>
      <w:rFonts w:ascii="Georgia" w:eastAsia="Georgia" w:hAnsi="Georgia" w:cs="Georgia"/>
      <w:b/>
      <w:bCs/>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3"/>
    <w:link w:val="521"/>
    <w:rsid w:val="00A47139"/>
    <w:rPr>
      <w:rFonts w:ascii="Times New Roman" w:eastAsia="Times New Roman" w:hAnsi="Times New Roman" w:cs="Times New Roman"/>
      <w:b/>
      <w:bCs/>
      <w:w w:val="66"/>
      <w:sz w:val="32"/>
      <w:szCs w:val="32"/>
      <w:shd w:val="clear" w:color="auto" w:fill="FFFFFF"/>
    </w:rPr>
  </w:style>
  <w:style w:type="character" w:customStyle="1" w:styleId="215pt">
    <w:name w:val="Основной текст (2) + 15 pt"/>
    <w:basedOn w:val="21"/>
    <w:rsid w:val="00A47139"/>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114">
    <w:name w:val="Основной текст (11)_"/>
    <w:basedOn w:val="a3"/>
    <w:link w:val="115"/>
    <w:rsid w:val="00A47139"/>
    <w:rPr>
      <w:rFonts w:ascii="Courier New" w:eastAsia="Courier New" w:hAnsi="Courier New" w:cs="Courier New"/>
      <w:sz w:val="12"/>
      <w:szCs w:val="12"/>
      <w:shd w:val="clear" w:color="auto" w:fill="FFFFFF"/>
      <w:lang w:val="en-US" w:bidi="en-US"/>
    </w:rPr>
  </w:style>
  <w:style w:type="character" w:customStyle="1" w:styleId="120">
    <w:name w:val="Основной текст (12)_"/>
    <w:basedOn w:val="a3"/>
    <w:link w:val="121"/>
    <w:rsid w:val="00A47139"/>
    <w:rPr>
      <w:rFonts w:ascii="Courier New" w:eastAsia="Courier New" w:hAnsi="Courier New" w:cs="Courier New"/>
      <w:w w:val="150"/>
      <w:sz w:val="8"/>
      <w:szCs w:val="8"/>
      <w:shd w:val="clear" w:color="auto" w:fill="FFFFFF"/>
    </w:rPr>
  </w:style>
  <w:style w:type="character" w:customStyle="1" w:styleId="130">
    <w:name w:val="Основной текст (13)_"/>
    <w:basedOn w:val="a3"/>
    <w:link w:val="131"/>
    <w:rsid w:val="00A47139"/>
    <w:rPr>
      <w:rFonts w:ascii="Times New Roman" w:eastAsia="Times New Roman" w:hAnsi="Times New Roman" w:cs="Times New Roman"/>
      <w:sz w:val="8"/>
      <w:szCs w:val="8"/>
      <w:shd w:val="clear" w:color="auto" w:fill="FFFFFF"/>
      <w:lang w:val="en-US" w:bidi="en-US"/>
    </w:rPr>
  </w:style>
  <w:style w:type="character" w:customStyle="1" w:styleId="2-1pt">
    <w:name w:val="Основной текст (2) + Интервал -1 pt"/>
    <w:basedOn w:val="21"/>
    <w:rsid w:val="00A4713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40">
    <w:name w:val="Основной текст (14)_"/>
    <w:basedOn w:val="a3"/>
    <w:link w:val="141"/>
    <w:rsid w:val="00A47139"/>
    <w:rPr>
      <w:rFonts w:ascii="Times New Roman" w:eastAsia="Times New Roman" w:hAnsi="Times New Roman" w:cs="Times New Roman"/>
      <w:sz w:val="8"/>
      <w:szCs w:val="8"/>
      <w:shd w:val="clear" w:color="auto" w:fill="FFFFFF"/>
    </w:rPr>
  </w:style>
  <w:style w:type="character" w:customStyle="1" w:styleId="150">
    <w:name w:val="Основной текст (15)_"/>
    <w:basedOn w:val="a3"/>
    <w:link w:val="151"/>
    <w:rsid w:val="00A47139"/>
    <w:rPr>
      <w:rFonts w:ascii="Times New Roman" w:eastAsia="Times New Roman" w:hAnsi="Times New Roman" w:cs="Times New Roman"/>
      <w:sz w:val="20"/>
      <w:szCs w:val="20"/>
      <w:shd w:val="clear" w:color="auto" w:fill="FFFFFF"/>
    </w:rPr>
  </w:style>
  <w:style w:type="character" w:customStyle="1" w:styleId="160">
    <w:name w:val="Основной текст (16)_"/>
    <w:basedOn w:val="a3"/>
    <w:link w:val="161"/>
    <w:rsid w:val="00A47139"/>
    <w:rPr>
      <w:rFonts w:ascii="Times New Roman" w:eastAsia="Times New Roman" w:hAnsi="Times New Roman" w:cs="Times New Roman"/>
      <w:sz w:val="8"/>
      <w:szCs w:val="8"/>
      <w:shd w:val="clear" w:color="auto" w:fill="FFFFFF"/>
    </w:rPr>
  </w:style>
  <w:style w:type="character" w:customStyle="1" w:styleId="170">
    <w:name w:val="Основной текст (17)_"/>
    <w:basedOn w:val="a3"/>
    <w:link w:val="171"/>
    <w:rsid w:val="00A47139"/>
    <w:rPr>
      <w:rFonts w:ascii="Courier New" w:eastAsia="Courier New" w:hAnsi="Courier New" w:cs="Courier New"/>
      <w:sz w:val="11"/>
      <w:szCs w:val="11"/>
      <w:shd w:val="clear" w:color="auto" w:fill="FFFFFF"/>
    </w:rPr>
  </w:style>
  <w:style w:type="character" w:customStyle="1" w:styleId="180">
    <w:name w:val="Основной текст (18)_"/>
    <w:basedOn w:val="a3"/>
    <w:link w:val="181"/>
    <w:rsid w:val="00A47139"/>
    <w:rPr>
      <w:rFonts w:ascii="Courier New" w:eastAsia="Courier New" w:hAnsi="Courier New" w:cs="Courier New"/>
      <w:sz w:val="10"/>
      <w:szCs w:val="10"/>
      <w:shd w:val="clear" w:color="auto" w:fill="FFFFFF"/>
    </w:rPr>
  </w:style>
  <w:style w:type="character" w:customStyle="1" w:styleId="190">
    <w:name w:val="Основной текст (19)_"/>
    <w:basedOn w:val="a3"/>
    <w:link w:val="191"/>
    <w:rsid w:val="00A47139"/>
    <w:rPr>
      <w:rFonts w:ascii="Times New Roman" w:eastAsia="Times New Roman" w:hAnsi="Times New Roman" w:cs="Times New Roman"/>
      <w:sz w:val="8"/>
      <w:szCs w:val="8"/>
      <w:shd w:val="clear" w:color="auto" w:fill="FFFFFF"/>
    </w:rPr>
  </w:style>
  <w:style w:type="character" w:customStyle="1" w:styleId="200">
    <w:name w:val="Основной текст (20)_"/>
    <w:basedOn w:val="a3"/>
    <w:link w:val="201"/>
    <w:rsid w:val="00A47139"/>
    <w:rPr>
      <w:rFonts w:ascii="Times New Roman" w:eastAsia="Times New Roman" w:hAnsi="Times New Roman" w:cs="Times New Roman"/>
      <w:b/>
      <w:bCs/>
      <w:shd w:val="clear" w:color="auto" w:fill="FFFFFF"/>
    </w:rPr>
  </w:style>
  <w:style w:type="character" w:customStyle="1" w:styleId="211">
    <w:name w:val="Основной текст (21)_"/>
    <w:basedOn w:val="a3"/>
    <w:link w:val="212"/>
    <w:rsid w:val="00A47139"/>
    <w:rPr>
      <w:rFonts w:ascii="Times New Roman" w:eastAsia="Times New Roman" w:hAnsi="Times New Roman" w:cs="Times New Roman"/>
      <w:sz w:val="9"/>
      <w:szCs w:val="9"/>
      <w:shd w:val="clear" w:color="auto" w:fill="FFFFFF"/>
    </w:rPr>
  </w:style>
  <w:style w:type="character" w:customStyle="1" w:styleId="220">
    <w:name w:val="Основной текст (22)_"/>
    <w:basedOn w:val="a3"/>
    <w:link w:val="221"/>
    <w:rsid w:val="00A47139"/>
    <w:rPr>
      <w:rFonts w:ascii="Times New Roman" w:eastAsia="Times New Roman" w:hAnsi="Times New Roman" w:cs="Times New Roman"/>
      <w:sz w:val="36"/>
      <w:szCs w:val="36"/>
      <w:shd w:val="clear" w:color="auto" w:fill="FFFFFF"/>
    </w:rPr>
  </w:style>
  <w:style w:type="character" w:customStyle="1" w:styleId="230">
    <w:name w:val="Основной текст (23)_"/>
    <w:basedOn w:val="a3"/>
    <w:link w:val="231"/>
    <w:rsid w:val="00A47139"/>
    <w:rPr>
      <w:rFonts w:ascii="Times New Roman" w:eastAsia="Times New Roman" w:hAnsi="Times New Roman" w:cs="Times New Roman"/>
      <w:sz w:val="9"/>
      <w:szCs w:val="9"/>
      <w:shd w:val="clear" w:color="auto" w:fill="FFFFFF"/>
    </w:rPr>
  </w:style>
  <w:style w:type="character" w:customStyle="1" w:styleId="213pt">
    <w:name w:val="Основной текст (2) + 13 pt;Полужирный"/>
    <w:basedOn w:val="21"/>
    <w:rsid w:val="00A4713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1"/>
    <w:rsid w:val="00A47139"/>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en-US" w:eastAsia="en-US" w:bidi="en-US"/>
    </w:rPr>
  </w:style>
  <w:style w:type="character" w:customStyle="1" w:styleId="2c">
    <w:name w:val="Основной текст (2) + Полужирный"/>
    <w:basedOn w:val="21"/>
    <w:rsid w:val="00A4713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530">
    <w:name w:val="Заголовок №5 (3)_"/>
    <w:basedOn w:val="a3"/>
    <w:link w:val="531"/>
    <w:rsid w:val="00A47139"/>
    <w:rPr>
      <w:rFonts w:ascii="Calibri" w:eastAsia="Calibri" w:hAnsi="Calibri" w:cs="Calibri"/>
      <w:sz w:val="26"/>
      <w:szCs w:val="26"/>
      <w:shd w:val="clear" w:color="auto" w:fill="FFFFFF"/>
    </w:rPr>
  </w:style>
  <w:style w:type="character" w:customStyle="1" w:styleId="295pt">
    <w:name w:val="Основной текст (2) + 9;5 pt;Полужирный"/>
    <w:basedOn w:val="21"/>
    <w:rsid w:val="00A4713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6">
    <w:name w:val="Заголовок №3_"/>
    <w:basedOn w:val="a3"/>
    <w:link w:val="37"/>
    <w:rsid w:val="00A47139"/>
    <w:rPr>
      <w:rFonts w:ascii="Calibri" w:eastAsia="Calibri" w:hAnsi="Calibri" w:cs="Calibri"/>
      <w:sz w:val="28"/>
      <w:szCs w:val="28"/>
      <w:shd w:val="clear" w:color="auto" w:fill="FFFFFF"/>
    </w:rPr>
  </w:style>
  <w:style w:type="character" w:customStyle="1" w:styleId="540">
    <w:name w:val="Заголовок №5 (4)_"/>
    <w:basedOn w:val="a3"/>
    <w:link w:val="541"/>
    <w:rsid w:val="00A47139"/>
    <w:rPr>
      <w:rFonts w:ascii="Times New Roman" w:eastAsia="Times New Roman" w:hAnsi="Times New Roman" w:cs="Times New Roman"/>
      <w:sz w:val="26"/>
      <w:szCs w:val="26"/>
      <w:shd w:val="clear" w:color="auto" w:fill="FFFFFF"/>
    </w:rPr>
  </w:style>
  <w:style w:type="character" w:customStyle="1" w:styleId="54Calibri14pt">
    <w:name w:val="Заголовок №5 (4) + Calibri;14 pt"/>
    <w:basedOn w:val="540"/>
    <w:rsid w:val="00A47139"/>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1"/>
    <w:rsid w:val="00A47139"/>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en-US" w:eastAsia="en-US" w:bidi="en-US"/>
    </w:rPr>
  </w:style>
  <w:style w:type="character" w:customStyle="1" w:styleId="240">
    <w:name w:val="Основной текст (24)_"/>
    <w:basedOn w:val="a3"/>
    <w:link w:val="241"/>
    <w:rsid w:val="00A47139"/>
    <w:rPr>
      <w:rFonts w:ascii="Times New Roman" w:eastAsia="Times New Roman" w:hAnsi="Times New Roman" w:cs="Times New Roman"/>
      <w:i/>
      <w:iCs/>
      <w:sz w:val="13"/>
      <w:szCs w:val="13"/>
      <w:shd w:val="clear" w:color="auto" w:fill="FFFFFF"/>
      <w:lang w:val="en-US" w:bidi="en-US"/>
    </w:rPr>
  </w:style>
  <w:style w:type="character" w:customStyle="1" w:styleId="216pt66">
    <w:name w:val="Основной текст (2) + 16 pt;Полужирный;Масштаб 66%"/>
    <w:basedOn w:val="21"/>
    <w:rsid w:val="00A47139"/>
    <w:rPr>
      <w:rFonts w:ascii="Times New Roman" w:eastAsia="Times New Roman" w:hAnsi="Times New Roman" w:cs="Times New Roman"/>
      <w:b/>
      <w:bCs/>
      <w:i w:val="0"/>
      <w:iCs w:val="0"/>
      <w:smallCaps w:val="0"/>
      <w:strike w:val="0"/>
      <w:color w:val="000000"/>
      <w:spacing w:val="0"/>
      <w:w w:val="66"/>
      <w:position w:val="0"/>
      <w:sz w:val="32"/>
      <w:szCs w:val="32"/>
      <w:u w:val="none"/>
      <w:shd w:val="clear" w:color="auto" w:fill="FFFFFF"/>
      <w:lang w:val="ru-RU" w:eastAsia="ru-RU" w:bidi="ru-RU"/>
    </w:rPr>
  </w:style>
  <w:style w:type="character" w:customStyle="1" w:styleId="250">
    <w:name w:val="Основной текст (25)_"/>
    <w:basedOn w:val="a3"/>
    <w:link w:val="251"/>
    <w:rsid w:val="00A47139"/>
    <w:rPr>
      <w:rFonts w:ascii="Times New Roman" w:eastAsia="Times New Roman" w:hAnsi="Times New Roman" w:cs="Times New Roman"/>
      <w:sz w:val="8"/>
      <w:szCs w:val="8"/>
      <w:shd w:val="clear" w:color="auto" w:fill="FFFFFF"/>
    </w:rPr>
  </w:style>
  <w:style w:type="character" w:customStyle="1" w:styleId="1b">
    <w:name w:val="Заголовок №1_"/>
    <w:basedOn w:val="a3"/>
    <w:link w:val="1c"/>
    <w:rsid w:val="00A47139"/>
    <w:rPr>
      <w:rFonts w:ascii="Times New Roman" w:eastAsia="Times New Roman" w:hAnsi="Times New Roman" w:cs="Times New Roman"/>
      <w:b/>
      <w:bCs/>
      <w:w w:val="66"/>
      <w:sz w:val="32"/>
      <w:szCs w:val="32"/>
      <w:shd w:val="clear" w:color="auto" w:fill="FFFFFF"/>
    </w:rPr>
  </w:style>
  <w:style w:type="character" w:customStyle="1" w:styleId="20pt0">
    <w:name w:val="Основной текст (2) + Полужирный;Интервал 0 pt"/>
    <w:basedOn w:val="21"/>
    <w:rsid w:val="00A47139"/>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1"/>
    <w:rsid w:val="00A47139"/>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1"/>
    <w:rsid w:val="00A47139"/>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260">
    <w:name w:val="Основной текст (26)_"/>
    <w:basedOn w:val="a3"/>
    <w:link w:val="261"/>
    <w:rsid w:val="00A47139"/>
    <w:rPr>
      <w:rFonts w:ascii="Times New Roman" w:eastAsia="Times New Roman" w:hAnsi="Times New Roman" w:cs="Times New Roman"/>
      <w:sz w:val="9"/>
      <w:szCs w:val="9"/>
      <w:shd w:val="clear" w:color="auto" w:fill="FFFFFF"/>
    </w:rPr>
  </w:style>
  <w:style w:type="character" w:customStyle="1" w:styleId="270">
    <w:name w:val="Основной текст (27)_"/>
    <w:basedOn w:val="a3"/>
    <w:link w:val="271"/>
    <w:rsid w:val="00A47139"/>
    <w:rPr>
      <w:rFonts w:ascii="Times New Roman" w:eastAsia="Times New Roman" w:hAnsi="Times New Roman" w:cs="Times New Roman"/>
      <w:sz w:val="8"/>
      <w:szCs w:val="8"/>
      <w:shd w:val="clear" w:color="auto" w:fill="FFFFFF"/>
    </w:rPr>
  </w:style>
  <w:style w:type="character" w:customStyle="1" w:styleId="280">
    <w:name w:val="Основной текст (28)_"/>
    <w:basedOn w:val="a3"/>
    <w:link w:val="281"/>
    <w:rsid w:val="00A47139"/>
    <w:rPr>
      <w:rFonts w:ascii="Courier New" w:eastAsia="Courier New" w:hAnsi="Courier New" w:cs="Courier New"/>
      <w:sz w:val="13"/>
      <w:szCs w:val="13"/>
      <w:shd w:val="clear" w:color="auto" w:fill="FFFFFF"/>
      <w:lang w:val="en-US" w:bidi="en-US"/>
    </w:rPr>
  </w:style>
  <w:style w:type="character" w:customStyle="1" w:styleId="Cambria8pt">
    <w:name w:val="Колонтитул + Cambria;8 pt;Не полужирный"/>
    <w:basedOn w:val="aff0"/>
    <w:rsid w:val="00A47139"/>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0">
    <w:name w:val="Основной текст (29)_"/>
    <w:basedOn w:val="a3"/>
    <w:link w:val="291"/>
    <w:rsid w:val="00A47139"/>
    <w:rPr>
      <w:rFonts w:ascii="Times New Roman" w:eastAsia="Times New Roman" w:hAnsi="Times New Roman" w:cs="Times New Roman"/>
      <w:sz w:val="9"/>
      <w:szCs w:val="9"/>
      <w:shd w:val="clear" w:color="auto" w:fill="FFFFFF"/>
    </w:rPr>
  </w:style>
  <w:style w:type="character" w:customStyle="1" w:styleId="300">
    <w:name w:val="Основной текст (30)_"/>
    <w:basedOn w:val="a3"/>
    <w:link w:val="301"/>
    <w:rsid w:val="00A47139"/>
    <w:rPr>
      <w:rFonts w:ascii="Times New Roman" w:eastAsia="Times New Roman" w:hAnsi="Times New Roman" w:cs="Times New Roman"/>
      <w:sz w:val="8"/>
      <w:szCs w:val="8"/>
      <w:shd w:val="clear" w:color="auto" w:fill="FFFFFF"/>
      <w:lang w:val="en-US" w:bidi="en-US"/>
    </w:rPr>
  </w:style>
  <w:style w:type="character" w:customStyle="1" w:styleId="311">
    <w:name w:val="Основной текст (31)_"/>
    <w:basedOn w:val="a3"/>
    <w:link w:val="312"/>
    <w:rsid w:val="00A47139"/>
    <w:rPr>
      <w:rFonts w:ascii="Times New Roman" w:eastAsia="Times New Roman" w:hAnsi="Times New Roman" w:cs="Times New Roman"/>
      <w:sz w:val="9"/>
      <w:szCs w:val="9"/>
      <w:shd w:val="clear" w:color="auto" w:fill="FFFFFF"/>
    </w:rPr>
  </w:style>
  <w:style w:type="character" w:customStyle="1" w:styleId="320">
    <w:name w:val="Основной текст (32)_"/>
    <w:basedOn w:val="a3"/>
    <w:link w:val="321"/>
    <w:rsid w:val="00A47139"/>
    <w:rPr>
      <w:rFonts w:ascii="Trebuchet MS" w:eastAsia="Trebuchet MS" w:hAnsi="Trebuchet MS" w:cs="Trebuchet MS"/>
      <w:sz w:val="18"/>
      <w:szCs w:val="18"/>
      <w:shd w:val="clear" w:color="auto" w:fill="FFFFFF"/>
    </w:rPr>
  </w:style>
  <w:style w:type="character" w:customStyle="1" w:styleId="330">
    <w:name w:val="Основной текст (33)_"/>
    <w:basedOn w:val="a3"/>
    <w:link w:val="331"/>
    <w:rsid w:val="00A47139"/>
    <w:rPr>
      <w:rFonts w:ascii="Trebuchet MS" w:eastAsia="Trebuchet MS" w:hAnsi="Trebuchet MS" w:cs="Trebuchet MS"/>
      <w:i/>
      <w:iCs/>
      <w:sz w:val="12"/>
      <w:szCs w:val="12"/>
      <w:shd w:val="clear" w:color="auto" w:fill="FFFFFF"/>
      <w:lang w:val="en-US" w:bidi="en-US"/>
    </w:rPr>
  </w:style>
  <w:style w:type="character" w:customStyle="1" w:styleId="340">
    <w:name w:val="Основной текст (34)_"/>
    <w:basedOn w:val="a3"/>
    <w:link w:val="341"/>
    <w:rsid w:val="00A47139"/>
    <w:rPr>
      <w:rFonts w:ascii="Courier New" w:eastAsia="Courier New" w:hAnsi="Courier New" w:cs="Courier New"/>
      <w:sz w:val="10"/>
      <w:szCs w:val="10"/>
      <w:shd w:val="clear" w:color="auto" w:fill="FFFFFF"/>
    </w:rPr>
  </w:style>
  <w:style w:type="character" w:customStyle="1" w:styleId="550">
    <w:name w:val="Заголовок №5 (5)_"/>
    <w:basedOn w:val="a3"/>
    <w:link w:val="551"/>
    <w:rsid w:val="00A47139"/>
    <w:rPr>
      <w:rFonts w:ascii="Franklin Gothic Heavy" w:eastAsia="Franklin Gothic Heavy" w:hAnsi="Franklin Gothic Heavy" w:cs="Franklin Gothic Heavy"/>
      <w:sz w:val="12"/>
      <w:szCs w:val="12"/>
      <w:shd w:val="clear" w:color="auto" w:fill="FFFFFF"/>
    </w:rPr>
  </w:style>
  <w:style w:type="character" w:customStyle="1" w:styleId="350">
    <w:name w:val="Основной текст (35)_"/>
    <w:basedOn w:val="a3"/>
    <w:link w:val="351"/>
    <w:rsid w:val="00A47139"/>
    <w:rPr>
      <w:rFonts w:ascii="Times New Roman" w:eastAsia="Times New Roman" w:hAnsi="Times New Roman" w:cs="Times New Roman"/>
      <w:sz w:val="8"/>
      <w:szCs w:val="8"/>
      <w:shd w:val="clear" w:color="auto" w:fill="FFFFFF"/>
    </w:rPr>
  </w:style>
  <w:style w:type="character" w:customStyle="1" w:styleId="360">
    <w:name w:val="Основной текст (36)_"/>
    <w:basedOn w:val="a3"/>
    <w:link w:val="361"/>
    <w:rsid w:val="00A47139"/>
    <w:rPr>
      <w:rFonts w:ascii="Times New Roman" w:eastAsia="Times New Roman" w:hAnsi="Times New Roman" w:cs="Times New Roman"/>
      <w:sz w:val="8"/>
      <w:szCs w:val="8"/>
      <w:shd w:val="clear" w:color="auto" w:fill="FFFFFF"/>
    </w:rPr>
  </w:style>
  <w:style w:type="character" w:customStyle="1" w:styleId="370">
    <w:name w:val="Основной текст (37)_"/>
    <w:basedOn w:val="a3"/>
    <w:link w:val="371"/>
    <w:rsid w:val="00A47139"/>
    <w:rPr>
      <w:rFonts w:ascii="Times New Roman" w:eastAsia="Times New Roman" w:hAnsi="Times New Roman" w:cs="Times New Roman"/>
      <w:sz w:val="8"/>
      <w:szCs w:val="8"/>
      <w:shd w:val="clear" w:color="auto" w:fill="FFFFFF"/>
    </w:rPr>
  </w:style>
  <w:style w:type="character" w:customStyle="1" w:styleId="38">
    <w:name w:val="Основной текст (38)_"/>
    <w:basedOn w:val="a3"/>
    <w:link w:val="380"/>
    <w:rsid w:val="00A47139"/>
    <w:rPr>
      <w:rFonts w:ascii="Times New Roman" w:eastAsia="Times New Roman" w:hAnsi="Times New Roman" w:cs="Times New Roman"/>
      <w:i/>
      <w:iCs/>
      <w:sz w:val="10"/>
      <w:szCs w:val="10"/>
      <w:shd w:val="clear" w:color="auto" w:fill="FFFFFF"/>
    </w:rPr>
  </w:style>
  <w:style w:type="character" w:customStyle="1" w:styleId="39">
    <w:name w:val="Основной текст (39)_"/>
    <w:basedOn w:val="a3"/>
    <w:link w:val="390"/>
    <w:rsid w:val="00A47139"/>
    <w:rPr>
      <w:rFonts w:ascii="Times New Roman" w:eastAsia="Times New Roman" w:hAnsi="Times New Roman" w:cs="Times New Roman"/>
      <w:i/>
      <w:iCs/>
      <w:spacing w:val="-10"/>
      <w:sz w:val="8"/>
      <w:szCs w:val="8"/>
      <w:shd w:val="clear" w:color="auto" w:fill="FFFFFF"/>
    </w:rPr>
  </w:style>
  <w:style w:type="character" w:customStyle="1" w:styleId="400">
    <w:name w:val="Основной текст (40)_"/>
    <w:basedOn w:val="a3"/>
    <w:link w:val="401"/>
    <w:rsid w:val="00A47139"/>
    <w:rPr>
      <w:rFonts w:ascii="Times New Roman" w:eastAsia="Times New Roman" w:hAnsi="Times New Roman" w:cs="Times New Roman"/>
      <w:sz w:val="8"/>
      <w:szCs w:val="8"/>
      <w:shd w:val="clear" w:color="auto" w:fill="FFFFFF"/>
    </w:rPr>
  </w:style>
  <w:style w:type="character" w:customStyle="1" w:styleId="105pt">
    <w:name w:val="Колонтитул + 10;5 pt"/>
    <w:basedOn w:val="aff0"/>
    <w:rsid w:val="00A4713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3"/>
    <w:link w:val="411"/>
    <w:rsid w:val="00A47139"/>
    <w:rPr>
      <w:rFonts w:ascii="Times New Roman" w:eastAsia="Times New Roman" w:hAnsi="Times New Roman" w:cs="Times New Roman"/>
      <w:sz w:val="36"/>
      <w:szCs w:val="36"/>
      <w:shd w:val="clear" w:color="auto" w:fill="FFFFFF"/>
    </w:rPr>
  </w:style>
  <w:style w:type="character" w:customStyle="1" w:styleId="105pt0pt">
    <w:name w:val="Колонтитул + 10;5 pt;Интервал 0 pt"/>
    <w:basedOn w:val="aff0"/>
    <w:rsid w:val="00A47139"/>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3"/>
    <w:link w:val="421"/>
    <w:rsid w:val="00A47139"/>
    <w:rPr>
      <w:rFonts w:ascii="Candara" w:eastAsia="Candara" w:hAnsi="Candara" w:cs="Candara"/>
      <w:i/>
      <w:iCs/>
      <w:sz w:val="9"/>
      <w:szCs w:val="9"/>
      <w:shd w:val="clear" w:color="auto" w:fill="FFFFFF"/>
    </w:rPr>
  </w:style>
  <w:style w:type="character" w:customStyle="1" w:styleId="430">
    <w:name w:val="Основной текст (43)_"/>
    <w:basedOn w:val="a3"/>
    <w:link w:val="431"/>
    <w:rsid w:val="00A47139"/>
    <w:rPr>
      <w:rFonts w:ascii="Lucida Sans Unicode" w:eastAsia="Lucida Sans Unicode" w:hAnsi="Lucida Sans Unicode" w:cs="Lucida Sans Unicode"/>
      <w:i/>
      <w:iCs/>
      <w:sz w:val="8"/>
      <w:szCs w:val="8"/>
      <w:shd w:val="clear" w:color="auto" w:fill="FFFFFF"/>
    </w:rPr>
  </w:style>
  <w:style w:type="character" w:customStyle="1" w:styleId="440">
    <w:name w:val="Основной текст (44)_"/>
    <w:basedOn w:val="a3"/>
    <w:link w:val="441"/>
    <w:rsid w:val="00A47139"/>
    <w:rPr>
      <w:rFonts w:ascii="Times New Roman" w:eastAsia="Times New Roman" w:hAnsi="Times New Roman" w:cs="Times New Roman"/>
      <w:sz w:val="28"/>
      <w:szCs w:val="28"/>
      <w:shd w:val="clear" w:color="auto" w:fill="FFFFFF"/>
    </w:rPr>
  </w:style>
  <w:style w:type="character" w:customStyle="1" w:styleId="450">
    <w:name w:val="Основной текст (45)_"/>
    <w:basedOn w:val="a3"/>
    <w:link w:val="451"/>
    <w:rsid w:val="00A47139"/>
    <w:rPr>
      <w:rFonts w:ascii="Times New Roman" w:eastAsia="Times New Roman" w:hAnsi="Times New Roman" w:cs="Times New Roman"/>
      <w:b/>
      <w:bCs/>
      <w:sz w:val="26"/>
      <w:szCs w:val="26"/>
      <w:shd w:val="clear" w:color="auto" w:fill="FFFFFF"/>
      <w:lang w:val="en-US" w:bidi="en-US"/>
    </w:rPr>
  </w:style>
  <w:style w:type="character" w:customStyle="1" w:styleId="4420pt">
    <w:name w:val="Основной текст (44) + 20 pt;Полужирный;Курсив"/>
    <w:basedOn w:val="440"/>
    <w:rsid w:val="00A47139"/>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1"/>
    <w:rsid w:val="00A47139"/>
    <w:rPr>
      <w:rFonts w:ascii="Times New Roman" w:eastAsia="Times New Roman" w:hAnsi="Times New Roman" w:cs="Times New Roman"/>
      <w:b w:val="0"/>
      <w:bCs w:val="0"/>
      <w:i w:val="0"/>
      <w:iCs w:val="0"/>
      <w:smallCaps/>
      <w:strike w:val="0"/>
      <w:color w:val="000000"/>
      <w:spacing w:val="50"/>
      <w:w w:val="100"/>
      <w:position w:val="0"/>
      <w:sz w:val="28"/>
      <w:szCs w:val="28"/>
      <w:u w:val="none"/>
      <w:shd w:val="clear" w:color="auto" w:fill="FFFFFF"/>
      <w:lang w:val="en-US" w:eastAsia="en-US" w:bidi="en-US"/>
    </w:rPr>
  </w:style>
  <w:style w:type="character" w:customStyle="1" w:styleId="2d">
    <w:name w:val="Заголовок №2_"/>
    <w:basedOn w:val="a3"/>
    <w:link w:val="2e"/>
    <w:rsid w:val="00A47139"/>
    <w:rPr>
      <w:rFonts w:ascii="Tahoma" w:eastAsia="Tahoma" w:hAnsi="Tahoma" w:cs="Tahoma"/>
      <w:b/>
      <w:bCs/>
      <w:sz w:val="26"/>
      <w:szCs w:val="26"/>
      <w:shd w:val="clear" w:color="auto" w:fill="FFFFFF"/>
    </w:rPr>
  </w:style>
  <w:style w:type="character" w:customStyle="1" w:styleId="2f">
    <w:name w:val="Подпись к таблице (2)_"/>
    <w:basedOn w:val="a3"/>
    <w:link w:val="2f0"/>
    <w:rsid w:val="00A47139"/>
    <w:rPr>
      <w:rFonts w:ascii="Times New Roman" w:eastAsia="Times New Roman" w:hAnsi="Times New Roman" w:cs="Times New Roman"/>
      <w:b/>
      <w:bCs/>
      <w:sz w:val="26"/>
      <w:szCs w:val="26"/>
      <w:shd w:val="clear" w:color="auto" w:fill="FFFFFF"/>
    </w:rPr>
  </w:style>
  <w:style w:type="character" w:customStyle="1" w:styleId="2TrebuchetMS4pt">
    <w:name w:val="Основной текст (2) + Trebuchet MS;4 pt"/>
    <w:basedOn w:val="21"/>
    <w:rsid w:val="00A47139"/>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460">
    <w:name w:val="Основной текст (46)_"/>
    <w:basedOn w:val="a3"/>
    <w:link w:val="461"/>
    <w:rsid w:val="00A47139"/>
    <w:rPr>
      <w:rFonts w:ascii="Times New Roman" w:eastAsia="Times New Roman" w:hAnsi="Times New Roman" w:cs="Times New Roman"/>
      <w:b/>
      <w:bCs/>
      <w:sz w:val="26"/>
      <w:szCs w:val="26"/>
      <w:shd w:val="clear" w:color="auto" w:fill="FFFFFF"/>
    </w:rPr>
  </w:style>
  <w:style w:type="character" w:customStyle="1" w:styleId="24pt">
    <w:name w:val="Основной текст (2) + 4 pt"/>
    <w:basedOn w:val="21"/>
    <w:rsid w:val="00A4713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1"/>
    <w:rsid w:val="00A47139"/>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1"/>
    <w:rsid w:val="00A47139"/>
    <w:rPr>
      <w:rFonts w:ascii="Times New Roman" w:eastAsia="Times New Roman" w:hAnsi="Times New Roman" w:cs="Times New Roman"/>
      <w:b/>
      <w:bCs/>
      <w:i/>
      <w:iCs/>
      <w:smallCaps w:val="0"/>
      <w:strike w:val="0"/>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1"/>
    <w:rsid w:val="00A4713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1"/>
    <w:rsid w:val="00A47139"/>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1"/>
    <w:rsid w:val="00A47139"/>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aff2">
    <w:name w:val="Подпись к таблице_"/>
    <w:basedOn w:val="a3"/>
    <w:link w:val="aff3"/>
    <w:rsid w:val="00A47139"/>
    <w:rPr>
      <w:rFonts w:ascii="Times New Roman" w:eastAsia="Times New Roman" w:hAnsi="Times New Roman" w:cs="Times New Roman"/>
      <w:sz w:val="28"/>
      <w:szCs w:val="28"/>
      <w:shd w:val="clear" w:color="auto" w:fill="FFFFFF"/>
    </w:rPr>
  </w:style>
  <w:style w:type="paragraph" w:customStyle="1" w:styleId="35">
    <w:name w:val="Основной текст (3)"/>
    <w:basedOn w:val="a2"/>
    <w:link w:val="34"/>
    <w:rsid w:val="00A47139"/>
    <w:pPr>
      <w:widowControl w:val="0"/>
      <w:shd w:val="clear" w:color="auto" w:fill="FFFFFF"/>
      <w:spacing w:after="120" w:line="0" w:lineRule="atLeast"/>
      <w:jc w:val="both"/>
    </w:pPr>
    <w:rPr>
      <w:rFonts w:ascii="Impact" w:eastAsia="Impact" w:hAnsi="Impact" w:cs="Impact"/>
      <w:sz w:val="17"/>
      <w:szCs w:val="17"/>
    </w:rPr>
  </w:style>
  <w:style w:type="paragraph" w:customStyle="1" w:styleId="55">
    <w:name w:val="Заголовок №5"/>
    <w:basedOn w:val="a2"/>
    <w:link w:val="54"/>
    <w:rsid w:val="00A47139"/>
    <w:pPr>
      <w:widowControl w:val="0"/>
      <w:shd w:val="clear" w:color="auto" w:fill="FFFFFF"/>
      <w:spacing w:before="120" w:after="0" w:line="413" w:lineRule="exact"/>
      <w:outlineLvl w:val="4"/>
    </w:pPr>
    <w:rPr>
      <w:rFonts w:ascii="Times New Roman" w:eastAsia="Times New Roman" w:hAnsi="Times New Roman" w:cs="Times New Roman"/>
      <w:sz w:val="30"/>
      <w:szCs w:val="30"/>
    </w:rPr>
  </w:style>
  <w:style w:type="paragraph" w:customStyle="1" w:styleId="46">
    <w:name w:val="Основной текст (4)"/>
    <w:basedOn w:val="a2"/>
    <w:link w:val="45"/>
    <w:rsid w:val="00A47139"/>
    <w:pPr>
      <w:widowControl w:val="0"/>
      <w:shd w:val="clear" w:color="auto" w:fill="FFFFFF"/>
      <w:spacing w:after="120" w:line="413" w:lineRule="exact"/>
      <w:jc w:val="both"/>
    </w:pPr>
    <w:rPr>
      <w:rFonts w:ascii="Times New Roman" w:eastAsia="Times New Roman" w:hAnsi="Times New Roman" w:cs="Times New Roman"/>
      <w:b/>
      <w:bCs/>
      <w:w w:val="66"/>
      <w:sz w:val="32"/>
      <w:szCs w:val="32"/>
    </w:rPr>
  </w:style>
  <w:style w:type="paragraph" w:customStyle="1" w:styleId="48">
    <w:name w:val="Заголовок №4"/>
    <w:basedOn w:val="a2"/>
    <w:link w:val="47"/>
    <w:rsid w:val="00A47139"/>
    <w:pPr>
      <w:widowControl w:val="0"/>
      <w:shd w:val="clear" w:color="auto" w:fill="FFFFFF"/>
      <w:spacing w:before="420" w:after="300" w:line="0" w:lineRule="atLeast"/>
      <w:jc w:val="center"/>
      <w:outlineLvl w:val="3"/>
    </w:pPr>
    <w:rPr>
      <w:rFonts w:ascii="Times New Roman" w:eastAsia="Times New Roman" w:hAnsi="Times New Roman" w:cs="Times New Roman"/>
      <w:b/>
      <w:bCs/>
      <w:spacing w:val="120"/>
      <w:sz w:val="36"/>
      <w:szCs w:val="36"/>
    </w:rPr>
  </w:style>
  <w:style w:type="paragraph" w:customStyle="1" w:styleId="62">
    <w:name w:val="Основной текст (6)"/>
    <w:basedOn w:val="a2"/>
    <w:link w:val="61"/>
    <w:rsid w:val="00A47139"/>
    <w:pPr>
      <w:widowControl w:val="0"/>
      <w:shd w:val="clear" w:color="auto" w:fill="FFFFFF"/>
      <w:spacing w:before="600" w:after="600" w:line="326" w:lineRule="exact"/>
      <w:jc w:val="center"/>
    </w:pPr>
    <w:rPr>
      <w:rFonts w:ascii="Times New Roman" w:eastAsia="Times New Roman" w:hAnsi="Times New Roman" w:cs="Times New Roman"/>
      <w:b/>
      <w:bCs/>
      <w:sz w:val="26"/>
      <w:szCs w:val="26"/>
    </w:rPr>
  </w:style>
  <w:style w:type="paragraph" w:customStyle="1" w:styleId="64">
    <w:name w:val="Заголовок №6"/>
    <w:basedOn w:val="a2"/>
    <w:link w:val="63"/>
    <w:rsid w:val="00A47139"/>
    <w:pPr>
      <w:widowControl w:val="0"/>
      <w:shd w:val="clear" w:color="auto" w:fill="FFFFFF"/>
      <w:spacing w:before="300" w:after="420" w:line="0" w:lineRule="atLeast"/>
      <w:jc w:val="both"/>
      <w:outlineLvl w:val="5"/>
    </w:pPr>
    <w:rPr>
      <w:rFonts w:ascii="Times New Roman" w:eastAsia="Times New Roman" w:hAnsi="Times New Roman" w:cs="Times New Roman"/>
      <w:b/>
      <w:bCs/>
      <w:sz w:val="26"/>
      <w:szCs w:val="26"/>
    </w:rPr>
  </w:style>
  <w:style w:type="paragraph" w:customStyle="1" w:styleId="101">
    <w:name w:val="Основной текст (10)"/>
    <w:basedOn w:val="a2"/>
    <w:link w:val="100"/>
    <w:rsid w:val="00A4713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521">
    <w:name w:val="Заголовок №5 (2)"/>
    <w:basedOn w:val="a2"/>
    <w:link w:val="520"/>
    <w:rsid w:val="00A47139"/>
    <w:pPr>
      <w:widowControl w:val="0"/>
      <w:shd w:val="clear" w:color="auto" w:fill="FFFFFF"/>
      <w:spacing w:after="180" w:line="0" w:lineRule="atLeast"/>
      <w:jc w:val="right"/>
      <w:outlineLvl w:val="4"/>
    </w:pPr>
    <w:rPr>
      <w:rFonts w:ascii="Times New Roman" w:eastAsia="Times New Roman" w:hAnsi="Times New Roman" w:cs="Times New Roman"/>
      <w:b/>
      <w:bCs/>
      <w:w w:val="66"/>
      <w:sz w:val="32"/>
      <w:szCs w:val="32"/>
    </w:rPr>
  </w:style>
  <w:style w:type="paragraph" w:customStyle="1" w:styleId="115">
    <w:name w:val="Основной текст (11)"/>
    <w:basedOn w:val="a2"/>
    <w:link w:val="114"/>
    <w:rsid w:val="00A47139"/>
    <w:pPr>
      <w:widowControl w:val="0"/>
      <w:shd w:val="clear" w:color="auto" w:fill="FFFFFF"/>
      <w:spacing w:after="0" w:line="0" w:lineRule="atLeast"/>
    </w:pPr>
    <w:rPr>
      <w:rFonts w:ascii="Courier New" w:eastAsia="Courier New" w:hAnsi="Courier New" w:cs="Courier New"/>
      <w:sz w:val="12"/>
      <w:szCs w:val="12"/>
      <w:lang w:val="en-US" w:bidi="en-US"/>
    </w:rPr>
  </w:style>
  <w:style w:type="paragraph" w:customStyle="1" w:styleId="121">
    <w:name w:val="Основной текст (12)"/>
    <w:basedOn w:val="a2"/>
    <w:link w:val="120"/>
    <w:rsid w:val="00A47139"/>
    <w:pPr>
      <w:widowControl w:val="0"/>
      <w:shd w:val="clear" w:color="auto" w:fill="FFFFFF"/>
      <w:spacing w:after="0" w:line="0" w:lineRule="atLeast"/>
    </w:pPr>
    <w:rPr>
      <w:rFonts w:ascii="Courier New" w:eastAsia="Courier New" w:hAnsi="Courier New" w:cs="Courier New"/>
      <w:w w:val="150"/>
      <w:sz w:val="8"/>
      <w:szCs w:val="8"/>
    </w:rPr>
  </w:style>
  <w:style w:type="paragraph" w:customStyle="1" w:styleId="131">
    <w:name w:val="Основной текст (13)"/>
    <w:basedOn w:val="a2"/>
    <w:link w:val="130"/>
    <w:rsid w:val="00A47139"/>
    <w:pPr>
      <w:widowControl w:val="0"/>
      <w:shd w:val="clear" w:color="auto" w:fill="FFFFFF"/>
      <w:spacing w:after="0" w:line="0" w:lineRule="atLeast"/>
    </w:pPr>
    <w:rPr>
      <w:rFonts w:ascii="Times New Roman" w:eastAsia="Times New Roman" w:hAnsi="Times New Roman" w:cs="Times New Roman"/>
      <w:sz w:val="8"/>
      <w:szCs w:val="8"/>
      <w:lang w:val="en-US" w:bidi="en-US"/>
    </w:rPr>
  </w:style>
  <w:style w:type="paragraph" w:customStyle="1" w:styleId="141">
    <w:name w:val="Основной текст (14)"/>
    <w:basedOn w:val="a2"/>
    <w:link w:val="140"/>
    <w:rsid w:val="00A47139"/>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151">
    <w:name w:val="Основной текст (15)"/>
    <w:basedOn w:val="a2"/>
    <w:link w:val="150"/>
    <w:rsid w:val="00A47139"/>
    <w:pPr>
      <w:widowControl w:val="0"/>
      <w:shd w:val="clear" w:color="auto" w:fill="FFFFFF"/>
      <w:spacing w:after="0" w:line="0" w:lineRule="atLeast"/>
      <w:jc w:val="both"/>
    </w:pPr>
    <w:rPr>
      <w:rFonts w:ascii="Times New Roman" w:eastAsia="Times New Roman" w:hAnsi="Times New Roman" w:cs="Times New Roman"/>
      <w:sz w:val="20"/>
      <w:szCs w:val="20"/>
    </w:rPr>
  </w:style>
  <w:style w:type="paragraph" w:customStyle="1" w:styleId="161">
    <w:name w:val="Основной текст (16)"/>
    <w:basedOn w:val="a2"/>
    <w:link w:val="160"/>
    <w:rsid w:val="00A47139"/>
    <w:pPr>
      <w:widowControl w:val="0"/>
      <w:shd w:val="clear" w:color="auto" w:fill="FFFFFF"/>
      <w:spacing w:before="240" w:after="0" w:line="0" w:lineRule="atLeast"/>
    </w:pPr>
    <w:rPr>
      <w:rFonts w:ascii="Times New Roman" w:eastAsia="Times New Roman" w:hAnsi="Times New Roman" w:cs="Times New Roman"/>
      <w:sz w:val="8"/>
      <w:szCs w:val="8"/>
    </w:rPr>
  </w:style>
  <w:style w:type="paragraph" w:customStyle="1" w:styleId="171">
    <w:name w:val="Основной текст (17)"/>
    <w:basedOn w:val="a2"/>
    <w:link w:val="170"/>
    <w:rsid w:val="00A47139"/>
    <w:pPr>
      <w:widowControl w:val="0"/>
      <w:shd w:val="clear" w:color="auto" w:fill="FFFFFF"/>
      <w:spacing w:after="0" w:line="0" w:lineRule="atLeast"/>
    </w:pPr>
    <w:rPr>
      <w:rFonts w:ascii="Courier New" w:eastAsia="Courier New" w:hAnsi="Courier New" w:cs="Courier New"/>
      <w:sz w:val="11"/>
      <w:szCs w:val="11"/>
    </w:rPr>
  </w:style>
  <w:style w:type="paragraph" w:customStyle="1" w:styleId="181">
    <w:name w:val="Основной текст (18)"/>
    <w:basedOn w:val="a2"/>
    <w:link w:val="180"/>
    <w:rsid w:val="00A47139"/>
    <w:pPr>
      <w:widowControl w:val="0"/>
      <w:shd w:val="clear" w:color="auto" w:fill="FFFFFF"/>
      <w:spacing w:after="0" w:line="0" w:lineRule="atLeast"/>
      <w:jc w:val="right"/>
    </w:pPr>
    <w:rPr>
      <w:rFonts w:ascii="Courier New" w:eastAsia="Courier New" w:hAnsi="Courier New" w:cs="Courier New"/>
      <w:sz w:val="10"/>
      <w:szCs w:val="10"/>
    </w:rPr>
  </w:style>
  <w:style w:type="paragraph" w:customStyle="1" w:styleId="191">
    <w:name w:val="Основной текст (19)"/>
    <w:basedOn w:val="a2"/>
    <w:link w:val="190"/>
    <w:rsid w:val="00A47139"/>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201">
    <w:name w:val="Основной текст (20)"/>
    <w:basedOn w:val="a2"/>
    <w:link w:val="200"/>
    <w:rsid w:val="00A47139"/>
    <w:pPr>
      <w:widowControl w:val="0"/>
      <w:shd w:val="clear" w:color="auto" w:fill="FFFFFF"/>
      <w:spacing w:after="0" w:line="0" w:lineRule="atLeast"/>
    </w:pPr>
    <w:rPr>
      <w:rFonts w:ascii="Times New Roman" w:eastAsia="Times New Roman" w:hAnsi="Times New Roman" w:cs="Times New Roman"/>
      <w:b/>
      <w:bCs/>
    </w:rPr>
  </w:style>
  <w:style w:type="paragraph" w:customStyle="1" w:styleId="212">
    <w:name w:val="Основной текст (21)"/>
    <w:basedOn w:val="a2"/>
    <w:link w:val="211"/>
    <w:rsid w:val="00A4713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1">
    <w:name w:val="Основной текст (22)"/>
    <w:basedOn w:val="a2"/>
    <w:link w:val="220"/>
    <w:rsid w:val="00A47139"/>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231">
    <w:name w:val="Основной текст (23)"/>
    <w:basedOn w:val="a2"/>
    <w:link w:val="230"/>
    <w:rsid w:val="00A4713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531">
    <w:name w:val="Заголовок №5 (3)"/>
    <w:basedOn w:val="a2"/>
    <w:link w:val="530"/>
    <w:rsid w:val="00A47139"/>
    <w:pPr>
      <w:widowControl w:val="0"/>
      <w:shd w:val="clear" w:color="auto" w:fill="FFFFFF"/>
      <w:spacing w:after="180" w:line="0" w:lineRule="atLeast"/>
      <w:outlineLvl w:val="4"/>
    </w:pPr>
    <w:rPr>
      <w:rFonts w:ascii="Calibri" w:eastAsia="Calibri" w:hAnsi="Calibri" w:cs="Calibri"/>
      <w:sz w:val="26"/>
      <w:szCs w:val="26"/>
    </w:rPr>
  </w:style>
  <w:style w:type="paragraph" w:customStyle="1" w:styleId="37">
    <w:name w:val="Заголовок №3"/>
    <w:basedOn w:val="a2"/>
    <w:link w:val="36"/>
    <w:rsid w:val="00A47139"/>
    <w:pPr>
      <w:widowControl w:val="0"/>
      <w:shd w:val="clear" w:color="auto" w:fill="FFFFFF"/>
      <w:spacing w:after="0" w:line="490" w:lineRule="exact"/>
      <w:outlineLvl w:val="2"/>
    </w:pPr>
    <w:rPr>
      <w:rFonts w:ascii="Calibri" w:eastAsia="Calibri" w:hAnsi="Calibri" w:cs="Calibri"/>
      <w:sz w:val="28"/>
      <w:szCs w:val="28"/>
    </w:rPr>
  </w:style>
  <w:style w:type="paragraph" w:customStyle="1" w:styleId="541">
    <w:name w:val="Заголовок №5 (4)"/>
    <w:basedOn w:val="a2"/>
    <w:link w:val="540"/>
    <w:rsid w:val="00A47139"/>
    <w:pPr>
      <w:widowControl w:val="0"/>
      <w:shd w:val="clear" w:color="auto" w:fill="FFFFFF"/>
      <w:spacing w:after="0" w:line="490" w:lineRule="exact"/>
      <w:outlineLvl w:val="4"/>
    </w:pPr>
    <w:rPr>
      <w:rFonts w:ascii="Times New Roman" w:eastAsia="Times New Roman" w:hAnsi="Times New Roman" w:cs="Times New Roman"/>
      <w:sz w:val="26"/>
      <w:szCs w:val="26"/>
    </w:rPr>
  </w:style>
  <w:style w:type="paragraph" w:customStyle="1" w:styleId="241">
    <w:name w:val="Основной текст (24)"/>
    <w:basedOn w:val="a2"/>
    <w:link w:val="240"/>
    <w:rsid w:val="00A47139"/>
    <w:pPr>
      <w:widowControl w:val="0"/>
      <w:shd w:val="clear" w:color="auto" w:fill="FFFFFF"/>
      <w:spacing w:after="120" w:line="0" w:lineRule="atLeast"/>
    </w:pPr>
    <w:rPr>
      <w:rFonts w:ascii="Times New Roman" w:eastAsia="Times New Roman" w:hAnsi="Times New Roman" w:cs="Times New Roman"/>
      <w:i/>
      <w:iCs/>
      <w:sz w:val="13"/>
      <w:szCs w:val="13"/>
      <w:lang w:val="en-US" w:bidi="en-US"/>
    </w:rPr>
  </w:style>
  <w:style w:type="paragraph" w:customStyle="1" w:styleId="251">
    <w:name w:val="Основной текст (25)"/>
    <w:basedOn w:val="a2"/>
    <w:link w:val="250"/>
    <w:rsid w:val="00A47139"/>
    <w:pPr>
      <w:widowControl w:val="0"/>
      <w:shd w:val="clear" w:color="auto" w:fill="FFFFFF"/>
      <w:spacing w:after="0" w:line="0" w:lineRule="atLeast"/>
      <w:jc w:val="both"/>
    </w:pPr>
    <w:rPr>
      <w:rFonts w:ascii="Times New Roman" w:eastAsia="Times New Roman" w:hAnsi="Times New Roman" w:cs="Times New Roman"/>
      <w:sz w:val="8"/>
      <w:szCs w:val="8"/>
    </w:rPr>
  </w:style>
  <w:style w:type="paragraph" w:customStyle="1" w:styleId="1c">
    <w:name w:val="Заголовок №1"/>
    <w:basedOn w:val="a2"/>
    <w:link w:val="1b"/>
    <w:rsid w:val="00A47139"/>
    <w:pPr>
      <w:widowControl w:val="0"/>
      <w:shd w:val="clear" w:color="auto" w:fill="FFFFFF"/>
      <w:spacing w:before="240" w:after="0" w:line="0" w:lineRule="atLeast"/>
      <w:outlineLvl w:val="0"/>
    </w:pPr>
    <w:rPr>
      <w:rFonts w:ascii="Times New Roman" w:eastAsia="Times New Roman" w:hAnsi="Times New Roman" w:cs="Times New Roman"/>
      <w:b/>
      <w:bCs/>
      <w:w w:val="66"/>
      <w:sz w:val="32"/>
      <w:szCs w:val="32"/>
    </w:rPr>
  </w:style>
  <w:style w:type="paragraph" w:customStyle="1" w:styleId="261">
    <w:name w:val="Основной текст (26)"/>
    <w:basedOn w:val="a2"/>
    <w:link w:val="260"/>
    <w:rsid w:val="00A4713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71">
    <w:name w:val="Основной текст (27)"/>
    <w:basedOn w:val="a2"/>
    <w:link w:val="270"/>
    <w:rsid w:val="00A47139"/>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281">
    <w:name w:val="Основной текст (28)"/>
    <w:basedOn w:val="a2"/>
    <w:link w:val="280"/>
    <w:rsid w:val="00A47139"/>
    <w:pPr>
      <w:widowControl w:val="0"/>
      <w:shd w:val="clear" w:color="auto" w:fill="FFFFFF"/>
      <w:spacing w:after="0" w:line="0" w:lineRule="atLeast"/>
      <w:jc w:val="both"/>
    </w:pPr>
    <w:rPr>
      <w:rFonts w:ascii="Courier New" w:eastAsia="Courier New" w:hAnsi="Courier New" w:cs="Courier New"/>
      <w:sz w:val="13"/>
      <w:szCs w:val="13"/>
      <w:lang w:val="en-US" w:bidi="en-US"/>
    </w:rPr>
  </w:style>
  <w:style w:type="paragraph" w:customStyle="1" w:styleId="291">
    <w:name w:val="Основной текст (29)"/>
    <w:basedOn w:val="a2"/>
    <w:link w:val="290"/>
    <w:rsid w:val="00A4713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301">
    <w:name w:val="Основной текст (30)"/>
    <w:basedOn w:val="a2"/>
    <w:link w:val="300"/>
    <w:rsid w:val="00A47139"/>
    <w:pPr>
      <w:widowControl w:val="0"/>
      <w:shd w:val="clear" w:color="auto" w:fill="FFFFFF"/>
      <w:spacing w:after="0" w:line="0" w:lineRule="atLeast"/>
      <w:jc w:val="both"/>
    </w:pPr>
    <w:rPr>
      <w:rFonts w:ascii="Times New Roman" w:eastAsia="Times New Roman" w:hAnsi="Times New Roman" w:cs="Times New Roman"/>
      <w:sz w:val="8"/>
      <w:szCs w:val="8"/>
      <w:lang w:val="en-US" w:bidi="en-US"/>
    </w:rPr>
  </w:style>
  <w:style w:type="paragraph" w:customStyle="1" w:styleId="312">
    <w:name w:val="Основной текст (31)"/>
    <w:basedOn w:val="a2"/>
    <w:link w:val="311"/>
    <w:rsid w:val="00A4713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321">
    <w:name w:val="Основной текст (32)"/>
    <w:basedOn w:val="a2"/>
    <w:link w:val="320"/>
    <w:rsid w:val="00A47139"/>
    <w:pPr>
      <w:widowControl w:val="0"/>
      <w:shd w:val="clear" w:color="auto" w:fill="FFFFFF"/>
      <w:spacing w:after="60" w:line="0" w:lineRule="atLeast"/>
    </w:pPr>
    <w:rPr>
      <w:rFonts w:ascii="Trebuchet MS" w:eastAsia="Trebuchet MS" w:hAnsi="Trebuchet MS" w:cs="Trebuchet MS"/>
      <w:sz w:val="18"/>
      <w:szCs w:val="18"/>
    </w:rPr>
  </w:style>
  <w:style w:type="paragraph" w:customStyle="1" w:styleId="331">
    <w:name w:val="Основной текст (33)"/>
    <w:basedOn w:val="a2"/>
    <w:link w:val="330"/>
    <w:rsid w:val="00A47139"/>
    <w:pPr>
      <w:widowControl w:val="0"/>
      <w:shd w:val="clear" w:color="auto" w:fill="FFFFFF"/>
      <w:spacing w:after="60" w:line="0" w:lineRule="atLeast"/>
      <w:jc w:val="right"/>
    </w:pPr>
    <w:rPr>
      <w:rFonts w:ascii="Trebuchet MS" w:eastAsia="Trebuchet MS" w:hAnsi="Trebuchet MS" w:cs="Trebuchet MS"/>
      <w:i/>
      <w:iCs/>
      <w:sz w:val="12"/>
      <w:szCs w:val="12"/>
      <w:lang w:val="en-US" w:bidi="en-US"/>
    </w:rPr>
  </w:style>
  <w:style w:type="paragraph" w:customStyle="1" w:styleId="341">
    <w:name w:val="Основной текст (34)"/>
    <w:basedOn w:val="a2"/>
    <w:link w:val="340"/>
    <w:rsid w:val="00A47139"/>
    <w:pPr>
      <w:widowControl w:val="0"/>
      <w:shd w:val="clear" w:color="auto" w:fill="FFFFFF"/>
      <w:spacing w:before="240" w:after="0" w:line="0" w:lineRule="atLeast"/>
      <w:jc w:val="right"/>
    </w:pPr>
    <w:rPr>
      <w:rFonts w:ascii="Courier New" w:eastAsia="Courier New" w:hAnsi="Courier New" w:cs="Courier New"/>
      <w:sz w:val="10"/>
      <w:szCs w:val="10"/>
    </w:rPr>
  </w:style>
  <w:style w:type="paragraph" w:customStyle="1" w:styleId="551">
    <w:name w:val="Заголовок №5 (5)"/>
    <w:basedOn w:val="a2"/>
    <w:link w:val="550"/>
    <w:rsid w:val="00A47139"/>
    <w:pPr>
      <w:widowControl w:val="0"/>
      <w:shd w:val="clear" w:color="auto" w:fill="FFFFFF"/>
      <w:spacing w:before="240" w:after="0" w:line="0" w:lineRule="atLeast"/>
      <w:jc w:val="both"/>
      <w:outlineLvl w:val="4"/>
    </w:pPr>
    <w:rPr>
      <w:rFonts w:ascii="Franklin Gothic Heavy" w:eastAsia="Franklin Gothic Heavy" w:hAnsi="Franklin Gothic Heavy" w:cs="Franklin Gothic Heavy"/>
      <w:sz w:val="12"/>
      <w:szCs w:val="12"/>
    </w:rPr>
  </w:style>
  <w:style w:type="paragraph" w:customStyle="1" w:styleId="351">
    <w:name w:val="Основной текст (35)"/>
    <w:basedOn w:val="a2"/>
    <w:link w:val="350"/>
    <w:rsid w:val="00A47139"/>
    <w:pPr>
      <w:widowControl w:val="0"/>
      <w:shd w:val="clear" w:color="auto" w:fill="FFFFFF"/>
      <w:spacing w:before="240" w:after="0" w:line="0" w:lineRule="atLeast"/>
    </w:pPr>
    <w:rPr>
      <w:rFonts w:ascii="Times New Roman" w:eastAsia="Times New Roman" w:hAnsi="Times New Roman" w:cs="Times New Roman"/>
      <w:sz w:val="8"/>
      <w:szCs w:val="8"/>
    </w:rPr>
  </w:style>
  <w:style w:type="paragraph" w:customStyle="1" w:styleId="361">
    <w:name w:val="Основной текст (36)"/>
    <w:basedOn w:val="a2"/>
    <w:link w:val="360"/>
    <w:rsid w:val="00A47139"/>
    <w:pPr>
      <w:widowControl w:val="0"/>
      <w:shd w:val="clear" w:color="auto" w:fill="FFFFFF"/>
      <w:spacing w:before="120" w:after="0" w:line="0" w:lineRule="atLeast"/>
    </w:pPr>
    <w:rPr>
      <w:rFonts w:ascii="Times New Roman" w:eastAsia="Times New Roman" w:hAnsi="Times New Roman" w:cs="Times New Roman"/>
      <w:sz w:val="8"/>
      <w:szCs w:val="8"/>
    </w:rPr>
  </w:style>
  <w:style w:type="paragraph" w:customStyle="1" w:styleId="371">
    <w:name w:val="Основной текст (37)"/>
    <w:basedOn w:val="a2"/>
    <w:link w:val="370"/>
    <w:rsid w:val="00A47139"/>
    <w:pPr>
      <w:widowControl w:val="0"/>
      <w:shd w:val="clear" w:color="auto" w:fill="FFFFFF"/>
      <w:spacing w:before="240" w:after="0" w:line="0" w:lineRule="atLeast"/>
    </w:pPr>
    <w:rPr>
      <w:rFonts w:ascii="Times New Roman" w:eastAsia="Times New Roman" w:hAnsi="Times New Roman" w:cs="Times New Roman"/>
      <w:sz w:val="8"/>
      <w:szCs w:val="8"/>
    </w:rPr>
  </w:style>
  <w:style w:type="paragraph" w:customStyle="1" w:styleId="380">
    <w:name w:val="Основной текст (38)"/>
    <w:basedOn w:val="a2"/>
    <w:link w:val="38"/>
    <w:rsid w:val="00A47139"/>
    <w:pPr>
      <w:widowControl w:val="0"/>
      <w:shd w:val="clear" w:color="auto" w:fill="FFFFFF"/>
      <w:spacing w:after="0" w:line="0" w:lineRule="atLeast"/>
    </w:pPr>
    <w:rPr>
      <w:rFonts w:ascii="Times New Roman" w:eastAsia="Times New Roman" w:hAnsi="Times New Roman" w:cs="Times New Roman"/>
      <w:i/>
      <w:iCs/>
      <w:sz w:val="10"/>
      <w:szCs w:val="10"/>
    </w:rPr>
  </w:style>
  <w:style w:type="paragraph" w:customStyle="1" w:styleId="390">
    <w:name w:val="Основной текст (39)"/>
    <w:basedOn w:val="a2"/>
    <w:link w:val="39"/>
    <w:rsid w:val="00A47139"/>
    <w:pPr>
      <w:widowControl w:val="0"/>
      <w:shd w:val="clear" w:color="auto" w:fill="FFFFFF"/>
      <w:spacing w:after="0" w:line="0" w:lineRule="atLeast"/>
    </w:pPr>
    <w:rPr>
      <w:rFonts w:ascii="Times New Roman" w:eastAsia="Times New Roman" w:hAnsi="Times New Roman" w:cs="Times New Roman"/>
      <w:i/>
      <w:iCs/>
      <w:spacing w:val="-10"/>
      <w:sz w:val="8"/>
      <w:szCs w:val="8"/>
    </w:rPr>
  </w:style>
  <w:style w:type="paragraph" w:customStyle="1" w:styleId="401">
    <w:name w:val="Основной текст (40)"/>
    <w:basedOn w:val="a2"/>
    <w:link w:val="400"/>
    <w:rsid w:val="00A47139"/>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411">
    <w:name w:val="Основной текст (41)"/>
    <w:basedOn w:val="a2"/>
    <w:link w:val="410"/>
    <w:rsid w:val="00A47139"/>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421">
    <w:name w:val="Основной текст (42)"/>
    <w:basedOn w:val="a2"/>
    <w:link w:val="420"/>
    <w:rsid w:val="00A47139"/>
    <w:pPr>
      <w:widowControl w:val="0"/>
      <w:shd w:val="clear" w:color="auto" w:fill="FFFFFF"/>
      <w:spacing w:after="0" w:line="0" w:lineRule="atLeast"/>
    </w:pPr>
    <w:rPr>
      <w:rFonts w:ascii="Candara" w:eastAsia="Candara" w:hAnsi="Candara" w:cs="Candara"/>
      <w:i/>
      <w:iCs/>
      <w:sz w:val="9"/>
      <w:szCs w:val="9"/>
    </w:rPr>
  </w:style>
  <w:style w:type="paragraph" w:customStyle="1" w:styleId="431">
    <w:name w:val="Основной текст (43)"/>
    <w:basedOn w:val="a2"/>
    <w:link w:val="430"/>
    <w:rsid w:val="00A47139"/>
    <w:pPr>
      <w:widowControl w:val="0"/>
      <w:shd w:val="clear" w:color="auto" w:fill="FFFFFF"/>
      <w:spacing w:before="180" w:after="0" w:line="0" w:lineRule="atLeast"/>
    </w:pPr>
    <w:rPr>
      <w:rFonts w:ascii="Lucida Sans Unicode" w:eastAsia="Lucida Sans Unicode" w:hAnsi="Lucida Sans Unicode" w:cs="Lucida Sans Unicode"/>
      <w:i/>
      <w:iCs/>
      <w:sz w:val="8"/>
      <w:szCs w:val="8"/>
    </w:rPr>
  </w:style>
  <w:style w:type="paragraph" w:customStyle="1" w:styleId="441">
    <w:name w:val="Основной текст (44)"/>
    <w:basedOn w:val="a2"/>
    <w:link w:val="440"/>
    <w:rsid w:val="00A47139"/>
    <w:pPr>
      <w:widowControl w:val="0"/>
      <w:shd w:val="clear" w:color="auto" w:fill="FFFFFF"/>
      <w:spacing w:after="0" w:line="542" w:lineRule="exact"/>
      <w:jc w:val="both"/>
    </w:pPr>
    <w:rPr>
      <w:rFonts w:ascii="Times New Roman" w:eastAsia="Times New Roman" w:hAnsi="Times New Roman" w:cs="Times New Roman"/>
      <w:sz w:val="28"/>
      <w:szCs w:val="28"/>
    </w:rPr>
  </w:style>
  <w:style w:type="paragraph" w:customStyle="1" w:styleId="451">
    <w:name w:val="Основной текст (45)"/>
    <w:basedOn w:val="a2"/>
    <w:link w:val="450"/>
    <w:rsid w:val="00A47139"/>
    <w:pPr>
      <w:widowControl w:val="0"/>
      <w:shd w:val="clear" w:color="auto" w:fill="FFFFFF"/>
      <w:spacing w:before="240" w:after="0" w:line="490" w:lineRule="exact"/>
      <w:jc w:val="both"/>
    </w:pPr>
    <w:rPr>
      <w:rFonts w:ascii="Times New Roman" w:eastAsia="Times New Roman" w:hAnsi="Times New Roman" w:cs="Times New Roman"/>
      <w:b/>
      <w:bCs/>
      <w:sz w:val="26"/>
      <w:szCs w:val="26"/>
      <w:lang w:val="en-US" w:bidi="en-US"/>
    </w:rPr>
  </w:style>
  <w:style w:type="paragraph" w:customStyle="1" w:styleId="2e">
    <w:name w:val="Заголовок №2"/>
    <w:basedOn w:val="a2"/>
    <w:link w:val="2d"/>
    <w:rsid w:val="00A47139"/>
    <w:pPr>
      <w:widowControl w:val="0"/>
      <w:shd w:val="clear" w:color="auto" w:fill="FFFFFF"/>
      <w:spacing w:after="0" w:line="490" w:lineRule="exact"/>
      <w:outlineLvl w:val="1"/>
    </w:pPr>
    <w:rPr>
      <w:rFonts w:ascii="Tahoma" w:eastAsia="Tahoma" w:hAnsi="Tahoma" w:cs="Tahoma"/>
      <w:b/>
      <w:bCs/>
      <w:sz w:val="26"/>
      <w:szCs w:val="26"/>
    </w:rPr>
  </w:style>
  <w:style w:type="paragraph" w:customStyle="1" w:styleId="2f0">
    <w:name w:val="Подпись к таблице (2)"/>
    <w:basedOn w:val="a2"/>
    <w:link w:val="2f"/>
    <w:rsid w:val="00A47139"/>
    <w:pPr>
      <w:widowControl w:val="0"/>
      <w:shd w:val="clear" w:color="auto" w:fill="FFFFFF"/>
      <w:spacing w:after="0" w:line="0" w:lineRule="atLeast"/>
    </w:pPr>
    <w:rPr>
      <w:rFonts w:ascii="Times New Roman" w:eastAsia="Times New Roman" w:hAnsi="Times New Roman" w:cs="Times New Roman"/>
      <w:b/>
      <w:bCs/>
      <w:sz w:val="26"/>
      <w:szCs w:val="26"/>
    </w:rPr>
  </w:style>
  <w:style w:type="paragraph" w:customStyle="1" w:styleId="461">
    <w:name w:val="Основной текст (46)"/>
    <w:basedOn w:val="a2"/>
    <w:link w:val="460"/>
    <w:rsid w:val="00A47139"/>
    <w:pPr>
      <w:widowControl w:val="0"/>
      <w:shd w:val="clear" w:color="auto" w:fill="FFFFFF"/>
      <w:spacing w:after="240" w:line="0" w:lineRule="atLeast"/>
      <w:jc w:val="right"/>
    </w:pPr>
    <w:rPr>
      <w:rFonts w:ascii="Times New Roman" w:eastAsia="Times New Roman" w:hAnsi="Times New Roman" w:cs="Times New Roman"/>
      <w:b/>
      <w:bCs/>
      <w:sz w:val="26"/>
      <w:szCs w:val="26"/>
    </w:rPr>
  </w:style>
  <w:style w:type="paragraph" w:customStyle="1" w:styleId="aff3">
    <w:name w:val="Подпись к таблице"/>
    <w:basedOn w:val="a2"/>
    <w:link w:val="aff2"/>
    <w:rsid w:val="00A47139"/>
    <w:pPr>
      <w:widowControl w:val="0"/>
      <w:shd w:val="clear" w:color="auto" w:fill="FFFFFF"/>
      <w:spacing w:after="0" w:line="485" w:lineRule="exact"/>
      <w:ind w:firstLine="760"/>
      <w:jc w:val="both"/>
    </w:pPr>
    <w:rPr>
      <w:rFonts w:ascii="Times New Roman" w:eastAsia="Times New Roman" w:hAnsi="Times New Roman" w:cs="Times New Roman"/>
      <w:sz w:val="28"/>
      <w:szCs w:val="28"/>
    </w:rPr>
  </w:style>
  <w:style w:type="paragraph" w:styleId="3a">
    <w:name w:val="toc 3"/>
    <w:basedOn w:val="a2"/>
    <w:next w:val="a2"/>
    <w:autoRedefine/>
    <w:uiPriority w:val="39"/>
    <w:unhideWhenUsed/>
    <w:rsid w:val="00A47139"/>
    <w:pPr>
      <w:tabs>
        <w:tab w:val="right" w:leader="dot" w:pos="9937"/>
      </w:tabs>
      <w:spacing w:after="100"/>
      <w:ind w:left="284"/>
    </w:pPr>
    <w:rPr>
      <w:rFonts w:eastAsiaTheme="minorHAnsi"/>
      <w:lang w:eastAsia="en-US"/>
    </w:rPr>
  </w:style>
  <w:style w:type="character" w:customStyle="1" w:styleId="markedcontent">
    <w:name w:val="markedcontent"/>
    <w:basedOn w:val="a3"/>
    <w:rsid w:val="00A47139"/>
  </w:style>
  <w:style w:type="paragraph" w:customStyle="1" w:styleId="-">
    <w:name w:val="Основной текст-норм"/>
    <w:basedOn w:val="a2"/>
    <w:qFormat/>
    <w:rsid w:val="00A47139"/>
    <w:pPr>
      <w:widowControl w:val="0"/>
      <w:spacing w:after="0" w:line="286" w:lineRule="auto"/>
      <w:ind w:firstLine="238"/>
      <w:jc w:val="both"/>
    </w:pPr>
    <w:rPr>
      <w:rFonts w:ascii="Times New Roman" w:eastAsia="Courier New" w:hAnsi="Times New Roman" w:cs="Times New Roman"/>
      <w:sz w:val="20"/>
      <w:szCs w:val="20"/>
      <w:lang w:bidi="ru-RU"/>
    </w:rPr>
  </w:style>
  <w:style w:type="character" w:customStyle="1" w:styleId="CharAttribute501">
    <w:name w:val="CharAttribute501"/>
    <w:uiPriority w:val="99"/>
    <w:qFormat/>
    <w:rsid w:val="00A47139"/>
    <w:rPr>
      <w:rFonts w:ascii="Times New Roman" w:eastAsia="Times New Roman"/>
      <w:i/>
      <w:sz w:val="28"/>
      <w:u w:val="single"/>
    </w:rPr>
  </w:style>
  <w:style w:type="table" w:customStyle="1" w:styleId="65">
    <w:name w:val="Сетка таблицы6"/>
    <w:basedOn w:val="a4"/>
    <w:next w:val="a6"/>
    <w:uiPriority w:val="59"/>
    <w:rsid w:val="00A4713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6"/>
    <w:uiPriority w:val="59"/>
    <w:rsid w:val="00A47139"/>
    <w:pPr>
      <w:spacing w:beforeAutospacing="1" w:after="0" w:afterAutospacing="1"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6"/>
    <w:uiPriority w:val="59"/>
    <w:rsid w:val="00A47139"/>
    <w:pPr>
      <w:spacing w:before="100" w:beforeAutospacing="1" w:after="100" w:afterAutospacing="1"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6"/>
    <w:uiPriority w:val="59"/>
    <w:rsid w:val="00A47139"/>
    <w:pPr>
      <w:spacing w:before="100" w:beforeAutospacing="1" w:after="100" w:afterAutospacing="1"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Перечень"/>
    <w:basedOn w:val="a2"/>
    <w:next w:val="a2"/>
    <w:qFormat/>
    <w:rsid w:val="00A47139"/>
    <w:pPr>
      <w:numPr>
        <w:numId w:val="30"/>
      </w:numPr>
      <w:spacing w:after="0" w:line="240" w:lineRule="auto"/>
      <w:ind w:left="0" w:firstLine="284"/>
      <w:jc w:val="both"/>
    </w:pPr>
    <w:rPr>
      <w:rFonts w:ascii="Times New Roman" w:eastAsia="Calibri" w:hAnsi="Times New Roman" w:cs="Times New Roman"/>
      <w:sz w:val="28"/>
      <w:u w:color="000000"/>
    </w:rPr>
  </w:style>
  <w:style w:type="numbering" w:customStyle="1" w:styleId="WWNum511">
    <w:name w:val="WWNum511"/>
    <w:rsid w:val="00A47139"/>
    <w:pPr>
      <w:numPr>
        <w:numId w:val="30"/>
      </w:numPr>
    </w:pPr>
  </w:style>
  <w:style w:type="table" w:customStyle="1" w:styleId="91">
    <w:name w:val="Сетка таблицы9"/>
    <w:basedOn w:val="a4"/>
    <w:next w:val="a6"/>
    <w:uiPriority w:val="59"/>
    <w:rsid w:val="00A47139"/>
    <w:pPr>
      <w:spacing w:before="100" w:beforeAutospacing="1" w:after="100" w:afterAutospacing="1"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footnote text"/>
    <w:basedOn w:val="a2"/>
    <w:link w:val="aff5"/>
    <w:uiPriority w:val="99"/>
    <w:semiHidden/>
    <w:unhideWhenUsed/>
    <w:rsid w:val="00A47139"/>
    <w:pPr>
      <w:spacing w:after="0" w:line="240" w:lineRule="auto"/>
    </w:pPr>
    <w:rPr>
      <w:rFonts w:eastAsiaTheme="minorHAnsi"/>
      <w:sz w:val="20"/>
      <w:szCs w:val="20"/>
      <w:lang w:eastAsia="en-US"/>
    </w:rPr>
  </w:style>
  <w:style w:type="character" w:customStyle="1" w:styleId="aff5">
    <w:name w:val="Текст сноски Знак"/>
    <w:basedOn w:val="a3"/>
    <w:link w:val="aff4"/>
    <w:uiPriority w:val="99"/>
    <w:semiHidden/>
    <w:rsid w:val="00A47139"/>
    <w:rPr>
      <w:rFonts w:eastAsiaTheme="minorHAnsi"/>
      <w:sz w:val="20"/>
      <w:szCs w:val="20"/>
      <w:lang w:eastAsia="en-US"/>
    </w:rPr>
  </w:style>
  <w:style w:type="paragraph" w:styleId="aff6">
    <w:name w:val="Body Text"/>
    <w:basedOn w:val="a2"/>
    <w:link w:val="aff7"/>
    <w:uiPriority w:val="1"/>
    <w:qFormat/>
    <w:rsid w:val="00A47139"/>
    <w:pPr>
      <w:widowControl w:val="0"/>
      <w:autoSpaceDE w:val="0"/>
      <w:autoSpaceDN w:val="0"/>
      <w:spacing w:after="0" w:line="240" w:lineRule="auto"/>
      <w:ind w:left="157" w:right="155" w:firstLine="226"/>
      <w:jc w:val="both"/>
    </w:pPr>
    <w:rPr>
      <w:rFonts w:ascii="Bookman Old Style" w:eastAsia="Bookman Old Style" w:hAnsi="Bookman Old Style" w:cs="Bookman Old Style"/>
      <w:sz w:val="20"/>
      <w:szCs w:val="20"/>
      <w:lang w:val="en-US" w:eastAsia="en-US"/>
    </w:rPr>
  </w:style>
  <w:style w:type="character" w:customStyle="1" w:styleId="aff7">
    <w:name w:val="Основной текст Знак"/>
    <w:basedOn w:val="a3"/>
    <w:link w:val="aff6"/>
    <w:uiPriority w:val="1"/>
    <w:rsid w:val="00A47139"/>
    <w:rPr>
      <w:rFonts w:ascii="Bookman Old Style" w:eastAsia="Bookman Old Style" w:hAnsi="Bookman Old Style" w:cs="Bookman Old Style"/>
      <w:sz w:val="20"/>
      <w:szCs w:val="20"/>
      <w:lang w:val="en-US" w:eastAsia="en-US"/>
    </w:rPr>
  </w:style>
  <w:style w:type="character" w:customStyle="1" w:styleId="s10">
    <w:name w:val="s_10"/>
    <w:basedOn w:val="a3"/>
    <w:rsid w:val="00A47139"/>
  </w:style>
  <w:style w:type="paragraph" w:styleId="aff8">
    <w:name w:val="Normal (Web)"/>
    <w:basedOn w:val="a2"/>
    <w:uiPriority w:val="99"/>
    <w:unhideWhenUsed/>
    <w:rsid w:val="00A47139"/>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footnote reference"/>
    <w:basedOn w:val="a3"/>
    <w:uiPriority w:val="99"/>
    <w:semiHidden/>
    <w:unhideWhenUsed/>
    <w:rsid w:val="00A47139"/>
    <w:rPr>
      <w:vertAlign w:val="superscript"/>
    </w:rPr>
  </w:style>
  <w:style w:type="table" w:customStyle="1" w:styleId="TableGrid">
    <w:name w:val="TableGrid"/>
    <w:rsid w:val="00A47139"/>
    <w:pPr>
      <w:spacing w:after="0" w:line="240" w:lineRule="auto"/>
    </w:pPr>
    <w:tblPr>
      <w:tblCellMar>
        <w:top w:w="0" w:type="dxa"/>
        <w:left w:w="0" w:type="dxa"/>
        <w:bottom w:w="0" w:type="dxa"/>
        <w:right w:w="0" w:type="dxa"/>
      </w:tblCellMar>
    </w:tblPr>
  </w:style>
  <w:style w:type="paragraph" w:customStyle="1" w:styleId="c25">
    <w:name w:val="c25"/>
    <w:basedOn w:val="a2"/>
    <w:rsid w:val="00A47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3"/>
    <w:rsid w:val="00A47139"/>
  </w:style>
  <w:style w:type="paragraph" w:customStyle="1" w:styleId="c1">
    <w:name w:val="c1"/>
    <w:basedOn w:val="a2"/>
    <w:rsid w:val="00A47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3"/>
    <w:rsid w:val="00A47139"/>
  </w:style>
  <w:style w:type="character" w:customStyle="1" w:styleId="c0">
    <w:name w:val="c0"/>
    <w:basedOn w:val="a3"/>
    <w:rsid w:val="00A47139"/>
  </w:style>
  <w:style w:type="character" w:customStyle="1" w:styleId="c32">
    <w:name w:val="c32"/>
    <w:basedOn w:val="a3"/>
    <w:rsid w:val="00A47139"/>
  </w:style>
  <w:style w:type="paragraph" w:customStyle="1" w:styleId="c49">
    <w:name w:val="c49"/>
    <w:basedOn w:val="a2"/>
    <w:rsid w:val="00A47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2"/>
    <w:rsid w:val="00A47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2"/>
    <w:rsid w:val="00A47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3"/>
    <w:rsid w:val="00A47139"/>
  </w:style>
  <w:style w:type="character" w:customStyle="1" w:styleId="c18">
    <w:name w:val="c18"/>
    <w:basedOn w:val="a3"/>
    <w:rsid w:val="00A47139"/>
  </w:style>
  <w:style w:type="paragraph" w:customStyle="1" w:styleId="c5">
    <w:name w:val="c5"/>
    <w:basedOn w:val="a2"/>
    <w:rsid w:val="00A47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a">
    <w:name w:val="Подзаг"/>
    <w:basedOn w:val="a2"/>
    <w:qFormat/>
    <w:rsid w:val="00A47139"/>
    <w:pPr>
      <w:widowControl w:val="0"/>
      <w:spacing w:after="0" w:line="240" w:lineRule="auto"/>
    </w:pPr>
    <w:rPr>
      <w:rFonts w:ascii="Arial" w:eastAsia="Courier New" w:hAnsi="Arial" w:cs="Arial"/>
      <w:b/>
      <w:color w:val="000000"/>
      <w:sz w:val="20"/>
      <w:szCs w:val="20"/>
      <w:lang w:bidi="ru-RU"/>
    </w:rPr>
  </w:style>
  <w:style w:type="character" w:styleId="affb">
    <w:name w:val="annotation reference"/>
    <w:basedOn w:val="a3"/>
    <w:uiPriority w:val="99"/>
    <w:semiHidden/>
    <w:unhideWhenUsed/>
    <w:rsid w:val="00A47139"/>
    <w:rPr>
      <w:sz w:val="16"/>
      <w:szCs w:val="16"/>
    </w:rPr>
  </w:style>
  <w:style w:type="paragraph" w:styleId="affc">
    <w:name w:val="annotation text"/>
    <w:basedOn w:val="a2"/>
    <w:link w:val="affd"/>
    <w:uiPriority w:val="99"/>
    <w:unhideWhenUsed/>
    <w:rsid w:val="00A47139"/>
    <w:pPr>
      <w:spacing w:after="0" w:line="240" w:lineRule="auto"/>
    </w:pPr>
    <w:rPr>
      <w:sz w:val="20"/>
      <w:szCs w:val="20"/>
    </w:rPr>
  </w:style>
  <w:style w:type="character" w:customStyle="1" w:styleId="affd">
    <w:name w:val="Текст примечания Знак"/>
    <w:basedOn w:val="a3"/>
    <w:link w:val="affc"/>
    <w:uiPriority w:val="99"/>
    <w:rsid w:val="00A47139"/>
    <w:rPr>
      <w:sz w:val="20"/>
      <w:szCs w:val="20"/>
    </w:rPr>
  </w:style>
  <w:style w:type="character" w:customStyle="1" w:styleId="UnresolvedMention">
    <w:name w:val="Unresolved Mention"/>
    <w:uiPriority w:val="99"/>
    <w:semiHidden/>
    <w:unhideWhenUsed/>
    <w:rsid w:val="00A47139"/>
    <w:rPr>
      <w:color w:val="605E5C"/>
      <w:shd w:val="clear" w:color="auto" w:fill="E1DFDD"/>
    </w:rPr>
  </w:style>
  <w:style w:type="paragraph" w:customStyle="1" w:styleId="ConsPlusNonformat">
    <w:name w:val="ConsPlusNonformat"/>
    <w:rsid w:val="00A47139"/>
    <w:pPr>
      <w:widowControl w:val="0"/>
      <w:autoSpaceDE w:val="0"/>
      <w:autoSpaceDN w:val="0"/>
      <w:spacing w:after="0" w:line="240" w:lineRule="auto"/>
    </w:pPr>
    <w:rPr>
      <w:rFonts w:ascii="Courier New" w:hAnsi="Courier New" w:cs="Courier New"/>
      <w:sz w:val="20"/>
    </w:rPr>
  </w:style>
  <w:style w:type="paragraph" w:customStyle="1" w:styleId="ConsPlusCell">
    <w:name w:val="ConsPlusCell"/>
    <w:rsid w:val="00A47139"/>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A47139"/>
    <w:pPr>
      <w:widowControl w:val="0"/>
      <w:autoSpaceDE w:val="0"/>
      <w:autoSpaceDN w:val="0"/>
      <w:spacing w:after="0" w:line="240" w:lineRule="auto"/>
    </w:pPr>
    <w:rPr>
      <w:rFonts w:ascii="Tahoma" w:hAnsi="Tahoma" w:cs="Tahoma"/>
      <w:sz w:val="18"/>
    </w:rPr>
  </w:style>
  <w:style w:type="paragraph" w:customStyle="1" w:styleId="ConsPlusTitlePage">
    <w:name w:val="ConsPlusTitlePage"/>
    <w:rsid w:val="00A47139"/>
    <w:pPr>
      <w:widowControl w:val="0"/>
      <w:autoSpaceDE w:val="0"/>
      <w:autoSpaceDN w:val="0"/>
      <w:spacing w:after="0" w:line="240" w:lineRule="auto"/>
    </w:pPr>
    <w:rPr>
      <w:rFonts w:ascii="Tahoma" w:hAnsi="Tahoma" w:cs="Tahoma"/>
      <w:sz w:val="20"/>
    </w:rPr>
  </w:style>
  <w:style w:type="paragraph" w:customStyle="1" w:styleId="ConsPlusJurTerm">
    <w:name w:val="ConsPlusJurTerm"/>
    <w:rsid w:val="00A47139"/>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A47139"/>
    <w:pPr>
      <w:widowControl w:val="0"/>
      <w:autoSpaceDE w:val="0"/>
      <w:autoSpaceDN w:val="0"/>
      <w:spacing w:after="0" w:line="240" w:lineRule="auto"/>
    </w:pPr>
    <w:rPr>
      <w:rFonts w:ascii="Times New Roman" w:hAnsi="Times New Roman" w:cs="Times New Roman"/>
      <w:sz w:val="24"/>
    </w:rPr>
  </w:style>
  <w:style w:type="paragraph" w:styleId="HTML">
    <w:name w:val="HTML Preformatted"/>
    <w:basedOn w:val="a2"/>
    <w:link w:val="HTML0"/>
    <w:uiPriority w:val="99"/>
    <w:unhideWhenUsed/>
    <w:rsid w:val="00BE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3"/>
    <w:link w:val="HTML"/>
    <w:uiPriority w:val="99"/>
    <w:rsid w:val="00BE0B61"/>
    <w:rPr>
      <w:rFonts w:ascii="Courier New" w:eastAsia="Times New Roman" w:hAnsi="Courier New" w:cs="Courier New"/>
      <w:sz w:val="20"/>
      <w:szCs w:val="20"/>
    </w:rPr>
  </w:style>
  <w:style w:type="table" w:customStyle="1" w:styleId="102">
    <w:name w:val="Сетка таблицы10"/>
    <w:basedOn w:val="a4"/>
    <w:next w:val="a6"/>
    <w:uiPriority w:val="59"/>
    <w:rsid w:val="00D6736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4"/>
    <w:next w:val="a6"/>
    <w:uiPriority w:val="39"/>
    <w:rsid w:val="00D028B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5"/>
    <w:uiPriority w:val="99"/>
    <w:semiHidden/>
    <w:unhideWhenUsed/>
    <w:rsid w:val="005A7DC6"/>
  </w:style>
  <w:style w:type="table" w:customStyle="1" w:styleId="TableNormal">
    <w:name w:val="Table Normal"/>
    <w:uiPriority w:val="2"/>
    <w:semiHidden/>
    <w:unhideWhenUsed/>
    <w:qFormat/>
    <w:rsid w:val="005A7DC6"/>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ffe">
    <w:name w:val="Title"/>
    <w:basedOn w:val="a2"/>
    <w:link w:val="afff"/>
    <w:uiPriority w:val="10"/>
    <w:qFormat/>
    <w:rsid w:val="005A7DC6"/>
    <w:pPr>
      <w:widowControl w:val="0"/>
      <w:autoSpaceDE w:val="0"/>
      <w:autoSpaceDN w:val="0"/>
      <w:spacing w:after="0" w:line="240" w:lineRule="auto"/>
      <w:ind w:left="439" w:hanging="7"/>
      <w:jc w:val="center"/>
    </w:pPr>
    <w:rPr>
      <w:rFonts w:ascii="Times New Roman" w:eastAsia="Times New Roman" w:hAnsi="Times New Roman" w:cs="Times New Roman"/>
      <w:b/>
      <w:bCs/>
      <w:sz w:val="56"/>
      <w:szCs w:val="56"/>
      <w:lang w:eastAsia="en-US"/>
    </w:rPr>
  </w:style>
  <w:style w:type="character" w:customStyle="1" w:styleId="afff">
    <w:name w:val="Заголовок Знак"/>
    <w:basedOn w:val="a3"/>
    <w:link w:val="affe"/>
    <w:uiPriority w:val="10"/>
    <w:rsid w:val="005A7DC6"/>
    <w:rPr>
      <w:rFonts w:ascii="Times New Roman" w:eastAsia="Times New Roman" w:hAnsi="Times New Roman" w:cs="Times New Roman"/>
      <w:b/>
      <w:bCs/>
      <w:sz w:val="56"/>
      <w:szCs w:val="56"/>
      <w:lang w:eastAsia="en-US"/>
    </w:rPr>
  </w:style>
  <w:style w:type="paragraph" w:customStyle="1" w:styleId="TableParagraph">
    <w:name w:val="Table Paragraph"/>
    <w:basedOn w:val="a2"/>
    <w:uiPriority w:val="1"/>
    <w:qFormat/>
    <w:rsid w:val="005A7DC6"/>
    <w:pPr>
      <w:widowControl w:val="0"/>
      <w:autoSpaceDE w:val="0"/>
      <w:autoSpaceDN w:val="0"/>
      <w:spacing w:after="0" w:line="240" w:lineRule="auto"/>
    </w:pPr>
    <w:rPr>
      <w:rFonts w:ascii="Times New Roman" w:eastAsia="Times New Roman" w:hAnsi="Times New Roman" w:cs="Times New Roman"/>
      <w:lang w:eastAsia="en-US"/>
    </w:rPr>
  </w:style>
  <w:style w:type="numbering" w:customStyle="1" w:styleId="49">
    <w:name w:val="Нет списка4"/>
    <w:next w:val="a5"/>
    <w:uiPriority w:val="99"/>
    <w:semiHidden/>
    <w:unhideWhenUsed/>
    <w:rsid w:val="00563BFC"/>
  </w:style>
  <w:style w:type="character" w:customStyle="1" w:styleId="1d">
    <w:name w:val="Просмотренная гиперссылка1"/>
    <w:basedOn w:val="a3"/>
    <w:uiPriority w:val="99"/>
    <w:semiHidden/>
    <w:unhideWhenUsed/>
    <w:rsid w:val="00563BFC"/>
    <w:rPr>
      <w:color w:val="800080"/>
      <w:u w:val="single"/>
    </w:rPr>
  </w:style>
  <w:style w:type="paragraph" w:styleId="afff0">
    <w:name w:val="Normal Indent"/>
    <w:basedOn w:val="a2"/>
    <w:uiPriority w:val="99"/>
    <w:unhideWhenUsed/>
    <w:rsid w:val="00563BFC"/>
    <w:pPr>
      <w:ind w:left="720"/>
    </w:pPr>
    <w:rPr>
      <w:rFonts w:ascii="Calibri" w:eastAsia="Calibri" w:hAnsi="Calibri" w:cs="Times New Roman"/>
      <w:lang w:val="en-US" w:eastAsia="en-US"/>
    </w:rPr>
  </w:style>
  <w:style w:type="paragraph" w:customStyle="1" w:styleId="1e">
    <w:name w:val="Название объекта1"/>
    <w:basedOn w:val="a2"/>
    <w:next w:val="a2"/>
    <w:uiPriority w:val="35"/>
    <w:semiHidden/>
    <w:unhideWhenUsed/>
    <w:qFormat/>
    <w:rsid w:val="00563BFC"/>
    <w:pPr>
      <w:spacing w:line="240" w:lineRule="auto"/>
    </w:pPr>
    <w:rPr>
      <w:rFonts w:ascii="Calibri" w:eastAsia="Calibri" w:hAnsi="Calibri" w:cs="Times New Roman"/>
      <w:b/>
      <w:bCs/>
      <w:color w:val="4F81BD"/>
      <w:sz w:val="18"/>
      <w:szCs w:val="18"/>
      <w:lang w:val="en-US" w:eastAsia="en-US"/>
    </w:rPr>
  </w:style>
  <w:style w:type="paragraph" w:customStyle="1" w:styleId="1f">
    <w:name w:val="Подзаголовок1"/>
    <w:basedOn w:val="a2"/>
    <w:next w:val="a2"/>
    <w:uiPriority w:val="11"/>
    <w:qFormat/>
    <w:rsid w:val="00563BFC"/>
    <w:pPr>
      <w:ind w:left="86"/>
    </w:pPr>
    <w:rPr>
      <w:rFonts w:ascii="Cambria" w:eastAsia="Times New Roman" w:hAnsi="Cambria" w:cs="Times New Roman"/>
      <w:i/>
      <w:iCs/>
      <w:color w:val="4F81BD"/>
      <w:spacing w:val="15"/>
      <w:sz w:val="24"/>
      <w:szCs w:val="24"/>
      <w:lang w:val="en-US" w:eastAsia="en-US"/>
    </w:rPr>
  </w:style>
  <w:style w:type="character" w:customStyle="1" w:styleId="afff1">
    <w:name w:val="Подзаголовок Знак"/>
    <w:basedOn w:val="a3"/>
    <w:link w:val="afff2"/>
    <w:uiPriority w:val="11"/>
    <w:rsid w:val="00563BFC"/>
    <w:rPr>
      <w:rFonts w:ascii="Cambria" w:eastAsia="Times New Roman" w:hAnsi="Cambria" w:cs="Times New Roman"/>
      <w:i/>
      <w:iCs/>
      <w:color w:val="4F81BD"/>
      <w:spacing w:val="15"/>
      <w:sz w:val="24"/>
      <w:szCs w:val="24"/>
      <w:lang w:val="en-US" w:eastAsia="en-US"/>
    </w:rPr>
  </w:style>
  <w:style w:type="table" w:customStyle="1" w:styleId="132">
    <w:name w:val="Сетка таблицы13"/>
    <w:basedOn w:val="a4"/>
    <w:next w:val="a6"/>
    <w:uiPriority w:val="59"/>
    <w:rsid w:val="00563BFC"/>
    <w:pPr>
      <w:spacing w:after="0" w:line="240" w:lineRule="auto"/>
    </w:pPr>
    <w:rPr>
      <w:rFonts w:ascii="Calibri" w:eastAsia="Calibri" w:hAnsi="Calibri" w:cs="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FollowedHyperlink"/>
    <w:basedOn w:val="a3"/>
    <w:uiPriority w:val="99"/>
    <w:semiHidden/>
    <w:unhideWhenUsed/>
    <w:rsid w:val="00563BFC"/>
    <w:rPr>
      <w:color w:val="800080" w:themeColor="followedHyperlink"/>
      <w:u w:val="single"/>
    </w:rPr>
  </w:style>
  <w:style w:type="paragraph" w:styleId="afff2">
    <w:name w:val="Subtitle"/>
    <w:basedOn w:val="a2"/>
    <w:next w:val="a2"/>
    <w:link w:val="afff1"/>
    <w:uiPriority w:val="11"/>
    <w:qFormat/>
    <w:rsid w:val="00563BFC"/>
    <w:pPr>
      <w:numPr>
        <w:ilvl w:val="1"/>
      </w:numPr>
    </w:pPr>
    <w:rPr>
      <w:rFonts w:ascii="Cambria" w:eastAsia="Times New Roman" w:hAnsi="Cambria" w:cs="Times New Roman"/>
      <w:i/>
      <w:iCs/>
      <w:color w:val="4F81BD"/>
      <w:spacing w:val="15"/>
      <w:sz w:val="24"/>
      <w:szCs w:val="24"/>
      <w:lang w:val="en-US" w:eastAsia="en-US"/>
    </w:rPr>
  </w:style>
  <w:style w:type="character" w:customStyle="1" w:styleId="1f0">
    <w:name w:val="Подзаголовок Знак1"/>
    <w:basedOn w:val="a3"/>
    <w:uiPriority w:val="11"/>
    <w:rsid w:val="00563BFC"/>
    <w:rPr>
      <w:rFonts w:asciiTheme="majorHAnsi" w:eastAsiaTheme="majorEastAsia" w:hAnsiTheme="majorHAnsi" w:cstheme="majorBidi"/>
      <w:i/>
      <w:iCs/>
      <w:color w:val="4F81BD" w:themeColor="accent1"/>
      <w:spacing w:val="15"/>
      <w:sz w:val="24"/>
      <w:szCs w:val="24"/>
    </w:rPr>
  </w:style>
  <w:style w:type="numbering" w:customStyle="1" w:styleId="58">
    <w:name w:val="Нет списка5"/>
    <w:next w:val="a5"/>
    <w:uiPriority w:val="99"/>
    <w:semiHidden/>
    <w:unhideWhenUsed/>
    <w:rsid w:val="00B7172E"/>
  </w:style>
  <w:style w:type="table" w:customStyle="1" w:styleId="TableNormal1">
    <w:name w:val="Table Normal1"/>
    <w:uiPriority w:val="2"/>
    <w:semiHidden/>
    <w:unhideWhenUsed/>
    <w:qFormat/>
    <w:rsid w:val="00B7172E"/>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142">
    <w:name w:val="Сетка таблицы14"/>
    <w:basedOn w:val="a4"/>
    <w:next w:val="a6"/>
    <w:uiPriority w:val="39"/>
    <w:rsid w:val="00C3691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6"/>
    <w:uiPriority w:val="39"/>
    <w:rsid w:val="0044282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6"/>
    <w:uiPriority w:val="39"/>
    <w:rsid w:val="0044282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5"/>
    <w:uiPriority w:val="99"/>
    <w:semiHidden/>
    <w:unhideWhenUsed/>
    <w:rsid w:val="00D73212"/>
  </w:style>
  <w:style w:type="table" w:customStyle="1" w:styleId="172">
    <w:name w:val="Сетка таблицы17"/>
    <w:basedOn w:val="a4"/>
    <w:next w:val="a6"/>
    <w:uiPriority w:val="59"/>
    <w:rsid w:val="00D73212"/>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4">
    <w:name w:val="caption"/>
    <w:basedOn w:val="a2"/>
    <w:next w:val="a2"/>
    <w:uiPriority w:val="35"/>
    <w:semiHidden/>
    <w:unhideWhenUsed/>
    <w:qFormat/>
    <w:rsid w:val="00D73212"/>
    <w:pPr>
      <w:spacing w:line="240" w:lineRule="auto"/>
    </w:pPr>
    <w:rPr>
      <w:rFonts w:eastAsiaTheme="minorHAnsi"/>
      <w:b/>
      <w:bCs/>
      <w:color w:val="4F81BD" w:themeColor="accent1"/>
      <w:sz w:val="18"/>
      <w:szCs w:val="18"/>
      <w:lang w:val="en-US" w:eastAsia="en-US"/>
    </w:rPr>
  </w:style>
  <w:style w:type="character" w:customStyle="1" w:styleId="c3">
    <w:name w:val="c3"/>
    <w:basedOn w:val="a3"/>
    <w:rsid w:val="00D73212"/>
  </w:style>
  <w:style w:type="numbering" w:customStyle="1" w:styleId="72">
    <w:name w:val="Нет списка7"/>
    <w:next w:val="a5"/>
    <w:uiPriority w:val="99"/>
    <w:semiHidden/>
    <w:unhideWhenUsed/>
    <w:rsid w:val="00D73212"/>
  </w:style>
  <w:style w:type="table" w:customStyle="1" w:styleId="182">
    <w:name w:val="Сетка таблицы18"/>
    <w:basedOn w:val="a4"/>
    <w:next w:val="a6"/>
    <w:uiPriority w:val="59"/>
    <w:rsid w:val="00D73212"/>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3"/>
    <w:link w:val="5"/>
    <w:uiPriority w:val="9"/>
    <w:rsid w:val="00A2194F"/>
    <w:rPr>
      <w:rFonts w:ascii="Times New Roman" w:eastAsia="Times New Roman" w:hAnsi="Times New Roman" w:cs="Times New Roman"/>
      <w:b/>
    </w:rPr>
  </w:style>
  <w:style w:type="character" w:customStyle="1" w:styleId="60">
    <w:name w:val="Заголовок 6 Знак"/>
    <w:basedOn w:val="a3"/>
    <w:link w:val="6"/>
    <w:uiPriority w:val="9"/>
    <w:rsid w:val="00A2194F"/>
    <w:rPr>
      <w:rFonts w:ascii="Times New Roman" w:eastAsia="Times New Roman" w:hAnsi="Times New Roman" w:cs="Times New Roman"/>
      <w:b/>
      <w:sz w:val="20"/>
      <w:szCs w:val="20"/>
    </w:rPr>
  </w:style>
  <w:style w:type="numbering" w:customStyle="1" w:styleId="83">
    <w:name w:val="Нет списка8"/>
    <w:next w:val="a5"/>
    <w:uiPriority w:val="99"/>
    <w:semiHidden/>
    <w:unhideWhenUsed/>
    <w:rsid w:val="00A2194F"/>
  </w:style>
  <w:style w:type="table" w:customStyle="1" w:styleId="TableNormal2">
    <w:name w:val="Table Normal2"/>
    <w:uiPriority w:val="2"/>
    <w:rsid w:val="00A2194F"/>
    <w:pPr>
      <w:widowControl w:val="0"/>
      <w:spacing w:after="0" w:line="240" w:lineRule="auto"/>
    </w:pPr>
    <w:rPr>
      <w:rFonts w:ascii="Times New Roman" w:eastAsia="Times New Roman" w:hAnsi="Times New Roman" w:cs="Times New Roman"/>
    </w:rPr>
    <w:tblPr>
      <w:tblCellMar>
        <w:top w:w="0" w:type="dxa"/>
        <w:left w:w="0" w:type="dxa"/>
        <w:bottom w:w="0" w:type="dxa"/>
        <w:right w:w="0" w:type="dxa"/>
      </w:tblCellMar>
    </w:tblPr>
  </w:style>
  <w:style w:type="table" w:customStyle="1" w:styleId="192">
    <w:name w:val="Сетка таблицы19"/>
    <w:basedOn w:val="a4"/>
    <w:next w:val="a6"/>
    <w:uiPriority w:val="59"/>
    <w:rsid w:val="00A2194F"/>
    <w:pPr>
      <w:spacing w:after="0" w:line="240" w:lineRule="auto"/>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512">
    <w:name w:val="CharAttribute512"/>
    <w:rsid w:val="00A2194F"/>
    <w:rPr>
      <w:rFonts w:ascii="Times New Roman" w:eastAsia="Times New Roman"/>
      <w:sz w:val="28"/>
    </w:rPr>
  </w:style>
  <w:style w:type="character" w:customStyle="1" w:styleId="w">
    <w:name w:val="w"/>
    <w:basedOn w:val="a3"/>
    <w:rsid w:val="00A2194F"/>
  </w:style>
  <w:style w:type="character" w:customStyle="1" w:styleId="CharAttribute502">
    <w:name w:val="CharAttribute502"/>
    <w:rsid w:val="00A2194F"/>
    <w:rPr>
      <w:rFonts w:ascii="Times New Roman" w:eastAsia="Times New Roman"/>
      <w:i/>
      <w:sz w:val="28"/>
    </w:rPr>
  </w:style>
  <w:style w:type="character" w:customStyle="1" w:styleId="CharAttribute511">
    <w:name w:val="CharAttribute511"/>
    <w:uiPriority w:val="99"/>
    <w:rsid w:val="00A2194F"/>
    <w:rPr>
      <w:rFonts w:ascii="Times New Roman" w:eastAsia="Times New Roman"/>
      <w:sz w:val="28"/>
    </w:rPr>
  </w:style>
  <w:style w:type="character" w:customStyle="1" w:styleId="CharAttribute0">
    <w:name w:val="CharAttribute0"/>
    <w:rsid w:val="00A2194F"/>
    <w:rPr>
      <w:rFonts w:ascii="Times New Roman" w:eastAsia="Times New Roman" w:hAnsi="Times New Roman"/>
      <w:sz w:val="28"/>
    </w:rPr>
  </w:style>
  <w:style w:type="character" w:customStyle="1" w:styleId="CharAttribute3">
    <w:name w:val="CharAttribute3"/>
    <w:rsid w:val="00A2194F"/>
    <w:rPr>
      <w:rFonts w:ascii="Times New Roman" w:eastAsia="Batang" w:hAnsi="Batang"/>
      <w:sz w:val="28"/>
    </w:rPr>
  </w:style>
  <w:style w:type="character" w:customStyle="1" w:styleId="CharAttribute301">
    <w:name w:val="CharAttribute301"/>
    <w:rsid w:val="00A2194F"/>
    <w:rPr>
      <w:rFonts w:ascii="Times New Roman" w:eastAsia="Times New Roman"/>
      <w:color w:val="00000A"/>
      <w:sz w:val="28"/>
    </w:rPr>
  </w:style>
  <w:style w:type="character" w:customStyle="1" w:styleId="organictitlecontentspan">
    <w:name w:val="organictitlecontentspan"/>
    <w:basedOn w:val="a3"/>
    <w:rsid w:val="00A2194F"/>
  </w:style>
  <w:style w:type="character" w:customStyle="1" w:styleId="CharAttribute2">
    <w:name w:val="CharAttribute2"/>
    <w:qFormat/>
    <w:rsid w:val="00A2194F"/>
    <w:rPr>
      <w:rFonts w:ascii="Times New Roman" w:eastAsia="Batang" w:hAnsi="Batang"/>
      <w:color w:val="00000A"/>
      <w:sz w:val="28"/>
    </w:rPr>
  </w:style>
  <w:style w:type="character" w:customStyle="1" w:styleId="CharAttribute5">
    <w:name w:val="CharAttribute5"/>
    <w:qFormat/>
    <w:rsid w:val="00A2194F"/>
    <w:rPr>
      <w:rFonts w:ascii="Batang" w:eastAsia="Times New Roman" w:hAnsi="Times New Roman" w:hint="eastAsia"/>
      <w:sz w:val="28"/>
    </w:rPr>
  </w:style>
  <w:style w:type="character" w:styleId="afff5">
    <w:name w:val="Strong"/>
    <w:basedOn w:val="a3"/>
    <w:uiPriority w:val="22"/>
    <w:qFormat/>
    <w:rsid w:val="00A2194F"/>
    <w:rPr>
      <w:b/>
      <w:bCs/>
    </w:rPr>
  </w:style>
  <w:style w:type="paragraph" w:customStyle="1" w:styleId="pboth">
    <w:name w:val="pboth"/>
    <w:basedOn w:val="a2"/>
    <w:rsid w:val="00A219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A2194F"/>
  </w:style>
  <w:style w:type="paragraph" w:customStyle="1" w:styleId="futurismarkdown-listitem">
    <w:name w:val="futurismarkdown-listitem"/>
    <w:basedOn w:val="a2"/>
    <w:uiPriority w:val="99"/>
    <w:rsid w:val="00A2194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92">
    <w:name w:val="Нет списка9"/>
    <w:next w:val="a5"/>
    <w:uiPriority w:val="99"/>
    <w:semiHidden/>
    <w:unhideWhenUsed/>
    <w:rsid w:val="00A5327A"/>
  </w:style>
  <w:style w:type="table" w:customStyle="1" w:styleId="202">
    <w:name w:val="Сетка таблицы20"/>
    <w:basedOn w:val="a4"/>
    <w:next w:val="a6"/>
    <w:uiPriority w:val="59"/>
    <w:rsid w:val="00A5327A"/>
    <w:pPr>
      <w:spacing w:after="0" w:line="240" w:lineRule="auto"/>
    </w:pPr>
    <w:rPr>
      <w:rFonts w:eastAsia="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A5327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numbering" w:customStyle="1" w:styleId="103">
    <w:name w:val="Нет списка10"/>
    <w:next w:val="a5"/>
    <w:uiPriority w:val="99"/>
    <w:semiHidden/>
    <w:unhideWhenUsed/>
    <w:rsid w:val="002329BA"/>
  </w:style>
  <w:style w:type="paragraph" w:customStyle="1" w:styleId="msonormal0">
    <w:name w:val="msonormal"/>
    <w:basedOn w:val="a2"/>
    <w:uiPriority w:val="99"/>
    <w:rsid w:val="002329BA"/>
    <w:pPr>
      <w:spacing w:before="100" w:beforeAutospacing="1" w:after="100" w:afterAutospacing="1" w:line="240" w:lineRule="auto"/>
    </w:pPr>
    <w:rPr>
      <w:rFonts w:ascii="Calibri" w:eastAsia="Times New Roman" w:hAnsi="Calibri" w:cs="Times New Roman"/>
      <w:sz w:val="24"/>
      <w:szCs w:val="24"/>
    </w:rPr>
  </w:style>
  <w:style w:type="paragraph" w:styleId="afff6">
    <w:name w:val="Body Text Indent"/>
    <w:basedOn w:val="a2"/>
    <w:link w:val="afff7"/>
    <w:uiPriority w:val="99"/>
    <w:semiHidden/>
    <w:unhideWhenUsed/>
    <w:rsid w:val="002329BA"/>
    <w:pPr>
      <w:spacing w:before="64" w:after="120" w:line="240" w:lineRule="auto"/>
      <w:ind w:left="283" w:right="816"/>
      <w:jc w:val="both"/>
    </w:pPr>
    <w:rPr>
      <w:rFonts w:ascii="Calibri" w:eastAsia="Calibri" w:hAnsi="Calibri" w:cs="Calibri"/>
      <w:szCs w:val="20"/>
      <w:lang w:val="en-US"/>
    </w:rPr>
  </w:style>
  <w:style w:type="character" w:customStyle="1" w:styleId="afff7">
    <w:name w:val="Основной текст с отступом Знак"/>
    <w:basedOn w:val="a3"/>
    <w:link w:val="afff6"/>
    <w:uiPriority w:val="99"/>
    <w:semiHidden/>
    <w:rsid w:val="002329BA"/>
    <w:rPr>
      <w:rFonts w:ascii="Calibri" w:eastAsia="Calibri" w:hAnsi="Calibri" w:cs="Calibri"/>
      <w:szCs w:val="20"/>
      <w:lang w:val="en-US"/>
    </w:rPr>
  </w:style>
  <w:style w:type="paragraph" w:styleId="2f1">
    <w:name w:val="Body Text Indent 2"/>
    <w:basedOn w:val="a2"/>
    <w:link w:val="2f2"/>
    <w:uiPriority w:val="99"/>
    <w:semiHidden/>
    <w:unhideWhenUsed/>
    <w:rsid w:val="002329BA"/>
    <w:pPr>
      <w:spacing w:before="64" w:after="120" w:line="480" w:lineRule="auto"/>
      <w:ind w:left="283" w:right="816"/>
      <w:jc w:val="both"/>
    </w:pPr>
    <w:rPr>
      <w:rFonts w:ascii="Calibri" w:eastAsia="Calibri" w:hAnsi="Calibri" w:cs="Calibri"/>
      <w:szCs w:val="20"/>
      <w:lang w:val="en-US"/>
    </w:rPr>
  </w:style>
  <w:style w:type="character" w:customStyle="1" w:styleId="2f2">
    <w:name w:val="Основной текст с отступом 2 Знак"/>
    <w:basedOn w:val="a3"/>
    <w:link w:val="2f1"/>
    <w:uiPriority w:val="99"/>
    <w:semiHidden/>
    <w:rsid w:val="002329BA"/>
    <w:rPr>
      <w:rFonts w:ascii="Calibri" w:eastAsia="Calibri" w:hAnsi="Calibri" w:cs="Calibri"/>
      <w:szCs w:val="20"/>
      <w:lang w:val="en-US"/>
    </w:rPr>
  </w:style>
  <w:style w:type="paragraph" w:styleId="3c">
    <w:name w:val="Body Text Indent 3"/>
    <w:basedOn w:val="a2"/>
    <w:link w:val="3d"/>
    <w:uiPriority w:val="99"/>
    <w:semiHidden/>
    <w:unhideWhenUsed/>
    <w:rsid w:val="002329BA"/>
    <w:pPr>
      <w:spacing w:before="64" w:after="120" w:line="240" w:lineRule="auto"/>
      <w:ind w:left="283" w:right="816"/>
      <w:jc w:val="both"/>
    </w:pPr>
    <w:rPr>
      <w:rFonts w:ascii="Calibri" w:eastAsia="Calibri" w:hAnsi="Calibri" w:cs="Calibri"/>
      <w:sz w:val="16"/>
      <w:szCs w:val="16"/>
      <w:lang w:val="en-US"/>
    </w:rPr>
  </w:style>
  <w:style w:type="character" w:customStyle="1" w:styleId="3d">
    <w:name w:val="Основной текст с отступом 3 Знак"/>
    <w:basedOn w:val="a3"/>
    <w:link w:val="3c"/>
    <w:uiPriority w:val="99"/>
    <w:semiHidden/>
    <w:rsid w:val="002329BA"/>
    <w:rPr>
      <w:rFonts w:ascii="Calibri" w:eastAsia="Calibri" w:hAnsi="Calibri" w:cs="Calibri"/>
      <w:sz w:val="16"/>
      <w:szCs w:val="16"/>
      <w:lang w:val="en-US"/>
    </w:rPr>
  </w:style>
  <w:style w:type="paragraph" w:styleId="afff8">
    <w:name w:val="Block Text"/>
    <w:basedOn w:val="a2"/>
    <w:uiPriority w:val="99"/>
    <w:semiHidden/>
    <w:unhideWhenUsed/>
    <w:rsid w:val="002329BA"/>
    <w:pPr>
      <w:shd w:val="clear" w:color="auto" w:fill="FFFFFF"/>
      <w:spacing w:after="0" w:line="360" w:lineRule="auto"/>
      <w:ind w:left="-709" w:right="-9" w:firstLine="709"/>
      <w:jc w:val="both"/>
    </w:pPr>
    <w:rPr>
      <w:rFonts w:ascii="Calibri" w:eastAsia="Times New Roman" w:hAnsi="Calibri" w:cs="Times New Roman"/>
      <w:spacing w:val="5"/>
      <w:sz w:val="24"/>
      <w:szCs w:val="20"/>
    </w:rPr>
  </w:style>
  <w:style w:type="paragraph" w:styleId="afff9">
    <w:name w:val="annotation subject"/>
    <w:basedOn w:val="affc"/>
    <w:next w:val="affc"/>
    <w:link w:val="afffa"/>
    <w:uiPriority w:val="99"/>
    <w:semiHidden/>
    <w:unhideWhenUsed/>
    <w:rsid w:val="002329BA"/>
    <w:pPr>
      <w:widowControl w:val="0"/>
      <w:wordWrap w:val="0"/>
      <w:autoSpaceDE w:val="0"/>
      <w:autoSpaceDN w:val="0"/>
      <w:jc w:val="both"/>
    </w:pPr>
    <w:rPr>
      <w:rFonts w:ascii="Calibri" w:eastAsia="Times New Roman" w:hAnsi="Calibri" w:cs="Calibri"/>
      <w:b/>
      <w:bCs/>
      <w:kern w:val="2"/>
      <w:lang w:val="en-US" w:eastAsia="ko-KR"/>
    </w:rPr>
  </w:style>
  <w:style w:type="character" w:customStyle="1" w:styleId="afffa">
    <w:name w:val="Тема примечания Знак"/>
    <w:basedOn w:val="affd"/>
    <w:link w:val="afff9"/>
    <w:uiPriority w:val="99"/>
    <w:semiHidden/>
    <w:rsid w:val="002329BA"/>
    <w:rPr>
      <w:rFonts w:ascii="Calibri" w:eastAsia="Times New Roman" w:hAnsi="Calibri" w:cs="Calibri"/>
      <w:b/>
      <w:bCs/>
      <w:kern w:val="2"/>
      <w:sz w:val="20"/>
      <w:szCs w:val="20"/>
      <w:lang w:val="en-US" w:eastAsia="ko-KR"/>
    </w:rPr>
  </w:style>
  <w:style w:type="paragraph" w:customStyle="1" w:styleId="213">
    <w:name w:val="Основной текст 21"/>
    <w:basedOn w:val="a2"/>
    <w:uiPriority w:val="99"/>
    <w:rsid w:val="002329BA"/>
    <w:pPr>
      <w:overflowPunct w:val="0"/>
      <w:autoSpaceDE w:val="0"/>
      <w:autoSpaceDN w:val="0"/>
      <w:adjustRightInd w:val="0"/>
      <w:spacing w:after="0" w:line="360" w:lineRule="auto"/>
      <w:ind w:firstLine="539"/>
      <w:jc w:val="both"/>
    </w:pPr>
    <w:rPr>
      <w:rFonts w:ascii="Calibri" w:eastAsia="Times New Roman" w:hAnsi="Calibri" w:cs="Times New Roman"/>
      <w:sz w:val="28"/>
      <w:szCs w:val="20"/>
    </w:rPr>
  </w:style>
  <w:style w:type="paragraph" w:customStyle="1" w:styleId="ParaAttribute16">
    <w:name w:val="ParaAttribute16"/>
    <w:uiPriority w:val="99"/>
    <w:rsid w:val="002329BA"/>
    <w:pPr>
      <w:widowControl w:val="0"/>
      <w:spacing w:after="0" w:line="240" w:lineRule="auto"/>
      <w:ind w:left="1080"/>
      <w:jc w:val="both"/>
    </w:pPr>
    <w:rPr>
      <w:rFonts w:ascii="Calibri" w:eastAsia="№Е" w:hAnsi="Calibri" w:cs="Times New Roman"/>
      <w:sz w:val="20"/>
      <w:szCs w:val="20"/>
      <w:lang w:val="en-US"/>
    </w:rPr>
  </w:style>
  <w:style w:type="paragraph" w:customStyle="1" w:styleId="ParaAttribute2">
    <w:name w:val="ParaAttribute2"/>
    <w:uiPriority w:val="99"/>
    <w:qFormat/>
    <w:rsid w:val="002329BA"/>
    <w:pPr>
      <w:widowControl w:val="0"/>
      <w:wordWrap w:val="0"/>
      <w:spacing w:after="0" w:line="240" w:lineRule="auto"/>
      <w:ind w:right="-1"/>
      <w:jc w:val="center"/>
    </w:pPr>
    <w:rPr>
      <w:rFonts w:ascii="Calibri" w:eastAsia="№Е" w:hAnsi="Calibri" w:cs="Times New Roman"/>
      <w:sz w:val="20"/>
      <w:szCs w:val="20"/>
      <w:lang w:val="en-US"/>
    </w:rPr>
  </w:style>
  <w:style w:type="paragraph" w:customStyle="1" w:styleId="ParaAttribute8">
    <w:name w:val="ParaAttribute8"/>
    <w:uiPriority w:val="99"/>
    <w:qFormat/>
    <w:rsid w:val="002329BA"/>
    <w:pPr>
      <w:widowControl w:val="0"/>
      <w:spacing w:after="0" w:line="240" w:lineRule="auto"/>
      <w:ind w:firstLine="851"/>
      <w:jc w:val="both"/>
    </w:pPr>
    <w:rPr>
      <w:rFonts w:ascii="Calibri" w:eastAsia="№Е" w:hAnsi="Calibri" w:cs="Times New Roman"/>
      <w:sz w:val="20"/>
      <w:szCs w:val="20"/>
      <w:lang w:val="en-US"/>
    </w:rPr>
  </w:style>
  <w:style w:type="paragraph" w:customStyle="1" w:styleId="ParaAttribute3">
    <w:name w:val="ParaAttribute3"/>
    <w:uiPriority w:val="99"/>
    <w:qFormat/>
    <w:rsid w:val="002329BA"/>
    <w:pPr>
      <w:widowControl w:val="0"/>
      <w:wordWrap w:val="0"/>
      <w:spacing w:after="0" w:line="240" w:lineRule="auto"/>
      <w:ind w:right="-1"/>
      <w:jc w:val="center"/>
    </w:pPr>
    <w:rPr>
      <w:rFonts w:ascii="Calibri" w:eastAsia="№Е" w:hAnsi="Calibri" w:cs="Times New Roman"/>
      <w:sz w:val="20"/>
      <w:szCs w:val="20"/>
      <w:lang w:val="en-US"/>
    </w:rPr>
  </w:style>
  <w:style w:type="paragraph" w:customStyle="1" w:styleId="ParaAttribute1">
    <w:name w:val="ParaAttribute1"/>
    <w:uiPriority w:val="99"/>
    <w:rsid w:val="002329BA"/>
    <w:pPr>
      <w:widowControl w:val="0"/>
      <w:wordWrap w:val="0"/>
      <w:spacing w:after="0" w:line="240" w:lineRule="auto"/>
      <w:jc w:val="center"/>
    </w:pPr>
    <w:rPr>
      <w:rFonts w:ascii="Calibri" w:eastAsia="Batang" w:hAnsi="Calibri" w:cs="Times New Roman"/>
      <w:sz w:val="20"/>
      <w:szCs w:val="20"/>
      <w:lang w:val="en-US"/>
    </w:rPr>
  </w:style>
  <w:style w:type="paragraph" w:customStyle="1" w:styleId="ParaAttribute30">
    <w:name w:val="ParaAttribute30"/>
    <w:uiPriority w:val="99"/>
    <w:rsid w:val="002329BA"/>
    <w:pPr>
      <w:widowControl w:val="0"/>
      <w:spacing w:after="0" w:line="240" w:lineRule="auto"/>
      <w:ind w:left="709" w:right="566"/>
      <w:jc w:val="center"/>
    </w:pPr>
    <w:rPr>
      <w:rFonts w:ascii="Calibri" w:eastAsia="№Е" w:hAnsi="Calibri" w:cs="Times New Roman"/>
      <w:sz w:val="20"/>
      <w:szCs w:val="20"/>
      <w:lang w:val="en-US"/>
    </w:rPr>
  </w:style>
  <w:style w:type="paragraph" w:customStyle="1" w:styleId="ParaAttribute0">
    <w:name w:val="ParaAttribute0"/>
    <w:uiPriority w:val="99"/>
    <w:rsid w:val="002329BA"/>
    <w:pPr>
      <w:widowControl w:val="0"/>
      <w:spacing w:after="0" w:line="240" w:lineRule="auto"/>
      <w:jc w:val="both"/>
    </w:pPr>
    <w:rPr>
      <w:rFonts w:ascii="Calibri" w:eastAsia="№Е" w:hAnsi="Calibri" w:cs="Times New Roman"/>
      <w:sz w:val="20"/>
      <w:szCs w:val="20"/>
      <w:lang w:val="en-US"/>
    </w:rPr>
  </w:style>
  <w:style w:type="paragraph" w:customStyle="1" w:styleId="ParaAttribute7">
    <w:name w:val="ParaAttribute7"/>
    <w:uiPriority w:val="99"/>
    <w:qFormat/>
    <w:rsid w:val="002329BA"/>
    <w:pPr>
      <w:widowControl w:val="0"/>
      <w:spacing w:after="0" w:line="240" w:lineRule="auto"/>
      <w:ind w:firstLine="851"/>
      <w:jc w:val="center"/>
    </w:pPr>
    <w:rPr>
      <w:rFonts w:ascii="Calibri" w:eastAsia="№Е" w:hAnsi="Calibri" w:cs="Times New Roman"/>
      <w:sz w:val="20"/>
      <w:szCs w:val="20"/>
      <w:lang w:val="en-US"/>
    </w:rPr>
  </w:style>
  <w:style w:type="paragraph" w:customStyle="1" w:styleId="ParaAttribute10">
    <w:name w:val="ParaAttribute10"/>
    <w:uiPriority w:val="99"/>
    <w:rsid w:val="002329BA"/>
    <w:pPr>
      <w:widowControl w:val="0"/>
      <w:spacing w:after="0" w:line="240" w:lineRule="auto"/>
      <w:jc w:val="both"/>
    </w:pPr>
    <w:rPr>
      <w:rFonts w:ascii="Calibri" w:eastAsia="№Е" w:hAnsi="Calibri" w:cs="Times New Roman"/>
      <w:sz w:val="20"/>
      <w:szCs w:val="20"/>
      <w:lang w:val="en-US"/>
    </w:rPr>
  </w:style>
  <w:style w:type="paragraph" w:customStyle="1" w:styleId="Style3">
    <w:name w:val="Style3"/>
    <w:basedOn w:val="a2"/>
    <w:uiPriority w:val="99"/>
    <w:rsid w:val="002329BA"/>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1f1">
    <w:name w:val="Без интервала1"/>
    <w:uiPriority w:val="99"/>
    <w:rsid w:val="002329BA"/>
    <w:pPr>
      <w:widowControl w:val="0"/>
      <w:spacing w:after="0" w:line="240" w:lineRule="auto"/>
      <w:jc w:val="both"/>
    </w:pPr>
    <w:rPr>
      <w:rFonts w:ascii="Calibri" w:eastAsia="Times New Roman" w:hAnsi="Calibri" w:cs="Times New Roman"/>
      <w:szCs w:val="20"/>
      <w:lang w:val="en-US" w:bidi="en-US"/>
    </w:rPr>
  </w:style>
  <w:style w:type="paragraph" w:customStyle="1" w:styleId="ParaAttribute5">
    <w:name w:val="ParaAttribute5"/>
    <w:uiPriority w:val="99"/>
    <w:qFormat/>
    <w:rsid w:val="002329BA"/>
    <w:pPr>
      <w:widowControl w:val="0"/>
      <w:wordWrap w:val="0"/>
      <w:spacing w:after="0" w:line="240" w:lineRule="auto"/>
      <w:ind w:right="-1"/>
      <w:jc w:val="both"/>
    </w:pPr>
    <w:rPr>
      <w:rFonts w:ascii="Calibri" w:eastAsia="№Е" w:hAnsi="Calibri" w:cs="Times New Roman"/>
      <w:sz w:val="20"/>
      <w:szCs w:val="20"/>
      <w:lang w:val="en-US"/>
    </w:rPr>
  </w:style>
  <w:style w:type="paragraph" w:customStyle="1" w:styleId="ParaAttribute38">
    <w:name w:val="ParaAttribute38"/>
    <w:uiPriority w:val="99"/>
    <w:rsid w:val="002329BA"/>
    <w:pPr>
      <w:widowControl w:val="0"/>
      <w:spacing w:after="0" w:line="240" w:lineRule="auto"/>
      <w:ind w:right="-1"/>
      <w:jc w:val="both"/>
    </w:pPr>
    <w:rPr>
      <w:rFonts w:ascii="Calibri" w:eastAsia="№Е" w:hAnsi="Calibri" w:cs="Times New Roman"/>
      <w:sz w:val="20"/>
      <w:szCs w:val="20"/>
      <w:lang w:val="en-US"/>
    </w:rPr>
  </w:style>
  <w:style w:type="paragraph" w:customStyle="1" w:styleId="c20">
    <w:name w:val="c20"/>
    <w:basedOn w:val="a2"/>
    <w:uiPriority w:val="99"/>
    <w:rsid w:val="002329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2329B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CharAttribute289">
    <w:name w:val="CharAttribute289"/>
    <w:rsid w:val="002329BA"/>
    <w:rPr>
      <w:rFonts w:ascii="Times New Roman" w:eastAsia="Times New Roman" w:hAnsi="Times New Roman" w:cs="Times New Roman" w:hint="default"/>
      <w:sz w:val="28"/>
    </w:rPr>
  </w:style>
  <w:style w:type="character" w:customStyle="1" w:styleId="CharAttribute306">
    <w:name w:val="CharAttribute306"/>
    <w:rsid w:val="002329BA"/>
    <w:rPr>
      <w:rFonts w:ascii="Times New Roman" w:eastAsia="Times New Roman" w:hAnsi="Times New Roman" w:cs="Times New Roman" w:hint="default"/>
      <w:sz w:val="28"/>
    </w:rPr>
  </w:style>
  <w:style w:type="character" w:customStyle="1" w:styleId="CharAttribute499">
    <w:name w:val="CharAttribute499"/>
    <w:rsid w:val="002329BA"/>
    <w:rPr>
      <w:rFonts w:ascii="Times New Roman" w:eastAsia="Times New Roman" w:hAnsi="Times New Roman" w:cs="Times New Roman" w:hint="default"/>
      <w:i/>
      <w:iCs w:val="0"/>
      <w:sz w:val="28"/>
      <w:u w:val="single"/>
    </w:rPr>
  </w:style>
  <w:style w:type="character" w:customStyle="1" w:styleId="CharAttribute334">
    <w:name w:val="CharAttribute334"/>
    <w:rsid w:val="002329BA"/>
    <w:rPr>
      <w:rFonts w:ascii="Times New Roman" w:eastAsia="Times New Roman" w:hAnsi="Times New Roman" w:cs="Times New Roman" w:hint="default"/>
      <w:sz w:val="28"/>
    </w:rPr>
  </w:style>
  <w:style w:type="character" w:customStyle="1" w:styleId="CharAttribute290">
    <w:name w:val="CharAttribute290"/>
    <w:rsid w:val="002329BA"/>
    <w:rPr>
      <w:rFonts w:ascii="Times New Roman" w:eastAsia="Times New Roman" w:hAnsi="Times New Roman" w:cs="Times New Roman" w:hint="default"/>
      <w:sz w:val="28"/>
    </w:rPr>
  </w:style>
  <w:style w:type="character" w:customStyle="1" w:styleId="CharAttribute6">
    <w:name w:val="CharAttribute6"/>
    <w:qFormat/>
    <w:rsid w:val="002329BA"/>
    <w:rPr>
      <w:rFonts w:ascii="Times New Roman" w:eastAsia="Batang" w:hAnsi="Batang" w:cs="Times New Roman" w:hint="default"/>
      <w:color w:val="0000FF"/>
      <w:sz w:val="28"/>
      <w:u w:val="single"/>
    </w:rPr>
  </w:style>
  <w:style w:type="character" w:customStyle="1" w:styleId="CharAttribute4">
    <w:name w:val="CharAttribute4"/>
    <w:uiPriority w:val="99"/>
    <w:rsid w:val="002329BA"/>
    <w:rPr>
      <w:rFonts w:ascii="Times New Roman" w:eastAsia="Batang" w:hAnsi="Batang" w:cs="Times New Roman" w:hint="default"/>
      <w:i/>
      <w:iCs w:val="0"/>
      <w:sz w:val="28"/>
    </w:rPr>
  </w:style>
  <w:style w:type="character" w:customStyle="1" w:styleId="CharAttribute318">
    <w:name w:val="CharAttribute318"/>
    <w:rsid w:val="002329BA"/>
    <w:rPr>
      <w:rFonts w:ascii="Times New Roman" w:eastAsia="Times New Roman" w:hAnsi="Times New Roman" w:cs="Times New Roman" w:hint="default"/>
      <w:sz w:val="28"/>
    </w:rPr>
  </w:style>
  <w:style w:type="character" w:customStyle="1" w:styleId="CharAttribute325">
    <w:name w:val="CharAttribute325"/>
    <w:rsid w:val="002329BA"/>
    <w:rPr>
      <w:rFonts w:ascii="Times New Roman" w:eastAsia="Times New Roman" w:hAnsi="Times New Roman" w:cs="Times New Roman" w:hint="default"/>
      <w:sz w:val="28"/>
    </w:rPr>
  </w:style>
  <w:style w:type="character" w:customStyle="1" w:styleId="CharAttribute272">
    <w:name w:val="CharAttribute272"/>
    <w:rsid w:val="002329BA"/>
    <w:rPr>
      <w:rFonts w:ascii="Times New Roman" w:eastAsia="Times New Roman" w:hAnsi="Times New Roman" w:cs="Times New Roman" w:hint="default"/>
      <w:sz w:val="28"/>
    </w:rPr>
  </w:style>
  <w:style w:type="character" w:customStyle="1" w:styleId="CharAttribute299">
    <w:name w:val="CharAttribute299"/>
    <w:rsid w:val="002329BA"/>
    <w:rPr>
      <w:rFonts w:ascii="Times New Roman" w:eastAsia="Times New Roman" w:hAnsi="Times New Roman" w:cs="Times New Roman" w:hint="default"/>
      <w:sz w:val="28"/>
    </w:rPr>
  </w:style>
  <w:style w:type="character" w:customStyle="1" w:styleId="CharAttribute303">
    <w:name w:val="CharAttribute303"/>
    <w:rsid w:val="002329BA"/>
    <w:rPr>
      <w:rFonts w:ascii="Times New Roman" w:eastAsia="Times New Roman" w:hAnsi="Times New Roman" w:cs="Times New Roman" w:hint="default"/>
      <w:b/>
      <w:bCs w:val="0"/>
      <w:sz w:val="28"/>
    </w:rPr>
  </w:style>
  <w:style w:type="character" w:customStyle="1" w:styleId="CharAttribute323">
    <w:name w:val="CharAttribute323"/>
    <w:rsid w:val="002329BA"/>
    <w:rPr>
      <w:rFonts w:ascii="Times New Roman" w:eastAsia="Times New Roman" w:hAnsi="Times New Roman" w:cs="Times New Roman" w:hint="default"/>
      <w:sz w:val="28"/>
    </w:rPr>
  </w:style>
  <w:style w:type="character" w:customStyle="1" w:styleId="CharAttribute271">
    <w:name w:val="CharAttribute271"/>
    <w:rsid w:val="002329BA"/>
    <w:rPr>
      <w:rFonts w:ascii="Times New Roman" w:eastAsia="Times New Roman" w:hAnsi="Times New Roman" w:cs="Times New Roman" w:hint="default"/>
      <w:b/>
      <w:bCs w:val="0"/>
      <w:sz w:val="28"/>
    </w:rPr>
  </w:style>
  <w:style w:type="character" w:customStyle="1" w:styleId="CharAttribute326">
    <w:name w:val="CharAttribute326"/>
    <w:rsid w:val="002329BA"/>
    <w:rPr>
      <w:rFonts w:ascii="Times New Roman" w:eastAsia="Times New Roman" w:hAnsi="Times New Roman" w:cs="Times New Roman" w:hint="default"/>
      <w:sz w:val="28"/>
    </w:rPr>
  </w:style>
  <w:style w:type="character" w:customStyle="1" w:styleId="CharAttribute280">
    <w:name w:val="CharAttribute280"/>
    <w:rsid w:val="002329BA"/>
    <w:rPr>
      <w:rFonts w:ascii="Times New Roman" w:eastAsia="Times New Roman" w:hAnsi="Times New Roman" w:cs="Times New Roman" w:hint="default"/>
      <w:color w:val="00000A"/>
      <w:sz w:val="28"/>
    </w:rPr>
  </w:style>
  <w:style w:type="character" w:customStyle="1" w:styleId="wmi-callto">
    <w:name w:val="wmi-callto"/>
    <w:basedOn w:val="a3"/>
    <w:rsid w:val="002329BA"/>
  </w:style>
  <w:style w:type="character" w:customStyle="1" w:styleId="CharAttribute291">
    <w:name w:val="CharAttribute291"/>
    <w:rsid w:val="002329BA"/>
    <w:rPr>
      <w:rFonts w:ascii="Times New Roman" w:eastAsia="Times New Roman" w:hAnsi="Times New Roman" w:cs="Times New Roman" w:hint="default"/>
      <w:sz w:val="28"/>
    </w:rPr>
  </w:style>
  <w:style w:type="character" w:customStyle="1" w:styleId="CharAttribute317">
    <w:name w:val="CharAttribute317"/>
    <w:rsid w:val="002329BA"/>
    <w:rPr>
      <w:rFonts w:ascii="Times New Roman" w:eastAsia="Times New Roman" w:hAnsi="Times New Roman" w:cs="Times New Roman" w:hint="default"/>
      <w:sz w:val="28"/>
    </w:rPr>
  </w:style>
  <w:style w:type="character" w:customStyle="1" w:styleId="CharAttribute285">
    <w:name w:val="CharAttribute285"/>
    <w:rsid w:val="002329BA"/>
    <w:rPr>
      <w:rFonts w:ascii="Times New Roman" w:eastAsia="Times New Roman" w:hAnsi="Times New Roman" w:cs="Times New Roman" w:hint="default"/>
      <w:sz w:val="28"/>
    </w:rPr>
  </w:style>
  <w:style w:type="character" w:customStyle="1" w:styleId="CharAttribute332">
    <w:name w:val="CharAttribute332"/>
    <w:rsid w:val="002329BA"/>
    <w:rPr>
      <w:rFonts w:ascii="Times New Roman" w:eastAsia="Times New Roman" w:hAnsi="Times New Roman" w:cs="Times New Roman" w:hint="default"/>
      <w:sz w:val="28"/>
    </w:rPr>
  </w:style>
  <w:style w:type="character" w:customStyle="1" w:styleId="CharAttribute324">
    <w:name w:val="CharAttribute324"/>
    <w:rsid w:val="002329BA"/>
    <w:rPr>
      <w:rFonts w:ascii="Times New Roman" w:eastAsia="Times New Roman" w:hAnsi="Times New Roman" w:cs="Times New Roman" w:hint="default"/>
      <w:sz w:val="28"/>
    </w:rPr>
  </w:style>
  <w:style w:type="character" w:customStyle="1" w:styleId="CharAttribute498">
    <w:name w:val="CharAttribute498"/>
    <w:rsid w:val="002329BA"/>
    <w:rPr>
      <w:rFonts w:ascii="Times New Roman" w:eastAsia="Times New Roman" w:hAnsi="Times New Roman" w:cs="Times New Roman" w:hint="default"/>
      <w:sz w:val="28"/>
    </w:rPr>
  </w:style>
  <w:style w:type="character" w:customStyle="1" w:styleId="CharAttribute268">
    <w:name w:val="CharAttribute268"/>
    <w:rsid w:val="002329BA"/>
    <w:rPr>
      <w:rFonts w:ascii="Times New Roman" w:eastAsia="Times New Roman" w:hAnsi="Times New Roman" w:cs="Times New Roman" w:hint="default"/>
      <w:sz w:val="28"/>
    </w:rPr>
  </w:style>
  <w:style w:type="character" w:customStyle="1" w:styleId="CharAttribute308">
    <w:name w:val="CharAttribute308"/>
    <w:rsid w:val="002329BA"/>
    <w:rPr>
      <w:rFonts w:ascii="Times New Roman" w:eastAsia="Times New Roman" w:hAnsi="Times New Roman" w:cs="Times New Roman" w:hint="default"/>
      <w:sz w:val="28"/>
    </w:rPr>
  </w:style>
  <w:style w:type="character" w:customStyle="1" w:styleId="CharAttribute1">
    <w:name w:val="CharAttribute1"/>
    <w:rsid w:val="002329BA"/>
    <w:rPr>
      <w:rFonts w:ascii="Times New Roman" w:eastAsia="Gulim" w:hAnsi="Gulim" w:cs="Times New Roman" w:hint="default"/>
      <w:sz w:val="28"/>
    </w:rPr>
  </w:style>
  <w:style w:type="character" w:customStyle="1" w:styleId="CharAttribute304">
    <w:name w:val="CharAttribute304"/>
    <w:rsid w:val="002329BA"/>
    <w:rPr>
      <w:rFonts w:ascii="Times New Roman" w:eastAsia="Times New Roman" w:hAnsi="Times New Roman" w:cs="Times New Roman" w:hint="default"/>
      <w:sz w:val="28"/>
    </w:rPr>
  </w:style>
  <w:style w:type="character" w:customStyle="1" w:styleId="CharAttribute284">
    <w:name w:val="CharAttribute284"/>
    <w:rsid w:val="002329BA"/>
    <w:rPr>
      <w:rFonts w:ascii="Times New Roman" w:eastAsia="Times New Roman" w:hAnsi="Times New Roman" w:cs="Times New Roman" w:hint="default"/>
      <w:sz w:val="28"/>
    </w:rPr>
  </w:style>
  <w:style w:type="character" w:customStyle="1" w:styleId="CharAttribute274">
    <w:name w:val="CharAttribute274"/>
    <w:rsid w:val="002329BA"/>
    <w:rPr>
      <w:rFonts w:ascii="Times New Roman" w:eastAsia="Times New Roman" w:hAnsi="Times New Roman" w:cs="Times New Roman" w:hint="default"/>
      <w:sz w:val="28"/>
    </w:rPr>
  </w:style>
  <w:style w:type="character" w:customStyle="1" w:styleId="CharAttribute520">
    <w:name w:val="CharAttribute520"/>
    <w:rsid w:val="002329BA"/>
    <w:rPr>
      <w:rFonts w:ascii="Times New Roman" w:eastAsia="Times New Roman" w:hAnsi="Times New Roman" w:cs="Times New Roman" w:hint="default"/>
      <w:sz w:val="28"/>
    </w:rPr>
  </w:style>
  <w:style w:type="character" w:customStyle="1" w:styleId="CharAttribute279">
    <w:name w:val="CharAttribute279"/>
    <w:rsid w:val="002329BA"/>
    <w:rPr>
      <w:rFonts w:ascii="Times New Roman" w:eastAsia="Times New Roman" w:hAnsi="Times New Roman" w:cs="Times New Roman" w:hint="default"/>
      <w:color w:val="00000A"/>
      <w:sz w:val="28"/>
    </w:rPr>
  </w:style>
  <w:style w:type="character" w:customStyle="1" w:styleId="CharAttribute504">
    <w:name w:val="CharAttribute504"/>
    <w:rsid w:val="002329BA"/>
    <w:rPr>
      <w:rFonts w:ascii="Times New Roman" w:eastAsia="Times New Roman" w:hAnsi="Times New Roman" w:cs="Times New Roman" w:hint="default"/>
      <w:sz w:val="28"/>
    </w:rPr>
  </w:style>
  <w:style w:type="character" w:customStyle="1" w:styleId="CharAttribute307">
    <w:name w:val="CharAttribute307"/>
    <w:rsid w:val="002329BA"/>
    <w:rPr>
      <w:rFonts w:ascii="Times New Roman" w:eastAsia="Times New Roman" w:hAnsi="Times New Roman" w:cs="Times New Roman" w:hint="default"/>
      <w:sz w:val="28"/>
    </w:rPr>
  </w:style>
  <w:style w:type="character" w:customStyle="1" w:styleId="CharAttribute288">
    <w:name w:val="CharAttribute288"/>
    <w:rsid w:val="002329BA"/>
    <w:rPr>
      <w:rFonts w:ascii="Times New Roman" w:eastAsia="Times New Roman" w:hAnsi="Times New Roman" w:cs="Times New Roman" w:hint="default"/>
      <w:sz w:val="28"/>
    </w:rPr>
  </w:style>
  <w:style w:type="character" w:customStyle="1" w:styleId="CharAttribute329">
    <w:name w:val="CharAttribute329"/>
    <w:rsid w:val="002329BA"/>
    <w:rPr>
      <w:rFonts w:ascii="Times New Roman" w:eastAsia="Times New Roman" w:hAnsi="Times New Roman" w:cs="Times New Roman" w:hint="default"/>
      <w:sz w:val="28"/>
    </w:rPr>
  </w:style>
  <w:style w:type="character" w:customStyle="1" w:styleId="CharAttribute526">
    <w:name w:val="CharAttribute526"/>
    <w:rsid w:val="002329BA"/>
    <w:rPr>
      <w:rFonts w:ascii="Times New Roman" w:eastAsia="Times New Roman" w:hAnsi="Times New Roman" w:cs="Times New Roman" w:hint="default"/>
      <w:sz w:val="28"/>
    </w:rPr>
  </w:style>
  <w:style w:type="character" w:customStyle="1" w:styleId="CharAttribute297">
    <w:name w:val="CharAttribute297"/>
    <w:rsid w:val="002329BA"/>
    <w:rPr>
      <w:rFonts w:ascii="Times New Roman" w:eastAsia="Times New Roman" w:hAnsi="Times New Roman" w:cs="Times New Roman" w:hint="default"/>
      <w:sz w:val="28"/>
    </w:rPr>
  </w:style>
  <w:style w:type="character" w:customStyle="1" w:styleId="FontStyle17">
    <w:name w:val="Font Style17"/>
    <w:uiPriority w:val="99"/>
    <w:rsid w:val="002329BA"/>
    <w:rPr>
      <w:rFonts w:ascii="Times New Roman" w:hAnsi="Times New Roman" w:cs="Times New Roman" w:hint="default"/>
      <w:sz w:val="20"/>
      <w:szCs w:val="20"/>
    </w:rPr>
  </w:style>
  <w:style w:type="character" w:customStyle="1" w:styleId="CharAttribute322">
    <w:name w:val="CharAttribute322"/>
    <w:rsid w:val="002329BA"/>
    <w:rPr>
      <w:rFonts w:ascii="Times New Roman" w:eastAsia="Times New Roman" w:hAnsi="Times New Roman" w:cs="Times New Roman" w:hint="default"/>
      <w:sz w:val="28"/>
    </w:rPr>
  </w:style>
  <w:style w:type="character" w:customStyle="1" w:styleId="CharAttribute296">
    <w:name w:val="CharAttribute296"/>
    <w:rsid w:val="002329BA"/>
    <w:rPr>
      <w:rFonts w:ascii="Times New Roman" w:eastAsia="Times New Roman" w:hAnsi="Times New Roman" w:cs="Times New Roman" w:hint="default"/>
      <w:sz w:val="28"/>
    </w:rPr>
  </w:style>
  <w:style w:type="character" w:customStyle="1" w:styleId="CharAttribute286">
    <w:name w:val="CharAttribute286"/>
    <w:rsid w:val="002329BA"/>
    <w:rPr>
      <w:rFonts w:ascii="Times New Roman" w:eastAsia="Times New Roman" w:hAnsi="Times New Roman" w:cs="Times New Roman" w:hint="default"/>
      <w:sz w:val="28"/>
    </w:rPr>
  </w:style>
  <w:style w:type="character" w:customStyle="1" w:styleId="CharAttribute319">
    <w:name w:val="CharAttribute319"/>
    <w:rsid w:val="002329BA"/>
    <w:rPr>
      <w:rFonts w:ascii="Times New Roman" w:eastAsia="Times New Roman" w:hAnsi="Times New Roman" w:cs="Times New Roman" w:hint="default"/>
      <w:sz w:val="28"/>
    </w:rPr>
  </w:style>
  <w:style w:type="character" w:customStyle="1" w:styleId="CharAttribute292">
    <w:name w:val="CharAttribute292"/>
    <w:rsid w:val="002329BA"/>
    <w:rPr>
      <w:rFonts w:ascii="Times New Roman" w:eastAsia="Times New Roman" w:hAnsi="Times New Roman" w:cs="Times New Roman" w:hint="default"/>
      <w:sz w:val="28"/>
    </w:rPr>
  </w:style>
  <w:style w:type="character" w:customStyle="1" w:styleId="CharAttribute321">
    <w:name w:val="CharAttribute321"/>
    <w:rsid w:val="002329BA"/>
    <w:rPr>
      <w:rFonts w:ascii="Times New Roman" w:eastAsia="Times New Roman" w:hAnsi="Times New Roman" w:cs="Times New Roman" w:hint="default"/>
      <w:sz w:val="28"/>
    </w:rPr>
  </w:style>
  <w:style w:type="character" w:customStyle="1" w:styleId="CharAttribute283">
    <w:name w:val="CharAttribute283"/>
    <w:rsid w:val="002329BA"/>
    <w:rPr>
      <w:rFonts w:ascii="Times New Roman" w:eastAsia="Times New Roman" w:hAnsi="Times New Roman" w:cs="Times New Roman" w:hint="default"/>
      <w:i/>
      <w:iCs w:val="0"/>
      <w:color w:val="00000A"/>
      <w:sz w:val="28"/>
    </w:rPr>
  </w:style>
  <w:style w:type="character" w:customStyle="1" w:styleId="CharAttribute312">
    <w:name w:val="CharAttribute312"/>
    <w:rsid w:val="002329BA"/>
    <w:rPr>
      <w:rFonts w:ascii="Times New Roman" w:eastAsia="Times New Roman" w:hAnsi="Times New Roman" w:cs="Times New Roman" w:hint="default"/>
      <w:sz w:val="28"/>
    </w:rPr>
  </w:style>
  <w:style w:type="character" w:customStyle="1" w:styleId="CharAttribute287">
    <w:name w:val="CharAttribute287"/>
    <w:rsid w:val="002329BA"/>
    <w:rPr>
      <w:rFonts w:ascii="Times New Roman" w:eastAsia="Times New Roman" w:hAnsi="Times New Roman" w:cs="Times New Roman" w:hint="default"/>
      <w:sz w:val="28"/>
    </w:rPr>
  </w:style>
  <w:style w:type="character" w:customStyle="1" w:styleId="CharAttribute316">
    <w:name w:val="CharAttribute316"/>
    <w:rsid w:val="002329BA"/>
    <w:rPr>
      <w:rFonts w:ascii="Times New Roman" w:eastAsia="Times New Roman" w:hAnsi="Times New Roman" w:cs="Times New Roman" w:hint="default"/>
      <w:sz w:val="28"/>
    </w:rPr>
  </w:style>
  <w:style w:type="character" w:customStyle="1" w:styleId="CharAttribute310">
    <w:name w:val="CharAttribute310"/>
    <w:rsid w:val="002329BA"/>
    <w:rPr>
      <w:rFonts w:ascii="Times New Roman" w:eastAsia="Times New Roman" w:hAnsi="Times New Roman" w:cs="Times New Roman" w:hint="default"/>
      <w:sz w:val="28"/>
    </w:rPr>
  </w:style>
  <w:style w:type="character" w:customStyle="1" w:styleId="CharAttribute294">
    <w:name w:val="CharAttribute294"/>
    <w:rsid w:val="002329BA"/>
    <w:rPr>
      <w:rFonts w:ascii="Times New Roman" w:eastAsia="Times New Roman" w:hAnsi="Times New Roman" w:cs="Times New Roman" w:hint="default"/>
      <w:sz w:val="28"/>
    </w:rPr>
  </w:style>
  <w:style w:type="character" w:customStyle="1" w:styleId="CharAttribute548">
    <w:name w:val="CharAttribute548"/>
    <w:rsid w:val="002329BA"/>
    <w:rPr>
      <w:rFonts w:ascii="Times New Roman" w:eastAsia="Times New Roman" w:hAnsi="Times New Roman" w:cs="Times New Roman" w:hint="default"/>
      <w:sz w:val="24"/>
    </w:rPr>
  </w:style>
  <w:style w:type="character" w:customStyle="1" w:styleId="CharAttribute282">
    <w:name w:val="CharAttribute282"/>
    <w:rsid w:val="002329BA"/>
    <w:rPr>
      <w:rFonts w:ascii="Times New Roman" w:eastAsia="Times New Roman" w:hAnsi="Times New Roman" w:cs="Times New Roman" w:hint="default"/>
      <w:color w:val="00000A"/>
      <w:sz w:val="28"/>
    </w:rPr>
  </w:style>
  <w:style w:type="character" w:customStyle="1" w:styleId="CharAttribute320">
    <w:name w:val="CharAttribute320"/>
    <w:rsid w:val="002329BA"/>
    <w:rPr>
      <w:rFonts w:ascii="Times New Roman" w:eastAsia="Times New Roman" w:hAnsi="Times New Roman" w:cs="Times New Roman" w:hint="default"/>
      <w:sz w:val="28"/>
    </w:rPr>
  </w:style>
  <w:style w:type="character" w:customStyle="1" w:styleId="CharAttribute313">
    <w:name w:val="CharAttribute313"/>
    <w:rsid w:val="002329BA"/>
    <w:rPr>
      <w:rFonts w:ascii="Times New Roman" w:eastAsia="Times New Roman" w:hAnsi="Times New Roman" w:cs="Times New Roman" w:hint="default"/>
      <w:sz w:val="28"/>
    </w:rPr>
  </w:style>
  <w:style w:type="character" w:customStyle="1" w:styleId="CharAttribute484">
    <w:name w:val="CharAttribute484"/>
    <w:uiPriority w:val="99"/>
    <w:rsid w:val="002329BA"/>
    <w:rPr>
      <w:rFonts w:ascii="Times New Roman" w:eastAsia="Times New Roman" w:hAnsi="Times New Roman" w:cs="Times New Roman" w:hint="default"/>
      <w:i/>
      <w:iCs w:val="0"/>
      <w:sz w:val="28"/>
    </w:rPr>
  </w:style>
  <w:style w:type="character" w:customStyle="1" w:styleId="CharAttribute534">
    <w:name w:val="CharAttribute534"/>
    <w:rsid w:val="002329BA"/>
    <w:rPr>
      <w:rFonts w:ascii="Times New Roman" w:eastAsia="Times New Roman" w:hAnsi="Times New Roman" w:cs="Times New Roman" w:hint="default"/>
      <w:sz w:val="24"/>
    </w:rPr>
  </w:style>
  <w:style w:type="character" w:customStyle="1" w:styleId="CharAttribute298">
    <w:name w:val="CharAttribute298"/>
    <w:rsid w:val="002329BA"/>
    <w:rPr>
      <w:rFonts w:ascii="Times New Roman" w:eastAsia="Times New Roman" w:hAnsi="Times New Roman" w:cs="Times New Roman" w:hint="default"/>
      <w:sz w:val="28"/>
    </w:rPr>
  </w:style>
  <w:style w:type="character" w:customStyle="1" w:styleId="CharAttribute278">
    <w:name w:val="CharAttribute278"/>
    <w:rsid w:val="002329BA"/>
    <w:rPr>
      <w:rFonts w:ascii="Times New Roman" w:eastAsia="Times New Roman" w:hAnsi="Times New Roman" w:cs="Times New Roman" w:hint="default"/>
      <w:color w:val="00000A"/>
      <w:sz w:val="28"/>
    </w:rPr>
  </w:style>
  <w:style w:type="character" w:customStyle="1" w:styleId="CharAttribute309">
    <w:name w:val="CharAttribute309"/>
    <w:rsid w:val="002329BA"/>
    <w:rPr>
      <w:rFonts w:ascii="Times New Roman" w:eastAsia="Times New Roman" w:hAnsi="Times New Roman" w:cs="Times New Roman" w:hint="default"/>
      <w:sz w:val="28"/>
    </w:rPr>
  </w:style>
  <w:style w:type="character" w:customStyle="1" w:styleId="CharAttribute295">
    <w:name w:val="CharAttribute295"/>
    <w:rsid w:val="002329BA"/>
    <w:rPr>
      <w:rFonts w:ascii="Times New Roman" w:eastAsia="Times New Roman" w:hAnsi="Times New Roman" w:cs="Times New Roman" w:hint="default"/>
      <w:sz w:val="28"/>
    </w:rPr>
  </w:style>
  <w:style w:type="character" w:customStyle="1" w:styleId="CharAttribute269">
    <w:name w:val="CharAttribute269"/>
    <w:rsid w:val="002329BA"/>
    <w:rPr>
      <w:rFonts w:ascii="Times New Roman" w:eastAsia="Times New Roman" w:hAnsi="Times New Roman" w:cs="Times New Roman" w:hint="default"/>
      <w:i/>
      <w:iCs w:val="0"/>
      <w:sz w:val="28"/>
    </w:rPr>
  </w:style>
  <w:style w:type="character" w:customStyle="1" w:styleId="CharAttribute500">
    <w:name w:val="CharAttribute500"/>
    <w:rsid w:val="002329BA"/>
    <w:rPr>
      <w:rFonts w:ascii="Times New Roman" w:eastAsia="Times New Roman" w:hAnsi="Times New Roman" w:cs="Times New Roman" w:hint="default"/>
      <w:sz w:val="28"/>
    </w:rPr>
  </w:style>
  <w:style w:type="character" w:customStyle="1" w:styleId="CharAttribute314">
    <w:name w:val="CharAttribute314"/>
    <w:rsid w:val="002329BA"/>
    <w:rPr>
      <w:rFonts w:ascii="Times New Roman" w:eastAsia="Times New Roman" w:hAnsi="Times New Roman" w:cs="Times New Roman" w:hint="default"/>
      <w:sz w:val="28"/>
    </w:rPr>
  </w:style>
  <w:style w:type="character" w:customStyle="1" w:styleId="CharAttribute281">
    <w:name w:val="CharAttribute281"/>
    <w:rsid w:val="002329BA"/>
    <w:rPr>
      <w:rFonts w:ascii="Times New Roman" w:eastAsia="Times New Roman" w:hAnsi="Times New Roman" w:cs="Times New Roman" w:hint="default"/>
      <w:color w:val="00000A"/>
      <w:sz w:val="28"/>
    </w:rPr>
  </w:style>
  <w:style w:type="character" w:customStyle="1" w:styleId="CharAttribute331">
    <w:name w:val="CharAttribute331"/>
    <w:rsid w:val="002329BA"/>
    <w:rPr>
      <w:rFonts w:ascii="Times New Roman" w:eastAsia="Times New Roman" w:hAnsi="Times New Roman" w:cs="Times New Roman" w:hint="default"/>
      <w:sz w:val="28"/>
    </w:rPr>
  </w:style>
  <w:style w:type="character" w:customStyle="1" w:styleId="CharAttribute275">
    <w:name w:val="CharAttribute275"/>
    <w:rsid w:val="002329BA"/>
    <w:rPr>
      <w:rFonts w:ascii="Times New Roman" w:eastAsia="Times New Roman" w:hAnsi="Times New Roman" w:cs="Times New Roman" w:hint="default"/>
      <w:b/>
      <w:bCs w:val="0"/>
      <w:i/>
      <w:iCs w:val="0"/>
      <w:sz w:val="28"/>
    </w:rPr>
  </w:style>
  <w:style w:type="character" w:customStyle="1" w:styleId="CharAttribute327">
    <w:name w:val="CharAttribute327"/>
    <w:rsid w:val="002329BA"/>
    <w:rPr>
      <w:rFonts w:ascii="Times New Roman" w:eastAsia="Times New Roman" w:hAnsi="Times New Roman" w:cs="Times New Roman" w:hint="default"/>
      <w:sz w:val="28"/>
    </w:rPr>
  </w:style>
  <w:style w:type="character" w:customStyle="1" w:styleId="CharAttribute521">
    <w:name w:val="CharAttribute521"/>
    <w:rsid w:val="002329BA"/>
    <w:rPr>
      <w:rFonts w:ascii="Times New Roman" w:eastAsia="Times New Roman" w:hAnsi="Times New Roman" w:cs="Times New Roman" w:hint="default"/>
      <w:i/>
      <w:iCs w:val="0"/>
      <w:sz w:val="28"/>
    </w:rPr>
  </w:style>
  <w:style w:type="character" w:customStyle="1" w:styleId="CharAttribute335">
    <w:name w:val="CharAttribute335"/>
    <w:rsid w:val="002329BA"/>
    <w:rPr>
      <w:rFonts w:ascii="Times New Roman" w:eastAsia="Times New Roman" w:hAnsi="Times New Roman" w:cs="Times New Roman" w:hint="default"/>
      <w:sz w:val="28"/>
    </w:rPr>
  </w:style>
  <w:style w:type="character" w:customStyle="1" w:styleId="CharAttribute305">
    <w:name w:val="CharAttribute305"/>
    <w:rsid w:val="002329BA"/>
    <w:rPr>
      <w:rFonts w:ascii="Times New Roman" w:eastAsia="Times New Roman" w:hAnsi="Times New Roman" w:cs="Times New Roman" w:hint="default"/>
      <w:sz w:val="28"/>
    </w:rPr>
  </w:style>
  <w:style w:type="character" w:customStyle="1" w:styleId="CharAttribute300">
    <w:name w:val="CharAttribute300"/>
    <w:rsid w:val="002329BA"/>
    <w:rPr>
      <w:rFonts w:ascii="Times New Roman" w:eastAsia="Times New Roman" w:hAnsi="Times New Roman" w:cs="Times New Roman" w:hint="default"/>
      <w:color w:val="00000A"/>
      <w:sz w:val="28"/>
    </w:rPr>
  </w:style>
  <w:style w:type="character" w:customStyle="1" w:styleId="CharAttribute485">
    <w:name w:val="CharAttribute485"/>
    <w:uiPriority w:val="99"/>
    <w:rsid w:val="002329BA"/>
    <w:rPr>
      <w:rFonts w:ascii="Times New Roman" w:eastAsia="Times New Roman" w:hAnsi="Times New Roman" w:cs="Times New Roman" w:hint="default"/>
      <w:i/>
      <w:iCs w:val="0"/>
      <w:sz w:val="22"/>
    </w:rPr>
  </w:style>
  <w:style w:type="character" w:customStyle="1" w:styleId="CharAttribute514">
    <w:name w:val="CharAttribute514"/>
    <w:rsid w:val="002329BA"/>
    <w:rPr>
      <w:rFonts w:ascii="Times New Roman" w:eastAsia="Times New Roman" w:hAnsi="Times New Roman" w:cs="Times New Roman" w:hint="default"/>
      <w:sz w:val="28"/>
    </w:rPr>
  </w:style>
  <w:style w:type="character" w:customStyle="1" w:styleId="CharAttribute328">
    <w:name w:val="CharAttribute328"/>
    <w:rsid w:val="002329BA"/>
    <w:rPr>
      <w:rFonts w:ascii="Times New Roman" w:eastAsia="Times New Roman" w:hAnsi="Times New Roman" w:cs="Times New Roman" w:hint="default"/>
      <w:sz w:val="28"/>
    </w:rPr>
  </w:style>
  <w:style w:type="character" w:customStyle="1" w:styleId="CharAttribute277">
    <w:name w:val="CharAttribute277"/>
    <w:rsid w:val="002329BA"/>
    <w:rPr>
      <w:rFonts w:ascii="Times New Roman" w:eastAsia="Times New Roman" w:hAnsi="Times New Roman" w:cs="Times New Roman" w:hint="default"/>
      <w:b/>
      <w:bCs w:val="0"/>
      <w:i/>
      <w:iCs w:val="0"/>
      <w:color w:val="00000A"/>
      <w:sz w:val="28"/>
    </w:rPr>
  </w:style>
  <w:style w:type="character" w:customStyle="1" w:styleId="CharAttribute276">
    <w:name w:val="CharAttribute276"/>
    <w:rsid w:val="002329BA"/>
    <w:rPr>
      <w:rFonts w:ascii="Times New Roman" w:eastAsia="Times New Roman" w:hAnsi="Times New Roman" w:cs="Times New Roman" w:hint="default"/>
      <w:sz w:val="28"/>
    </w:rPr>
  </w:style>
  <w:style w:type="character" w:customStyle="1" w:styleId="CharAttribute330">
    <w:name w:val="CharAttribute330"/>
    <w:rsid w:val="002329BA"/>
    <w:rPr>
      <w:rFonts w:ascii="Times New Roman" w:eastAsia="Times New Roman" w:hAnsi="Times New Roman" w:cs="Times New Roman" w:hint="default"/>
      <w:sz w:val="28"/>
    </w:rPr>
  </w:style>
  <w:style w:type="character" w:customStyle="1" w:styleId="CharAttribute273">
    <w:name w:val="CharAttribute273"/>
    <w:rsid w:val="002329BA"/>
    <w:rPr>
      <w:rFonts w:ascii="Times New Roman" w:eastAsia="Times New Roman" w:hAnsi="Times New Roman" w:cs="Times New Roman" w:hint="default"/>
      <w:sz w:val="28"/>
    </w:rPr>
  </w:style>
  <w:style w:type="character" w:customStyle="1" w:styleId="CharAttribute10">
    <w:name w:val="CharAttribute10"/>
    <w:uiPriority w:val="99"/>
    <w:rsid w:val="002329BA"/>
    <w:rPr>
      <w:rFonts w:ascii="Times New Roman" w:eastAsia="Times New Roman" w:hAnsi="Times New Roman" w:cs="Times New Roman" w:hint="default"/>
      <w:b/>
      <w:bCs w:val="0"/>
      <w:sz w:val="28"/>
    </w:rPr>
  </w:style>
  <w:style w:type="character" w:customStyle="1" w:styleId="CharAttribute293">
    <w:name w:val="CharAttribute293"/>
    <w:rsid w:val="002329BA"/>
    <w:rPr>
      <w:rFonts w:ascii="Times New Roman" w:eastAsia="Times New Roman" w:hAnsi="Times New Roman" w:cs="Times New Roman" w:hint="default"/>
      <w:sz w:val="28"/>
    </w:rPr>
  </w:style>
  <w:style w:type="character" w:customStyle="1" w:styleId="CharAttribute333">
    <w:name w:val="CharAttribute333"/>
    <w:rsid w:val="002329BA"/>
    <w:rPr>
      <w:rFonts w:ascii="Times New Roman" w:eastAsia="Times New Roman" w:hAnsi="Times New Roman" w:cs="Times New Roman" w:hint="default"/>
      <w:sz w:val="28"/>
    </w:rPr>
  </w:style>
  <w:style w:type="character" w:customStyle="1" w:styleId="CharAttribute311">
    <w:name w:val="CharAttribute311"/>
    <w:rsid w:val="002329BA"/>
    <w:rPr>
      <w:rFonts w:ascii="Times New Roman" w:eastAsia="Times New Roman" w:hAnsi="Times New Roman" w:cs="Times New Roman" w:hint="default"/>
      <w:sz w:val="28"/>
    </w:rPr>
  </w:style>
  <w:style w:type="character" w:customStyle="1" w:styleId="CharAttribute11">
    <w:name w:val="CharAttribute11"/>
    <w:rsid w:val="002329BA"/>
    <w:rPr>
      <w:rFonts w:ascii="Times New Roman" w:eastAsia="Batang" w:hAnsi="Batang" w:cs="Times New Roman" w:hint="default"/>
      <w:i/>
      <w:iCs w:val="0"/>
      <w:color w:val="00000A"/>
      <w:sz w:val="28"/>
    </w:rPr>
  </w:style>
  <w:style w:type="character" w:customStyle="1" w:styleId="CharAttribute315">
    <w:name w:val="CharAttribute315"/>
    <w:rsid w:val="002329BA"/>
    <w:rPr>
      <w:rFonts w:ascii="Times New Roman" w:eastAsia="Times New Roman" w:hAnsi="Times New Roman" w:cs="Times New Roman" w:hint="default"/>
      <w:sz w:val="28"/>
    </w:rPr>
  </w:style>
  <w:style w:type="character" w:customStyle="1" w:styleId="1f2">
    <w:name w:val="Основной текст с отступом Знак1"/>
    <w:basedOn w:val="a3"/>
    <w:uiPriority w:val="99"/>
    <w:semiHidden/>
    <w:rsid w:val="002329BA"/>
    <w:rPr>
      <w:rFonts w:ascii="Times New Roman" w:eastAsia="Times New Roman" w:hAnsi="Times New Roman" w:cs="Times New Roman" w:hint="default"/>
      <w:kern w:val="2"/>
      <w:szCs w:val="24"/>
      <w:lang w:eastAsia="ko-KR"/>
    </w:rPr>
  </w:style>
  <w:style w:type="character" w:customStyle="1" w:styleId="1f3">
    <w:name w:val="Текст примечания Знак1"/>
    <w:basedOn w:val="a3"/>
    <w:uiPriority w:val="99"/>
    <w:semiHidden/>
    <w:locked/>
    <w:rsid w:val="002329BA"/>
    <w:rPr>
      <w:rFonts w:ascii="Calibri" w:eastAsia="Times New Roman" w:hAnsi="Calibri" w:cs="Times New Roman"/>
      <w:kern w:val="2"/>
      <w:sz w:val="20"/>
      <w:szCs w:val="20"/>
      <w:lang w:val="en-US" w:eastAsia="ko-KR"/>
    </w:rPr>
  </w:style>
  <w:style w:type="character" w:customStyle="1" w:styleId="1f4">
    <w:name w:val="Тема примечания Знак1"/>
    <w:basedOn w:val="1f3"/>
    <w:uiPriority w:val="99"/>
    <w:semiHidden/>
    <w:rsid w:val="002329BA"/>
    <w:rPr>
      <w:rFonts w:ascii="Calibri" w:eastAsia="Times New Roman" w:hAnsi="Calibri" w:cs="Times New Roman"/>
      <w:b/>
      <w:bCs/>
      <w:kern w:val="2"/>
      <w:sz w:val="20"/>
      <w:szCs w:val="20"/>
      <w:lang w:val="en-US" w:eastAsia="ko-KR"/>
    </w:rPr>
  </w:style>
  <w:style w:type="character" w:customStyle="1" w:styleId="1f5">
    <w:name w:val="Верхний колонтитул Знак1"/>
    <w:basedOn w:val="a3"/>
    <w:uiPriority w:val="99"/>
    <w:semiHidden/>
    <w:rsid w:val="002329BA"/>
    <w:rPr>
      <w:rFonts w:ascii="Times New Roman" w:eastAsia="Times New Roman" w:hAnsi="Times New Roman" w:cs="Times New Roman" w:hint="default"/>
      <w:kern w:val="2"/>
      <w:szCs w:val="24"/>
      <w:lang w:eastAsia="ko-KR"/>
    </w:rPr>
  </w:style>
  <w:style w:type="character" w:customStyle="1" w:styleId="1f6">
    <w:name w:val="Текст сноски Знак1"/>
    <w:basedOn w:val="a3"/>
    <w:uiPriority w:val="99"/>
    <w:semiHidden/>
    <w:rsid w:val="002329BA"/>
    <w:rPr>
      <w:rFonts w:ascii="Times New Roman" w:eastAsia="Times New Roman" w:hAnsi="Times New Roman" w:cs="Times New Roman" w:hint="default"/>
      <w:kern w:val="2"/>
      <w:lang w:eastAsia="ko-KR"/>
    </w:rPr>
  </w:style>
  <w:style w:type="character" w:customStyle="1" w:styleId="1f7">
    <w:name w:val="Нижний колонтитул Знак1"/>
    <w:basedOn w:val="a3"/>
    <w:uiPriority w:val="99"/>
    <w:semiHidden/>
    <w:rsid w:val="002329BA"/>
    <w:rPr>
      <w:rFonts w:ascii="Times New Roman" w:eastAsia="Times New Roman" w:hAnsi="Times New Roman" w:cs="Times New Roman" w:hint="default"/>
      <w:kern w:val="2"/>
      <w:szCs w:val="24"/>
      <w:lang w:eastAsia="ko-KR"/>
    </w:rPr>
  </w:style>
  <w:style w:type="character" w:customStyle="1" w:styleId="1f8">
    <w:name w:val="Текст выноски Знак1"/>
    <w:basedOn w:val="a3"/>
    <w:uiPriority w:val="99"/>
    <w:semiHidden/>
    <w:rsid w:val="002329BA"/>
    <w:rPr>
      <w:rFonts w:ascii="Segoe UI" w:eastAsia="Times New Roman" w:hAnsi="Segoe UI" w:cs="Segoe UI" w:hint="default"/>
      <w:kern w:val="2"/>
      <w:sz w:val="18"/>
      <w:szCs w:val="18"/>
      <w:lang w:eastAsia="ko-KR"/>
    </w:rPr>
  </w:style>
  <w:style w:type="character" w:customStyle="1" w:styleId="313">
    <w:name w:val="Основной текст с отступом 3 Знак1"/>
    <w:basedOn w:val="a3"/>
    <w:uiPriority w:val="99"/>
    <w:semiHidden/>
    <w:rsid w:val="002329BA"/>
    <w:rPr>
      <w:rFonts w:ascii="Times New Roman" w:eastAsia="Times New Roman" w:hAnsi="Times New Roman" w:cs="Times New Roman" w:hint="default"/>
      <w:kern w:val="2"/>
      <w:sz w:val="16"/>
      <w:szCs w:val="16"/>
      <w:lang w:eastAsia="ko-KR"/>
    </w:rPr>
  </w:style>
  <w:style w:type="character" w:customStyle="1" w:styleId="214">
    <w:name w:val="Основной текст с отступом 2 Знак1"/>
    <w:basedOn w:val="a3"/>
    <w:uiPriority w:val="99"/>
    <w:semiHidden/>
    <w:rsid w:val="002329BA"/>
    <w:rPr>
      <w:rFonts w:ascii="Times New Roman" w:eastAsia="Times New Roman" w:hAnsi="Times New Roman" w:cs="Times New Roman" w:hint="default"/>
      <w:kern w:val="2"/>
      <w:szCs w:val="24"/>
      <w:lang w:eastAsia="ko-KR"/>
    </w:rPr>
  </w:style>
  <w:style w:type="table" w:customStyle="1" w:styleId="215">
    <w:name w:val="Сетка таблицы21"/>
    <w:basedOn w:val="a4"/>
    <w:next w:val="a6"/>
    <w:uiPriority w:val="59"/>
    <w:rsid w:val="002329BA"/>
    <w:pPr>
      <w:widowControl w:val="0"/>
      <w:spacing w:after="0" w:line="240" w:lineRule="auto"/>
      <w:jc w:val="both"/>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2329BA"/>
    <w:pPr>
      <w:widowControl w:val="0"/>
      <w:spacing w:after="0" w:line="240" w:lineRule="auto"/>
      <w:jc w:val="both"/>
    </w:pPr>
    <w:rPr>
      <w:rFonts w:ascii="Calibri" w:eastAsia="Calibri" w:hAnsi="Calibri" w:cs="Calibri"/>
      <w:sz w:val="20"/>
      <w:szCs w:val="20"/>
      <w:lang w:val="en-US"/>
    </w:rPr>
    <w:tblPr>
      <w:tblCellMar>
        <w:top w:w="0" w:type="dxa"/>
        <w:left w:w="0" w:type="dxa"/>
        <w:bottom w:w="0" w:type="dxa"/>
        <w:right w:w="0" w:type="dxa"/>
      </w:tblCellMar>
    </w:tblPr>
  </w:style>
  <w:style w:type="table" w:customStyle="1" w:styleId="TableNormal21">
    <w:name w:val="Table Normal21"/>
    <w:rsid w:val="002329BA"/>
    <w:pPr>
      <w:widowControl w:val="0"/>
      <w:spacing w:after="0" w:line="240" w:lineRule="auto"/>
      <w:jc w:val="both"/>
    </w:pPr>
    <w:rPr>
      <w:rFonts w:ascii="Calibri" w:eastAsia="Calibri" w:hAnsi="Calibri" w:cs="Calibri"/>
      <w:sz w:val="20"/>
      <w:szCs w:val="20"/>
      <w:lang w:val="en-US"/>
    </w:rPr>
    <w:tblPr>
      <w:tblCellMar>
        <w:top w:w="0" w:type="dxa"/>
        <w:left w:w="0" w:type="dxa"/>
        <w:bottom w:w="0" w:type="dxa"/>
        <w:right w:w="0" w:type="dxa"/>
      </w:tblCellMar>
    </w:tblPr>
  </w:style>
  <w:style w:type="table" w:customStyle="1" w:styleId="TableNormal11">
    <w:name w:val="Table Normal11"/>
    <w:rsid w:val="002329BA"/>
    <w:pPr>
      <w:widowControl w:val="0"/>
      <w:spacing w:after="0" w:line="240" w:lineRule="auto"/>
      <w:jc w:val="both"/>
    </w:pPr>
    <w:rPr>
      <w:rFonts w:ascii="Calibri" w:eastAsia="Calibri" w:hAnsi="Calibri" w:cs="Calibri"/>
      <w:sz w:val="20"/>
      <w:szCs w:val="20"/>
      <w:lang w:val="en-US"/>
    </w:rPr>
    <w:tblPr>
      <w:tblCellMar>
        <w:top w:w="0" w:type="dxa"/>
        <w:left w:w="0" w:type="dxa"/>
        <w:bottom w:w="0" w:type="dxa"/>
        <w:right w:w="0" w:type="dxa"/>
      </w:tblCellMar>
    </w:tblPr>
  </w:style>
  <w:style w:type="table" w:customStyle="1" w:styleId="DefaultTable">
    <w:name w:val="Default Table"/>
    <w:rsid w:val="002329BA"/>
    <w:pPr>
      <w:widowControl w:val="0"/>
      <w:spacing w:after="0" w:line="240" w:lineRule="auto"/>
      <w:jc w:val="both"/>
    </w:pPr>
    <w:rPr>
      <w:rFonts w:ascii="Calibri" w:eastAsia="Batang"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6"/>
    <w:basedOn w:val="TableNormal1"/>
    <w:rsid w:val="002329BA"/>
    <w:pPr>
      <w:autoSpaceDE/>
      <w:autoSpaceDN/>
      <w:jc w:val="both"/>
    </w:pPr>
    <w:rPr>
      <w:rFonts w:ascii="Calibri" w:hAnsi="Calibri" w:cs="Calibri"/>
      <w:sz w:val="20"/>
      <w:szCs w:val="20"/>
      <w:lang w:eastAsia="ru-RU"/>
    </w:rPr>
    <w:tblPr>
      <w:tblStyleRowBandSize w:val="1"/>
      <w:tblStyleColBandSize w:val="1"/>
      <w:tblInd w:w="0" w:type="nil"/>
      <w:tblCellMar>
        <w:left w:w="115" w:type="dxa"/>
        <w:right w:w="115" w:type="dxa"/>
      </w:tblCellMar>
    </w:tblPr>
  </w:style>
  <w:style w:type="table" w:customStyle="1" w:styleId="59">
    <w:name w:val="5"/>
    <w:basedOn w:val="TableNormal1"/>
    <w:rsid w:val="002329BA"/>
    <w:pPr>
      <w:autoSpaceDE/>
      <w:autoSpaceDN/>
      <w:jc w:val="both"/>
    </w:pPr>
    <w:rPr>
      <w:rFonts w:ascii="Calibri" w:hAnsi="Calibri" w:cs="Calibri"/>
      <w:sz w:val="20"/>
      <w:szCs w:val="20"/>
      <w:lang w:eastAsia="ru-RU"/>
    </w:rPr>
    <w:tblPr>
      <w:tblStyleRowBandSize w:val="1"/>
      <w:tblStyleColBandSize w:val="1"/>
      <w:tblInd w:w="0" w:type="nil"/>
      <w:tblCellMar>
        <w:left w:w="108" w:type="dxa"/>
        <w:right w:w="108" w:type="dxa"/>
      </w:tblCellMar>
    </w:tblPr>
  </w:style>
  <w:style w:type="table" w:customStyle="1" w:styleId="4a">
    <w:name w:val="4"/>
    <w:basedOn w:val="TableNormal1"/>
    <w:rsid w:val="002329BA"/>
    <w:pPr>
      <w:autoSpaceDE/>
      <w:autoSpaceDN/>
      <w:jc w:val="both"/>
    </w:pPr>
    <w:rPr>
      <w:rFonts w:ascii="Calibri" w:hAnsi="Calibri" w:cs="Calibri"/>
      <w:sz w:val="20"/>
      <w:szCs w:val="20"/>
      <w:lang w:eastAsia="ru-RU"/>
    </w:rPr>
    <w:tblPr>
      <w:tblStyleRowBandSize w:val="1"/>
      <w:tblStyleColBandSize w:val="1"/>
      <w:tblInd w:w="0" w:type="nil"/>
      <w:tblCellMar>
        <w:left w:w="108" w:type="dxa"/>
        <w:right w:w="108" w:type="dxa"/>
      </w:tblCellMar>
    </w:tblPr>
  </w:style>
  <w:style w:type="table" w:customStyle="1" w:styleId="3e">
    <w:name w:val="3"/>
    <w:basedOn w:val="TableNormal1"/>
    <w:rsid w:val="002329BA"/>
    <w:pPr>
      <w:autoSpaceDE/>
      <w:autoSpaceDN/>
      <w:jc w:val="both"/>
    </w:pPr>
    <w:rPr>
      <w:rFonts w:ascii="Calibri" w:hAnsi="Calibri" w:cs="Calibri"/>
      <w:sz w:val="20"/>
      <w:szCs w:val="20"/>
      <w:lang w:eastAsia="ru-RU"/>
    </w:rPr>
    <w:tblPr>
      <w:tblStyleRowBandSize w:val="1"/>
      <w:tblStyleColBandSize w:val="1"/>
      <w:tblInd w:w="0" w:type="nil"/>
      <w:tblCellMar>
        <w:left w:w="108" w:type="dxa"/>
        <w:right w:w="108" w:type="dxa"/>
      </w:tblCellMar>
    </w:tblPr>
  </w:style>
  <w:style w:type="table" w:customStyle="1" w:styleId="2f3">
    <w:name w:val="2"/>
    <w:basedOn w:val="TableNormal2"/>
    <w:rsid w:val="002329BA"/>
    <w:pPr>
      <w:jc w:val="both"/>
    </w:pPr>
    <w:rPr>
      <w:rFonts w:ascii="Calibri" w:eastAsia="Calibri" w:hAnsi="Calibri" w:cs="Calibri"/>
      <w:sz w:val="20"/>
      <w:szCs w:val="20"/>
      <w:lang w:val="en-US"/>
    </w:rPr>
    <w:tblPr>
      <w:tblStyleRowBandSize w:val="1"/>
      <w:tblStyleColBandSize w:val="1"/>
      <w:tblCellMar>
        <w:left w:w="108" w:type="dxa"/>
        <w:right w:w="108" w:type="dxa"/>
      </w:tblCellMar>
    </w:tblPr>
  </w:style>
  <w:style w:type="table" w:customStyle="1" w:styleId="1f9">
    <w:name w:val="1"/>
    <w:basedOn w:val="TableNormal2"/>
    <w:rsid w:val="002329BA"/>
    <w:pPr>
      <w:jc w:val="both"/>
    </w:pPr>
    <w:rPr>
      <w:rFonts w:ascii="Calibri" w:eastAsia="Calibri" w:hAnsi="Calibri" w:cs="Calibri"/>
      <w:sz w:val="20"/>
      <w:szCs w:val="20"/>
      <w:lang w:val="en-US"/>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98197">
      <w:bodyDiv w:val="1"/>
      <w:marLeft w:val="0"/>
      <w:marRight w:val="0"/>
      <w:marTop w:val="0"/>
      <w:marBottom w:val="0"/>
      <w:divBdr>
        <w:top w:val="none" w:sz="0" w:space="0" w:color="auto"/>
        <w:left w:val="none" w:sz="0" w:space="0" w:color="auto"/>
        <w:bottom w:val="none" w:sz="0" w:space="0" w:color="auto"/>
        <w:right w:val="none" w:sz="0" w:space="0" w:color="auto"/>
      </w:divBdr>
    </w:div>
    <w:div w:id="15830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lyatarussia.ru/" TargetMode="External"/><Relationship Id="rId21" Type="http://schemas.openxmlformats.org/officeDocument/2006/relationships/hyperlink" Target="https://orlyatarussia.ru/" TargetMode="External"/><Relationship Id="rId42" Type="http://schemas.openxmlformats.org/officeDocument/2006/relationships/hyperlink" Target="https://razgovor.edsoo.ru/" TargetMode="External"/><Relationship Id="rId47" Type="http://schemas.openxmlformats.org/officeDocument/2006/relationships/hyperlink" Target="https://razgovor.edsoo.ru/" TargetMode="External"/><Relationship Id="rId63" Type="http://schemas.openxmlformats.org/officeDocument/2006/relationships/hyperlink" Target="https://razgovor.edsoo.ru/" TargetMode="External"/><Relationship Id="rId68" Type="http://schemas.openxmlformats.org/officeDocument/2006/relationships/hyperlink" Target="https://razgovor.edsoo.ru/" TargetMode="External"/><Relationship Id="rId2" Type="http://schemas.openxmlformats.org/officeDocument/2006/relationships/numbering" Target="numbering.xml"/><Relationship Id="rId16" Type="http://schemas.openxmlformats.org/officeDocument/2006/relationships/hyperlink" Target="https://orlyatarussia.ru/" TargetMode="External"/><Relationship Id="rId29" Type="http://schemas.openxmlformats.org/officeDocument/2006/relationships/hyperlink" Target="https://orlyatarussia.ru/" TargetMode="External"/><Relationship Id="rId11" Type="http://schemas.openxmlformats.org/officeDocument/2006/relationships/footer" Target="footer1.xml"/><Relationship Id="rId24" Type="http://schemas.openxmlformats.org/officeDocument/2006/relationships/hyperlink" Target="https://orlyatarussia.ru/" TargetMode="External"/><Relationship Id="rId32" Type="http://schemas.openxmlformats.org/officeDocument/2006/relationships/hyperlink" Target="https://orlyatarussia.ru/" TargetMode="External"/><Relationship Id="rId37" Type="http://schemas.openxmlformats.org/officeDocument/2006/relationships/hyperlink" Target="https://razgovor.edsoo.ru/" TargetMode="External"/><Relationship Id="rId40" Type="http://schemas.openxmlformats.org/officeDocument/2006/relationships/hyperlink" Target="https://razgovor.edsoo.ru/" TargetMode="External"/><Relationship Id="rId45" Type="http://schemas.openxmlformats.org/officeDocument/2006/relationships/hyperlink" Target="https://razgovor.edsoo.ru/" TargetMode="External"/><Relationship Id="rId53" Type="http://schemas.openxmlformats.org/officeDocument/2006/relationships/hyperlink" Target="https://razgovor.edsoo.ru/" TargetMode="External"/><Relationship Id="rId58" Type="http://schemas.openxmlformats.org/officeDocument/2006/relationships/hyperlink" Target="https://razgovor.edsoo.ru/" TargetMode="External"/><Relationship Id="rId66" Type="http://schemas.openxmlformats.org/officeDocument/2006/relationships/hyperlink" Target="https://razgovor.edsoo.ru/" TargetMode="External"/><Relationship Id="rId5" Type="http://schemas.openxmlformats.org/officeDocument/2006/relationships/webSettings" Target="webSettings.xml"/><Relationship Id="rId61" Type="http://schemas.openxmlformats.org/officeDocument/2006/relationships/hyperlink" Target="https://razgovor.edsoo.ru/" TargetMode="External"/><Relationship Id="rId19" Type="http://schemas.openxmlformats.org/officeDocument/2006/relationships/hyperlink" Target="https://orlyatarussia.ru/" TargetMode="External"/><Relationship Id="rId14" Type="http://schemas.openxmlformats.org/officeDocument/2006/relationships/hyperlink" Target="https://orlyatarussia.ru/" TargetMode="External"/><Relationship Id="rId22" Type="http://schemas.openxmlformats.org/officeDocument/2006/relationships/hyperlink" Target="https://orlyatarussia.ru/" TargetMode="External"/><Relationship Id="rId27" Type="http://schemas.openxmlformats.org/officeDocument/2006/relationships/hyperlink" Target="https://orlyatarussia.ru/" TargetMode="External"/><Relationship Id="rId30" Type="http://schemas.openxmlformats.org/officeDocument/2006/relationships/hyperlink" Target="https://orlyatarussia.ru/" TargetMode="External"/><Relationship Id="rId35" Type="http://schemas.openxmlformats.org/officeDocument/2006/relationships/hyperlink" Target="https://orlyatarussia.ru/" TargetMode="External"/><Relationship Id="rId43" Type="http://schemas.openxmlformats.org/officeDocument/2006/relationships/hyperlink" Target="https://razgovor.edsoo.ru/" TargetMode="External"/><Relationship Id="rId48" Type="http://schemas.openxmlformats.org/officeDocument/2006/relationships/hyperlink" Target="https://razgovor.edsoo.ru/" TargetMode="External"/><Relationship Id="rId56" Type="http://schemas.openxmlformats.org/officeDocument/2006/relationships/hyperlink" Target="https://razgovor.edsoo.ru/" TargetMode="External"/><Relationship Id="rId64" Type="http://schemas.openxmlformats.org/officeDocument/2006/relationships/hyperlink" Target="https://razgovor.edsoo.ru/" TargetMode="External"/><Relationship Id="rId69" Type="http://schemas.openxmlformats.org/officeDocument/2006/relationships/header" Target="header1.xml"/><Relationship Id="rId8" Type="http://schemas.openxmlformats.org/officeDocument/2006/relationships/hyperlink" Target="mailto:mbousosh7-salsk@yandex.ru" TargetMode="External"/><Relationship Id="rId51" Type="http://schemas.openxmlformats.org/officeDocument/2006/relationships/hyperlink" Target="https://razgovor.edsoo.ru/"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rlyatarussia.ru/" TargetMode="External"/><Relationship Id="rId17" Type="http://schemas.openxmlformats.org/officeDocument/2006/relationships/hyperlink" Target="https://orlyatarussia.ru/" TargetMode="External"/><Relationship Id="rId25" Type="http://schemas.openxmlformats.org/officeDocument/2006/relationships/hyperlink" Target="https://orlyatarussia.ru/" TargetMode="External"/><Relationship Id="rId33" Type="http://schemas.openxmlformats.org/officeDocument/2006/relationships/hyperlink" Target="https://orlyatarussia.ru/" TargetMode="External"/><Relationship Id="rId38" Type="http://schemas.openxmlformats.org/officeDocument/2006/relationships/hyperlink" Target="https://razgovor.edsoo.ru/" TargetMode="External"/><Relationship Id="rId46" Type="http://schemas.openxmlformats.org/officeDocument/2006/relationships/hyperlink" Target="https://razgovor.edsoo.ru/" TargetMode="External"/><Relationship Id="rId59" Type="http://schemas.openxmlformats.org/officeDocument/2006/relationships/hyperlink" Target="https://razgovor.edsoo.ru/" TargetMode="External"/><Relationship Id="rId67" Type="http://schemas.openxmlformats.org/officeDocument/2006/relationships/hyperlink" Target="https://razgovor.edsoo.ru/" TargetMode="External"/><Relationship Id="rId20" Type="http://schemas.openxmlformats.org/officeDocument/2006/relationships/hyperlink" Target="https://orlyatarussia.ru/" TargetMode="External"/><Relationship Id="rId41" Type="http://schemas.openxmlformats.org/officeDocument/2006/relationships/hyperlink" Target="https://razgovor.edsoo.ru/" TargetMode="External"/><Relationship Id="rId54" Type="http://schemas.openxmlformats.org/officeDocument/2006/relationships/hyperlink" Target="https://razgovor.edsoo.ru/" TargetMode="External"/><Relationship Id="rId62" Type="http://schemas.openxmlformats.org/officeDocument/2006/relationships/hyperlink" Target="https://razgovor.edsoo.ru/"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lyatarussia.ru/" TargetMode="External"/><Relationship Id="rId23" Type="http://schemas.openxmlformats.org/officeDocument/2006/relationships/hyperlink" Target="https://orlyatarussia.ru/" TargetMode="External"/><Relationship Id="rId28" Type="http://schemas.openxmlformats.org/officeDocument/2006/relationships/hyperlink" Target="https://orlyatarussia.ru/" TargetMode="External"/><Relationship Id="rId36" Type="http://schemas.openxmlformats.org/officeDocument/2006/relationships/hyperlink" Target="https://orlyatarussia.ru/" TargetMode="External"/><Relationship Id="rId49" Type="http://schemas.openxmlformats.org/officeDocument/2006/relationships/hyperlink" Target="https://razgovor.edsoo.ru/" TargetMode="External"/><Relationship Id="rId57" Type="http://schemas.openxmlformats.org/officeDocument/2006/relationships/hyperlink" Target="https://razgovor.edsoo.ru/" TargetMode="External"/><Relationship Id="rId10" Type="http://schemas.openxmlformats.org/officeDocument/2006/relationships/hyperlink" Target="http://login.consultant.ru/link/?req=doc&amp;base=LAW&amp;n=486034&amp;date=26.03.2025&amp;dst=100047&amp;field=134" TargetMode="External"/><Relationship Id="rId31" Type="http://schemas.openxmlformats.org/officeDocument/2006/relationships/hyperlink" Target="https://orlyatarussia.ru/" TargetMode="External"/><Relationship Id="rId44" Type="http://schemas.openxmlformats.org/officeDocument/2006/relationships/hyperlink" Target="https://razgovor.edsoo.ru/" TargetMode="External"/><Relationship Id="rId52" Type="http://schemas.openxmlformats.org/officeDocument/2006/relationships/hyperlink" Target="https://razgovor.edsoo.ru/" TargetMode="External"/><Relationship Id="rId60" Type="http://schemas.openxmlformats.org/officeDocument/2006/relationships/hyperlink" Target="https://razgovor.edsoo.ru/" TargetMode="External"/><Relationship Id="rId65" Type="http://schemas.openxmlformats.org/officeDocument/2006/relationships/hyperlink" Target="https://razgovor.edsoo.ru/"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ogin.consultant.ru/link/?req=doc&amp;base=LAW&amp;n=441707&amp;date=26.03.2025&amp;dst=100137&amp;field=134" TargetMode="External"/><Relationship Id="rId13" Type="http://schemas.openxmlformats.org/officeDocument/2006/relationships/hyperlink" Target="https://orlyatarussia.ru/" TargetMode="External"/><Relationship Id="rId18" Type="http://schemas.openxmlformats.org/officeDocument/2006/relationships/hyperlink" Target="https://orlyatarussia.ru/" TargetMode="External"/><Relationship Id="rId39" Type="http://schemas.openxmlformats.org/officeDocument/2006/relationships/hyperlink" Target="https://razgovor.edsoo.ru/" TargetMode="External"/><Relationship Id="rId34" Type="http://schemas.openxmlformats.org/officeDocument/2006/relationships/hyperlink" Target="https://orlyatarussia.ru/" TargetMode="External"/><Relationship Id="rId50" Type="http://schemas.openxmlformats.org/officeDocument/2006/relationships/hyperlink" Target="https://razgovor.edsoo.ru/" TargetMode="External"/><Relationship Id="rId55" Type="http://schemas.openxmlformats.org/officeDocument/2006/relationships/hyperlink" Target="https://razgovor.edsoo.ru/" TargetMode="External"/><Relationship Id="rId7" Type="http://schemas.openxmlformats.org/officeDocument/2006/relationships/endnotes" Target="endnotes.xml"/><Relationship Id="rId7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70F6-08F1-4AB5-B132-671E44C1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6218</TotalTime>
  <Pages>1</Pages>
  <Words>172695</Words>
  <Characters>984365</Characters>
  <Application>Microsoft Office Word</Application>
  <DocSecurity>0</DocSecurity>
  <Lines>8203</Lines>
  <Paragraphs>2309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Учитель</cp:lastModifiedBy>
  <cp:revision>30</cp:revision>
  <cp:lastPrinted>2025-10-07T07:05:00Z</cp:lastPrinted>
  <dcterms:created xsi:type="dcterms:W3CDTF">2025-04-15T19:11:00Z</dcterms:created>
  <dcterms:modified xsi:type="dcterms:W3CDTF">2025-10-07T07:08:00Z</dcterms:modified>
</cp:coreProperties>
</file>