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06BD" w14:textId="77777777" w:rsidR="008441B6" w:rsidRPr="005F516F" w:rsidRDefault="00911300" w:rsidP="008441B6">
      <w:pPr>
        <w:pStyle w:val="1"/>
        <w:rPr>
          <w:rFonts w:ascii="Aptos" w:eastAsia="Times New Roman" w:hAnsi="Aptos"/>
        </w:rPr>
      </w:pPr>
      <w:r w:rsidRPr="005F516F">
        <w:rPr>
          <w:rFonts w:ascii="Aptos" w:hAnsi="Aptos"/>
        </w:rPr>
        <w:t xml:space="preserve"> </w:t>
      </w:r>
      <w:r w:rsidR="008441B6" w:rsidRPr="005F516F">
        <w:rPr>
          <w:rFonts w:ascii="Aptos" w:eastAsia="Times New Roman" w:hAnsi="Aptos"/>
        </w:rPr>
        <w:t>Топ вопросов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6729"/>
      </w:tblGrid>
      <w:tr w:rsidR="008441B6" w:rsidRPr="005F516F" w14:paraId="2CDC0F5E" w14:textId="77777777" w:rsidTr="008035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47C97" w14:textId="77777777" w:rsidR="008441B6" w:rsidRPr="005F516F" w:rsidRDefault="008441B6" w:rsidP="005F516F">
            <w:pPr>
              <w:spacing w:after="0"/>
              <w:jc w:val="center"/>
              <w:rPr>
                <w:rFonts w:ascii="Aptos" w:eastAsia="Times New Roman" w:hAnsi="Aptos"/>
                <w:b/>
                <w:bCs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C977A" w14:textId="77777777" w:rsidR="008441B6" w:rsidRPr="005F516F" w:rsidRDefault="008441B6" w:rsidP="005F516F">
            <w:pPr>
              <w:spacing w:after="0"/>
              <w:jc w:val="center"/>
              <w:rPr>
                <w:rFonts w:ascii="Aptos" w:eastAsia="Times New Roman" w:hAnsi="Aptos"/>
                <w:b/>
                <w:bCs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b/>
                <w:bCs/>
                <w:sz w:val="24"/>
                <w:szCs w:val="24"/>
              </w:rPr>
              <w:t>ответ</w:t>
            </w:r>
          </w:p>
        </w:tc>
      </w:tr>
      <w:tr w:rsidR="008441B6" w:rsidRPr="005F516F" w14:paraId="27092A75" w14:textId="77777777" w:rsidTr="008441B6">
        <w:trPr>
          <w:cantSplit/>
          <w:trHeight w:val="23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6604B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>Как зарегистрировать ребенка?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8DA3D" w14:textId="102BC640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Чтобы пройти регистрацию, необходимо: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br/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1.</w:t>
            </w:r>
            <w:r w:rsidR="005F516F"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 xml:space="preserve"> </w:t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Участник (ребенок) должен быть зарегистрирован на сайте Госуслуги. Должен быть свой логин и пароль для входа в личный кабинет Госуслуг (не родителя).</w:t>
            </w:r>
            <w:r w:rsidR="008978FE">
              <w:rPr>
                <w:rFonts w:ascii="Aptos" w:eastAsia="Times New Roman" w:hAnsi="Aptos"/>
                <w:color w:val="1B1F23"/>
                <w:sz w:val="24"/>
                <w:szCs w:val="24"/>
              </w:rPr>
              <w:t xml:space="preserve"> </w:t>
            </w:r>
            <w:r w:rsidR="008978FE" w:rsidRPr="008978FE">
              <w:rPr>
                <w:rFonts w:ascii="Aptos" w:eastAsia="Times New Roman" w:hAnsi="Aptos"/>
                <w:color w:val="1B1F23"/>
                <w:sz w:val="24"/>
                <w:szCs w:val="24"/>
              </w:rPr>
              <w:t>Вы можете просмотреть</w:t>
            </w:r>
            <w:r w:rsidR="008978FE">
              <w:rPr>
                <w:rFonts w:ascii="Aptos" w:eastAsia="Times New Roman" w:hAnsi="Aptos"/>
                <w:color w:val="1B1F23"/>
                <w:sz w:val="24"/>
                <w:szCs w:val="24"/>
              </w:rPr>
              <w:t xml:space="preserve"> инструкцию</w:t>
            </w:r>
            <w:r w:rsidR="008978FE" w:rsidRPr="008978FE">
              <w:rPr>
                <w:rFonts w:ascii="Aptos" w:eastAsia="Times New Roman" w:hAnsi="Aptos"/>
                <w:color w:val="1B1F23"/>
                <w:sz w:val="24"/>
                <w:szCs w:val="24"/>
              </w:rPr>
              <w:t xml:space="preserve"> пройдя по ссылке: https://www.gosuslugi.ru/help/faq/lk/102380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br/>
            </w:r>
            <w:r w:rsidR="006B4644"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 xml:space="preserve">2.Входите на сайт </w:t>
            </w:r>
            <w:hyperlink r:id="rId4" w:tooltip="https://gto.ru" w:history="1">
              <w:r w:rsidR="006B4644" w:rsidRPr="005F516F">
                <w:rPr>
                  <w:rStyle w:val="a4"/>
                  <w:rFonts w:ascii="Aptos" w:eastAsia="Times New Roman" w:hAnsi="Aptos"/>
                  <w:sz w:val="24"/>
                  <w:szCs w:val="24"/>
                  <w:u w:val="none"/>
                </w:rPr>
                <w:t>gto.</w:t>
              </w:r>
              <w:r w:rsidR="006B4644" w:rsidRPr="005F516F">
                <w:rPr>
                  <w:rStyle w:val="a4"/>
                  <w:rFonts w:ascii="Aptos" w:eastAsia="Times New Roman" w:hAnsi="Aptos"/>
                  <w:sz w:val="24"/>
                  <w:szCs w:val="24"/>
                  <w:u w:val="none"/>
                  <w:lang w:val="en-US"/>
                </w:rPr>
                <w:t>gov</w:t>
              </w:r>
              <w:r w:rsidR="006B4644" w:rsidRPr="005F516F">
                <w:rPr>
                  <w:rStyle w:val="a4"/>
                  <w:rFonts w:ascii="Aptos" w:eastAsia="Times New Roman" w:hAnsi="Aptos"/>
                  <w:sz w:val="24"/>
                  <w:szCs w:val="24"/>
                  <w:u w:val="none"/>
                </w:rPr>
                <w:t>.ru</w:t>
              </w:r>
            </w:hyperlink>
            <w:r w:rsidR="006B4644"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 xml:space="preserve">, </w:t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, нажимаете кнопку "личный кабинет", вводите логин и пароль от учетной записи (Госуслуг), далее в личном кабинете нажимаете "НЕТ УИН", после чего УИН номер сформируется и отобразится автоматически.</w:t>
            </w:r>
          </w:p>
        </w:tc>
      </w:tr>
      <w:tr w:rsidR="008441B6" w:rsidRPr="005F516F" w14:paraId="62CBFC98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E8B3E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>Не могу зарегистрировать ребенка на Госуслугах, он маленький!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0A0F7" w14:textId="14ECD8C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sz w:val="24"/>
                <w:szCs w:val="24"/>
              </w:rPr>
              <w:t>Зарегистрировать детский личный кабинет на портале «Госуслуги» можно с момента получения свидетельства о рождении.</w:t>
            </w:r>
            <w:r w:rsidR="005F516F">
              <w:rPr>
                <w:rFonts w:ascii="Aptos" w:eastAsia="Times New Roman" w:hAnsi="Aptos"/>
                <w:sz w:val="24"/>
                <w:szCs w:val="24"/>
              </w:rPr>
              <w:t xml:space="preserve"> 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t xml:space="preserve">До 14 лет аккаунт для ребёнка создаёт родитель или другой законный представитель и привязывает его к своей учётной записи. Как зарегистрировать ребенка на сайте Госуслуг, Вы можете просмотреть пройдя по ссылке </w:t>
            </w:r>
            <w:hyperlink r:id="rId5" w:tooltip="https://www.gosuslugi.ru/help/faq/lk/102380" w:history="1">
              <w:r w:rsidRPr="005F516F">
                <w:rPr>
                  <w:rStyle w:val="a4"/>
                  <w:rFonts w:ascii="Aptos" w:eastAsia="Times New Roman" w:hAnsi="Aptos"/>
                  <w:sz w:val="24"/>
                  <w:szCs w:val="24"/>
                </w:rPr>
                <w:t>www.gosuslugi.ru/help/faq/lk/102380</w:t>
              </w:r>
            </w:hyperlink>
            <w:r w:rsidRPr="005F516F">
              <w:rPr>
                <w:rFonts w:ascii="Aptos" w:eastAsia="Times New Roman" w:hAnsi="Aptos"/>
                <w:sz w:val="24"/>
                <w:szCs w:val="24"/>
              </w:rPr>
              <w:t xml:space="preserve"> Если у Вас не получается создать детскую учетную запись на сайте Госуслуг - рекомендуем обратиться непосредственно в техническую поддержку портала «Госуслуги» (раздел «Помощь»)</w:t>
            </w:r>
          </w:p>
        </w:tc>
      </w:tr>
      <w:tr w:rsidR="008441B6" w:rsidRPr="005F516F" w14:paraId="4EB92CD1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63D64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>Как зарегистрироваться взрослому?</w:t>
            </w:r>
            <w:r w:rsidR="006B4644"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 xml:space="preserve"> И войти в личный кабинет?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E0DED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Чтобы пройти регистрацию, необходимо: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br/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1.Участник должен быть зарегистрирован на сайте Госуслуги.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br/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2.Входите на сайт </w:t>
            </w:r>
            <w:hyperlink r:id="rId6" w:tooltip="https://gto.ru" w:history="1">
              <w:r w:rsidRPr="005F516F">
                <w:rPr>
                  <w:rStyle w:val="a4"/>
                  <w:rFonts w:ascii="Aptos" w:eastAsia="Times New Roman" w:hAnsi="Aptos"/>
                  <w:sz w:val="24"/>
                  <w:szCs w:val="24"/>
                  <w:u w:val="none"/>
                </w:rPr>
                <w:t>gto.</w:t>
              </w:r>
              <w:r w:rsidR="006B4644" w:rsidRPr="005F516F">
                <w:rPr>
                  <w:rStyle w:val="a4"/>
                  <w:rFonts w:ascii="Aptos" w:eastAsia="Times New Roman" w:hAnsi="Aptos"/>
                  <w:sz w:val="24"/>
                  <w:szCs w:val="24"/>
                  <w:u w:val="none"/>
                  <w:lang w:val="en-US"/>
                </w:rPr>
                <w:t>gov</w:t>
              </w:r>
              <w:r w:rsidR="006B4644" w:rsidRPr="005F516F">
                <w:rPr>
                  <w:rStyle w:val="a4"/>
                  <w:rFonts w:ascii="Aptos" w:eastAsia="Times New Roman" w:hAnsi="Aptos"/>
                  <w:sz w:val="24"/>
                  <w:szCs w:val="24"/>
                  <w:u w:val="none"/>
                </w:rPr>
                <w:t>.</w:t>
              </w:r>
              <w:r w:rsidRPr="005F516F">
                <w:rPr>
                  <w:rStyle w:val="a4"/>
                  <w:rFonts w:ascii="Aptos" w:eastAsia="Times New Roman" w:hAnsi="Aptos"/>
                  <w:sz w:val="24"/>
                  <w:szCs w:val="24"/>
                  <w:u w:val="none"/>
                </w:rPr>
                <w:t>ru</w:t>
              </w:r>
            </w:hyperlink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, нажимаете кнопку "личный кабинет", вводите логин и пароль от учетной записи (Госуслуг), далее в личном кабинете нажимаете "НЕТ УИН", после чего УИН номер сформируется и отобразится автоматически.</w:t>
            </w:r>
          </w:p>
        </w:tc>
      </w:tr>
      <w:tr w:rsidR="008441B6" w:rsidRPr="005F516F" w14:paraId="52D81363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9212C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>Как войти в личный кабинет ребенка?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A6741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Вход в личный кабинет осуществляется через учетную запись портала «Госуслуги». Ребенок должен быть зарегистрирован на сайте Госуслуги индивидуально. Нажимаете на кнопку "Личный кабинет", далее вводите логин и пароль от учетной записи (Госуслуг), далее в личном кабинете нажимаете "ДА". В поле ввода указываете свой УИН и нажимаете "продолжить". Если профиль был подтвержден, и данные в личном кабинете и портале Госуслуг совпадают, вход в личный кабинет осуществится.</w:t>
            </w:r>
          </w:p>
        </w:tc>
      </w:tr>
      <w:tr w:rsidR="008441B6" w:rsidRPr="005F516F" w14:paraId="154AB5B2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C9096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lastRenderedPageBreak/>
              <w:t>Как отозвать согласие на обработку персональных данных?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3993E" w14:textId="605C6A34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Вы можете отозвать разрешение в личном кабинете портала госуслуг. Открываете раздел "Профиль"/ "Согласия и доверенности"/ "Разрешения". Находите пункт "ФГИС "Спорт" (Минспорт России)"и нажимаете кнопку "Отозвать разрешение".</w:t>
            </w:r>
            <w:r w:rsid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 xml:space="preserve"> </w:t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Если Вы будете повторно осуществлять вход в личный кабинет участника комплекса ГТО, система будет повторно просить Вас предоставить разрешение, т.к. оно необходимо для участия.</w:t>
            </w:r>
          </w:p>
        </w:tc>
      </w:tr>
      <w:tr w:rsidR="008441B6" w:rsidRPr="005F516F" w14:paraId="237F287C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91CCB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>Как удалить личный кабинет?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27B40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Удаление профиля осуществляется во вкладке "Моя анкета"/"Редактировать". Пользователь нажимает на кнопку «Удаления профиля». Подсистема открывает модальное окно с информированием участника о процедуре удаления профиля. Пользователь нажимает «Удалить». Подсистема осуществляет: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br/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- блокировку профиля для записи на тестирования;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br/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- вывод информации о возможности отмены удаления профиля.</w:t>
            </w:r>
          </w:p>
        </w:tc>
      </w:tr>
      <w:tr w:rsidR="008441B6" w:rsidRPr="005F516F" w14:paraId="5112EAC2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0D58B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>Как отменить удаление личного кабинета?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D0DB0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Отменить удаление профиля возможно в личном кабинете участника ГТО (ФГИС «Спорт») в разделе «Моя анкета». Для этого есть один календарный месяц с момента удаления.</w:t>
            </w:r>
          </w:p>
        </w:tc>
      </w:tr>
      <w:tr w:rsidR="008441B6" w:rsidRPr="005F516F" w14:paraId="4656EBCA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4FBCD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>Как посмотреть результаты?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CD3D1" w14:textId="3A7AA3BB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Результаты испытаний Вы можете посмотреть в личном кабинете участника в разделе «Мои результаты». Подсистема отображает всю историю прохождения испытаний Участника ВФСК ГТО.</w:t>
            </w:r>
            <w:r w:rsid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 xml:space="preserve"> </w:t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Если результаты в личном кабинете не появились, Вам необходимо обратиться в Центр тестирования, в котором были выполнены испытания.</w:t>
            </w:r>
          </w:p>
        </w:tc>
      </w:tr>
      <w:tr w:rsidR="008441B6" w:rsidRPr="005F516F" w14:paraId="3C5C39F5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08FAF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>Раньше были результаты в личном кабинете, сейчас 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51D27" w14:textId="040B10D9" w:rsidR="008441B6" w:rsidRPr="005F516F" w:rsidRDefault="008441B6" w:rsidP="005F516F">
            <w:pPr>
              <w:pStyle w:val="a5"/>
              <w:spacing w:after="0" w:afterAutospacing="0"/>
              <w:rPr>
                <w:rFonts w:ascii="Aptos" w:hAnsi="Aptos"/>
              </w:rPr>
            </w:pPr>
            <w:r w:rsidRPr="005F516F">
              <w:rPr>
                <w:rFonts w:ascii="Aptos" w:hAnsi="Aptos"/>
                <w:color w:val="1B1F23"/>
              </w:rPr>
              <w:t>Советуем проверить правильность СНИЛС на портале Госуслуг. Номер СНИЛС должен совпадать с бумажным вариантом документа.</w:t>
            </w:r>
            <w:r w:rsidR="005F516F">
              <w:rPr>
                <w:rFonts w:ascii="Aptos" w:hAnsi="Aptos"/>
                <w:color w:val="1B1F23"/>
              </w:rPr>
              <w:t xml:space="preserve"> </w:t>
            </w:r>
            <w:proofErr w:type="gramStart"/>
            <w:r w:rsidRPr="005F516F">
              <w:rPr>
                <w:rFonts w:ascii="Aptos" w:hAnsi="Aptos"/>
                <w:color w:val="1B1F23"/>
              </w:rPr>
              <w:t>Если</w:t>
            </w:r>
            <w:proofErr w:type="gramEnd"/>
            <w:r w:rsidRPr="005F516F">
              <w:rPr>
                <w:rFonts w:ascii="Aptos" w:hAnsi="Aptos"/>
                <w:color w:val="1B1F23"/>
              </w:rPr>
              <w:t xml:space="preserve"> СНИЛС указан верно, в данном случае советуем ожидать до конца января, так как осуществляется перенос данных в новую базу Госуслуг.</w:t>
            </w:r>
          </w:p>
        </w:tc>
      </w:tr>
      <w:tr w:rsidR="008441B6" w:rsidRPr="005F516F" w14:paraId="37D2822A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84F36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>Не могу войти в личный кабинет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D8FCE" w14:textId="29643326" w:rsidR="008441B6" w:rsidRPr="005F516F" w:rsidRDefault="008441B6" w:rsidP="005F516F">
            <w:pPr>
              <w:pStyle w:val="a5"/>
              <w:spacing w:after="0" w:afterAutospacing="0"/>
              <w:rPr>
                <w:rFonts w:ascii="Aptos" w:hAnsi="Aptos"/>
              </w:rPr>
            </w:pPr>
            <w:r w:rsidRPr="005F516F">
              <w:rPr>
                <w:rFonts w:ascii="Aptos" w:hAnsi="Aptos"/>
              </w:rPr>
              <w:t>Уточните пожалуйста, в чем заключается проблема входа?</w:t>
            </w:r>
            <w:r w:rsidR="005F516F">
              <w:rPr>
                <w:rFonts w:ascii="Aptos" w:hAnsi="Aptos"/>
              </w:rPr>
              <w:t xml:space="preserve"> </w:t>
            </w:r>
            <w:r w:rsidRPr="005F516F">
              <w:rPr>
                <w:rFonts w:ascii="Aptos" w:hAnsi="Aptos"/>
              </w:rPr>
              <w:t>Что пишет система?</w:t>
            </w:r>
          </w:p>
        </w:tc>
      </w:tr>
      <w:tr w:rsidR="008441B6" w:rsidRPr="005F516F" w14:paraId="7BDB2DA5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8652B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>При вводе УИН номера, не находит УИН (УИН не найден)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DE948" w14:textId="77777777" w:rsidR="008441B6" w:rsidRPr="005F516F" w:rsidRDefault="008441B6" w:rsidP="005F516F">
            <w:pPr>
              <w:pStyle w:val="a5"/>
              <w:spacing w:after="0" w:afterAutospacing="0"/>
              <w:rPr>
                <w:rFonts w:ascii="Aptos" w:hAnsi="Aptos"/>
              </w:rPr>
            </w:pPr>
            <w:r w:rsidRPr="005F516F">
              <w:rPr>
                <w:rFonts w:ascii="Aptos" w:hAnsi="Aptos"/>
              </w:rPr>
              <w:t>Советуем проверить правильность ввода УИН номера. УИН номер высылался на электронную почту, когда проходили регистрацию на сайте ГТО. Если письмо не сохранилось, можно обратиться в Центр тестирования и сотрудник все проверит по системе. Если УИН номер введен верно, советуем подождать до конца января и попробовать еще раз проделать вход. На данный момент осуществляется перенос данных в базу Госуслуг, поэтому могут наблюдаться данные проблемы при входе. Приносим извинения, за доставленные неудобства!</w:t>
            </w:r>
          </w:p>
        </w:tc>
      </w:tr>
      <w:tr w:rsidR="008441B6" w:rsidRPr="005F516F" w14:paraId="7CDE6670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2FF84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lastRenderedPageBreak/>
              <w:t>При входе пишет, сайт небезопасен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12613" w14:textId="77777777" w:rsidR="008441B6" w:rsidRPr="005F516F" w:rsidRDefault="00CD1DD8" w:rsidP="005F516F">
            <w:pPr>
              <w:spacing w:before="100" w:after="0" w:line="240" w:lineRule="auto"/>
              <w:jc w:val="both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hAnsi="Aptos" w:cstheme="minorHAnsi"/>
                <w:sz w:val="24"/>
                <w:szCs w:val="24"/>
              </w:rPr>
              <w:t xml:space="preserve">Для безопасного подключения к сайту </w:t>
            </w:r>
            <w:hyperlink r:id="rId7" w:tooltip="https://gto.ru" w:history="1">
              <w:r w:rsidR="00F97CD7" w:rsidRPr="005F516F">
                <w:rPr>
                  <w:rStyle w:val="a4"/>
                  <w:rFonts w:ascii="Aptos" w:eastAsia="Times New Roman" w:hAnsi="Aptos"/>
                  <w:sz w:val="24"/>
                  <w:szCs w:val="24"/>
                  <w:u w:val="none"/>
                </w:rPr>
                <w:t>gto.</w:t>
              </w:r>
              <w:r w:rsidR="00F97CD7" w:rsidRPr="005F516F">
                <w:rPr>
                  <w:rStyle w:val="a4"/>
                  <w:rFonts w:ascii="Aptos" w:eastAsia="Times New Roman" w:hAnsi="Aptos"/>
                  <w:sz w:val="24"/>
                  <w:szCs w:val="24"/>
                  <w:u w:val="none"/>
                  <w:lang w:val="en-US"/>
                </w:rPr>
                <w:t>gov</w:t>
              </w:r>
              <w:r w:rsidR="00F97CD7" w:rsidRPr="005F516F">
                <w:rPr>
                  <w:rStyle w:val="a4"/>
                  <w:rFonts w:ascii="Aptos" w:eastAsia="Times New Roman" w:hAnsi="Aptos"/>
                  <w:sz w:val="24"/>
                  <w:szCs w:val="24"/>
                  <w:u w:val="none"/>
                </w:rPr>
                <w:t>.</w:t>
              </w:r>
              <w:proofErr w:type="spellStart"/>
              <w:r w:rsidR="00F97CD7" w:rsidRPr="005F516F">
                <w:rPr>
                  <w:rStyle w:val="a4"/>
                  <w:rFonts w:ascii="Aptos" w:eastAsia="Times New Roman" w:hAnsi="Aptos"/>
                  <w:sz w:val="24"/>
                  <w:szCs w:val="24"/>
                  <w:u w:val="none"/>
                </w:rPr>
                <w:t>ru</w:t>
              </w:r>
              <w:proofErr w:type="spellEnd"/>
            </w:hyperlink>
            <w:r w:rsidRPr="005F516F">
              <w:rPr>
                <w:rFonts w:ascii="Aptos" w:hAnsi="Aptos" w:cstheme="minorHAnsi"/>
                <w:sz w:val="24"/>
                <w:szCs w:val="24"/>
              </w:rPr>
              <w:t xml:space="preserve"> или </w:t>
            </w:r>
            <w:r w:rsidR="009D5249" w:rsidRPr="005F516F">
              <w:rPr>
                <w:rFonts w:ascii="Aptos" w:hAnsi="Aptos" w:cstheme="minorHAnsi"/>
                <w:sz w:val="24"/>
                <w:szCs w:val="24"/>
              </w:rPr>
              <w:t>Госуслугам</w:t>
            </w:r>
            <w:r w:rsidRPr="005F516F">
              <w:rPr>
                <w:rFonts w:ascii="Aptos" w:hAnsi="Aptos" w:cstheme="minorHAnsi"/>
                <w:sz w:val="24"/>
                <w:szCs w:val="24"/>
              </w:rPr>
              <w:t xml:space="preserve"> необходимо скачать бесплатно </w:t>
            </w:r>
            <w:r w:rsidR="00114F94" w:rsidRPr="005F516F">
              <w:rPr>
                <w:rFonts w:ascii="Aptos" w:hAnsi="Aptos" w:cstheme="minorHAnsi"/>
                <w:sz w:val="24"/>
                <w:szCs w:val="24"/>
              </w:rPr>
              <w:t>и установить</w:t>
            </w:r>
            <w:r w:rsidRPr="005F516F">
              <w:rPr>
                <w:rFonts w:ascii="Aptos" w:hAnsi="Aptos" w:cstheme="minorHAnsi"/>
                <w:sz w:val="24"/>
                <w:szCs w:val="24"/>
              </w:rPr>
              <w:t xml:space="preserve"> веб-браузер: Яндекс Браузер (версии 21.0 и выше), или </w:t>
            </w:r>
            <w:r w:rsidRPr="005F516F"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  <w:t>Chromium</w:t>
            </w:r>
            <w:r w:rsidRPr="005F516F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F516F"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  <w:t>GOST</w:t>
            </w:r>
            <w:r w:rsidRPr="005F516F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 (версии 49.0 и выше)</w:t>
            </w:r>
            <w:r w:rsidRPr="005F516F">
              <w:rPr>
                <w:rFonts w:ascii="Aptos" w:hAnsi="Aptos" w:cstheme="minorHAnsi"/>
                <w:sz w:val="24"/>
                <w:szCs w:val="24"/>
              </w:rPr>
              <w:t>.</w:t>
            </w:r>
            <w:r w:rsidR="008441B6" w:rsidRPr="005F516F">
              <w:rPr>
                <w:rFonts w:ascii="Aptos" w:eastAsia="Times New Roman" w:hAnsi="Aptos" w:cstheme="minorHAnsi"/>
                <w:sz w:val="24"/>
                <w:szCs w:val="24"/>
              </w:rPr>
              <w:t xml:space="preserve"> </w:t>
            </w:r>
            <w:proofErr w:type="spellStart"/>
            <w:r w:rsidR="00742322" w:rsidRPr="005F516F">
              <w:rPr>
                <w:rFonts w:ascii="Aptos" w:eastAsia="Times New Roman" w:hAnsi="Aptos" w:cstheme="minorHAnsi"/>
                <w:sz w:val="24"/>
                <w:szCs w:val="24"/>
              </w:rPr>
              <w:t>Минцифры</w:t>
            </w:r>
            <w:proofErr w:type="spellEnd"/>
            <w:r w:rsidR="00742322" w:rsidRPr="005F516F">
              <w:rPr>
                <w:rFonts w:ascii="Aptos" w:eastAsia="Times New Roman" w:hAnsi="Aptos" w:cstheme="minorHAnsi"/>
                <w:sz w:val="24"/>
                <w:szCs w:val="24"/>
              </w:rPr>
              <w:t xml:space="preserve"> РФ рекомендует установить данные браузеры, чтобы иметь доступ ко всем сайтам и онлайн – сервисам, в том числе к порталу госуслуг.</w:t>
            </w:r>
          </w:p>
        </w:tc>
      </w:tr>
      <w:tr w:rsidR="008441B6" w:rsidRPr="005F516F" w14:paraId="1A151817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CD816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>Не помню УИН номер, раньше был зарегистрирован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AB882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Для восстановления УИН необходимо обратиться в Центр тестирования. Сотрудники проверят данные по системе и предоставят информацию об УИН номере. Также УИН высылался после прохождения регистрации на электронную почту.</w:t>
            </w:r>
          </w:p>
        </w:tc>
      </w:tr>
      <w:tr w:rsidR="008441B6" w:rsidRPr="005F516F" w14:paraId="3957AC29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9DB0F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color w:val="1B1F23"/>
                <w:sz w:val="24"/>
                <w:szCs w:val="24"/>
              </w:rPr>
              <w:t>Потеряли логин и пароль для входа через Госуслуги?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5AAD6" w14:textId="54633E8E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Регистрация и вход в личный кабинет участника «ГТО» ФГИС «Спорт» осуществляется посредством учетной записи на портале «Госуслуги». Для восстановления данных рекомендуем обратиться в техническую поддержку портала «Госуслуги» (раздел «Помощь»)</w:t>
            </w:r>
            <w:r w:rsid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.</w:t>
            </w:r>
          </w:p>
        </w:tc>
      </w:tr>
      <w:tr w:rsidR="008441B6" w:rsidRPr="005F516F" w14:paraId="50E36944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5BC13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color w:val="1B1F23"/>
                <w:sz w:val="24"/>
                <w:szCs w:val="24"/>
              </w:rPr>
              <w:t>Почему на сайте нет нормативов?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CF082" w14:textId="4FC18CA4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На данный момент осуществляется перенос данных в базу Госуслуг.</w:t>
            </w:r>
            <w:r w:rsid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 xml:space="preserve"> </w:t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Вкладка "Нормативы" появится на сайте в ближайшее время.</w:t>
            </w:r>
          </w:p>
        </w:tc>
      </w:tr>
      <w:tr w:rsidR="008441B6" w:rsidRPr="005F516F" w14:paraId="5BFEE1B4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A3ED4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color w:val="1B1F23"/>
                <w:sz w:val="24"/>
                <w:szCs w:val="24"/>
              </w:rPr>
              <w:t>А где можно ознакомится с приказами о присвоении знаков отличия?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91ECA" w14:textId="7FDDFCD3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Произошло обновление системы для улучшения работы сайта.</w:t>
            </w:r>
            <w:r w:rsidR="008978FE">
              <w:rPr>
                <w:rFonts w:ascii="Aptos" w:eastAsia="Times New Roman" w:hAnsi="Aptos"/>
                <w:color w:val="1B1F23"/>
                <w:sz w:val="24"/>
                <w:szCs w:val="24"/>
              </w:rPr>
              <w:t xml:space="preserve"> </w:t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На данный момент приказы о награждении золотым знаком отличия не отображаются на сайте </w:t>
            </w:r>
            <w:proofErr w:type="spellStart"/>
            <w:r w:rsidR="006B4644" w:rsidRPr="005F516F">
              <w:rPr>
                <w:rFonts w:ascii="Aptos" w:hAnsi="Aptos"/>
                <w:sz w:val="24"/>
                <w:szCs w:val="24"/>
              </w:rPr>
              <w:fldChar w:fldCharType="begin"/>
            </w:r>
            <w:r w:rsidR="006B4644" w:rsidRPr="005F516F">
              <w:rPr>
                <w:rFonts w:ascii="Aptos" w:hAnsi="Aptos"/>
                <w:sz w:val="24"/>
                <w:szCs w:val="24"/>
              </w:rPr>
              <w:instrText>HYPERLINK "https://gto.ru/" \o "https://gto.ru"</w:instrText>
            </w:r>
            <w:r w:rsidR="006B4644" w:rsidRPr="005F516F">
              <w:rPr>
                <w:rFonts w:ascii="Aptos" w:hAnsi="Aptos"/>
                <w:sz w:val="24"/>
                <w:szCs w:val="24"/>
              </w:rPr>
            </w:r>
            <w:r w:rsidR="006B4644" w:rsidRPr="005F516F">
              <w:rPr>
                <w:rFonts w:ascii="Aptos" w:hAnsi="Aptos"/>
                <w:sz w:val="24"/>
                <w:szCs w:val="24"/>
              </w:rPr>
              <w:fldChar w:fldCharType="separate"/>
            </w:r>
            <w:r w:rsidR="006B4644" w:rsidRPr="005F516F">
              <w:rPr>
                <w:rStyle w:val="a4"/>
                <w:rFonts w:ascii="Aptos" w:eastAsia="Times New Roman" w:hAnsi="Aptos"/>
                <w:sz w:val="24"/>
                <w:szCs w:val="24"/>
                <w:u w:val="none"/>
              </w:rPr>
              <w:t>gto</w:t>
            </w:r>
            <w:proofErr w:type="spellEnd"/>
            <w:r w:rsidR="006B4644" w:rsidRPr="005F516F">
              <w:rPr>
                <w:rStyle w:val="a4"/>
                <w:rFonts w:ascii="Aptos" w:eastAsia="Times New Roman" w:hAnsi="Aptos"/>
                <w:sz w:val="24"/>
                <w:szCs w:val="24"/>
                <w:u w:val="none"/>
              </w:rPr>
              <w:t>.</w:t>
            </w:r>
            <w:r w:rsidR="006B4644" w:rsidRPr="005F516F">
              <w:rPr>
                <w:rStyle w:val="a4"/>
                <w:rFonts w:ascii="Aptos" w:eastAsia="Times New Roman" w:hAnsi="Aptos"/>
                <w:sz w:val="24"/>
                <w:szCs w:val="24"/>
                <w:u w:val="none"/>
                <w:lang w:val="en-US"/>
              </w:rPr>
              <w:t>gov</w:t>
            </w:r>
            <w:r w:rsidR="006B4644" w:rsidRPr="005F516F">
              <w:rPr>
                <w:rStyle w:val="a4"/>
                <w:rFonts w:ascii="Aptos" w:eastAsia="Times New Roman" w:hAnsi="Aptos"/>
                <w:sz w:val="24"/>
                <w:szCs w:val="24"/>
                <w:u w:val="none"/>
              </w:rPr>
              <w:t>.</w:t>
            </w:r>
            <w:proofErr w:type="spellStart"/>
            <w:r w:rsidR="006B4644" w:rsidRPr="005F516F">
              <w:rPr>
                <w:rStyle w:val="a4"/>
                <w:rFonts w:ascii="Aptos" w:eastAsia="Times New Roman" w:hAnsi="Aptos"/>
                <w:sz w:val="24"/>
                <w:szCs w:val="24"/>
                <w:u w:val="none"/>
              </w:rPr>
              <w:t>ru</w:t>
            </w:r>
            <w:proofErr w:type="spellEnd"/>
            <w:r w:rsidR="006B4644" w:rsidRPr="005F516F">
              <w:rPr>
                <w:rStyle w:val="a4"/>
                <w:rFonts w:ascii="Aptos" w:eastAsia="Times New Roman" w:hAnsi="Aptos"/>
                <w:sz w:val="24"/>
                <w:szCs w:val="24"/>
                <w:u w:val="none"/>
              </w:rPr>
              <w:fldChar w:fldCharType="end"/>
            </w:r>
            <w:r w:rsidR="005F516F">
              <w:rPr>
                <w:rStyle w:val="a4"/>
                <w:rFonts w:ascii="Aptos" w:eastAsia="Times New Roman" w:hAnsi="Aptos"/>
                <w:sz w:val="24"/>
                <w:szCs w:val="24"/>
                <w:u w:val="none"/>
              </w:rPr>
              <w:t xml:space="preserve"> </w:t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Осуществляется перенос базы данных в Госуслуги.</w:t>
            </w:r>
            <w:r w:rsid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 xml:space="preserve"> </w:t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Рекомендуем зайти на сайт позднее.</w:t>
            </w:r>
            <w:r w:rsid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 xml:space="preserve"> </w:t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Следующий приказ будет подписан ориентировочно в конце января.</w:t>
            </w:r>
          </w:p>
        </w:tc>
      </w:tr>
      <w:tr w:rsidR="008441B6" w:rsidRPr="005F516F" w14:paraId="3CEB5D9A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5AAAE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color w:val="1B1F23"/>
                <w:sz w:val="24"/>
                <w:szCs w:val="24"/>
              </w:rPr>
              <w:t>Бланк согласия на несовершеннолетнего распечатывать и заполнять родителю нужно?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1AB74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Согласие на обработку персональных данных дается автоматически при первом входе и создании УИН номера.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br/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Оно отображается на сайте Госуслуги в разделе «Профиль»/ «Раздел согласия и доверенности»</w:t>
            </w:r>
            <w:proofErr w:type="gramStart"/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/«</w:t>
            </w:r>
            <w:proofErr w:type="spellStart"/>
            <w:proofErr w:type="gramEnd"/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Минцифры</w:t>
            </w:r>
            <w:proofErr w:type="spellEnd"/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»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br/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Дополнительно распечатывать его не требуется.</w:t>
            </w:r>
          </w:p>
        </w:tc>
      </w:tr>
      <w:tr w:rsidR="008441B6" w:rsidRPr="005F516F" w14:paraId="1A2A119A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2BC55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color w:val="1B1F23"/>
                <w:sz w:val="24"/>
                <w:szCs w:val="24"/>
              </w:rPr>
              <w:t xml:space="preserve">Как узнать о присвоении </w:t>
            </w:r>
            <w:proofErr w:type="gramStart"/>
            <w:r w:rsidRPr="005F516F">
              <w:rPr>
                <w:rStyle w:val="a3"/>
                <w:rFonts w:ascii="Aptos" w:eastAsia="Times New Roman" w:hAnsi="Aptos"/>
                <w:color w:val="1B1F23"/>
                <w:sz w:val="24"/>
                <w:szCs w:val="24"/>
              </w:rPr>
              <w:t>знака?/</w:t>
            </w:r>
            <w:proofErr w:type="gramEnd"/>
            <w:r w:rsidRPr="005F516F">
              <w:rPr>
                <w:rStyle w:val="a3"/>
                <w:rFonts w:ascii="Aptos" w:eastAsia="Times New Roman" w:hAnsi="Aptos"/>
                <w:color w:val="1B1F23"/>
                <w:sz w:val="24"/>
                <w:szCs w:val="24"/>
              </w:rPr>
              <w:t>как проверить наличие знака?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FC51F" w14:textId="51EED8E3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На данный момент необходимо ожидать перенос результатов на сайт Госуслуги до конца января.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br/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Знак отличия будет отображаться во вкладке «Профиль», а также в разделе «Мои знаки» будут отображаться все знаки, присвоенные за предыдущие отчетные периоды.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br/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Наличие знака можно также проверить по УИН через личный кабинет гражданина на портале «Госуслуги» в разделе «Документы», подраздел «Личные документы».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br/>
            </w:r>
            <w:r w:rsidRPr="005F516F">
              <w:rPr>
                <w:rFonts w:ascii="Aptos" w:eastAsia="Times New Roman" w:hAnsi="Aptos"/>
                <w:color w:val="1B1F23"/>
                <w:sz w:val="24"/>
                <w:szCs w:val="24"/>
              </w:rPr>
              <w:t>Информация о присвоенном знаке в данном разделе поступают в течении 90 дней с даты присвоения знака отличия (спустя 3 месяца после подписания приказа).</w:t>
            </w:r>
          </w:p>
        </w:tc>
      </w:tr>
      <w:tr w:rsidR="008441B6" w:rsidRPr="005F516F" w14:paraId="6DF6BD4D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20488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lastRenderedPageBreak/>
              <w:t>Я не успел подписать электронное цифровое заявление за 2024 год, а сейчас все результаты пропали!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82029" w14:textId="3EB481E9" w:rsidR="008441B6" w:rsidRPr="005F516F" w:rsidRDefault="008441B6" w:rsidP="005F516F">
            <w:pPr>
              <w:pStyle w:val="a5"/>
              <w:spacing w:after="0" w:afterAutospacing="0"/>
              <w:rPr>
                <w:rFonts w:ascii="Aptos" w:hAnsi="Aptos"/>
              </w:rPr>
            </w:pPr>
            <w:r w:rsidRPr="005F516F">
              <w:rPr>
                <w:rFonts w:ascii="Aptos" w:hAnsi="Aptos"/>
              </w:rPr>
              <w:t>Серебряные и бронзовые знаки отличия выгружаются в приказ о награждении после завершения отчетного периода, если Вы ранее не заполняли цифровое заявление в личном кабинете и знак отличия ранее был присвоен по результатам в личном кабинете, то знак отличия будет выдан участнику в обязательном порядке.</w:t>
            </w:r>
            <w:r w:rsidR="005F516F">
              <w:rPr>
                <w:rFonts w:ascii="Aptos" w:hAnsi="Aptos"/>
              </w:rPr>
              <w:t xml:space="preserve"> </w:t>
            </w:r>
            <w:r w:rsidRPr="005F516F">
              <w:rPr>
                <w:rFonts w:ascii="Aptos" w:hAnsi="Aptos"/>
              </w:rPr>
              <w:t>Идет перенос данных в новую базу Госуслуг. Если результаты ранее отображались в личном кабинете, советуем ожидать ориентировочно до конца января 2025 года.</w:t>
            </w:r>
            <w:r w:rsidR="005F516F">
              <w:rPr>
                <w:rFonts w:ascii="Aptos" w:hAnsi="Aptos"/>
              </w:rPr>
              <w:t xml:space="preserve"> </w:t>
            </w:r>
            <w:r w:rsidRPr="005F516F">
              <w:rPr>
                <w:rFonts w:ascii="Aptos" w:hAnsi="Aptos"/>
              </w:rPr>
              <w:t>Также советуем проверить правильность СНИЛС на портале Госуслуг. Номер СНИЛС должен совпадать с бумажным вариантом документа</w:t>
            </w:r>
            <w:r w:rsidR="005F516F">
              <w:rPr>
                <w:rFonts w:ascii="Aptos" w:hAnsi="Aptos"/>
              </w:rPr>
              <w:t xml:space="preserve">. </w:t>
            </w:r>
            <w:r w:rsidRPr="005F516F">
              <w:rPr>
                <w:rFonts w:ascii="Aptos" w:hAnsi="Aptos"/>
              </w:rPr>
              <w:t>Результаты должны отобразиться в личном кабинете до конца января.</w:t>
            </w:r>
          </w:p>
        </w:tc>
      </w:tr>
      <w:tr w:rsidR="008441B6" w:rsidRPr="005F516F" w14:paraId="7CDE51C2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92F48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>Адрес регистрации указан неверно, а на портале Госуслуг все верно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79DD2" w14:textId="02391E92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sz w:val="24"/>
                <w:szCs w:val="24"/>
              </w:rPr>
              <w:t>Адрес регистрации подгружается автоматически через сайт Госуслуги. Советуем еще раз сверить повторно с тем, что указано на сайте Госуслуги. Необходимо проверить не адрес фактического проживания, а адрес регистрации на портале Госуслуг. Если все верно –в данном случае, советуем обратиться в Центр тестирования, сотрудники проверят данные по системе.</w:t>
            </w:r>
            <w:r w:rsidRPr="005F516F">
              <w:rPr>
                <w:rStyle w:val="editedjnhj"/>
                <w:rFonts w:ascii="Aptos" w:eastAsia="Times New Roman" w:hAnsi="Aptos"/>
                <w:sz w:val="24"/>
                <w:szCs w:val="24"/>
              </w:rPr>
              <w:t xml:space="preserve"> </w:t>
            </w:r>
          </w:p>
        </w:tc>
      </w:tr>
      <w:tr w:rsidR="008441B6" w:rsidRPr="005F516F" w14:paraId="46E71C47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382D3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 xml:space="preserve">Для пользователя отсутствуют обязательные данные о СНИЛС. Выполнить аутентификацию невозможно/ Почему СНИЛС не проходит проверку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981D9" w14:textId="3D9EE9BB" w:rsidR="008441B6" w:rsidRPr="005F516F" w:rsidRDefault="008978FE" w:rsidP="005F516F">
            <w:pPr>
              <w:pStyle w:val="a5"/>
              <w:spacing w:after="0" w:afterAutospacing="0"/>
              <w:rPr>
                <w:rFonts w:ascii="Aptos" w:hAnsi="Aptos"/>
              </w:rPr>
            </w:pPr>
            <w:r>
              <w:rPr>
                <w:rFonts w:ascii="Aptos" w:hAnsi="Aptos"/>
              </w:rPr>
              <w:t>Необходимо</w:t>
            </w:r>
            <w:r w:rsidR="008441B6" w:rsidRPr="005F516F">
              <w:rPr>
                <w:rFonts w:ascii="Aptos" w:hAnsi="Aptos"/>
              </w:rPr>
              <w:t xml:space="preserve"> проверить правильность СНИЛС на портале Госуслуг. Номер СНИЛС должен совпадать с бумажным вариантом документа. Если все верно –</w:t>
            </w:r>
            <w:r w:rsidR="005F516F" w:rsidRPr="005F516F">
              <w:rPr>
                <w:rFonts w:ascii="Aptos" w:hAnsi="Aptos"/>
              </w:rPr>
              <w:t xml:space="preserve"> </w:t>
            </w:r>
            <w:r w:rsidR="008441B6" w:rsidRPr="005F516F">
              <w:rPr>
                <w:rFonts w:ascii="Aptos" w:hAnsi="Aptos"/>
              </w:rPr>
              <w:t>в данном случае, советуем обратиться в Центр тестирования, сотрудники проверят данные по системе.</w:t>
            </w:r>
          </w:p>
        </w:tc>
      </w:tr>
      <w:tr w:rsidR="008441B6" w:rsidRPr="005F516F" w14:paraId="382C8100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49D58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>Как указать группу здоровья лицам с инвалидностью и ОВЗ?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512BC" w14:textId="77777777" w:rsidR="008441B6" w:rsidRPr="005F516F" w:rsidRDefault="008441B6" w:rsidP="005F516F">
            <w:pPr>
              <w:spacing w:after="0" w:line="240" w:lineRule="auto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sz w:val="24"/>
                <w:szCs w:val="24"/>
              </w:rPr>
              <w:t>На данный момент лица с инвалидностью и лица с ограниченными возможностями здоровья пока не смогут указывать свою группу здоровья в личном кабинете.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br/>
              <w:t>Результаты будут фиксироваться сотрудниками центра тестирования на бумажных протоколах</w:t>
            </w:r>
          </w:p>
        </w:tc>
      </w:tr>
      <w:tr w:rsidR="008441B6" w:rsidRPr="005F516F" w14:paraId="16491B54" w14:textId="77777777" w:rsidTr="008035C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DBA83" w14:textId="77777777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Style w:val="a3"/>
                <w:rFonts w:ascii="Aptos" w:eastAsia="Times New Roman" w:hAnsi="Aptos"/>
                <w:sz w:val="24"/>
                <w:szCs w:val="24"/>
              </w:rPr>
              <w:t>Вошёл в свой личный кабинет, а указаны другое ФИО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90172" w14:textId="147972B8" w:rsidR="008441B6" w:rsidRPr="005F516F" w:rsidRDefault="008441B6" w:rsidP="005F516F">
            <w:pPr>
              <w:spacing w:after="0"/>
              <w:rPr>
                <w:rFonts w:ascii="Aptos" w:eastAsia="Times New Roman" w:hAnsi="Aptos"/>
                <w:sz w:val="24"/>
                <w:szCs w:val="24"/>
              </w:rPr>
            </w:pPr>
            <w:r w:rsidRPr="005F516F">
              <w:rPr>
                <w:rFonts w:ascii="Aptos" w:eastAsia="Times New Roman" w:hAnsi="Aptos"/>
                <w:sz w:val="24"/>
                <w:szCs w:val="24"/>
              </w:rPr>
              <w:t>Так как идет синхронизация с сайтом Госуслуги другие данные не могут быть отображены, если только в профиле сайта Госуслуг данные указаны с ошибкой.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br/>
              <w:t>Если данные указаны с ошибкой – советуем обратиться техническую поддержку сайта Госуслуг, раздел «Помощь»</w:t>
            </w:r>
            <w:r w:rsidRPr="005F516F">
              <w:rPr>
                <w:rFonts w:ascii="Aptos" w:eastAsia="Times New Roman" w:hAnsi="Aptos"/>
                <w:sz w:val="24"/>
                <w:szCs w:val="24"/>
              </w:rPr>
              <w:br/>
              <w:t>Если на Госуслугах все верно – необходимо обращаться в центр тестирования, сотрудники проверят информацию по системе</w:t>
            </w:r>
          </w:p>
        </w:tc>
      </w:tr>
    </w:tbl>
    <w:p w14:paraId="0DAA1FBD" w14:textId="77777777" w:rsidR="008441B6" w:rsidRPr="005F516F" w:rsidRDefault="008441B6" w:rsidP="008441B6">
      <w:pPr>
        <w:rPr>
          <w:rFonts w:ascii="Aptos" w:eastAsia="Times New Roman" w:hAnsi="Aptos"/>
        </w:rPr>
      </w:pPr>
    </w:p>
    <w:p w14:paraId="52904E4E" w14:textId="77777777" w:rsidR="00911300" w:rsidRPr="008441B6" w:rsidRDefault="00911300" w:rsidP="008441B6"/>
    <w:sectPr w:rsidR="00911300" w:rsidRPr="008441B6" w:rsidSect="005853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8B"/>
    <w:rsid w:val="0001368B"/>
    <w:rsid w:val="00056A2C"/>
    <w:rsid w:val="00114F94"/>
    <w:rsid w:val="002B7A08"/>
    <w:rsid w:val="002C515A"/>
    <w:rsid w:val="002D20C9"/>
    <w:rsid w:val="004A6BAB"/>
    <w:rsid w:val="0058536A"/>
    <w:rsid w:val="005B535E"/>
    <w:rsid w:val="005F516F"/>
    <w:rsid w:val="006656A0"/>
    <w:rsid w:val="006B4644"/>
    <w:rsid w:val="00703271"/>
    <w:rsid w:val="00742322"/>
    <w:rsid w:val="007C5003"/>
    <w:rsid w:val="008441B6"/>
    <w:rsid w:val="008978FE"/>
    <w:rsid w:val="00911300"/>
    <w:rsid w:val="009D5249"/>
    <w:rsid w:val="00B26B8B"/>
    <w:rsid w:val="00C15078"/>
    <w:rsid w:val="00CD1DD8"/>
    <w:rsid w:val="00D077F0"/>
    <w:rsid w:val="00D21356"/>
    <w:rsid w:val="00ED743E"/>
    <w:rsid w:val="00F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9F45"/>
  <w15:docId w15:val="{500894C0-A183-478B-BFD3-2C149F4F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1B6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1B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441B6"/>
    <w:rPr>
      <w:b/>
      <w:bCs/>
    </w:rPr>
  </w:style>
  <w:style w:type="character" w:styleId="a4">
    <w:name w:val="Hyperlink"/>
    <w:basedOn w:val="a0"/>
    <w:uiPriority w:val="99"/>
    <w:semiHidden/>
    <w:unhideWhenUsed/>
    <w:rsid w:val="008441B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441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editedjnhj">
    <w:name w:val="edited__jnhj_"/>
    <w:basedOn w:val="a0"/>
    <w:rsid w:val="0084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t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to.ru/" TargetMode="External"/><Relationship Id="rId5" Type="http://schemas.openxmlformats.org/officeDocument/2006/relationships/hyperlink" Target="https://www.gosuslugi.ru/help/faq/lk/102380" TargetMode="External"/><Relationship Id="rId4" Type="http://schemas.openxmlformats.org/officeDocument/2006/relationships/hyperlink" Target="https://gt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Анна</dc:creator>
  <cp:keywords/>
  <dc:description/>
  <cp:lastModifiedBy>Иосиф Ю. Свищев</cp:lastModifiedBy>
  <cp:revision>2</cp:revision>
  <dcterms:created xsi:type="dcterms:W3CDTF">2025-01-13T12:13:00Z</dcterms:created>
  <dcterms:modified xsi:type="dcterms:W3CDTF">2025-01-13T12:13:00Z</dcterms:modified>
</cp:coreProperties>
</file>