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6A" w:rsidRPr="00792F6A" w:rsidRDefault="00792F6A" w:rsidP="00792F6A">
      <w:pPr>
        <w:pStyle w:val="a4"/>
        <w:rPr>
          <w:color w:val="FF0000"/>
          <w:sz w:val="36"/>
        </w:rPr>
      </w:pPr>
      <w:r w:rsidRPr="00792F6A">
        <w:rPr>
          <w:rStyle w:val="a3"/>
          <w:color w:val="FF0000"/>
          <w:sz w:val="36"/>
        </w:rPr>
        <w:t xml:space="preserve">Рекомендации </w:t>
      </w:r>
      <w:r w:rsidRPr="00792F6A">
        <w:rPr>
          <w:rStyle w:val="a3"/>
          <w:color w:val="FF0000"/>
          <w:sz w:val="36"/>
        </w:rPr>
        <w:t xml:space="preserve">психолога </w:t>
      </w:r>
      <w:r w:rsidRPr="00792F6A">
        <w:rPr>
          <w:rStyle w:val="a3"/>
          <w:color w:val="FF0000"/>
          <w:sz w:val="36"/>
        </w:rPr>
        <w:t>для родителей</w:t>
      </w:r>
      <w:r w:rsidRPr="00792F6A">
        <w:rPr>
          <w:color w:val="FF0000"/>
          <w:sz w:val="36"/>
        </w:rPr>
        <w:t xml:space="preserve"> </w:t>
      </w:r>
      <w:r w:rsidRPr="00792F6A">
        <w:rPr>
          <w:color w:val="FF0000"/>
          <w:sz w:val="36"/>
        </w:rPr>
        <w:t>пятиклассников</w:t>
      </w:r>
    </w:p>
    <w:p w:rsidR="00792F6A" w:rsidRPr="00792F6A" w:rsidRDefault="00792F6A" w:rsidP="00792F6A">
      <w:pPr>
        <w:pStyle w:val="a4"/>
        <w:jc w:val="both"/>
        <w:rPr>
          <w:color w:val="002060"/>
          <w:sz w:val="28"/>
        </w:rPr>
      </w:pPr>
      <w:r w:rsidRPr="00792F6A">
        <w:rPr>
          <w:rStyle w:val="a3"/>
          <w:color w:val="002060"/>
          <w:sz w:val="28"/>
        </w:rPr>
        <w:t>Первое условие школьного успеха пятиклассника – безусловное при</w:t>
      </w:r>
      <w:r w:rsidRPr="00792F6A">
        <w:rPr>
          <w:rStyle w:val="a3"/>
          <w:color w:val="002060"/>
          <w:sz w:val="28"/>
        </w:rPr>
        <w:softHyphen/>
        <w:t xml:space="preserve">нятие ребенка, несмотря </w:t>
      </w:r>
      <w:proofErr w:type="gramStart"/>
      <w:r w:rsidRPr="00792F6A">
        <w:rPr>
          <w:rStyle w:val="a3"/>
          <w:color w:val="002060"/>
          <w:sz w:val="28"/>
        </w:rPr>
        <w:t>на те</w:t>
      </w:r>
      <w:proofErr w:type="gramEnd"/>
      <w:r w:rsidRPr="00792F6A">
        <w:rPr>
          <w:rStyle w:val="a3"/>
          <w:color w:val="002060"/>
          <w:sz w:val="28"/>
        </w:rPr>
        <w:t xml:space="preserve"> неудачи, с которыми он уже столкнулся или может столкнуться.</w:t>
      </w:r>
      <w:r w:rsidRPr="00792F6A">
        <w:rPr>
          <w:color w:val="002060"/>
          <w:sz w:val="28"/>
        </w:rPr>
        <w:t xml:space="preserve">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 Недопустимость критики в адрес ребенка в присутствии других людей (учителей, сверстников).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Учет темперамента ребенка в период адаптации к школьному обучению. Медлительные и малообщительные дети гораздо труднее привыкают к новым условиям.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 Предоставление ребенку самостоятельности в учебной работе и организация обоснованного </w:t>
      </w:r>
      <w:proofErr w:type="gramStart"/>
      <w:r w:rsidRPr="00792F6A">
        <w:rPr>
          <w:sz w:val="28"/>
        </w:rPr>
        <w:t>контроля за</w:t>
      </w:r>
      <w:proofErr w:type="gramEnd"/>
      <w:r w:rsidRPr="00792F6A">
        <w:rPr>
          <w:sz w:val="28"/>
        </w:rPr>
        <w:t xml:space="preserve"> его у</w:t>
      </w:r>
      <w:bookmarkStart w:id="0" w:name="_GoBack"/>
      <w:bookmarkEnd w:id="0"/>
      <w:r w:rsidRPr="00792F6A">
        <w:rPr>
          <w:sz w:val="28"/>
        </w:rPr>
        <w:t xml:space="preserve">чебной деятельностью.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 Поощрение ребенка, и не только за учебные успехи. Моральное стимулирование достижений ребенка. </w:t>
      </w:r>
    </w:p>
    <w:p w:rsidR="00792F6A" w:rsidRPr="00792F6A" w:rsidRDefault="00792F6A" w:rsidP="00792F6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  <w:sz w:val="28"/>
        </w:rPr>
      </w:pPr>
      <w:r w:rsidRPr="00792F6A">
        <w:rPr>
          <w:sz w:val="28"/>
        </w:rPr>
        <w:t> Развитие самоконтроля, самооценки и самодостаточности ребенка</w:t>
      </w:r>
      <w:r w:rsidRPr="00792F6A">
        <w:rPr>
          <w:color w:val="333333"/>
          <w:sz w:val="28"/>
        </w:rPr>
        <w:t xml:space="preserve">. </w:t>
      </w:r>
      <w:r w:rsidRPr="00792F6A">
        <w:rPr>
          <w:rStyle w:val="a3"/>
          <w:color w:val="333333"/>
          <w:sz w:val="28"/>
        </w:rPr>
        <w:t>Как относится к отметкам ребенка</w:t>
      </w:r>
      <w:r w:rsidRPr="00792F6A">
        <w:rPr>
          <w:color w:val="333333"/>
          <w:sz w:val="28"/>
        </w:rPr>
        <w:t xml:space="preserve"> </w:t>
      </w:r>
    </w:p>
    <w:p w:rsidR="00792F6A" w:rsidRPr="00792F6A" w:rsidRDefault="00792F6A" w:rsidP="00792F6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792F6A" w:rsidRPr="00792F6A" w:rsidRDefault="00792F6A" w:rsidP="00792F6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>Сочувствуйте своему ребенку, если он долго трудился, но резуль</w:t>
      </w:r>
      <w:r w:rsidRPr="00792F6A">
        <w:rPr>
          <w:sz w:val="28"/>
        </w:rPr>
        <w:softHyphen/>
        <w:t>тат его труда не высок. Объясните ему, что важен не только высо</w:t>
      </w:r>
      <w:r w:rsidRPr="00792F6A">
        <w:rPr>
          <w:sz w:val="28"/>
        </w:rPr>
        <w:softHyphen/>
        <w:t>кий результат. Больше важны знания, которые он сможет приоб</w:t>
      </w:r>
      <w:r w:rsidRPr="00792F6A">
        <w:rPr>
          <w:sz w:val="28"/>
        </w:rPr>
        <w:softHyphen/>
        <w:t>рести в результате ежедневного, упорного труда.</w:t>
      </w:r>
    </w:p>
    <w:p w:rsidR="00792F6A" w:rsidRPr="00792F6A" w:rsidRDefault="00792F6A" w:rsidP="00792F6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>Не заставляйте своего ребенка вымаливать себе оценку в конце четверти ради вашего душевного спокойствия.</w:t>
      </w:r>
    </w:p>
    <w:p w:rsidR="00792F6A" w:rsidRPr="00792F6A" w:rsidRDefault="00792F6A" w:rsidP="00792F6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>Не учите своего ребенка ловчить, унижаться и приспосабливать</w:t>
      </w:r>
      <w:r w:rsidRPr="00792F6A">
        <w:rPr>
          <w:sz w:val="28"/>
        </w:rPr>
        <w:softHyphen/>
        <w:t xml:space="preserve">ся ради положительного результата в виде высокой </w:t>
      </w:r>
      <w:proofErr w:type="spellStart"/>
      <w:r w:rsidRPr="00792F6A">
        <w:rPr>
          <w:sz w:val="28"/>
        </w:rPr>
        <w:t>отметки</w:t>
      </w:r>
      <w:proofErr w:type="gramStart"/>
      <w:r w:rsidRPr="00792F6A">
        <w:rPr>
          <w:sz w:val="28"/>
        </w:rPr>
        <w:t>.с</w:t>
      </w:r>
      <w:proofErr w:type="spellEnd"/>
      <w:proofErr w:type="gramEnd"/>
      <w:r w:rsidRPr="00792F6A">
        <w:rPr>
          <w:sz w:val="28"/>
        </w:rPr>
        <w:t xml:space="preserve"> целями, методами и приемами развития жизненно важных навыков у детей. </w:t>
      </w:r>
    </w:p>
    <w:p w:rsidR="00792F6A" w:rsidRPr="00792F6A" w:rsidRDefault="00792F6A" w:rsidP="00792F6A">
      <w:pPr>
        <w:pStyle w:val="a4"/>
        <w:jc w:val="both"/>
        <w:rPr>
          <w:color w:val="FF0000"/>
          <w:sz w:val="32"/>
        </w:rPr>
      </w:pPr>
      <w:r w:rsidRPr="00792F6A">
        <w:rPr>
          <w:rStyle w:val="a3"/>
          <w:color w:val="FF0000"/>
          <w:sz w:val="32"/>
        </w:rPr>
        <w:t>Золотые правила воспитания для родителей</w:t>
      </w:r>
      <w:r w:rsidRPr="00792F6A">
        <w:rPr>
          <w:color w:val="FF0000"/>
          <w:sz w:val="32"/>
        </w:rPr>
        <w:t xml:space="preserve">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Любите своего ребенка, и пусть он никогда не усомнится в этом.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Принимайте ребенка таким, какой он есть, – со всеми достоинствами и недостатками.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Опирайтесь на лучшее в ребенке, верьте в его возможности.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Стремитесь понять своего ребенка, загляните в его мысли и чувства; </w:t>
      </w:r>
      <w:proofErr w:type="gramStart"/>
      <w:r w:rsidRPr="00792F6A">
        <w:rPr>
          <w:sz w:val="28"/>
        </w:rPr>
        <w:t>почаще</w:t>
      </w:r>
      <w:proofErr w:type="gramEnd"/>
      <w:r w:rsidRPr="00792F6A">
        <w:rPr>
          <w:sz w:val="28"/>
        </w:rPr>
        <w:t xml:space="preserve"> ставьте себя на его место.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Создайте условия для успеха ребенка; дайте ему возможность почувствовать себя сильным, умелым, удачливым.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lastRenderedPageBreak/>
        <w:t xml:space="preserve">Не пытайтесь реализовывать в ребенке свои несбывшиеся мечты и желания.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Помните, что воспитывают не слова, а личный пример.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Не сравнивайте своего ребенка с другими детьми, особенно не ставьте их в пример. Помните, что каждый ребенок неповторим и уникален. </w:t>
      </w:r>
    </w:p>
    <w:p w:rsidR="00792F6A" w:rsidRPr="00792F6A" w:rsidRDefault="00792F6A" w:rsidP="00792F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 w:rsidRPr="00792F6A">
        <w:rPr>
          <w:sz w:val="28"/>
        </w:rPr>
        <w:t xml:space="preserve">Не рассчитывайте на то, что ребенок вырастет таким, как вы хотите. </w:t>
      </w:r>
    </w:p>
    <w:p w:rsidR="002A0786" w:rsidRDefault="00792F6A"/>
    <w:sectPr w:rsidR="002A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696"/>
    <w:multiLevelType w:val="multilevel"/>
    <w:tmpl w:val="729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091DB4"/>
    <w:multiLevelType w:val="multilevel"/>
    <w:tmpl w:val="981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D576C"/>
    <w:multiLevelType w:val="multilevel"/>
    <w:tmpl w:val="2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89"/>
    <w:rsid w:val="00110489"/>
    <w:rsid w:val="001E53D7"/>
    <w:rsid w:val="00792F6A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F6A"/>
    <w:rPr>
      <w:b/>
      <w:bCs/>
    </w:rPr>
  </w:style>
  <w:style w:type="paragraph" w:styleId="a4">
    <w:name w:val="Normal (Web)"/>
    <w:basedOn w:val="a"/>
    <w:uiPriority w:val="99"/>
    <w:unhideWhenUsed/>
    <w:rsid w:val="00792F6A"/>
    <w:pPr>
      <w:spacing w:after="1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F6A"/>
    <w:rPr>
      <w:b/>
      <w:bCs/>
    </w:rPr>
  </w:style>
  <w:style w:type="paragraph" w:styleId="a4">
    <w:name w:val="Normal (Web)"/>
    <w:basedOn w:val="a"/>
    <w:uiPriority w:val="99"/>
    <w:unhideWhenUsed/>
    <w:rsid w:val="00792F6A"/>
    <w:pPr>
      <w:spacing w:after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2016-11-09T09:28:00Z</dcterms:created>
  <dcterms:modified xsi:type="dcterms:W3CDTF">2016-11-09T09:29:00Z</dcterms:modified>
</cp:coreProperties>
</file>