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D5F" w:rsidRDefault="00437D5F">
      <w:pPr>
        <w:pStyle w:val="ConsPlusTitle"/>
        <w:jc w:val="center"/>
      </w:pPr>
      <w:r>
        <w:t>ОБЛАСТНОЙ ЗАКОН</w:t>
      </w:r>
    </w:p>
    <w:p w:rsidR="00437D5F" w:rsidRDefault="00437D5F">
      <w:pPr>
        <w:pStyle w:val="ConsPlusTitle"/>
        <w:jc w:val="center"/>
      </w:pPr>
      <w:r>
        <w:t>О БЕСПЛАТНОЙ ЮРИДИЧЕСКОЙ ПОМОЩИ В РОСТОВСКОЙ ОБЛАСТИ</w:t>
      </w:r>
    </w:p>
    <w:p w:rsidR="00437D5F" w:rsidRDefault="00437D5F">
      <w:pPr>
        <w:pStyle w:val="ConsPlusNormal"/>
        <w:jc w:val="both"/>
      </w:pPr>
    </w:p>
    <w:p w:rsidR="00437D5F" w:rsidRDefault="00437D5F">
      <w:pPr>
        <w:pStyle w:val="ConsPlusNormal"/>
        <w:jc w:val="right"/>
      </w:pPr>
      <w:r>
        <w:t>Принят</w:t>
      </w:r>
    </w:p>
    <w:p w:rsidR="00437D5F" w:rsidRDefault="00437D5F">
      <w:pPr>
        <w:pStyle w:val="ConsPlusNormal"/>
        <w:jc w:val="right"/>
      </w:pPr>
      <w:r>
        <w:t>Законодательным Собранием</w:t>
      </w:r>
    </w:p>
    <w:p w:rsidR="00437D5F" w:rsidRDefault="00437D5F">
      <w:pPr>
        <w:pStyle w:val="ConsPlusNormal"/>
        <w:jc w:val="right"/>
      </w:pPr>
      <w:r>
        <w:t>17 декабря 2012 года</w:t>
      </w:r>
    </w:p>
    <w:p w:rsidR="00437D5F" w:rsidRDefault="00437D5F">
      <w:pPr>
        <w:spacing w:after="1"/>
      </w:pPr>
    </w:p>
    <w:p w:rsidR="00437D5F" w:rsidRDefault="00437D5F">
      <w:pPr>
        <w:pStyle w:val="ConsPlusNormal"/>
        <w:jc w:val="both"/>
      </w:pPr>
    </w:p>
    <w:p w:rsidR="00437D5F" w:rsidRDefault="00437D5F">
      <w:pPr>
        <w:pStyle w:val="ConsPlusTitle"/>
        <w:ind w:firstLine="540"/>
        <w:jc w:val="both"/>
        <w:outlineLvl w:val="0"/>
      </w:pPr>
      <w:r>
        <w:t>Статья 1. Предмет регулирования настоящего Областного закона</w:t>
      </w:r>
    </w:p>
    <w:p w:rsidR="00437D5F" w:rsidRDefault="00437D5F">
      <w:pPr>
        <w:pStyle w:val="ConsPlusNormal"/>
        <w:jc w:val="both"/>
      </w:pPr>
    </w:p>
    <w:p w:rsidR="00437D5F" w:rsidRDefault="00437D5F">
      <w:pPr>
        <w:pStyle w:val="ConsPlusNormal"/>
        <w:ind w:firstLine="540"/>
        <w:jc w:val="both"/>
      </w:pPr>
      <w:r>
        <w:t xml:space="preserve">1. Настоящий Областной закон в соответствии с Федеральным </w:t>
      </w:r>
      <w:hyperlink r:id="rId4" w:history="1">
        <w:r>
          <w:rPr>
            <w:color w:val="0000FF"/>
          </w:rPr>
          <w:t>законом</w:t>
        </w:r>
      </w:hyperlink>
      <w:r>
        <w:t xml:space="preserve"> от 21 ноября 2011 года N 324-ФЗ "О бесплатной юридической помощи в Российской Федерации" (далее - Федеральный закон "О бесплатной юридической помощи в Российской Федерации") регулирует отношения, связанные с оказанием гражданам Российской Федерации (далее - граждане) бесплатной квалифицированной юридической помощи (далее - бесплатная юридическая помощь) на территории Ростовской области.</w:t>
      </w:r>
    </w:p>
    <w:p w:rsidR="00437D5F" w:rsidRDefault="00437D5F">
      <w:pPr>
        <w:pStyle w:val="ConsPlusNormal"/>
        <w:spacing w:before="220"/>
        <w:ind w:firstLine="540"/>
        <w:jc w:val="both"/>
      </w:pPr>
      <w:r>
        <w:t xml:space="preserve">2. В целях настоящего Областного закона под бесплатной юридической помощью понимается оказание участниками государственной системы бесплатной юридической помощи на бесплатной основе услуг правового характера гражданам, имеющим право на получение бесплатной юридической помощи в соответствии с Федеральным </w:t>
      </w:r>
      <w:hyperlink r:id="rId5" w:history="1">
        <w:r>
          <w:rPr>
            <w:color w:val="0000FF"/>
          </w:rPr>
          <w:t>законом</w:t>
        </w:r>
      </w:hyperlink>
      <w:r>
        <w:t xml:space="preserve"> "О бесплатной юридической помощи в Российской Федерации" и настоящим Областным законом, за счет средств областного бюджета.</w:t>
      </w:r>
    </w:p>
    <w:p w:rsidR="00437D5F" w:rsidRDefault="00437D5F">
      <w:pPr>
        <w:pStyle w:val="ConsPlusNormal"/>
        <w:jc w:val="both"/>
      </w:pPr>
    </w:p>
    <w:p w:rsidR="00437D5F" w:rsidRDefault="00437D5F">
      <w:pPr>
        <w:pStyle w:val="ConsPlusTitle"/>
        <w:ind w:firstLine="540"/>
        <w:jc w:val="both"/>
        <w:outlineLvl w:val="0"/>
      </w:pPr>
      <w:r>
        <w:t>Статья 2. Основные термины и понятия</w:t>
      </w:r>
    </w:p>
    <w:p w:rsidR="00437D5F" w:rsidRDefault="00437D5F">
      <w:pPr>
        <w:pStyle w:val="ConsPlusNormal"/>
        <w:jc w:val="both"/>
      </w:pPr>
    </w:p>
    <w:p w:rsidR="00437D5F" w:rsidRDefault="00437D5F">
      <w:pPr>
        <w:pStyle w:val="ConsPlusNormal"/>
        <w:ind w:firstLine="540"/>
        <w:jc w:val="both"/>
      </w:pPr>
      <w:r>
        <w:t xml:space="preserve">В настоящем Областном законе используются основные термины и понятия, предусмотренные Федеральным </w:t>
      </w:r>
      <w:hyperlink r:id="rId6" w:history="1">
        <w:r>
          <w:rPr>
            <w:color w:val="0000FF"/>
          </w:rPr>
          <w:t>законом</w:t>
        </w:r>
      </w:hyperlink>
      <w:r>
        <w:t xml:space="preserve"> "О бесплатной юридической помощи в Российской Федерации".</w:t>
      </w:r>
    </w:p>
    <w:p w:rsidR="00437D5F" w:rsidRDefault="00437D5F">
      <w:pPr>
        <w:pStyle w:val="ConsPlusNormal"/>
        <w:jc w:val="both"/>
      </w:pPr>
    </w:p>
    <w:p w:rsidR="00437D5F" w:rsidRDefault="00437D5F">
      <w:pPr>
        <w:pStyle w:val="ConsPlusTitle"/>
        <w:ind w:firstLine="540"/>
        <w:jc w:val="both"/>
        <w:outlineLvl w:val="0"/>
      </w:pPr>
      <w:r>
        <w:t>Статья 3. Участники государственной системы бесплатной юридической помощи</w:t>
      </w:r>
    </w:p>
    <w:p w:rsidR="00437D5F" w:rsidRDefault="00437D5F">
      <w:pPr>
        <w:pStyle w:val="ConsPlusNormal"/>
        <w:jc w:val="both"/>
      </w:pPr>
    </w:p>
    <w:p w:rsidR="00437D5F" w:rsidRDefault="00437D5F">
      <w:pPr>
        <w:pStyle w:val="ConsPlusNormal"/>
        <w:ind w:firstLine="540"/>
        <w:jc w:val="both"/>
      </w:pPr>
      <w:r>
        <w:t xml:space="preserve">1. Участниками государственной системы бесплатной юридической помощи на территории Ростовской области являются органы исполнительной власти Ростовской области и подведомственные им учреждения, иные участники, предусмотренные Федеральным </w:t>
      </w:r>
      <w:hyperlink r:id="rId7" w:history="1">
        <w:r>
          <w:rPr>
            <w:color w:val="0000FF"/>
          </w:rPr>
          <w:t>законом</w:t>
        </w:r>
      </w:hyperlink>
      <w:r>
        <w:t xml:space="preserve"> "О бесплатной юридической помощи в Российской Федерации", иными федеральными законами, настоящим Областным законом и другими областными законами.</w:t>
      </w:r>
    </w:p>
    <w:p w:rsidR="00437D5F" w:rsidRDefault="00437D5F">
      <w:pPr>
        <w:pStyle w:val="ConsPlusNormal"/>
        <w:spacing w:before="220"/>
        <w:ind w:firstLine="540"/>
        <w:jc w:val="both"/>
      </w:pPr>
      <w:r>
        <w:t xml:space="preserve">2. Для оказания гражданам бесплатной юридической помощи к участию в деятельности государственной системы бесплатной юридической помощи привлекаются адвокаты в порядке, предусмотренном Федеральным </w:t>
      </w:r>
      <w:hyperlink r:id="rId8" w:history="1">
        <w:r>
          <w:rPr>
            <w:color w:val="0000FF"/>
          </w:rPr>
          <w:t>законом</w:t>
        </w:r>
      </w:hyperlink>
      <w:r>
        <w:t xml:space="preserve"> "О бесплатной юридической помощи в Российской Федерации". При этом должна быть обеспечена территориальная доступность получения гражданами бесплатной юридической помощи.</w:t>
      </w:r>
    </w:p>
    <w:p w:rsidR="00437D5F" w:rsidRDefault="00437D5F">
      <w:pPr>
        <w:pStyle w:val="ConsPlusNormal"/>
        <w:jc w:val="both"/>
      </w:pPr>
    </w:p>
    <w:p w:rsidR="00437D5F" w:rsidRDefault="00437D5F">
      <w:pPr>
        <w:pStyle w:val="ConsPlusTitle"/>
        <w:ind w:firstLine="540"/>
        <w:jc w:val="both"/>
        <w:outlineLvl w:val="0"/>
      </w:pPr>
      <w:r>
        <w:t>Статья 4. Категории граждан, имеющих право на получение бесплатной юридической помощи в рамках государственной системы бесплатной юридической помощи</w:t>
      </w:r>
    </w:p>
    <w:p w:rsidR="00437D5F" w:rsidRDefault="00437D5F">
      <w:pPr>
        <w:pStyle w:val="ConsPlusNormal"/>
        <w:jc w:val="both"/>
      </w:pPr>
    </w:p>
    <w:p w:rsidR="00437D5F" w:rsidRDefault="00437D5F">
      <w:pPr>
        <w:pStyle w:val="ConsPlusNormal"/>
        <w:ind w:firstLine="540"/>
        <w:jc w:val="both"/>
      </w:pPr>
      <w:bookmarkStart w:id="0" w:name="P33"/>
      <w:bookmarkEnd w:id="0"/>
      <w:r>
        <w:t>1. Право на получение бесплатной юридической помощи в рамках государственной системы бесплатной юридической помощи имеют следующие категории граждан:</w:t>
      </w:r>
    </w:p>
    <w:p w:rsidR="00437D5F" w:rsidRDefault="00437D5F">
      <w:pPr>
        <w:pStyle w:val="ConsPlusNormal"/>
        <w:spacing w:before="220"/>
        <w:ind w:firstLine="540"/>
        <w:jc w:val="both"/>
      </w:pPr>
      <w:r>
        <w:t xml:space="preserve">1) граждане, среднедушевой доход семей которых ниже 1,5 величины </w:t>
      </w:r>
      <w:hyperlink r:id="rId9" w:history="1">
        <w:r>
          <w:rPr>
            <w:color w:val="0000FF"/>
          </w:rPr>
          <w:t>прожиточного минимума</w:t>
        </w:r>
      </w:hyperlink>
      <w:r>
        <w:t>, установленного в Ростовской области в соответствии с законодательством Российской Федерации, либо одиноко проживающие граждане, доходы которых ниже 1,5 величины прожиточного минимума;</w:t>
      </w:r>
    </w:p>
    <w:p w:rsidR="00437D5F" w:rsidRDefault="00437D5F">
      <w:pPr>
        <w:pStyle w:val="ConsPlusNormal"/>
        <w:jc w:val="both"/>
      </w:pPr>
      <w:r>
        <w:lastRenderedPageBreak/>
        <w:t xml:space="preserve">(в ред. Областного </w:t>
      </w:r>
      <w:hyperlink r:id="rId10" w:history="1">
        <w:r>
          <w:rPr>
            <w:color w:val="0000FF"/>
          </w:rPr>
          <w:t>закона</w:t>
        </w:r>
      </w:hyperlink>
      <w:r>
        <w:t xml:space="preserve"> РО от 29.11.2013 N 61-ЗС)</w:t>
      </w:r>
    </w:p>
    <w:p w:rsidR="00437D5F" w:rsidRDefault="00437D5F">
      <w:pPr>
        <w:pStyle w:val="ConsPlusNormal"/>
        <w:spacing w:before="220"/>
        <w:ind w:firstLine="540"/>
        <w:jc w:val="both"/>
      </w:pPr>
      <w:r>
        <w:t>2) инвалиды I и II групп;</w:t>
      </w:r>
    </w:p>
    <w:p w:rsidR="00437D5F" w:rsidRDefault="00437D5F">
      <w:pPr>
        <w:pStyle w:val="ConsPlusNormal"/>
        <w:spacing w:before="220"/>
        <w:ind w:firstLine="540"/>
        <w:jc w:val="both"/>
      </w:pPr>
      <w:bookmarkStart w:id="1" w:name="P37"/>
      <w:bookmarkEnd w:id="1"/>
      <w:r>
        <w:t>2.1) инвалиды III группы;</w:t>
      </w:r>
    </w:p>
    <w:p w:rsidR="00437D5F" w:rsidRDefault="00437D5F">
      <w:pPr>
        <w:pStyle w:val="ConsPlusNormal"/>
        <w:jc w:val="both"/>
      </w:pPr>
      <w:r>
        <w:t xml:space="preserve">(п. 2.1 введен Областным </w:t>
      </w:r>
      <w:hyperlink r:id="rId11" w:history="1">
        <w:r>
          <w:rPr>
            <w:color w:val="0000FF"/>
          </w:rPr>
          <w:t>законом</w:t>
        </w:r>
      </w:hyperlink>
      <w:r>
        <w:t xml:space="preserve"> РО от 29.11.2013 N 61-ЗС)</w:t>
      </w:r>
    </w:p>
    <w:p w:rsidR="00437D5F" w:rsidRDefault="00437D5F">
      <w:pPr>
        <w:pStyle w:val="ConsPlusNormal"/>
        <w:spacing w:before="220"/>
        <w:ind w:firstLine="540"/>
        <w:jc w:val="both"/>
      </w:pPr>
      <w: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rsidR="00437D5F" w:rsidRDefault="00437D5F">
      <w:pPr>
        <w:pStyle w:val="ConsPlusNormal"/>
        <w:jc w:val="both"/>
      </w:pPr>
      <w:r>
        <w:t xml:space="preserve">(в ред. Областного </w:t>
      </w:r>
      <w:hyperlink r:id="rId12" w:history="1">
        <w:r>
          <w:rPr>
            <w:color w:val="0000FF"/>
          </w:rPr>
          <w:t>закона</w:t>
        </w:r>
      </w:hyperlink>
      <w:r>
        <w:t xml:space="preserve"> Ростовской области от 07.05.2014 N 151-ЗС)</w:t>
      </w:r>
    </w:p>
    <w:p w:rsidR="00437D5F" w:rsidRDefault="00437D5F">
      <w:pPr>
        <w:pStyle w:val="ConsPlusNormal"/>
        <w:spacing w:before="220"/>
        <w:ind w:firstLine="540"/>
        <w:jc w:val="both"/>
      </w:pPr>
      <w:bookmarkStart w:id="2" w:name="P41"/>
      <w:bookmarkEnd w:id="2"/>
      <w:r>
        <w:t>3.1) ветераны боевых действий на территории СССР, на территории Российской Федерации и территориях других государств;</w:t>
      </w:r>
    </w:p>
    <w:p w:rsidR="00437D5F" w:rsidRDefault="00437D5F">
      <w:pPr>
        <w:pStyle w:val="ConsPlusNormal"/>
        <w:jc w:val="both"/>
      </w:pPr>
      <w:r>
        <w:t xml:space="preserve">(п. 3.1 введен Областным </w:t>
      </w:r>
      <w:hyperlink r:id="rId13" w:history="1">
        <w:r>
          <w:rPr>
            <w:color w:val="0000FF"/>
          </w:rPr>
          <w:t>законом</w:t>
        </w:r>
      </w:hyperlink>
      <w:r>
        <w:t xml:space="preserve"> РО от 29.11.2013 N 61-ЗС)</w:t>
      </w:r>
    </w:p>
    <w:p w:rsidR="00437D5F" w:rsidRDefault="00437D5F">
      <w:pPr>
        <w:pStyle w:val="ConsPlusNormal"/>
        <w:spacing w:before="220"/>
        <w:ind w:firstLine="540"/>
        <w:jc w:val="both"/>
      </w:pPr>
      <w:r>
        <w:t>3.2)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период Великой Отечественной войны;</w:t>
      </w:r>
    </w:p>
    <w:p w:rsidR="00437D5F" w:rsidRDefault="00437D5F">
      <w:pPr>
        <w:pStyle w:val="ConsPlusNormal"/>
        <w:jc w:val="both"/>
      </w:pPr>
      <w:r>
        <w:t xml:space="preserve">(п. 3.2 введен Областным </w:t>
      </w:r>
      <w:hyperlink r:id="rId14" w:history="1">
        <w:r>
          <w:rPr>
            <w:color w:val="0000FF"/>
          </w:rPr>
          <w:t>законом</w:t>
        </w:r>
      </w:hyperlink>
      <w:r>
        <w:t xml:space="preserve"> РО от 29.11.2013 N 61-ЗС)</w:t>
      </w:r>
    </w:p>
    <w:p w:rsidR="00437D5F" w:rsidRDefault="00437D5F">
      <w:pPr>
        <w:pStyle w:val="ConsPlusNormal"/>
        <w:spacing w:before="220"/>
        <w:ind w:firstLine="540"/>
        <w:jc w:val="both"/>
      </w:pPr>
      <w:r>
        <w:t>3.3) ветераны труда, ветераны труда Ростовской области;</w:t>
      </w:r>
    </w:p>
    <w:p w:rsidR="00437D5F" w:rsidRDefault="00437D5F">
      <w:pPr>
        <w:pStyle w:val="ConsPlusNormal"/>
        <w:jc w:val="both"/>
      </w:pPr>
      <w:r>
        <w:t xml:space="preserve">(п. 3.3 введен Областным </w:t>
      </w:r>
      <w:hyperlink r:id="rId15" w:history="1">
        <w:r>
          <w:rPr>
            <w:color w:val="0000FF"/>
          </w:rPr>
          <w:t>законом</w:t>
        </w:r>
      </w:hyperlink>
      <w:r>
        <w:t xml:space="preserve"> РО от 29.11.2013 N 61-ЗС)</w:t>
      </w:r>
    </w:p>
    <w:p w:rsidR="00437D5F" w:rsidRDefault="00437D5F">
      <w:pPr>
        <w:pStyle w:val="ConsPlusNormal"/>
        <w:spacing w:before="220"/>
        <w:ind w:firstLine="540"/>
        <w:jc w:val="both"/>
      </w:pPr>
      <w:r>
        <w:t>3.4) лица, награжденные нагрудным знаком "Почетный донор России", а также постоянно проживающие на территории Российской Федерации граждане Российской Федерации, награжденные нагрудным знаком "Почетный донор СССР";</w:t>
      </w:r>
    </w:p>
    <w:p w:rsidR="00437D5F" w:rsidRDefault="00437D5F">
      <w:pPr>
        <w:pStyle w:val="ConsPlusNormal"/>
        <w:jc w:val="both"/>
      </w:pPr>
      <w:r>
        <w:t xml:space="preserve">(п. 3.4 введен Областным </w:t>
      </w:r>
      <w:hyperlink r:id="rId16" w:history="1">
        <w:r>
          <w:rPr>
            <w:color w:val="0000FF"/>
          </w:rPr>
          <w:t>законом</w:t>
        </w:r>
      </w:hyperlink>
      <w:r>
        <w:t xml:space="preserve"> РО от 29.11.2013 N 61-ЗС)</w:t>
      </w:r>
    </w:p>
    <w:p w:rsidR="00437D5F" w:rsidRDefault="00437D5F">
      <w:pPr>
        <w:pStyle w:val="ConsPlusNormal"/>
        <w:spacing w:before="220"/>
        <w:ind w:firstLine="540"/>
        <w:jc w:val="both"/>
      </w:pPr>
      <w:r>
        <w:t>3.5) реабилитированные лица, лица, признанные пострадавшими от политических репрессий;</w:t>
      </w:r>
    </w:p>
    <w:p w:rsidR="00437D5F" w:rsidRDefault="00437D5F">
      <w:pPr>
        <w:pStyle w:val="ConsPlusNormal"/>
        <w:jc w:val="both"/>
      </w:pPr>
      <w:r>
        <w:t xml:space="preserve">(п. 3.5 введен Областным </w:t>
      </w:r>
      <w:hyperlink r:id="rId17" w:history="1">
        <w:r>
          <w:rPr>
            <w:color w:val="0000FF"/>
          </w:rPr>
          <w:t>законом</w:t>
        </w:r>
      </w:hyperlink>
      <w:r>
        <w:t xml:space="preserve"> РО от 29.11.2013 N 61-ЗС)</w:t>
      </w:r>
    </w:p>
    <w:p w:rsidR="00437D5F" w:rsidRDefault="00437D5F">
      <w:pPr>
        <w:pStyle w:val="ConsPlusNormal"/>
        <w:spacing w:before="220"/>
        <w:ind w:firstLine="540"/>
        <w:jc w:val="both"/>
      </w:pPr>
      <w:r>
        <w:t>3.6) лица, являющиеся членами многодетных семей, имеющих трех и более детей в возрасте до 18 лет, а продолжающих обучение - до 23 лет;</w:t>
      </w:r>
    </w:p>
    <w:p w:rsidR="00437D5F" w:rsidRDefault="00437D5F">
      <w:pPr>
        <w:pStyle w:val="ConsPlusNormal"/>
        <w:jc w:val="both"/>
      </w:pPr>
      <w:r>
        <w:t xml:space="preserve">(п. 3.6 введен Областным </w:t>
      </w:r>
      <w:hyperlink r:id="rId18" w:history="1">
        <w:r>
          <w:rPr>
            <w:color w:val="0000FF"/>
          </w:rPr>
          <w:t>законом</w:t>
        </w:r>
      </w:hyperlink>
      <w:r>
        <w:t xml:space="preserve"> РО от 29.11.2013 N 61-ЗС)</w:t>
      </w:r>
    </w:p>
    <w:p w:rsidR="00437D5F" w:rsidRDefault="00437D5F">
      <w:pPr>
        <w:pStyle w:val="ConsPlusNormal"/>
        <w:spacing w:before="220"/>
        <w:ind w:firstLine="540"/>
        <w:jc w:val="both"/>
      </w:pPr>
      <w:r>
        <w:t>3.7) одинокие матери, воспитывающие ребенка в возрасте до 18 лет, а продолжающего обучение - до 23 лет;</w:t>
      </w:r>
    </w:p>
    <w:p w:rsidR="00437D5F" w:rsidRDefault="00437D5F">
      <w:pPr>
        <w:pStyle w:val="ConsPlusNormal"/>
        <w:jc w:val="both"/>
      </w:pPr>
      <w:r>
        <w:t xml:space="preserve">(п. 3.7 введен Областным </w:t>
      </w:r>
      <w:hyperlink r:id="rId19" w:history="1">
        <w:r>
          <w:rPr>
            <w:color w:val="0000FF"/>
          </w:rPr>
          <w:t>законом</w:t>
        </w:r>
      </w:hyperlink>
      <w:r>
        <w:t xml:space="preserve"> РО от 29.11.2013 N 61-ЗС)</w:t>
      </w:r>
    </w:p>
    <w:p w:rsidR="00437D5F" w:rsidRDefault="00437D5F">
      <w:pPr>
        <w:pStyle w:val="ConsPlusNormal"/>
        <w:spacing w:before="220"/>
        <w:ind w:firstLine="540"/>
        <w:jc w:val="both"/>
      </w:pPr>
      <w:r>
        <w:t>3.8) лица, освобожденные из мест лишения свободы, в течение двух месяцев со дня освобождения, если они обращаются за оказанием бесплатной юридической помощи по вопросам трудоустройства;</w:t>
      </w:r>
    </w:p>
    <w:p w:rsidR="00437D5F" w:rsidRDefault="00437D5F">
      <w:pPr>
        <w:pStyle w:val="ConsPlusNormal"/>
        <w:jc w:val="both"/>
      </w:pPr>
      <w:r>
        <w:t xml:space="preserve">(п. 3.8 введен Областным </w:t>
      </w:r>
      <w:hyperlink r:id="rId20" w:history="1">
        <w:r>
          <w:rPr>
            <w:color w:val="0000FF"/>
          </w:rPr>
          <w:t>законом</w:t>
        </w:r>
      </w:hyperlink>
      <w:r>
        <w:t xml:space="preserve"> РО от 29.11.2013 N 61-ЗС)</w:t>
      </w:r>
    </w:p>
    <w:p w:rsidR="00437D5F" w:rsidRDefault="00437D5F">
      <w:pPr>
        <w:pStyle w:val="ConsPlusNormal"/>
        <w:spacing w:before="220"/>
        <w:ind w:firstLine="540"/>
        <w:jc w:val="both"/>
      </w:pPr>
      <w:r>
        <w:t>3.9)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rsidR="00437D5F" w:rsidRDefault="00437D5F">
      <w:pPr>
        <w:pStyle w:val="ConsPlusNormal"/>
        <w:jc w:val="both"/>
      </w:pPr>
      <w:r>
        <w:t xml:space="preserve">(п. 3.9 введен Областным </w:t>
      </w:r>
      <w:hyperlink r:id="rId21" w:history="1">
        <w:r>
          <w:rPr>
            <w:color w:val="0000FF"/>
          </w:rPr>
          <w:t>законом</w:t>
        </w:r>
      </w:hyperlink>
      <w:r>
        <w:t xml:space="preserve"> РО от 29.02.2016 N 503-ЗС)</w:t>
      </w:r>
    </w:p>
    <w:p w:rsidR="00437D5F" w:rsidRDefault="00437D5F">
      <w:pPr>
        <w:pStyle w:val="ConsPlusNormal"/>
        <w:spacing w:before="220"/>
        <w:ind w:firstLine="540"/>
        <w:jc w:val="both"/>
      </w:pPr>
      <w:bookmarkStart w:id="3" w:name="P59"/>
      <w:bookmarkEnd w:id="3"/>
      <w:r>
        <w:t xml:space="preserve">3.10) беременные женщины и женщины, имеющие детей в возрасте до трех лет, если они обращаются за оказанием бесплатной юридической помощи по вопросам, связанным с отказом работодателя в заключении трудового договора, нарушающим гарантии, установленные Трудовым </w:t>
      </w:r>
      <w:hyperlink r:id="rId22" w:history="1">
        <w:r>
          <w:rPr>
            <w:color w:val="0000FF"/>
          </w:rPr>
          <w:t>кодексом</w:t>
        </w:r>
      </w:hyperlink>
      <w:r>
        <w:t xml:space="preserve"> Российской Федерации, восстановлением на работе, взысканием заработка, в том числе за время вынужденного прогула, компенсацией морального вреда, причиненного неправомерными действиями (бездействием) работодателя, назначением, перерасчетом и </w:t>
      </w:r>
      <w:r>
        <w:lastRenderedPageBreak/>
        <w:t>взысканием пособия по беременности и родам, единовременного пособия при рождении ребенка, ежемесячного пособия по уходу за ребенком, установлением и оспариванием отцовства, взысканием алиментов;</w:t>
      </w:r>
    </w:p>
    <w:p w:rsidR="00437D5F" w:rsidRDefault="00437D5F">
      <w:pPr>
        <w:pStyle w:val="ConsPlusNormal"/>
        <w:jc w:val="both"/>
      </w:pPr>
      <w:r>
        <w:t xml:space="preserve">(п. 3.10 введен Областным </w:t>
      </w:r>
      <w:hyperlink r:id="rId23" w:history="1">
        <w:r>
          <w:rPr>
            <w:color w:val="0000FF"/>
          </w:rPr>
          <w:t>законом</w:t>
        </w:r>
      </w:hyperlink>
      <w:r>
        <w:t xml:space="preserve"> РО от 29.02.2016 N 503-ЗС)</w:t>
      </w:r>
    </w:p>
    <w:p w:rsidR="00437D5F" w:rsidRDefault="00437D5F">
      <w:pPr>
        <w:pStyle w:val="ConsPlusNormal"/>
        <w:spacing w:before="220"/>
        <w:ind w:firstLine="540"/>
        <w:jc w:val="both"/>
      </w:pPr>
      <w:r>
        <w:t xml:space="preserve">4) дети-инвалиды, дети-сироты, дети, оставшиеся без попечения родителей, лица из числа детей-сирот и детей, оставшихся без попечения родителей, иные категории детей, находящихся в трудной жизненной ситуации, предусмотренные Федеральным </w:t>
      </w:r>
      <w:hyperlink r:id="rId24" w:history="1">
        <w:r>
          <w:rPr>
            <w:color w:val="0000FF"/>
          </w:rPr>
          <w:t>законом</w:t>
        </w:r>
      </w:hyperlink>
      <w:r>
        <w:t xml:space="preserve"> от 24 июля 1998 года N 124-ФЗ "Об основных гарантиях прав ребенка в Российской Федерации",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rsidR="00437D5F" w:rsidRDefault="00437D5F">
      <w:pPr>
        <w:pStyle w:val="ConsPlusNormal"/>
        <w:jc w:val="both"/>
      </w:pPr>
      <w:r>
        <w:t xml:space="preserve">(в ред. Областного </w:t>
      </w:r>
      <w:hyperlink r:id="rId25" w:history="1">
        <w:r>
          <w:rPr>
            <w:color w:val="0000FF"/>
          </w:rPr>
          <w:t>закона</w:t>
        </w:r>
      </w:hyperlink>
      <w:r>
        <w:t xml:space="preserve"> РО от 14.11.2013 N 16-ЗС)</w:t>
      </w:r>
    </w:p>
    <w:p w:rsidR="00437D5F" w:rsidRDefault="00437D5F">
      <w:pPr>
        <w:pStyle w:val="ConsPlusNormal"/>
        <w:spacing w:before="220"/>
        <w:ind w:firstLine="540"/>
        <w:jc w:val="both"/>
      </w:pPr>
      <w: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437D5F" w:rsidRDefault="00437D5F">
      <w:pPr>
        <w:pStyle w:val="ConsPlusNormal"/>
        <w:jc w:val="both"/>
      </w:pPr>
      <w:r>
        <w:t xml:space="preserve">(п. 4.1 введен Областным </w:t>
      </w:r>
      <w:hyperlink r:id="rId26" w:history="1">
        <w:r>
          <w:rPr>
            <w:color w:val="0000FF"/>
          </w:rPr>
          <w:t>законом</w:t>
        </w:r>
      </w:hyperlink>
      <w:r>
        <w:t xml:space="preserve"> РО от 14.11.2013 N 16-ЗС)</w:t>
      </w:r>
    </w:p>
    <w:p w:rsidR="00437D5F" w:rsidRDefault="00437D5F">
      <w:pPr>
        <w:pStyle w:val="ConsPlusNormal"/>
        <w:spacing w:before="220"/>
        <w:ind w:firstLine="540"/>
        <w:jc w:val="both"/>
      </w:pPr>
      <w: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437D5F" w:rsidRDefault="00437D5F">
      <w:pPr>
        <w:pStyle w:val="ConsPlusNormal"/>
        <w:jc w:val="both"/>
      </w:pPr>
      <w:r>
        <w:t xml:space="preserve">(п. 4.2 введен Областным </w:t>
      </w:r>
      <w:hyperlink r:id="rId27" w:history="1">
        <w:r>
          <w:rPr>
            <w:color w:val="0000FF"/>
          </w:rPr>
          <w:t>законом</w:t>
        </w:r>
      </w:hyperlink>
      <w:r>
        <w:t xml:space="preserve"> РО от 14.11.2013 N 16-ЗС)</w:t>
      </w:r>
    </w:p>
    <w:p w:rsidR="00437D5F" w:rsidRDefault="00437D5F">
      <w:pPr>
        <w:pStyle w:val="ConsPlusNormal"/>
        <w:spacing w:before="220"/>
        <w:ind w:firstLine="540"/>
        <w:jc w:val="both"/>
      </w:pPr>
      <w: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437D5F" w:rsidRDefault="00437D5F">
      <w:pPr>
        <w:pStyle w:val="ConsPlusNormal"/>
        <w:jc w:val="both"/>
      </w:pPr>
      <w:r>
        <w:t xml:space="preserve">(п. 5 в ред. Областного </w:t>
      </w:r>
      <w:hyperlink r:id="rId28" w:history="1">
        <w:r>
          <w:rPr>
            <w:color w:val="0000FF"/>
          </w:rPr>
          <w:t>закона</w:t>
        </w:r>
      </w:hyperlink>
      <w:r>
        <w:t xml:space="preserve"> РО от 29.02.2016 N 503-ЗС)</w:t>
      </w:r>
    </w:p>
    <w:p w:rsidR="00437D5F" w:rsidRDefault="00437D5F">
      <w:pPr>
        <w:pStyle w:val="ConsPlusNormal"/>
        <w:spacing w:before="220"/>
        <w:ind w:firstLine="540"/>
        <w:jc w:val="both"/>
      </w:pPr>
      <w: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rsidR="00437D5F" w:rsidRDefault="00437D5F">
      <w:pPr>
        <w:pStyle w:val="ConsPlusNormal"/>
        <w:spacing w:before="220"/>
        <w:ind w:firstLine="540"/>
        <w:jc w:val="both"/>
      </w:pPr>
      <w:r>
        <w:t xml:space="preserve">7) граждане, имеющие право на бесплатную юридическую помощь в соответствии с </w:t>
      </w:r>
      <w:hyperlink r:id="rId29" w:history="1">
        <w:r>
          <w:rPr>
            <w:color w:val="0000FF"/>
          </w:rPr>
          <w:t>Законом</w:t>
        </w:r>
      </w:hyperlink>
      <w:r>
        <w:t xml:space="preserve"> Российской Федерации от 2 июля 1992 года N 3185-I "О психиатрической помощи и гарантиях прав граждан при ее оказании";</w:t>
      </w:r>
    </w:p>
    <w:p w:rsidR="00437D5F" w:rsidRDefault="00437D5F">
      <w:pPr>
        <w:pStyle w:val="ConsPlusNormal"/>
        <w:spacing w:before="220"/>
        <w:ind w:firstLine="540"/>
        <w:jc w:val="both"/>
      </w:pPr>
      <w: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437D5F" w:rsidRDefault="00437D5F">
      <w:pPr>
        <w:pStyle w:val="ConsPlusNormal"/>
        <w:spacing w:before="220"/>
        <w:ind w:firstLine="540"/>
        <w:jc w:val="both"/>
      </w:pPr>
      <w:r>
        <w:t>8.1) граждане, пострадавшие в результате чрезвычайной ситуации:</w:t>
      </w:r>
    </w:p>
    <w:p w:rsidR="00437D5F" w:rsidRDefault="00437D5F">
      <w:pPr>
        <w:pStyle w:val="ConsPlusNormal"/>
        <w:spacing w:before="220"/>
        <w:ind w:firstLine="540"/>
        <w:jc w:val="both"/>
      </w:pPr>
      <w:r>
        <w:t>а) супруг (супруга), состоявший (состоявшая) в зарегистрированном браке с погибшим (умершим) на день гибели (смерти) в результате чрезвычайной ситуации;</w:t>
      </w:r>
    </w:p>
    <w:p w:rsidR="00437D5F" w:rsidRDefault="00437D5F">
      <w:pPr>
        <w:pStyle w:val="ConsPlusNormal"/>
        <w:spacing w:before="220"/>
        <w:ind w:firstLine="540"/>
        <w:jc w:val="both"/>
      </w:pPr>
      <w:r>
        <w:t>б) дети погибшего (умершего) в результате чрезвычайной ситуации;</w:t>
      </w:r>
    </w:p>
    <w:p w:rsidR="00437D5F" w:rsidRDefault="00437D5F">
      <w:pPr>
        <w:pStyle w:val="ConsPlusNormal"/>
        <w:spacing w:before="220"/>
        <w:ind w:firstLine="540"/>
        <w:jc w:val="both"/>
      </w:pPr>
      <w:r>
        <w:t>в) родители погибшего (умершего) в результате чрезвычайной ситуации;</w:t>
      </w:r>
    </w:p>
    <w:p w:rsidR="00437D5F" w:rsidRDefault="00437D5F">
      <w:pPr>
        <w:pStyle w:val="ConsPlusNormal"/>
        <w:spacing w:before="220"/>
        <w:ind w:firstLine="540"/>
        <w:jc w:val="both"/>
      </w:pPr>
      <w: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rsidR="00437D5F" w:rsidRDefault="00437D5F">
      <w:pPr>
        <w:pStyle w:val="ConsPlusNormal"/>
        <w:spacing w:before="220"/>
        <w:ind w:firstLine="540"/>
        <w:jc w:val="both"/>
      </w:pPr>
      <w:r>
        <w:lastRenderedPageBreak/>
        <w:t>д) граждане, здоровью которых причинен вред в результате чрезвычайной ситуации;</w:t>
      </w:r>
    </w:p>
    <w:p w:rsidR="00437D5F" w:rsidRDefault="00437D5F">
      <w:pPr>
        <w:pStyle w:val="ConsPlusNormal"/>
        <w:spacing w:before="220"/>
        <w:ind w:firstLine="540"/>
        <w:jc w:val="both"/>
      </w:pPr>
      <w:r>
        <w:t xml:space="preserve">е) граждане, лишившиеся жилого помещения либо утратившие полностью или частично иное </w:t>
      </w:r>
      <w:proofErr w:type="gramStart"/>
      <w:r>
        <w:t>имущество</w:t>
      </w:r>
      <w:proofErr w:type="gramEnd"/>
      <w:r>
        <w:t xml:space="preserve"> либо документы в результате чрезвычайной ситуации;</w:t>
      </w:r>
    </w:p>
    <w:p w:rsidR="00437D5F" w:rsidRDefault="00437D5F">
      <w:pPr>
        <w:pStyle w:val="ConsPlusNormal"/>
        <w:jc w:val="both"/>
      </w:pPr>
      <w:r>
        <w:t xml:space="preserve">(п. 8.1 введен Областным </w:t>
      </w:r>
      <w:hyperlink r:id="rId30" w:history="1">
        <w:r>
          <w:rPr>
            <w:color w:val="0000FF"/>
          </w:rPr>
          <w:t>законом</w:t>
        </w:r>
      </w:hyperlink>
      <w:r>
        <w:t xml:space="preserve"> РО от 14.10.2014 N 239-ЗС)</w:t>
      </w:r>
    </w:p>
    <w:p w:rsidR="00437D5F" w:rsidRDefault="00437D5F">
      <w:pPr>
        <w:pStyle w:val="ConsPlusNormal"/>
        <w:spacing w:before="220"/>
        <w:ind w:firstLine="540"/>
        <w:jc w:val="both"/>
      </w:pPr>
      <w: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и областными законами.</w:t>
      </w:r>
    </w:p>
    <w:p w:rsidR="00437D5F" w:rsidRDefault="00437D5F">
      <w:pPr>
        <w:pStyle w:val="ConsPlusNormal"/>
        <w:spacing w:before="220"/>
        <w:ind w:firstLine="540"/>
        <w:jc w:val="both"/>
      </w:pPr>
      <w:r>
        <w:t xml:space="preserve">1.1. Граждане, указанные в </w:t>
      </w:r>
      <w:hyperlink w:anchor="P37" w:history="1">
        <w:r>
          <w:rPr>
            <w:color w:val="0000FF"/>
          </w:rPr>
          <w:t>пунктах 2.1</w:t>
        </w:r>
      </w:hyperlink>
      <w:r>
        <w:t xml:space="preserve">, </w:t>
      </w:r>
      <w:hyperlink w:anchor="P41" w:history="1">
        <w:r>
          <w:rPr>
            <w:color w:val="0000FF"/>
          </w:rPr>
          <w:t>3.1</w:t>
        </w:r>
      </w:hyperlink>
      <w:r>
        <w:t xml:space="preserve"> - </w:t>
      </w:r>
      <w:hyperlink w:anchor="P59" w:history="1">
        <w:r>
          <w:rPr>
            <w:color w:val="0000FF"/>
          </w:rPr>
          <w:t>3.10 части 1</w:t>
        </w:r>
      </w:hyperlink>
      <w:r>
        <w:t xml:space="preserve"> настоящей статьи, имеют право на получение бесплатной юридической помощи в рамках государственной системы бесплатной юридической помощи, если среднедушевой доход их семей (для одиноко проживающих граждан - доход) ниже двукратной величины </w:t>
      </w:r>
      <w:hyperlink r:id="rId31" w:history="1">
        <w:r>
          <w:rPr>
            <w:color w:val="0000FF"/>
          </w:rPr>
          <w:t>прожиточного минимума</w:t>
        </w:r>
      </w:hyperlink>
      <w:r>
        <w:t>, установленного в Ростовской области в соответствии с законодательством Российской Федерации.</w:t>
      </w:r>
    </w:p>
    <w:p w:rsidR="00437D5F" w:rsidRDefault="00437D5F">
      <w:pPr>
        <w:pStyle w:val="ConsPlusNormal"/>
        <w:jc w:val="both"/>
      </w:pPr>
      <w:r>
        <w:t xml:space="preserve">(часть 1.1 введена Областным </w:t>
      </w:r>
      <w:hyperlink r:id="rId32" w:history="1">
        <w:r>
          <w:rPr>
            <w:color w:val="0000FF"/>
          </w:rPr>
          <w:t>законом</w:t>
        </w:r>
      </w:hyperlink>
      <w:r>
        <w:t xml:space="preserve"> РО от 29.11.2013 N 61-ЗС, в ред. Областного </w:t>
      </w:r>
      <w:hyperlink r:id="rId33" w:history="1">
        <w:r>
          <w:rPr>
            <w:color w:val="0000FF"/>
          </w:rPr>
          <w:t>закона</w:t>
        </w:r>
      </w:hyperlink>
      <w:r>
        <w:t xml:space="preserve"> РО от 29.02.2016 N 503-ЗС)</w:t>
      </w:r>
    </w:p>
    <w:p w:rsidR="00437D5F" w:rsidRDefault="00437D5F">
      <w:pPr>
        <w:pStyle w:val="ConsPlusNormal"/>
        <w:spacing w:before="220"/>
        <w:ind w:firstLine="540"/>
        <w:jc w:val="both"/>
      </w:pPr>
      <w:r>
        <w:t xml:space="preserve">2. В экстренных случаях гражданам, оказавшимся в трудной жизненной ситуации, оказывается бесплатная юридическая помощь в соответствии со </w:t>
      </w:r>
      <w:hyperlink w:anchor="P197" w:history="1">
        <w:r>
          <w:rPr>
            <w:color w:val="0000FF"/>
          </w:rPr>
          <w:t>статьей 8</w:t>
        </w:r>
      </w:hyperlink>
      <w:r>
        <w:t xml:space="preserve"> настоящего Областного закона.</w:t>
      </w:r>
    </w:p>
    <w:p w:rsidR="00437D5F" w:rsidRDefault="00437D5F">
      <w:pPr>
        <w:pStyle w:val="ConsPlusNormal"/>
        <w:jc w:val="both"/>
      </w:pPr>
    </w:p>
    <w:p w:rsidR="00437D5F" w:rsidRDefault="00437D5F">
      <w:pPr>
        <w:pStyle w:val="ConsPlusTitle"/>
        <w:ind w:firstLine="540"/>
        <w:jc w:val="both"/>
        <w:outlineLvl w:val="0"/>
      </w:pPr>
      <w:r>
        <w:t>Статья 5. Полномочия органов государственной власти Ростовской области в сфере обеспечения граждан бесплатной юридической помощью</w:t>
      </w:r>
    </w:p>
    <w:p w:rsidR="00437D5F" w:rsidRDefault="00437D5F">
      <w:pPr>
        <w:pStyle w:val="ConsPlusNormal"/>
        <w:jc w:val="both"/>
      </w:pPr>
    </w:p>
    <w:p w:rsidR="00437D5F" w:rsidRDefault="00437D5F">
      <w:pPr>
        <w:pStyle w:val="ConsPlusNormal"/>
        <w:ind w:firstLine="540"/>
        <w:jc w:val="both"/>
      </w:pPr>
      <w:r>
        <w:t>1. К полномочиям Законодательного Собрания Ростовской области относятся:</w:t>
      </w:r>
    </w:p>
    <w:p w:rsidR="00437D5F" w:rsidRDefault="00437D5F">
      <w:pPr>
        <w:pStyle w:val="ConsPlusNormal"/>
        <w:spacing w:before="220"/>
        <w:ind w:firstLine="540"/>
        <w:jc w:val="both"/>
      </w:pPr>
      <w:r>
        <w:t>1) принятие областных законов, регулирующих отношения в сфере обеспечения граждан бесплатной юридической помощью;</w:t>
      </w:r>
    </w:p>
    <w:p w:rsidR="00437D5F" w:rsidRDefault="00437D5F">
      <w:pPr>
        <w:pStyle w:val="ConsPlusNormal"/>
        <w:spacing w:before="220"/>
        <w:ind w:firstLine="540"/>
        <w:jc w:val="both"/>
      </w:pPr>
      <w:r>
        <w:t>2) контроль за соблюдением и исполнением на территории Ростовской области областных законов, регулирующих отношения в сфере обеспечения граждан бесплатной юридической помощью.</w:t>
      </w:r>
    </w:p>
    <w:p w:rsidR="00437D5F" w:rsidRDefault="00437D5F">
      <w:pPr>
        <w:pStyle w:val="ConsPlusNormal"/>
        <w:spacing w:before="220"/>
        <w:ind w:firstLine="540"/>
        <w:jc w:val="both"/>
      </w:pPr>
      <w:r>
        <w:t>2. К полномочиям Правительства Ростовской области относятся:</w:t>
      </w:r>
    </w:p>
    <w:p w:rsidR="00437D5F" w:rsidRDefault="00437D5F">
      <w:pPr>
        <w:pStyle w:val="ConsPlusNormal"/>
        <w:spacing w:before="220"/>
        <w:ind w:firstLine="540"/>
        <w:jc w:val="both"/>
      </w:pPr>
      <w:r>
        <w:t>1) реализация государственной политики в сфере обеспечения граждан бесплатной юридической помощью;</w:t>
      </w:r>
    </w:p>
    <w:p w:rsidR="00437D5F" w:rsidRDefault="00437D5F">
      <w:pPr>
        <w:pStyle w:val="ConsPlusNormal"/>
        <w:spacing w:before="220"/>
        <w:ind w:firstLine="540"/>
        <w:jc w:val="both"/>
      </w:pPr>
      <w:r>
        <w:t>2) принятие в пределах своей компетенции нормативных правовых актов в сфере обеспечения граждан бесплатной юридической помощью;</w:t>
      </w:r>
    </w:p>
    <w:p w:rsidR="00437D5F" w:rsidRDefault="00437D5F">
      <w:pPr>
        <w:pStyle w:val="ConsPlusNormal"/>
        <w:spacing w:before="220"/>
        <w:ind w:firstLine="540"/>
        <w:jc w:val="both"/>
      </w:pPr>
      <w:r>
        <w:t>3) определение органа исполнительной власти Ростовской области, уполномоченного в сфере обеспечения граждан бесплатной юридической помощью, и его компетенции;</w:t>
      </w:r>
    </w:p>
    <w:p w:rsidR="00437D5F" w:rsidRDefault="00437D5F">
      <w:pPr>
        <w:pStyle w:val="ConsPlusNormal"/>
        <w:spacing w:before="220"/>
        <w:ind w:firstLine="540"/>
        <w:jc w:val="both"/>
      </w:pPr>
      <w:r>
        <w:t>4) определение органов исполнительной власти Ростовской области и подведомственных им учреждений, входящих в государственную систему бесплатной юридической помощи на территории Ростовской области (далее - орган исполнительной власти Ростовской области, подведомственное ему учреждение), установление их компетенции;</w:t>
      </w:r>
    </w:p>
    <w:p w:rsidR="00437D5F" w:rsidRDefault="00437D5F">
      <w:pPr>
        <w:pStyle w:val="ConsPlusNormal"/>
        <w:spacing w:before="220"/>
        <w:ind w:firstLine="540"/>
        <w:jc w:val="both"/>
      </w:pPr>
      <w:r>
        <w:t xml:space="preserve">5) определение </w:t>
      </w:r>
      <w:hyperlink r:id="rId34" w:history="1">
        <w:r>
          <w:rPr>
            <w:color w:val="0000FF"/>
          </w:rPr>
          <w:t>порядка</w:t>
        </w:r>
      </w:hyperlink>
      <w:r>
        <w:t xml:space="preserve"> взаимодействия участников государственной системы бесплатной юридической помощи в пределах полномочий, установленных Федеральным </w:t>
      </w:r>
      <w:hyperlink r:id="rId35" w:history="1">
        <w:r>
          <w:rPr>
            <w:color w:val="0000FF"/>
          </w:rPr>
          <w:t>законом</w:t>
        </w:r>
      </w:hyperlink>
      <w:r>
        <w:t xml:space="preserve"> "О бесплатной юридической помощи в Российской Федерации";</w:t>
      </w:r>
    </w:p>
    <w:p w:rsidR="00437D5F" w:rsidRDefault="00437D5F">
      <w:pPr>
        <w:pStyle w:val="ConsPlusNormal"/>
        <w:spacing w:before="220"/>
        <w:ind w:firstLine="540"/>
        <w:jc w:val="both"/>
      </w:pPr>
      <w:r>
        <w:t xml:space="preserve">6) определение размера и порядка оплаты труда адвокатов, оказывающих бесплатную юридическую помощь гражданам в рамках государственной системы бесплатной юридической </w:t>
      </w:r>
      <w:r>
        <w:lastRenderedPageBreak/>
        <w:t>помощи, и компенсации их расходов на оказание бесплатной юридической помощи;</w:t>
      </w:r>
    </w:p>
    <w:p w:rsidR="00437D5F" w:rsidRDefault="00437D5F">
      <w:pPr>
        <w:pStyle w:val="ConsPlusNormal"/>
        <w:spacing w:before="220"/>
        <w:ind w:firstLine="540"/>
        <w:jc w:val="both"/>
      </w:pPr>
      <w:r>
        <w:t>7) оказание в пределах своих полномочий содействия развитию негосударственной системы бесплатной юридической помощи и обеспечение ее поддержки;</w:t>
      </w:r>
    </w:p>
    <w:p w:rsidR="00437D5F" w:rsidRDefault="00437D5F">
      <w:pPr>
        <w:pStyle w:val="ConsPlusNormal"/>
        <w:spacing w:before="220"/>
        <w:ind w:firstLine="540"/>
        <w:jc w:val="both"/>
      </w:pPr>
      <w:r>
        <w:t xml:space="preserve">8) определение </w:t>
      </w:r>
      <w:hyperlink r:id="rId36" w:history="1">
        <w:r>
          <w:rPr>
            <w:color w:val="0000FF"/>
          </w:rPr>
          <w:t>порядка</w:t>
        </w:r>
      </w:hyperlink>
      <w:r>
        <w:t xml:space="preserve"> принятия решений об оказании в экстренных случаях бесплатной юридической помощи гражданам, оказавшимся в трудной жизненной ситуации;</w:t>
      </w:r>
    </w:p>
    <w:p w:rsidR="00437D5F" w:rsidRDefault="00437D5F">
      <w:pPr>
        <w:pStyle w:val="ConsPlusNormal"/>
        <w:spacing w:before="220"/>
        <w:ind w:firstLine="540"/>
        <w:jc w:val="both"/>
      </w:pPr>
      <w:r>
        <w:t xml:space="preserve">8.1) определение </w:t>
      </w:r>
      <w:hyperlink r:id="rId37" w:history="1">
        <w:r>
          <w:rPr>
            <w:color w:val="0000FF"/>
          </w:rPr>
          <w:t>порядка</w:t>
        </w:r>
      </w:hyperlink>
      <w:r>
        <w:t xml:space="preserve"> и условий, а также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w:t>
      </w:r>
    </w:p>
    <w:p w:rsidR="00437D5F" w:rsidRDefault="00437D5F">
      <w:pPr>
        <w:pStyle w:val="ConsPlusNormal"/>
        <w:jc w:val="both"/>
      </w:pPr>
      <w:r>
        <w:t xml:space="preserve">(п. 8.1 введен Областным </w:t>
      </w:r>
      <w:hyperlink r:id="rId38" w:history="1">
        <w:r>
          <w:rPr>
            <w:color w:val="0000FF"/>
          </w:rPr>
          <w:t>законом</w:t>
        </w:r>
      </w:hyperlink>
      <w:r>
        <w:t xml:space="preserve"> РО от 14.10.2014 N 239-ЗС)</w:t>
      </w:r>
    </w:p>
    <w:p w:rsidR="00437D5F" w:rsidRDefault="00437D5F">
      <w:pPr>
        <w:pStyle w:val="ConsPlusNormal"/>
        <w:spacing w:before="220"/>
        <w:ind w:firstLine="540"/>
        <w:jc w:val="both"/>
      </w:pPr>
      <w:r>
        <w:t>9) определение порядка направления Адвокатской палатой Ростовской области в орган исполнительной власти Ростовской области, уполномоченный в сфере обеспечения граждан бесплатной юридической помощью, ежегодного доклада и сводного отчета об оказании адвокатами бесплатной юридической помощи;</w:t>
      </w:r>
    </w:p>
    <w:p w:rsidR="00437D5F" w:rsidRDefault="00437D5F">
      <w:pPr>
        <w:pStyle w:val="ConsPlusNormal"/>
        <w:spacing w:before="220"/>
        <w:ind w:firstLine="540"/>
        <w:jc w:val="both"/>
      </w:pPr>
      <w:r>
        <w:t>10) осуществление иных полномочий в соответствии с законодательством Российской Федерации и Ростовской области.</w:t>
      </w:r>
    </w:p>
    <w:p w:rsidR="00437D5F" w:rsidRDefault="00437D5F">
      <w:pPr>
        <w:pStyle w:val="ConsPlusNormal"/>
        <w:jc w:val="both"/>
      </w:pPr>
    </w:p>
    <w:p w:rsidR="00437D5F" w:rsidRDefault="00437D5F">
      <w:pPr>
        <w:pStyle w:val="ConsPlusTitle"/>
        <w:ind w:firstLine="540"/>
        <w:jc w:val="both"/>
        <w:outlineLvl w:val="0"/>
      </w:pPr>
      <w:r>
        <w:t>Статья 6. Оказание бесплатной юридической помощи органами исполнительной власти Ростовской области и подведомственными им учреждениями</w:t>
      </w:r>
    </w:p>
    <w:p w:rsidR="00437D5F" w:rsidRDefault="00437D5F">
      <w:pPr>
        <w:pStyle w:val="ConsPlusNormal"/>
        <w:jc w:val="both"/>
      </w:pPr>
    </w:p>
    <w:p w:rsidR="00437D5F" w:rsidRDefault="00437D5F">
      <w:pPr>
        <w:pStyle w:val="ConsPlusNormal"/>
        <w:ind w:firstLine="540"/>
        <w:jc w:val="both"/>
      </w:pPr>
      <w:r>
        <w:t>1. Органы исполнительной власти Ростовской области и подведомственные им учреждения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законодательством Российской Федерации для рассмотрения обращений граждан.</w:t>
      </w:r>
    </w:p>
    <w:p w:rsidR="00437D5F" w:rsidRDefault="00437D5F">
      <w:pPr>
        <w:pStyle w:val="ConsPlusNormal"/>
        <w:spacing w:before="220"/>
        <w:ind w:firstLine="540"/>
        <w:jc w:val="both"/>
      </w:pPr>
      <w:r>
        <w:t xml:space="preserve">2. Органы исполнительной власти Ростовской области и подведомственные им учреждения в рамках предоставленных полномочий оказывают бесплатную юридическую помощь гражданам, указанным в </w:t>
      </w:r>
      <w:hyperlink w:anchor="P33" w:history="1">
        <w:r>
          <w:rPr>
            <w:color w:val="0000FF"/>
          </w:rPr>
          <w:t>части 1 статьи 4</w:t>
        </w:r>
      </w:hyperlink>
      <w:r>
        <w:t xml:space="preserve"> настоящего Областного закона, в виде составления заявлений, жалоб, ходатайств и других документов правового характера и представляют интересы граждан в судах, государственных и муниципальных органах, организациях в случаях, установленных </w:t>
      </w:r>
      <w:hyperlink w:anchor="P131" w:history="1">
        <w:r>
          <w:rPr>
            <w:color w:val="0000FF"/>
          </w:rPr>
          <w:t>пунктами 4</w:t>
        </w:r>
      </w:hyperlink>
      <w:r>
        <w:t>-</w:t>
      </w:r>
      <w:hyperlink w:anchor="P137" w:history="1">
        <w:r>
          <w:rPr>
            <w:color w:val="0000FF"/>
          </w:rPr>
          <w:t>9</w:t>
        </w:r>
      </w:hyperlink>
      <w:r>
        <w:t xml:space="preserve">, </w:t>
      </w:r>
      <w:hyperlink w:anchor="P139" w:history="1">
        <w:r>
          <w:rPr>
            <w:color w:val="0000FF"/>
          </w:rPr>
          <w:t>10</w:t>
        </w:r>
      </w:hyperlink>
      <w:r>
        <w:t xml:space="preserve"> (в части установления и оспаривания отцовства (материнства) и </w:t>
      </w:r>
      <w:hyperlink w:anchor="P147" w:history="1">
        <w:r>
          <w:rPr>
            <w:color w:val="0000FF"/>
          </w:rPr>
          <w:t>14 части 1 статьи 7</w:t>
        </w:r>
      </w:hyperlink>
      <w:r>
        <w:t xml:space="preserve"> настоящего Областного закона.</w:t>
      </w:r>
    </w:p>
    <w:p w:rsidR="00437D5F" w:rsidRDefault="00437D5F">
      <w:pPr>
        <w:pStyle w:val="ConsPlusNormal"/>
        <w:spacing w:before="220"/>
        <w:ind w:firstLine="540"/>
        <w:jc w:val="both"/>
      </w:pPr>
      <w:bookmarkStart w:id="4" w:name="P108"/>
      <w:bookmarkEnd w:id="4"/>
      <w:r>
        <w:t xml:space="preserve">3. Для получения бесплатной юридической помощи в виде составления заявлений, жалоб, ходатайств и других документов правового характера и представления интересов гражданина в судах, государственных и муниципальных органах, организациях гражданин или его представитель представляет в орган исполнительной власти Ростовской области или подведомственное ему учреждение письменное заявление об оказании бесплатной юридической помощи, а также паспорт или иной документ, удостоверяющий личность гражданина Российской Федерации, документ, подтверждающий отнесение его к одной из категорий граждан, предусмотренных </w:t>
      </w:r>
      <w:hyperlink w:anchor="P33" w:history="1">
        <w:r>
          <w:rPr>
            <w:color w:val="0000FF"/>
          </w:rPr>
          <w:t>частью 1 статьи 4</w:t>
        </w:r>
      </w:hyperlink>
      <w:r>
        <w:t xml:space="preserve"> настоящего Областного закона, с учетом положений </w:t>
      </w:r>
      <w:hyperlink w:anchor="P113" w:history="1">
        <w:r>
          <w:rPr>
            <w:color w:val="0000FF"/>
          </w:rPr>
          <w:t>части 3.1</w:t>
        </w:r>
      </w:hyperlink>
      <w:r>
        <w:t xml:space="preserve"> настоящей статьи. Если для оказания бесплатной юридической помощи необходимы документы, имеющиеся у заявителя и обосновывающие существо вопроса, к заявлению прилагаются указанные документы.</w:t>
      </w:r>
    </w:p>
    <w:p w:rsidR="00437D5F" w:rsidRDefault="00437D5F">
      <w:pPr>
        <w:pStyle w:val="ConsPlusNormal"/>
        <w:jc w:val="both"/>
      </w:pPr>
      <w:r>
        <w:t xml:space="preserve">(в ред. Областного </w:t>
      </w:r>
      <w:hyperlink r:id="rId39" w:history="1">
        <w:r>
          <w:rPr>
            <w:color w:val="0000FF"/>
          </w:rPr>
          <w:t>закона</w:t>
        </w:r>
      </w:hyperlink>
      <w:r>
        <w:t xml:space="preserve"> РО от 17.06.2020 N 338-ЗС)</w:t>
      </w:r>
    </w:p>
    <w:p w:rsidR="00437D5F" w:rsidRDefault="00437D5F">
      <w:pPr>
        <w:pStyle w:val="ConsPlusNormal"/>
        <w:spacing w:before="220"/>
        <w:ind w:firstLine="540"/>
        <w:jc w:val="both"/>
      </w:pPr>
      <w:r>
        <w:t>В случае обращения через представителя также представляются документы, удостоверяющие личность и полномочия представителя.</w:t>
      </w:r>
    </w:p>
    <w:p w:rsidR="00437D5F" w:rsidRDefault="00437D5F">
      <w:pPr>
        <w:pStyle w:val="ConsPlusNormal"/>
        <w:spacing w:before="220"/>
        <w:ind w:firstLine="540"/>
        <w:jc w:val="both"/>
      </w:pPr>
      <w:r>
        <w:t>С представленных документов при необходимости изготавливаются копии.</w:t>
      </w:r>
    </w:p>
    <w:p w:rsidR="00437D5F" w:rsidRDefault="00437D5F">
      <w:pPr>
        <w:pStyle w:val="ConsPlusNormal"/>
        <w:spacing w:before="220"/>
        <w:ind w:firstLine="540"/>
        <w:jc w:val="both"/>
      </w:pPr>
      <w:r>
        <w:lastRenderedPageBreak/>
        <w:t xml:space="preserve">Если заявление об оказании бесплатной юридической помощи поступило в орган исполнительной власти Ростовской области или подведомственное ему учреждение по почте без приложения документов, указанных в </w:t>
      </w:r>
      <w:hyperlink w:anchor="P108" w:history="1">
        <w:r>
          <w:rPr>
            <w:color w:val="0000FF"/>
          </w:rPr>
          <w:t>абзаце первом</w:t>
        </w:r>
      </w:hyperlink>
      <w:r>
        <w:t xml:space="preserve"> настоящей части, органом исполнительной власти Ростовской области или подведомственным ему учреждением самостоятельно запрашиваются документы (их копии или содержащиеся в них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437D5F" w:rsidRDefault="00437D5F">
      <w:pPr>
        <w:pStyle w:val="ConsPlusNormal"/>
        <w:spacing w:before="220"/>
        <w:ind w:firstLine="540"/>
        <w:jc w:val="both"/>
      </w:pPr>
      <w:bookmarkStart w:id="5" w:name="P113"/>
      <w:bookmarkEnd w:id="5"/>
      <w:r>
        <w:t xml:space="preserve">3.1. В случае если гражданин является инвалидом, информация об этом отражается в заявлении об оказании бесплатной юридической помощи, указанном в </w:t>
      </w:r>
      <w:hyperlink w:anchor="P108" w:history="1">
        <w:r>
          <w:rPr>
            <w:color w:val="0000FF"/>
          </w:rPr>
          <w:t>части 3</w:t>
        </w:r>
      </w:hyperlink>
      <w:r>
        <w:t xml:space="preserve"> настоящей статьи.</w:t>
      </w:r>
    </w:p>
    <w:p w:rsidR="00437D5F" w:rsidRDefault="00437D5F">
      <w:pPr>
        <w:pStyle w:val="ConsPlusNormal"/>
        <w:spacing w:before="220"/>
        <w:ind w:firstLine="540"/>
        <w:jc w:val="both"/>
      </w:pPr>
      <w:r>
        <w:t>Орган исполнительной власти Ростовской области или подведомственное ему учреждение самостоятельно запрашивают имеющиеся в федеральном реестре инвалидов сведения об инвалидности гражданина.</w:t>
      </w:r>
    </w:p>
    <w:p w:rsidR="00437D5F" w:rsidRDefault="00437D5F">
      <w:pPr>
        <w:pStyle w:val="ConsPlusNormal"/>
        <w:spacing w:before="220"/>
        <w:ind w:firstLine="540"/>
        <w:jc w:val="both"/>
      </w:pPr>
      <w:r>
        <w:t>В случае отсутствия соответствующих сведений в федеральном реестре инвалидов гражданином или его представителем представляется справка (установленного образца) об инвалидности, выданная учреждением медико-социальной экспертизы.</w:t>
      </w:r>
    </w:p>
    <w:p w:rsidR="00437D5F" w:rsidRDefault="00437D5F">
      <w:pPr>
        <w:pStyle w:val="ConsPlusNormal"/>
        <w:jc w:val="both"/>
      </w:pPr>
      <w:r>
        <w:t xml:space="preserve">(часть 3.1 введена Областным </w:t>
      </w:r>
      <w:hyperlink r:id="rId40" w:history="1">
        <w:r>
          <w:rPr>
            <w:color w:val="0000FF"/>
          </w:rPr>
          <w:t>законом</w:t>
        </w:r>
      </w:hyperlink>
      <w:r>
        <w:t xml:space="preserve"> РО от 17.06.2020 N 338-ЗС)</w:t>
      </w:r>
    </w:p>
    <w:p w:rsidR="00437D5F" w:rsidRDefault="00437D5F">
      <w:pPr>
        <w:pStyle w:val="ConsPlusNormal"/>
        <w:spacing w:before="220"/>
        <w:ind w:firstLine="540"/>
        <w:jc w:val="both"/>
      </w:pPr>
      <w:r>
        <w:t xml:space="preserve">4. При поступлении в орган исполнительной власти Ростовской области или подведомственное ему учреждение заявления об оказании бесплатной юридической помощи, указанного в </w:t>
      </w:r>
      <w:hyperlink w:anchor="P108" w:history="1">
        <w:r>
          <w:rPr>
            <w:color w:val="0000FF"/>
          </w:rPr>
          <w:t>части 3</w:t>
        </w:r>
      </w:hyperlink>
      <w:r>
        <w:t xml:space="preserve"> настоящей статьи и содержащего вопросы, решение которых не входит в компетенцию данного органа исполнительной власти Ростовской области или подведомственного ему учреждения, в течение семи дней со дня регистрации данного заявления орган исполнительной власти Ростовской области или подведомственное ему учреждение направляет гражданину или его представителю письменное разъяснение о невозможности оказания ему бесплатной юридической помощи с указанием государственного органа (государственных органов), в компетенцию которого (которых) входит решение поставленных вопросов.</w:t>
      </w:r>
    </w:p>
    <w:p w:rsidR="00437D5F" w:rsidRDefault="00437D5F">
      <w:pPr>
        <w:pStyle w:val="ConsPlusNormal"/>
        <w:spacing w:before="220"/>
        <w:ind w:firstLine="540"/>
        <w:jc w:val="both"/>
      </w:pPr>
      <w:r>
        <w:t xml:space="preserve">5. Заявление об оказании бесплатной юридической помощи, указанное в </w:t>
      </w:r>
      <w:hyperlink w:anchor="P108" w:history="1">
        <w:r>
          <w:rPr>
            <w:color w:val="0000FF"/>
          </w:rPr>
          <w:t>части 3</w:t>
        </w:r>
      </w:hyperlink>
      <w:r>
        <w:t xml:space="preserve"> настоящей статьи, рассматривается в течение 30 дней со дня регистрации данного заявления.</w:t>
      </w:r>
    </w:p>
    <w:p w:rsidR="00437D5F" w:rsidRDefault="00437D5F">
      <w:pPr>
        <w:pStyle w:val="ConsPlusNormal"/>
        <w:spacing w:before="220"/>
        <w:ind w:firstLine="540"/>
        <w:jc w:val="both"/>
      </w:pPr>
      <w:r>
        <w:t xml:space="preserve">В исключительных случаях, а также в случае направления необходимых для оказания бесплатной юридической помощи запросов, руководитель органа исполнительной власти Ростовской области или подведомственного ему учреждения либо уполномоченное им должностное лицо вправе продлить срок рассмотрения заявления об оказании бесплатной юридической помощи, указанного в </w:t>
      </w:r>
      <w:hyperlink w:anchor="P108" w:history="1">
        <w:r>
          <w:rPr>
            <w:color w:val="0000FF"/>
          </w:rPr>
          <w:t>части 3</w:t>
        </w:r>
      </w:hyperlink>
      <w:r>
        <w:t xml:space="preserve"> настоящей статьи, не более чем на 30 дней, уведомив о продлении срока его рассмотрения гражданина, направившего заявление.</w:t>
      </w:r>
    </w:p>
    <w:p w:rsidR="00437D5F" w:rsidRDefault="00437D5F">
      <w:pPr>
        <w:pStyle w:val="ConsPlusNormal"/>
        <w:spacing w:before="220"/>
        <w:ind w:firstLine="540"/>
        <w:jc w:val="both"/>
      </w:pPr>
      <w:r>
        <w:t xml:space="preserve">6. По итогам рассмотрения заявления об оказании бесплатной юридической помощи в виде составления заявлений, жалоб, ходатайств и других документов правового характера органом исполнительной власти Ростовской области или подведомственным ему учреждением заявителю направляется письменный ответ с приложением заявления, жалобы, ходатайства или другого документа правового характера, составленного в соответствии с данным заявлением, либо уведомление об отказе в оказании бесплатной юридической помощи по основаниям, предусмотренным </w:t>
      </w:r>
      <w:hyperlink w:anchor="P189" w:history="1">
        <w:r>
          <w:rPr>
            <w:color w:val="0000FF"/>
          </w:rPr>
          <w:t>частями 5</w:t>
        </w:r>
      </w:hyperlink>
      <w:r>
        <w:t xml:space="preserve"> и </w:t>
      </w:r>
      <w:hyperlink w:anchor="P194" w:history="1">
        <w:r>
          <w:rPr>
            <w:color w:val="0000FF"/>
          </w:rPr>
          <w:t>7 статьи 7</w:t>
        </w:r>
      </w:hyperlink>
      <w:r>
        <w:t xml:space="preserve"> настоящего Областного закона, с указанием мотивов отказа.</w:t>
      </w:r>
    </w:p>
    <w:p w:rsidR="00437D5F" w:rsidRDefault="00437D5F">
      <w:pPr>
        <w:pStyle w:val="ConsPlusNormal"/>
        <w:spacing w:before="220"/>
        <w:ind w:firstLine="540"/>
        <w:jc w:val="both"/>
      </w:pPr>
      <w:r>
        <w:t xml:space="preserve">7. По итогам рассмотрения заявления об оказании бесплатной юридической помощи в виде представления интересов гражданина в судах, государственных и муниципальных органах, организациях руководителем органа исполнительной власти Ростовской области или </w:t>
      </w:r>
      <w:r>
        <w:lastRenderedPageBreak/>
        <w:t xml:space="preserve">уполномоченным им лицом, руководителем подведомственного органу исполнительной власти Ростовской области учреждения дается указание об оказании такой помощи работниками органа исполнительной власти Ростовской области или подведомственного ему учреждения, либо гражданину направляется уведомление об отказе в оказании бесплатной юридической помощи по основаниям, предусмотренным </w:t>
      </w:r>
      <w:hyperlink w:anchor="P189" w:history="1">
        <w:r>
          <w:rPr>
            <w:color w:val="0000FF"/>
          </w:rPr>
          <w:t>частями 5</w:t>
        </w:r>
      </w:hyperlink>
      <w:r>
        <w:t xml:space="preserve"> и </w:t>
      </w:r>
      <w:hyperlink w:anchor="P194" w:history="1">
        <w:r>
          <w:rPr>
            <w:color w:val="0000FF"/>
          </w:rPr>
          <w:t>7 статьи 7</w:t>
        </w:r>
      </w:hyperlink>
      <w:r>
        <w:t xml:space="preserve"> настоящего Областного закона, с указанием мотивов отказа.</w:t>
      </w:r>
    </w:p>
    <w:p w:rsidR="00437D5F" w:rsidRDefault="00437D5F">
      <w:pPr>
        <w:pStyle w:val="ConsPlusNormal"/>
        <w:spacing w:before="220"/>
        <w:ind w:firstLine="540"/>
        <w:jc w:val="both"/>
      </w:pPr>
      <w:r>
        <w:t>Бесплатная юридическая помощь в виде представления работниками органа исполнительной власти Ростовской области или подведомственного ему учреждения интересов гражданина в судах, государственных и муниципальных органах, организациях оказывается в соответствии с договором, заключенным между гражданином или его представителем и руководителем органа исполнительной власти Ростовской области или уполномоченным им лицом, руководителем подведомственного органу исполнительной власти Ростовской области учреждения.</w:t>
      </w:r>
    </w:p>
    <w:p w:rsidR="00437D5F" w:rsidRDefault="00437D5F">
      <w:pPr>
        <w:pStyle w:val="ConsPlusNormal"/>
        <w:jc w:val="both"/>
      </w:pPr>
    </w:p>
    <w:p w:rsidR="00437D5F" w:rsidRDefault="00437D5F">
      <w:pPr>
        <w:pStyle w:val="ConsPlusTitle"/>
        <w:ind w:firstLine="540"/>
        <w:jc w:val="both"/>
        <w:outlineLvl w:val="0"/>
      </w:pPr>
      <w:r>
        <w:t>Статья 7. Оказание бесплатной юридической помощи адвокатами</w:t>
      </w:r>
    </w:p>
    <w:p w:rsidR="00437D5F" w:rsidRDefault="00437D5F">
      <w:pPr>
        <w:pStyle w:val="ConsPlusNormal"/>
        <w:jc w:val="both"/>
      </w:pPr>
    </w:p>
    <w:p w:rsidR="00437D5F" w:rsidRDefault="00437D5F">
      <w:pPr>
        <w:pStyle w:val="ConsPlusNormal"/>
        <w:ind w:firstLine="540"/>
        <w:jc w:val="both"/>
      </w:pPr>
      <w:bookmarkStart w:id="6" w:name="P126"/>
      <w:bookmarkEnd w:id="6"/>
      <w:r>
        <w:t xml:space="preserve">1. Адвокаты, являющиеся участниками государственной системы бесплатной юридической помощи (далее - адвокаты), осуществляют правовое консультирование в устной и письменной форме граждан, указанных в </w:t>
      </w:r>
      <w:hyperlink w:anchor="P33" w:history="1">
        <w:r>
          <w:rPr>
            <w:color w:val="0000FF"/>
          </w:rPr>
          <w:t>части 1 статьи 4</w:t>
        </w:r>
      </w:hyperlink>
      <w:r>
        <w:t xml:space="preserve"> настоящего Областного закона, и составляют для них заявления, жалобы, ходатайства и другие документы правового характера в следующих случаях:</w:t>
      </w:r>
    </w:p>
    <w:p w:rsidR="00437D5F" w:rsidRDefault="00437D5F">
      <w:pPr>
        <w:pStyle w:val="ConsPlusNormal"/>
        <w:spacing w:before="220"/>
        <w:ind w:firstLine="540"/>
        <w:jc w:val="both"/>
      </w:pPr>
      <w:r>
        <w:t>1) заключения, изменения, расторжения, признания недействительными сделок с недвижимым имуществом, государственной регистрации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rsidR="00437D5F" w:rsidRDefault="00437D5F">
      <w:pPr>
        <w:pStyle w:val="ConsPlusNormal"/>
        <w:spacing w:before="220"/>
        <w:ind w:firstLine="540"/>
        <w:jc w:val="both"/>
      </w:pPr>
      <w:r>
        <w:t>2) признания права на жилое помещение, предоставления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расторжения и прекращения договора социального найма жилого помещения, выселения из жилого помещения (в случае, если квартира, жилой дом или их части являются единственным жилым помещением гражданина и его семьи), расторжения и прекращения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выселения из указанного жилого помещения;</w:t>
      </w:r>
    </w:p>
    <w:p w:rsidR="00437D5F" w:rsidRDefault="00437D5F">
      <w:pPr>
        <w:pStyle w:val="ConsPlusNormal"/>
        <w:jc w:val="both"/>
      </w:pPr>
      <w:r>
        <w:t xml:space="preserve">(п. 2 в ред. Областного </w:t>
      </w:r>
      <w:hyperlink r:id="rId41" w:history="1">
        <w:r>
          <w:rPr>
            <w:color w:val="0000FF"/>
          </w:rPr>
          <w:t>закона</w:t>
        </w:r>
      </w:hyperlink>
      <w:r>
        <w:t xml:space="preserve"> РО от 14.11.2013 N 16-ЗС)</w:t>
      </w:r>
    </w:p>
    <w:p w:rsidR="00437D5F" w:rsidRDefault="00437D5F">
      <w:pPr>
        <w:pStyle w:val="ConsPlusNormal"/>
        <w:spacing w:before="220"/>
        <w:ind w:firstLine="540"/>
        <w:jc w:val="both"/>
      </w:pPr>
      <w:r>
        <w:t>3) признания и сохранения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437D5F" w:rsidRDefault="00437D5F">
      <w:pPr>
        <w:pStyle w:val="ConsPlusNormal"/>
        <w:spacing w:before="220"/>
        <w:ind w:firstLine="540"/>
        <w:jc w:val="both"/>
      </w:pPr>
      <w:bookmarkStart w:id="7" w:name="P131"/>
      <w:bookmarkEnd w:id="7"/>
      <w:r>
        <w:t>4) защиты прав потребителей (в части предоставления коммунальных услуг);</w:t>
      </w:r>
    </w:p>
    <w:p w:rsidR="00437D5F" w:rsidRDefault="00437D5F">
      <w:pPr>
        <w:pStyle w:val="ConsPlusNormal"/>
        <w:spacing w:before="220"/>
        <w:ind w:firstLine="540"/>
        <w:jc w:val="both"/>
      </w:pPr>
      <w:r>
        <w:t xml:space="preserve">5) отказа работодателя в заключении трудового договора, нарушающего гарантии, установленные Трудовым </w:t>
      </w:r>
      <w:hyperlink r:id="rId42" w:history="1">
        <w:r>
          <w:rPr>
            <w:color w:val="0000FF"/>
          </w:rPr>
          <w:t>кодексом</w:t>
        </w:r>
      </w:hyperlink>
      <w:r>
        <w:t xml:space="preserve"> Российской Федерации, восстановления на работе, взыскания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sidR="00437D5F" w:rsidRDefault="00437D5F">
      <w:pPr>
        <w:pStyle w:val="ConsPlusNormal"/>
        <w:spacing w:before="220"/>
        <w:ind w:firstLine="540"/>
        <w:jc w:val="both"/>
      </w:pPr>
      <w:r>
        <w:t>6) признания гражданина безработным и установления пособия по безработице;</w:t>
      </w:r>
    </w:p>
    <w:p w:rsidR="00437D5F" w:rsidRDefault="00437D5F">
      <w:pPr>
        <w:pStyle w:val="ConsPlusNormal"/>
        <w:spacing w:before="220"/>
        <w:ind w:firstLine="540"/>
        <w:jc w:val="both"/>
      </w:pPr>
      <w:r>
        <w:t>7) возмещения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437D5F" w:rsidRDefault="00437D5F">
      <w:pPr>
        <w:pStyle w:val="ConsPlusNormal"/>
        <w:jc w:val="both"/>
      </w:pPr>
      <w:r>
        <w:lastRenderedPageBreak/>
        <w:t xml:space="preserve">(в ред. Областного </w:t>
      </w:r>
      <w:hyperlink r:id="rId43" w:history="1">
        <w:r>
          <w:rPr>
            <w:color w:val="0000FF"/>
          </w:rPr>
          <w:t>закона</w:t>
        </w:r>
      </w:hyperlink>
      <w:r>
        <w:t xml:space="preserve"> РО от 14.10.2014 N 239-ЗС)</w:t>
      </w:r>
    </w:p>
    <w:p w:rsidR="00437D5F" w:rsidRDefault="00437D5F">
      <w:pPr>
        <w:pStyle w:val="ConsPlusNormal"/>
        <w:spacing w:before="220"/>
        <w:ind w:firstLine="540"/>
        <w:jc w:val="both"/>
      </w:pPr>
      <w:r>
        <w:t>8) предоставления мер социальной поддержки, оказания малоимущим гражданам государственной социальной помощи, предоставления субсидий на оплату жилого помещения и коммунальных услуг;</w:t>
      </w:r>
    </w:p>
    <w:p w:rsidR="00437D5F" w:rsidRDefault="00437D5F">
      <w:pPr>
        <w:pStyle w:val="ConsPlusNormal"/>
        <w:spacing w:before="220"/>
        <w:ind w:firstLine="540"/>
        <w:jc w:val="both"/>
      </w:pPr>
      <w:bookmarkStart w:id="8" w:name="P137"/>
      <w:bookmarkEnd w:id="8"/>
      <w:r>
        <w:t>9) назначения, перерасчета и взыскания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437D5F" w:rsidRDefault="00437D5F">
      <w:pPr>
        <w:pStyle w:val="ConsPlusNormal"/>
        <w:jc w:val="both"/>
      </w:pPr>
      <w:r>
        <w:t xml:space="preserve">(в ред. Областного </w:t>
      </w:r>
      <w:hyperlink r:id="rId44" w:history="1">
        <w:r>
          <w:rPr>
            <w:color w:val="0000FF"/>
          </w:rPr>
          <w:t>закона</w:t>
        </w:r>
      </w:hyperlink>
      <w:r>
        <w:t xml:space="preserve"> Ростовской области от 25.12.2014 N 298-ЗС)</w:t>
      </w:r>
    </w:p>
    <w:p w:rsidR="00437D5F" w:rsidRDefault="00437D5F">
      <w:pPr>
        <w:pStyle w:val="ConsPlusNormal"/>
        <w:spacing w:before="220"/>
        <w:ind w:firstLine="540"/>
        <w:jc w:val="both"/>
      </w:pPr>
      <w:bookmarkStart w:id="9" w:name="P139"/>
      <w:bookmarkEnd w:id="9"/>
      <w:r>
        <w:t>10) установления и оспаривания отцовства (материнства), взыскания алиментов;</w:t>
      </w:r>
    </w:p>
    <w:p w:rsidR="00437D5F" w:rsidRDefault="00437D5F">
      <w:pPr>
        <w:pStyle w:val="ConsPlusNormal"/>
        <w:spacing w:before="220"/>
        <w:ind w:firstLine="540"/>
        <w:jc w:val="both"/>
      </w:pPr>
      <w:r>
        <w:t>10.1) установления усыновления, опеки или попечительства над детьми-сиротами и детьми, оставшимися без попечения родителей, заключения договора об осуществлении опеки или попечительства над такими детьми;</w:t>
      </w:r>
    </w:p>
    <w:p w:rsidR="00437D5F" w:rsidRDefault="00437D5F">
      <w:pPr>
        <w:pStyle w:val="ConsPlusNormal"/>
        <w:jc w:val="both"/>
      </w:pPr>
      <w:r>
        <w:t xml:space="preserve">(п. 10.1 введен Областным </w:t>
      </w:r>
      <w:hyperlink r:id="rId45" w:history="1">
        <w:r>
          <w:rPr>
            <w:color w:val="0000FF"/>
          </w:rPr>
          <w:t>законом</w:t>
        </w:r>
      </w:hyperlink>
      <w:r>
        <w:t xml:space="preserve"> РО от 14.11.2013 N 16-ЗС)</w:t>
      </w:r>
    </w:p>
    <w:p w:rsidR="00437D5F" w:rsidRDefault="00437D5F">
      <w:pPr>
        <w:pStyle w:val="ConsPlusNormal"/>
        <w:spacing w:before="220"/>
        <w:ind w:firstLine="540"/>
        <w:jc w:val="both"/>
      </w:pPr>
      <w:r>
        <w:t>10.2) защиты прав и законных интересов детей-сирот и детей, оставшихся без попечения родителей, лиц из числа детей-сирот и детей, оставшихся без попечения родителей;</w:t>
      </w:r>
    </w:p>
    <w:p w:rsidR="00437D5F" w:rsidRDefault="00437D5F">
      <w:pPr>
        <w:pStyle w:val="ConsPlusNormal"/>
        <w:jc w:val="both"/>
      </w:pPr>
      <w:r>
        <w:t xml:space="preserve">(п. 10.2 введен Областным </w:t>
      </w:r>
      <w:hyperlink r:id="rId46" w:history="1">
        <w:r>
          <w:rPr>
            <w:color w:val="0000FF"/>
          </w:rPr>
          <w:t>законом</w:t>
        </w:r>
      </w:hyperlink>
      <w:r>
        <w:t xml:space="preserve"> РО от 14.11.2013 N 16-ЗС)</w:t>
      </w:r>
    </w:p>
    <w:p w:rsidR="00437D5F" w:rsidRDefault="00437D5F">
      <w:pPr>
        <w:pStyle w:val="ConsPlusNormal"/>
        <w:spacing w:before="220"/>
        <w:ind w:firstLine="540"/>
        <w:jc w:val="both"/>
      </w:pPr>
      <w:r>
        <w:t>11) реабилитации граждан, пострадавших от политических репрессий;</w:t>
      </w:r>
    </w:p>
    <w:p w:rsidR="00437D5F" w:rsidRDefault="00437D5F">
      <w:pPr>
        <w:pStyle w:val="ConsPlusNormal"/>
        <w:spacing w:before="220"/>
        <w:ind w:firstLine="540"/>
        <w:jc w:val="both"/>
      </w:pPr>
      <w:r>
        <w:t>12) ограничения дееспособности;</w:t>
      </w:r>
    </w:p>
    <w:p w:rsidR="00437D5F" w:rsidRDefault="00437D5F">
      <w:pPr>
        <w:pStyle w:val="ConsPlusNormal"/>
        <w:spacing w:before="220"/>
        <w:ind w:firstLine="540"/>
        <w:jc w:val="both"/>
      </w:pPr>
      <w:r>
        <w:t>13) обжалования нарушений прав и свобод граждан при оказании психиатрической помощи;</w:t>
      </w:r>
    </w:p>
    <w:p w:rsidR="00437D5F" w:rsidRDefault="00437D5F">
      <w:pPr>
        <w:pStyle w:val="ConsPlusNormal"/>
        <w:spacing w:before="220"/>
        <w:ind w:firstLine="540"/>
        <w:jc w:val="both"/>
      </w:pPr>
      <w:bookmarkStart w:id="10" w:name="P147"/>
      <w:bookmarkEnd w:id="10"/>
      <w:r>
        <w:t>14) медико-социальной экспертизы и реабилитации инвалидов;</w:t>
      </w:r>
    </w:p>
    <w:p w:rsidR="00437D5F" w:rsidRDefault="00437D5F">
      <w:pPr>
        <w:pStyle w:val="ConsPlusNormal"/>
        <w:spacing w:before="220"/>
        <w:ind w:firstLine="540"/>
        <w:jc w:val="both"/>
      </w:pPr>
      <w:r>
        <w:t>15) обжалования во внесудебном порядке актов органов государственной власти, органов местного самоуправления и должностных лиц;</w:t>
      </w:r>
    </w:p>
    <w:p w:rsidR="00437D5F" w:rsidRDefault="00437D5F">
      <w:pPr>
        <w:pStyle w:val="ConsPlusNormal"/>
        <w:spacing w:before="220"/>
        <w:ind w:firstLine="540"/>
        <w:jc w:val="both"/>
      </w:pPr>
      <w:r>
        <w:t>16) нарушения прав граждан в сфере охраны здоровья, причинения вреда жизни и (или) здоровью при оказании гражданам медицинской помощи;</w:t>
      </w:r>
    </w:p>
    <w:p w:rsidR="00437D5F" w:rsidRDefault="00437D5F">
      <w:pPr>
        <w:pStyle w:val="ConsPlusNormal"/>
        <w:jc w:val="both"/>
      </w:pPr>
      <w:r>
        <w:t xml:space="preserve">(п. 16 введен Областным </w:t>
      </w:r>
      <w:hyperlink r:id="rId47" w:history="1">
        <w:r>
          <w:rPr>
            <w:color w:val="0000FF"/>
          </w:rPr>
          <w:t>законом</w:t>
        </w:r>
      </w:hyperlink>
      <w:r>
        <w:t xml:space="preserve"> РО от 29.11.2013 N 61-ЗС)</w:t>
      </w:r>
    </w:p>
    <w:p w:rsidR="00437D5F" w:rsidRDefault="00437D5F">
      <w:pPr>
        <w:pStyle w:val="ConsPlusNormal"/>
        <w:spacing w:before="220"/>
        <w:ind w:firstLine="540"/>
        <w:jc w:val="both"/>
      </w:pPr>
      <w:r>
        <w:t>17) обжалования решений и действий органов государственной власти и их должностных лиц по вопросам гражданства Российской Федерации, спора о гражданстве;</w:t>
      </w:r>
    </w:p>
    <w:p w:rsidR="00437D5F" w:rsidRDefault="00437D5F">
      <w:pPr>
        <w:pStyle w:val="ConsPlusNormal"/>
        <w:jc w:val="both"/>
      </w:pPr>
      <w:r>
        <w:t xml:space="preserve">(п. 17 введен Областным </w:t>
      </w:r>
      <w:hyperlink r:id="rId48" w:history="1">
        <w:r>
          <w:rPr>
            <w:color w:val="0000FF"/>
          </w:rPr>
          <w:t>законом</w:t>
        </w:r>
      </w:hyperlink>
      <w:r>
        <w:t xml:space="preserve"> РО от 29.11.2013 N 61-ЗС)</w:t>
      </w:r>
    </w:p>
    <w:p w:rsidR="00437D5F" w:rsidRDefault="00437D5F">
      <w:pPr>
        <w:pStyle w:val="ConsPlusNormal"/>
        <w:spacing w:before="220"/>
        <w:ind w:firstLine="540"/>
        <w:jc w:val="both"/>
      </w:pPr>
      <w:r>
        <w:t>18) восстановления имущественных прав, личных неимущественных прав, нарушенных в результате чрезвычайной ситуации, возмещения ущерба, причиненного вследствие чрезвычайной ситуации.</w:t>
      </w:r>
    </w:p>
    <w:p w:rsidR="00437D5F" w:rsidRDefault="00437D5F">
      <w:pPr>
        <w:pStyle w:val="ConsPlusNormal"/>
        <w:jc w:val="both"/>
      </w:pPr>
      <w:r>
        <w:t xml:space="preserve">(п. 18 введен Областным </w:t>
      </w:r>
      <w:hyperlink r:id="rId49" w:history="1">
        <w:r>
          <w:rPr>
            <w:color w:val="0000FF"/>
          </w:rPr>
          <w:t>законом</w:t>
        </w:r>
      </w:hyperlink>
      <w:r>
        <w:t xml:space="preserve"> РО от 14.10.2014 N 239-ЗС)</w:t>
      </w:r>
    </w:p>
    <w:p w:rsidR="00437D5F" w:rsidRDefault="00437D5F">
      <w:pPr>
        <w:pStyle w:val="ConsPlusNormal"/>
        <w:spacing w:before="220"/>
        <w:ind w:firstLine="540"/>
        <w:jc w:val="both"/>
      </w:pPr>
      <w:r>
        <w:t xml:space="preserve">2. В случаях, указанных в </w:t>
      </w:r>
      <w:hyperlink w:anchor="P126" w:history="1">
        <w:r>
          <w:rPr>
            <w:color w:val="0000FF"/>
          </w:rPr>
          <w:t>части 1</w:t>
        </w:r>
      </w:hyperlink>
      <w:r>
        <w:t xml:space="preserve"> настоящей статьи, бесплатная юридическая помощь в рамках государственной системы бесплатной юридической помощи оказывается адвокатами гражданам, обратившимся за такой помощью:</w:t>
      </w:r>
    </w:p>
    <w:p w:rsidR="00437D5F" w:rsidRDefault="00437D5F">
      <w:pPr>
        <w:pStyle w:val="ConsPlusNormal"/>
        <w:spacing w:before="220"/>
        <w:ind w:firstLine="540"/>
        <w:jc w:val="both"/>
      </w:pPr>
      <w:r>
        <w:t>1) по вопросу, имеющему правовой характер;</w:t>
      </w:r>
    </w:p>
    <w:p w:rsidR="00437D5F" w:rsidRDefault="00437D5F">
      <w:pPr>
        <w:pStyle w:val="ConsPlusNormal"/>
        <w:spacing w:before="220"/>
        <w:ind w:firstLine="540"/>
        <w:jc w:val="both"/>
      </w:pPr>
      <w:r>
        <w:t xml:space="preserve">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w:t>
      </w:r>
      <w:r>
        <w:lastRenderedPageBreak/>
        <w:t>по тем же основаниям:</w:t>
      </w:r>
    </w:p>
    <w:p w:rsidR="00437D5F" w:rsidRDefault="00437D5F">
      <w:pPr>
        <w:pStyle w:val="ConsPlusNormal"/>
        <w:spacing w:before="220"/>
        <w:ind w:firstLine="540"/>
        <w:jc w:val="both"/>
      </w:pPr>
      <w:r>
        <w:t>а) решением (приговором) суда;</w:t>
      </w:r>
    </w:p>
    <w:p w:rsidR="00437D5F" w:rsidRDefault="00437D5F">
      <w:pPr>
        <w:pStyle w:val="ConsPlusNormal"/>
        <w:spacing w:before="220"/>
        <w:ind w:firstLine="540"/>
        <w:jc w:val="both"/>
      </w:pPr>
      <w:r>
        <w:t>б) определением суда о прекращении производства по делу в связи с принятием отказа истца от иска;</w:t>
      </w:r>
    </w:p>
    <w:p w:rsidR="00437D5F" w:rsidRDefault="00437D5F">
      <w:pPr>
        <w:pStyle w:val="ConsPlusNormal"/>
        <w:spacing w:before="220"/>
        <w:ind w:firstLine="540"/>
        <w:jc w:val="both"/>
      </w:pPr>
      <w:r>
        <w:t>в) определением суда о прекращении производства по делу в связи с утверждением мирового соглашения;</w:t>
      </w:r>
    </w:p>
    <w:p w:rsidR="00437D5F" w:rsidRDefault="00437D5F">
      <w:pPr>
        <w:pStyle w:val="ConsPlusNormal"/>
        <w:spacing w:before="220"/>
        <w:ind w:firstLine="540"/>
        <w:jc w:val="both"/>
      </w:pPr>
      <w:r>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rsidR="00437D5F" w:rsidRDefault="00437D5F">
      <w:pPr>
        <w:pStyle w:val="ConsPlusNormal"/>
        <w:spacing w:before="220"/>
        <w:ind w:firstLine="540"/>
        <w:jc w:val="both"/>
      </w:pPr>
      <w:r>
        <w:t xml:space="preserve">3. Адвокаты представляют в судах, государственных и муниципальных органах, организациях интересы граждан, указанных в </w:t>
      </w:r>
      <w:hyperlink w:anchor="P33" w:history="1">
        <w:r>
          <w:rPr>
            <w:color w:val="0000FF"/>
          </w:rPr>
          <w:t>части 1 статьи 4</w:t>
        </w:r>
      </w:hyperlink>
      <w:r>
        <w:t xml:space="preserve"> настоящего Областного закона, если они являются:</w:t>
      </w:r>
    </w:p>
    <w:p w:rsidR="00437D5F" w:rsidRDefault="00437D5F">
      <w:pPr>
        <w:pStyle w:val="ConsPlusNormal"/>
        <w:spacing w:before="220"/>
        <w:ind w:firstLine="540"/>
        <w:jc w:val="both"/>
      </w:pPr>
      <w:r>
        <w:t>1) истцами и ответчиками при рассмотрении судами дел о:</w:t>
      </w:r>
    </w:p>
    <w:p w:rsidR="00437D5F" w:rsidRDefault="00437D5F">
      <w:pPr>
        <w:pStyle w:val="ConsPlusNormal"/>
        <w:spacing w:before="220"/>
        <w:ind w:firstLine="540"/>
        <w:jc w:val="both"/>
      </w:pPr>
      <w: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
    <w:p w:rsidR="00437D5F" w:rsidRDefault="00437D5F">
      <w:pPr>
        <w:pStyle w:val="ConsPlusNormal"/>
        <w:spacing w:before="220"/>
        <w:ind w:firstLine="540"/>
        <w:jc w:val="both"/>
      </w:pPr>
      <w:r>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 расторжении и прекращении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выселении из указанного жилого помещения;</w:t>
      </w:r>
    </w:p>
    <w:p w:rsidR="00437D5F" w:rsidRDefault="00437D5F">
      <w:pPr>
        <w:pStyle w:val="ConsPlusNormal"/>
        <w:jc w:val="both"/>
      </w:pPr>
      <w:r>
        <w:t>(</w:t>
      </w:r>
      <w:proofErr w:type="spellStart"/>
      <w:r>
        <w:t>пп</w:t>
      </w:r>
      <w:proofErr w:type="spellEnd"/>
      <w:r>
        <w:t xml:space="preserve">. "б" в ред. Областного </w:t>
      </w:r>
      <w:hyperlink r:id="rId50" w:history="1">
        <w:r>
          <w:rPr>
            <w:color w:val="0000FF"/>
          </w:rPr>
          <w:t>закона</w:t>
        </w:r>
      </w:hyperlink>
      <w:r>
        <w:t xml:space="preserve"> РО от 14.11.2013 N 16-ЗС)</w:t>
      </w:r>
    </w:p>
    <w:p w:rsidR="00437D5F" w:rsidRDefault="00437D5F">
      <w:pPr>
        <w:pStyle w:val="ConsPlusNormal"/>
        <w:spacing w:before="220"/>
        <w:ind w:firstLine="540"/>
        <w:jc w:val="both"/>
      </w:pPr>
      <w: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437D5F" w:rsidRDefault="00437D5F">
      <w:pPr>
        <w:pStyle w:val="ConsPlusNormal"/>
        <w:spacing w:before="220"/>
        <w:ind w:firstLine="540"/>
        <w:jc w:val="both"/>
      </w:pPr>
      <w:r>
        <w:t>2) истцами (заявителями) при рассмотрении судами дел:</w:t>
      </w:r>
    </w:p>
    <w:p w:rsidR="00437D5F" w:rsidRDefault="00437D5F">
      <w:pPr>
        <w:pStyle w:val="ConsPlusNormal"/>
        <w:spacing w:before="220"/>
        <w:ind w:firstLine="540"/>
        <w:jc w:val="both"/>
      </w:pPr>
      <w:r>
        <w:t>а) о взыскании алиментов;</w:t>
      </w:r>
    </w:p>
    <w:p w:rsidR="00437D5F" w:rsidRDefault="00437D5F">
      <w:pPr>
        <w:pStyle w:val="ConsPlusNormal"/>
        <w:spacing w:before="220"/>
        <w:ind w:firstLine="540"/>
        <w:jc w:val="both"/>
      </w:pPr>
      <w: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437D5F" w:rsidRDefault="00437D5F">
      <w:pPr>
        <w:pStyle w:val="ConsPlusNormal"/>
        <w:jc w:val="both"/>
      </w:pPr>
      <w:r>
        <w:t xml:space="preserve">(в ред. Областного </w:t>
      </w:r>
      <w:hyperlink r:id="rId51" w:history="1">
        <w:r>
          <w:rPr>
            <w:color w:val="0000FF"/>
          </w:rPr>
          <w:t>закона</w:t>
        </w:r>
      </w:hyperlink>
      <w:r>
        <w:t xml:space="preserve"> РО от 14.10.2014 N 239-ЗС)</w:t>
      </w:r>
    </w:p>
    <w:p w:rsidR="00437D5F" w:rsidRDefault="00437D5F">
      <w:pPr>
        <w:pStyle w:val="ConsPlusNormal"/>
        <w:spacing w:before="220"/>
        <w:ind w:firstLine="540"/>
        <w:jc w:val="both"/>
      </w:pPr>
      <w: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rsidR="00437D5F" w:rsidRDefault="00437D5F">
      <w:pPr>
        <w:pStyle w:val="ConsPlusNormal"/>
        <w:spacing w:before="220"/>
        <w:ind w:firstLine="540"/>
        <w:jc w:val="both"/>
      </w:pPr>
      <w:r>
        <w:t xml:space="preserve">г) об обеспечении мер государственной поддержки детям-инвалидам, детям-сиротам, </w:t>
      </w:r>
      <w:r>
        <w:lastRenderedPageBreak/>
        <w:t>детям, оставшимся без попечения родителей, лицам из числа детей-сирот и детей, оставшихся без попечения родителей;</w:t>
      </w:r>
    </w:p>
    <w:p w:rsidR="00437D5F" w:rsidRDefault="00437D5F">
      <w:pPr>
        <w:pStyle w:val="ConsPlusNormal"/>
        <w:spacing w:before="220"/>
        <w:ind w:firstLine="540"/>
        <w:jc w:val="both"/>
      </w:pPr>
      <w:r>
        <w:t>д) о предоставлении мер социальной поддержки;</w:t>
      </w:r>
    </w:p>
    <w:p w:rsidR="00437D5F" w:rsidRDefault="00437D5F">
      <w:pPr>
        <w:pStyle w:val="ConsPlusNormal"/>
        <w:jc w:val="both"/>
      </w:pPr>
      <w:r>
        <w:t>(</w:t>
      </w:r>
      <w:proofErr w:type="spellStart"/>
      <w:r>
        <w:t>пп</w:t>
      </w:r>
      <w:proofErr w:type="spellEnd"/>
      <w:r>
        <w:t xml:space="preserve">. "д" введен Областным </w:t>
      </w:r>
      <w:hyperlink r:id="rId52" w:history="1">
        <w:r>
          <w:rPr>
            <w:color w:val="0000FF"/>
          </w:rPr>
          <w:t>законом</w:t>
        </w:r>
      </w:hyperlink>
      <w:r>
        <w:t xml:space="preserve"> РО от 29.11.2013 N 61-ЗС)</w:t>
      </w:r>
    </w:p>
    <w:p w:rsidR="00437D5F" w:rsidRDefault="00437D5F">
      <w:pPr>
        <w:pStyle w:val="ConsPlusNormal"/>
        <w:spacing w:before="220"/>
        <w:ind w:firstLine="540"/>
        <w:jc w:val="both"/>
      </w:pPr>
      <w:r>
        <w:t>е) о назначении, перерасчете и взыскании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437D5F" w:rsidRDefault="00437D5F">
      <w:pPr>
        <w:pStyle w:val="ConsPlusNormal"/>
        <w:jc w:val="both"/>
      </w:pPr>
      <w:r>
        <w:t>(</w:t>
      </w:r>
      <w:proofErr w:type="spellStart"/>
      <w:r>
        <w:t>пп</w:t>
      </w:r>
      <w:proofErr w:type="spellEnd"/>
      <w:r>
        <w:t xml:space="preserve">. "е" введен Областным </w:t>
      </w:r>
      <w:hyperlink r:id="rId53" w:history="1">
        <w:r>
          <w:rPr>
            <w:color w:val="0000FF"/>
          </w:rPr>
          <w:t>законом</w:t>
        </w:r>
      </w:hyperlink>
      <w:r>
        <w:t xml:space="preserve"> РО от 29.11.2013 N 61-ЗС, в ред. Областного </w:t>
      </w:r>
      <w:hyperlink r:id="rId54" w:history="1">
        <w:r>
          <w:rPr>
            <w:color w:val="0000FF"/>
          </w:rPr>
          <w:t>закона</w:t>
        </w:r>
      </w:hyperlink>
      <w:r>
        <w:t xml:space="preserve"> Ростовской области от 25.12.2014 N 298-ЗС)</w:t>
      </w:r>
    </w:p>
    <w:p w:rsidR="00437D5F" w:rsidRDefault="00437D5F">
      <w:pPr>
        <w:pStyle w:val="ConsPlusNormal"/>
        <w:spacing w:before="220"/>
        <w:ind w:firstLine="540"/>
        <w:jc w:val="both"/>
      </w:pPr>
      <w:r>
        <w:t>ж) об установлении инвалидности, определении степени утраты профессиональной трудоспособности;</w:t>
      </w:r>
    </w:p>
    <w:p w:rsidR="00437D5F" w:rsidRDefault="00437D5F">
      <w:pPr>
        <w:pStyle w:val="ConsPlusNormal"/>
        <w:jc w:val="both"/>
      </w:pPr>
      <w:r>
        <w:t>(</w:t>
      </w:r>
      <w:proofErr w:type="spellStart"/>
      <w:r>
        <w:t>пп</w:t>
      </w:r>
      <w:proofErr w:type="spellEnd"/>
      <w:r>
        <w:t xml:space="preserve">. "ж" введен Областным </w:t>
      </w:r>
      <w:hyperlink r:id="rId55" w:history="1">
        <w:r>
          <w:rPr>
            <w:color w:val="0000FF"/>
          </w:rPr>
          <w:t>законом</w:t>
        </w:r>
      </w:hyperlink>
      <w:r>
        <w:t xml:space="preserve"> РО от 29.11.2013 N 61-ЗС)</w:t>
      </w:r>
    </w:p>
    <w:p w:rsidR="00437D5F" w:rsidRDefault="00437D5F">
      <w:pPr>
        <w:pStyle w:val="ConsPlusNormal"/>
        <w:jc w:val="both"/>
      </w:pPr>
      <w:r>
        <w:t xml:space="preserve">(п. 2 в ред. Областного </w:t>
      </w:r>
      <w:hyperlink r:id="rId56" w:history="1">
        <w:r>
          <w:rPr>
            <w:color w:val="0000FF"/>
          </w:rPr>
          <w:t>закона</w:t>
        </w:r>
      </w:hyperlink>
      <w:r>
        <w:t xml:space="preserve"> РО от 14.11.2013 N 16-ЗС)</w:t>
      </w:r>
    </w:p>
    <w:p w:rsidR="00437D5F" w:rsidRDefault="00437D5F">
      <w:pPr>
        <w:pStyle w:val="ConsPlusNormal"/>
        <w:spacing w:before="220"/>
        <w:ind w:firstLine="540"/>
        <w:jc w:val="both"/>
      </w:pPr>
      <w:r>
        <w:t>3) гражданами, в отношении которых судом рассматривается заявление о признании их недееспособными;</w:t>
      </w:r>
    </w:p>
    <w:p w:rsidR="00437D5F" w:rsidRDefault="00437D5F">
      <w:pPr>
        <w:pStyle w:val="ConsPlusNormal"/>
        <w:spacing w:before="220"/>
        <w:ind w:firstLine="540"/>
        <w:jc w:val="both"/>
      </w:pPr>
      <w:r>
        <w:t>4) гражданами, пострадавшими от политических репрессий, - по вопросам, связанным с реабилитацией;</w:t>
      </w:r>
    </w:p>
    <w:p w:rsidR="00437D5F" w:rsidRDefault="00437D5F">
      <w:pPr>
        <w:pStyle w:val="ConsPlusNormal"/>
        <w:spacing w:before="220"/>
        <w:ind w:firstLine="540"/>
        <w:jc w:val="both"/>
      </w:pPr>
      <w: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rsidR="00437D5F" w:rsidRDefault="00437D5F">
      <w:pPr>
        <w:pStyle w:val="ConsPlusNormal"/>
        <w:spacing w:before="220"/>
        <w:ind w:firstLine="540"/>
        <w:jc w:val="both"/>
      </w:pPr>
      <w:r>
        <w:t>6) инвалидами - по вопросам медико-социальной экспертизы и реабилитации инвалидов;</w:t>
      </w:r>
    </w:p>
    <w:p w:rsidR="00437D5F" w:rsidRDefault="00437D5F">
      <w:pPr>
        <w:pStyle w:val="ConsPlusNormal"/>
        <w:jc w:val="both"/>
      </w:pPr>
      <w:r>
        <w:t xml:space="preserve">(п. 6 введен Областным </w:t>
      </w:r>
      <w:hyperlink r:id="rId57" w:history="1">
        <w:r>
          <w:rPr>
            <w:color w:val="0000FF"/>
          </w:rPr>
          <w:t>законом</w:t>
        </w:r>
      </w:hyperlink>
      <w:r>
        <w:t xml:space="preserve"> РО от 29.11.2013 N 61-ЗС)</w:t>
      </w:r>
    </w:p>
    <w:p w:rsidR="00437D5F" w:rsidRDefault="00437D5F">
      <w:pPr>
        <w:pStyle w:val="ConsPlusNormal"/>
        <w:spacing w:before="220"/>
        <w:ind w:firstLine="540"/>
        <w:jc w:val="both"/>
      </w:pPr>
      <w:r>
        <w:t>7)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rsidR="00437D5F" w:rsidRDefault="00437D5F">
      <w:pPr>
        <w:pStyle w:val="ConsPlusNormal"/>
        <w:jc w:val="both"/>
      </w:pPr>
      <w:r>
        <w:t xml:space="preserve">(п. 7 введен Областным </w:t>
      </w:r>
      <w:hyperlink r:id="rId58" w:history="1">
        <w:r>
          <w:rPr>
            <w:color w:val="0000FF"/>
          </w:rPr>
          <w:t>законом</w:t>
        </w:r>
      </w:hyperlink>
      <w:r>
        <w:t xml:space="preserve"> РО от 14.10.2014 N 239-ЗС)</w:t>
      </w:r>
    </w:p>
    <w:p w:rsidR="00437D5F" w:rsidRDefault="00437D5F">
      <w:pPr>
        <w:pStyle w:val="ConsPlusNormal"/>
        <w:spacing w:before="220"/>
        <w:ind w:firstLine="540"/>
        <w:jc w:val="both"/>
      </w:pPr>
      <w:r>
        <w:t xml:space="preserve">4. Адвокаты оказывают гражданам бесплатную юридическую помощь на основании соглашения, заключаемого в соответствии со </w:t>
      </w:r>
      <w:hyperlink r:id="rId59" w:history="1">
        <w:r>
          <w:rPr>
            <w:color w:val="0000FF"/>
          </w:rPr>
          <w:t>статьей 25</w:t>
        </w:r>
      </w:hyperlink>
      <w:r>
        <w:t xml:space="preserve"> Федерального закона от 31 мая 2002 года N 63-ФЗ "Об адвокатской деятельности и адвокатуре в Российской Федерации" (далее - Федеральный закон "Об адвокатской деятельности и адвокатуре в Российской Федерации").</w:t>
      </w:r>
    </w:p>
    <w:p w:rsidR="00437D5F" w:rsidRDefault="00437D5F">
      <w:pPr>
        <w:pStyle w:val="ConsPlusNormal"/>
        <w:spacing w:before="220"/>
        <w:ind w:firstLine="540"/>
        <w:jc w:val="both"/>
      </w:pPr>
      <w:bookmarkStart w:id="11" w:name="P189"/>
      <w:bookmarkEnd w:id="11"/>
      <w:r>
        <w:t>5. Бесплатная юридическая помощь в рамках государственной системы бесплатной юридической помощи не оказывается в случаях, если гражданин:</w:t>
      </w:r>
    </w:p>
    <w:p w:rsidR="00437D5F" w:rsidRDefault="00437D5F">
      <w:pPr>
        <w:pStyle w:val="ConsPlusNormal"/>
        <w:spacing w:before="220"/>
        <w:ind w:firstLine="540"/>
        <w:jc w:val="both"/>
      </w:pPr>
      <w:r>
        <w:t>1) обратился за бесплатной юридической помощью по вопросу, не имеющему правового характера;</w:t>
      </w:r>
    </w:p>
    <w:p w:rsidR="00437D5F" w:rsidRDefault="00437D5F">
      <w:pPr>
        <w:pStyle w:val="ConsPlusNormal"/>
        <w:spacing w:before="220"/>
        <w:ind w:firstLine="540"/>
        <w:jc w:val="both"/>
      </w:pPr>
      <w: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rsidR="00437D5F" w:rsidRDefault="00437D5F">
      <w:pPr>
        <w:pStyle w:val="ConsPlusNormal"/>
        <w:spacing w:before="220"/>
        <w:ind w:firstLine="540"/>
        <w:jc w:val="both"/>
      </w:pPr>
      <w:r>
        <w:t xml:space="preserve">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w:t>
      </w:r>
      <w:r>
        <w:lastRenderedPageBreak/>
        <w:t>законодательством Российской Федерации препятствий к обращению в суд, государственный или муниципальный орган, организацию.</w:t>
      </w:r>
    </w:p>
    <w:p w:rsidR="00437D5F" w:rsidRDefault="00437D5F">
      <w:pPr>
        <w:pStyle w:val="ConsPlusNormal"/>
        <w:spacing w:before="220"/>
        <w:ind w:firstLine="540"/>
        <w:jc w:val="both"/>
      </w:pPr>
      <w:r>
        <w:t xml:space="preserve">6. Если адвокат принимает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w:anchor="P189" w:history="1">
        <w:r>
          <w:rPr>
            <w:color w:val="0000FF"/>
          </w:rPr>
          <w:t>частью 5</w:t>
        </w:r>
      </w:hyperlink>
      <w:r>
        <w:t xml:space="preserve"> настоящей статьи.</w:t>
      </w:r>
    </w:p>
    <w:p w:rsidR="00437D5F" w:rsidRDefault="00437D5F">
      <w:pPr>
        <w:pStyle w:val="ConsPlusNormal"/>
        <w:spacing w:before="220"/>
        <w:ind w:firstLine="540"/>
        <w:jc w:val="both"/>
      </w:pPr>
      <w:bookmarkStart w:id="12" w:name="P194"/>
      <w:bookmarkEnd w:id="12"/>
      <w:r>
        <w:t>7. Бесплатная юридическая помощь не оказывается гражданину, если прокурор в соответствии с федеральным законом обратился в суд с заявлением в защиту прав, свобод и законных интересов этого гражданина.</w:t>
      </w:r>
    </w:p>
    <w:p w:rsidR="00437D5F" w:rsidRDefault="00437D5F">
      <w:pPr>
        <w:pStyle w:val="ConsPlusNormal"/>
        <w:spacing w:before="220"/>
        <w:ind w:firstLine="540"/>
        <w:jc w:val="both"/>
      </w:pPr>
      <w:r>
        <w:t xml:space="preserve">8. На действия (бездействие) адвокатов при оказании ими бесплатной юридической помощи может быть подана жалоба, которая рассматривается в соответствии с Федеральным </w:t>
      </w:r>
      <w:hyperlink r:id="rId60" w:history="1">
        <w:r>
          <w:rPr>
            <w:color w:val="0000FF"/>
          </w:rPr>
          <w:t>законом</w:t>
        </w:r>
      </w:hyperlink>
      <w:r>
        <w:t xml:space="preserve"> "Об адвокатской деятельности и адвокатуре в Российской Федерации".</w:t>
      </w:r>
    </w:p>
    <w:p w:rsidR="00437D5F" w:rsidRDefault="00437D5F">
      <w:pPr>
        <w:pStyle w:val="ConsPlusNormal"/>
        <w:jc w:val="both"/>
      </w:pPr>
    </w:p>
    <w:p w:rsidR="00437D5F" w:rsidRDefault="00437D5F">
      <w:pPr>
        <w:pStyle w:val="ConsPlusTitle"/>
        <w:ind w:firstLine="540"/>
        <w:jc w:val="both"/>
        <w:outlineLvl w:val="0"/>
      </w:pPr>
      <w:bookmarkStart w:id="13" w:name="P197"/>
      <w:bookmarkEnd w:id="13"/>
      <w:r>
        <w:t>Статья 8. Оказание в экстренных случаях бесплатной юридической помощи гражданам, оказавшимся в трудной жизненной ситуации</w:t>
      </w:r>
    </w:p>
    <w:p w:rsidR="00437D5F" w:rsidRDefault="00437D5F">
      <w:pPr>
        <w:pStyle w:val="ConsPlusNormal"/>
        <w:jc w:val="both"/>
      </w:pPr>
    </w:p>
    <w:p w:rsidR="00437D5F" w:rsidRDefault="00437D5F">
      <w:pPr>
        <w:pStyle w:val="ConsPlusNormal"/>
        <w:ind w:firstLine="540"/>
        <w:jc w:val="both"/>
      </w:pPr>
      <w:r>
        <w:t>1. В экстренных случаях гражданам, оказавшимся в трудной жизненной ситуации, оказывается бесплатная юридическая помощь.</w:t>
      </w:r>
    </w:p>
    <w:p w:rsidR="00437D5F" w:rsidRDefault="00437D5F">
      <w:pPr>
        <w:pStyle w:val="ConsPlusNormal"/>
        <w:spacing w:before="220"/>
        <w:ind w:firstLine="540"/>
        <w:jc w:val="both"/>
      </w:pPr>
      <w:r>
        <w:t>2. Под трудной жизненной ситуацией в целях настоящего Областного закона понимаются обстоятельство или обстоятельства, которые ухудшают условия жизнедеятельности гражданина и последствия которых он не может преодолеть самостоятельно.</w:t>
      </w:r>
    </w:p>
    <w:p w:rsidR="00437D5F" w:rsidRDefault="00437D5F">
      <w:pPr>
        <w:pStyle w:val="ConsPlusNormal"/>
        <w:jc w:val="both"/>
      </w:pPr>
      <w:r>
        <w:t xml:space="preserve">(часть 2 в ред. Областного </w:t>
      </w:r>
      <w:hyperlink r:id="rId61" w:history="1">
        <w:r>
          <w:rPr>
            <w:color w:val="0000FF"/>
          </w:rPr>
          <w:t>закона</w:t>
        </w:r>
      </w:hyperlink>
      <w:r>
        <w:t xml:space="preserve"> РО от 29.02.2016 N 503-ЗС)</w:t>
      </w:r>
    </w:p>
    <w:p w:rsidR="00437D5F" w:rsidRDefault="00437D5F">
      <w:pPr>
        <w:pStyle w:val="ConsPlusNormal"/>
        <w:spacing w:before="220"/>
        <w:ind w:firstLine="540"/>
        <w:jc w:val="both"/>
      </w:pPr>
      <w:r>
        <w:t>3. Под экстренным случаем в целях настоящего Областного закона понимается случай, возникший в результате происшествий и обстоятельств, угрожающих жизни и здоровью граждан и требующих немедленного оказания юридической помощи (авария, пожар, опасное природное явление, катастрофа, вооруженный конфликт, война, стихийное или иное бедствие, которые повлекли за собой человеческие жертвы, ущерб здоровью, значительные материальные потери и нарушение условий жизнедеятельности).</w:t>
      </w:r>
    </w:p>
    <w:p w:rsidR="00437D5F" w:rsidRDefault="00437D5F">
      <w:pPr>
        <w:pStyle w:val="ConsPlusNormal"/>
        <w:spacing w:before="220"/>
        <w:ind w:firstLine="540"/>
        <w:jc w:val="both"/>
      </w:pPr>
      <w:r>
        <w:t xml:space="preserve">4. Решение об оказании в экстренных случаях бесплатной юридической помощи гражданину, находящемуся в трудной жизненной ситуации, принимается в </w:t>
      </w:r>
      <w:hyperlink r:id="rId62" w:history="1">
        <w:r>
          <w:rPr>
            <w:color w:val="0000FF"/>
          </w:rPr>
          <w:t>порядке</w:t>
        </w:r>
      </w:hyperlink>
      <w:r>
        <w:t>, определенном Правительством Ростовской области.</w:t>
      </w:r>
    </w:p>
    <w:p w:rsidR="00437D5F" w:rsidRDefault="00437D5F">
      <w:pPr>
        <w:pStyle w:val="ConsPlusNormal"/>
        <w:jc w:val="both"/>
      </w:pPr>
    </w:p>
    <w:p w:rsidR="00437D5F" w:rsidRDefault="00437D5F">
      <w:pPr>
        <w:pStyle w:val="ConsPlusTitle"/>
        <w:ind w:firstLine="540"/>
        <w:jc w:val="both"/>
        <w:outlineLvl w:val="0"/>
      </w:pPr>
      <w:r>
        <w:t>Статья 9. Правовое информирование и правовое просвещение населения</w:t>
      </w:r>
    </w:p>
    <w:p w:rsidR="00437D5F" w:rsidRDefault="00437D5F">
      <w:pPr>
        <w:pStyle w:val="ConsPlusNormal"/>
        <w:jc w:val="both"/>
      </w:pPr>
    </w:p>
    <w:p w:rsidR="00437D5F" w:rsidRDefault="00437D5F">
      <w:pPr>
        <w:pStyle w:val="ConsPlusNormal"/>
        <w:ind w:firstLine="540"/>
        <w:jc w:val="both"/>
      </w:pPr>
      <w:r>
        <w:t>1. В целях правового информирования и правового просвещения населения органы исполнительной власти Ростовской области и подведомственные им учреждения, должностные лица обязаны размещать в местах, доступных для граждан, в средствах массовой информации, в информационно-телекоммуникационной сети "Интернет" либо доводить до граждан иным способом следующую информацию:</w:t>
      </w:r>
    </w:p>
    <w:p w:rsidR="00437D5F" w:rsidRDefault="00437D5F">
      <w:pPr>
        <w:pStyle w:val="ConsPlusNormal"/>
        <w:spacing w:before="220"/>
        <w:ind w:firstLine="540"/>
        <w:jc w:val="both"/>
      </w:pPr>
      <w:bookmarkStart w:id="14" w:name="P208"/>
      <w:bookmarkEnd w:id="14"/>
      <w:r>
        <w:t>1) порядок и случаи оказания бесплатной юридической помощи;</w:t>
      </w:r>
    </w:p>
    <w:p w:rsidR="00437D5F" w:rsidRDefault="00437D5F">
      <w:pPr>
        <w:pStyle w:val="ConsPlusNormal"/>
        <w:spacing w:before="220"/>
        <w:ind w:firstLine="540"/>
        <w:jc w:val="both"/>
      </w:pPr>
      <w:bookmarkStart w:id="15" w:name="P209"/>
      <w:bookmarkEnd w:id="15"/>
      <w:r>
        <w:t>2) содержание, пределы осуществления, способы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rsidR="00437D5F" w:rsidRDefault="00437D5F">
      <w:pPr>
        <w:pStyle w:val="ConsPlusNormal"/>
        <w:spacing w:before="220"/>
        <w:ind w:firstLine="540"/>
        <w:jc w:val="both"/>
      </w:pPr>
      <w:r>
        <w:t>3) компетенция и порядок деятельности органов государственной власти Ростовской области и подведомственных им учреждений, полномочия их должностных лиц;</w:t>
      </w:r>
    </w:p>
    <w:p w:rsidR="00437D5F" w:rsidRDefault="00437D5F">
      <w:pPr>
        <w:pStyle w:val="ConsPlusNormal"/>
        <w:spacing w:before="220"/>
        <w:ind w:firstLine="540"/>
        <w:jc w:val="both"/>
      </w:pPr>
      <w:r>
        <w:lastRenderedPageBreak/>
        <w:t>4) правила оказания государственных услуг;</w:t>
      </w:r>
    </w:p>
    <w:p w:rsidR="00437D5F" w:rsidRDefault="00437D5F">
      <w:pPr>
        <w:pStyle w:val="ConsPlusNormal"/>
        <w:spacing w:before="220"/>
        <w:ind w:firstLine="540"/>
        <w:jc w:val="both"/>
      </w:pPr>
      <w:r>
        <w:t>5) основания, условия и порядок обжалования решений и действий органов исполнительной власти Ростовской области, подведомственных им учреждений и их должностных лиц;</w:t>
      </w:r>
    </w:p>
    <w:p w:rsidR="00437D5F" w:rsidRDefault="00437D5F">
      <w:pPr>
        <w:pStyle w:val="ConsPlusNormal"/>
        <w:spacing w:before="220"/>
        <w:ind w:firstLine="540"/>
        <w:jc w:val="both"/>
      </w:pPr>
      <w:bookmarkStart w:id="16" w:name="P213"/>
      <w:bookmarkEnd w:id="16"/>
      <w:r>
        <w:t>6) порядок совершения гражданами юридически значимых действий и типичные юридические ошибки при совершении таких действий.</w:t>
      </w:r>
    </w:p>
    <w:p w:rsidR="00437D5F" w:rsidRDefault="00437D5F">
      <w:pPr>
        <w:pStyle w:val="ConsPlusNormal"/>
        <w:spacing w:before="220"/>
        <w:ind w:firstLine="540"/>
        <w:jc w:val="both"/>
      </w:pPr>
      <w:r>
        <w:t xml:space="preserve">2. Адвокаты обязаны осуществлять правовое информирование и правовое просвещение населения по вопросам, предусмотренным </w:t>
      </w:r>
      <w:hyperlink w:anchor="P208" w:history="1">
        <w:r>
          <w:rPr>
            <w:color w:val="0000FF"/>
          </w:rPr>
          <w:t>пунктами 1</w:t>
        </w:r>
      </w:hyperlink>
      <w:r>
        <w:t xml:space="preserve">, </w:t>
      </w:r>
      <w:hyperlink w:anchor="P209" w:history="1">
        <w:r>
          <w:rPr>
            <w:color w:val="0000FF"/>
          </w:rPr>
          <w:t>2</w:t>
        </w:r>
      </w:hyperlink>
      <w:r>
        <w:t xml:space="preserve"> и </w:t>
      </w:r>
      <w:hyperlink w:anchor="P213" w:history="1">
        <w:r>
          <w:rPr>
            <w:color w:val="0000FF"/>
          </w:rPr>
          <w:t>6 части 1</w:t>
        </w:r>
      </w:hyperlink>
      <w:r>
        <w:t xml:space="preserve"> настоящей статьи.</w:t>
      </w:r>
    </w:p>
    <w:p w:rsidR="00437D5F" w:rsidRDefault="00437D5F">
      <w:pPr>
        <w:pStyle w:val="ConsPlusNormal"/>
        <w:jc w:val="both"/>
      </w:pPr>
    </w:p>
    <w:p w:rsidR="00437D5F" w:rsidRDefault="00437D5F">
      <w:pPr>
        <w:pStyle w:val="ConsPlusTitle"/>
        <w:ind w:firstLine="540"/>
        <w:jc w:val="both"/>
        <w:outlineLvl w:val="0"/>
      </w:pPr>
      <w:r>
        <w:t>Статья 9.1. Негосударственная система бесплатной юридической помощи</w:t>
      </w:r>
    </w:p>
    <w:p w:rsidR="00437D5F" w:rsidRDefault="00437D5F">
      <w:pPr>
        <w:pStyle w:val="ConsPlusNormal"/>
        <w:ind w:firstLine="540"/>
        <w:jc w:val="both"/>
      </w:pPr>
      <w:r>
        <w:t xml:space="preserve">(введена Областным </w:t>
      </w:r>
      <w:hyperlink r:id="rId63" w:history="1">
        <w:r>
          <w:rPr>
            <w:color w:val="0000FF"/>
          </w:rPr>
          <w:t>законом</w:t>
        </w:r>
      </w:hyperlink>
      <w:r>
        <w:t xml:space="preserve"> РО от 29.11.2013 N 61-ЗС)</w:t>
      </w:r>
    </w:p>
    <w:p w:rsidR="00437D5F" w:rsidRDefault="00437D5F">
      <w:pPr>
        <w:pStyle w:val="ConsPlusNormal"/>
        <w:jc w:val="both"/>
      </w:pPr>
    </w:p>
    <w:p w:rsidR="00437D5F" w:rsidRDefault="00437D5F">
      <w:pPr>
        <w:pStyle w:val="ConsPlusNormal"/>
        <w:ind w:firstLine="540"/>
        <w:jc w:val="both"/>
      </w:pPr>
      <w:r>
        <w:t>1. Негосударственная система бесплатной юридической помощи формируется на добровольных началах.</w:t>
      </w:r>
    </w:p>
    <w:p w:rsidR="00437D5F" w:rsidRDefault="00437D5F">
      <w:pPr>
        <w:pStyle w:val="ConsPlusNormal"/>
        <w:spacing w:before="220"/>
        <w:ind w:firstLine="540"/>
        <w:jc w:val="both"/>
      </w:pPr>
      <w:r>
        <w:t>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p>
    <w:p w:rsidR="00437D5F" w:rsidRDefault="00437D5F">
      <w:pPr>
        <w:pStyle w:val="ConsPlusNormal"/>
        <w:spacing w:before="220"/>
        <w:ind w:firstLine="540"/>
        <w:jc w:val="both"/>
      </w:pPr>
      <w:r>
        <w:t>3. Участники негосударственной системы бесплатной юридической помощи осуществляют свою деятельность в порядке, установленном законодательством Российской Федерации.</w:t>
      </w:r>
    </w:p>
    <w:p w:rsidR="00437D5F" w:rsidRDefault="00437D5F">
      <w:pPr>
        <w:pStyle w:val="ConsPlusNormal"/>
        <w:spacing w:before="220"/>
        <w:ind w:firstLine="540"/>
        <w:jc w:val="both"/>
      </w:pPr>
      <w:r>
        <w:t>4. Правительство Ростовской области оказывает поддержку некоммерческим организациям, являющимся участниками негосударственной системы бесплатной юридической помощи, в формах и в порядке, которые установлены в соответствии с законодательством Российской Федерации.</w:t>
      </w:r>
    </w:p>
    <w:p w:rsidR="00437D5F" w:rsidRDefault="00437D5F">
      <w:pPr>
        <w:pStyle w:val="ConsPlusNormal"/>
        <w:jc w:val="both"/>
      </w:pPr>
    </w:p>
    <w:p w:rsidR="00437D5F" w:rsidRDefault="00437D5F">
      <w:pPr>
        <w:pStyle w:val="ConsPlusTitle"/>
        <w:ind w:firstLine="540"/>
        <w:jc w:val="both"/>
        <w:outlineLvl w:val="0"/>
      </w:pPr>
      <w:r>
        <w:t>Статья 10. Финансирование мероприятий, связанных с оказанием бесплатной юридической помощи</w:t>
      </w:r>
    </w:p>
    <w:p w:rsidR="00437D5F" w:rsidRDefault="00437D5F">
      <w:pPr>
        <w:pStyle w:val="ConsPlusNormal"/>
        <w:jc w:val="both"/>
      </w:pPr>
    </w:p>
    <w:p w:rsidR="00437D5F" w:rsidRDefault="00437D5F">
      <w:pPr>
        <w:pStyle w:val="ConsPlusNormal"/>
        <w:ind w:firstLine="540"/>
        <w:jc w:val="both"/>
      </w:pPr>
      <w:r>
        <w:t xml:space="preserve">Финансирование мероприятий, связанных с оказанием бесплатной юридической помощи, осуществляется в соответствии с Федеральным </w:t>
      </w:r>
      <w:hyperlink r:id="rId64" w:history="1">
        <w:r>
          <w:rPr>
            <w:color w:val="0000FF"/>
          </w:rPr>
          <w:t>законом</w:t>
        </w:r>
      </w:hyperlink>
      <w:r>
        <w:t xml:space="preserve"> "О бесплатной юридической помощи в Российской Федерации" и бюджетным законодательством Российской Федерации.</w:t>
      </w:r>
    </w:p>
    <w:p w:rsidR="00437D5F" w:rsidRDefault="00437D5F">
      <w:pPr>
        <w:pStyle w:val="ConsPlusNormal"/>
        <w:jc w:val="both"/>
      </w:pPr>
    </w:p>
    <w:p w:rsidR="00437D5F" w:rsidRDefault="00437D5F">
      <w:pPr>
        <w:pStyle w:val="ConsPlusTitle"/>
        <w:ind w:firstLine="540"/>
        <w:jc w:val="both"/>
        <w:outlineLvl w:val="0"/>
      </w:pPr>
      <w:r>
        <w:t>Статья 11. Вступление в силу настоящего Областного закона</w:t>
      </w:r>
    </w:p>
    <w:p w:rsidR="00437D5F" w:rsidRDefault="00437D5F">
      <w:pPr>
        <w:pStyle w:val="ConsPlusNormal"/>
        <w:jc w:val="both"/>
      </w:pPr>
    </w:p>
    <w:p w:rsidR="00437D5F" w:rsidRDefault="00437D5F">
      <w:pPr>
        <w:pStyle w:val="ConsPlusNormal"/>
        <w:ind w:firstLine="540"/>
        <w:jc w:val="both"/>
      </w:pPr>
      <w:r>
        <w:t xml:space="preserve">Настоящий Областной закон вступает в силу с 15 марта 2013 года, за исключением </w:t>
      </w:r>
      <w:hyperlink w:anchor="P234" w:history="1">
        <w:r>
          <w:rPr>
            <w:color w:val="0000FF"/>
          </w:rPr>
          <w:t>части 1 статьи 12</w:t>
        </w:r>
      </w:hyperlink>
      <w:r>
        <w:t xml:space="preserve"> настоящего Областного закона, которая вступает в силу со дня официального опубликования настоящего Областного закона.</w:t>
      </w:r>
    </w:p>
    <w:p w:rsidR="00437D5F" w:rsidRDefault="00437D5F">
      <w:pPr>
        <w:pStyle w:val="ConsPlusNormal"/>
        <w:jc w:val="both"/>
      </w:pPr>
    </w:p>
    <w:p w:rsidR="00437D5F" w:rsidRDefault="00437D5F">
      <w:pPr>
        <w:pStyle w:val="ConsPlusTitle"/>
        <w:ind w:firstLine="540"/>
        <w:jc w:val="both"/>
        <w:outlineLvl w:val="0"/>
      </w:pPr>
      <w:r>
        <w:t>Статья 12. Заключительные и переходные положения</w:t>
      </w:r>
    </w:p>
    <w:p w:rsidR="00437D5F" w:rsidRDefault="00437D5F">
      <w:pPr>
        <w:pStyle w:val="ConsPlusNormal"/>
        <w:jc w:val="both"/>
      </w:pPr>
    </w:p>
    <w:p w:rsidR="00437D5F" w:rsidRDefault="00437D5F">
      <w:pPr>
        <w:pStyle w:val="ConsPlusNormal"/>
        <w:ind w:firstLine="540"/>
        <w:jc w:val="both"/>
      </w:pPr>
      <w:bookmarkStart w:id="17" w:name="P234"/>
      <w:bookmarkEnd w:id="17"/>
      <w:r>
        <w:t>1. В целях обеспечения реализации права граждан на получение бесплатной юридической помощи и организации ее оказания в 2013 году:</w:t>
      </w:r>
    </w:p>
    <w:p w:rsidR="00437D5F" w:rsidRDefault="00437D5F">
      <w:pPr>
        <w:pStyle w:val="ConsPlusNormal"/>
        <w:spacing w:before="220"/>
        <w:ind w:firstLine="540"/>
        <w:jc w:val="both"/>
      </w:pPr>
      <w:r>
        <w:t>1) Правительство Ростовской области принимает правовые акты, а также осуществляет иные мероприятия, необходимые для реализации настоящего Областного закона, не позднее 1 февраля 2013 года;</w:t>
      </w:r>
    </w:p>
    <w:p w:rsidR="00437D5F" w:rsidRDefault="00437D5F">
      <w:pPr>
        <w:pStyle w:val="ConsPlusNormal"/>
        <w:spacing w:before="220"/>
        <w:ind w:firstLine="540"/>
        <w:jc w:val="both"/>
      </w:pPr>
      <w:r>
        <w:t xml:space="preserve">2)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Ростовской области, а также адвокатских образований, в которых адвокаты осуществляют свою профессиональную деятельность, направляется Адвокатской палатой Ростовской области в орган </w:t>
      </w:r>
      <w:r>
        <w:lastRenderedPageBreak/>
        <w:t>исполнительной власти Ростовской области, уполномоченный в сфере обеспечения граждан бесплатной юридической помощью, не позднее 15 февраля 2013 года;</w:t>
      </w:r>
    </w:p>
    <w:p w:rsidR="00437D5F" w:rsidRDefault="00437D5F">
      <w:pPr>
        <w:pStyle w:val="ConsPlusNormal"/>
        <w:spacing w:before="220"/>
        <w:ind w:firstLine="540"/>
        <w:jc w:val="both"/>
      </w:pPr>
      <w:r>
        <w:t>3) соглашение об оказании бесплатной юридической помощи адвокатами, являющимися участниками государственной системы бесплатной юридической помощи, заключается органом исполнительной власти Ростовской области, уполномоченным в сфере обеспечения граждан бесплатной юридической помощью, с Адвокатской палатой Ростовской области не позднее 1 марта 2013 года;</w:t>
      </w:r>
    </w:p>
    <w:p w:rsidR="00437D5F" w:rsidRDefault="00437D5F">
      <w:pPr>
        <w:pStyle w:val="ConsPlusNormal"/>
        <w:spacing w:before="220"/>
        <w:ind w:firstLine="540"/>
        <w:jc w:val="both"/>
      </w:pPr>
      <w:r>
        <w:t>4) список адвокатов, оказывающих гражданам бесплатную юридическую помощь, публикуется в средствах массовой информации и размещается на официальном сайте органа исполнительной власти Ростовской области, уполномоченного в сфере обеспечения граждан бесплатной юридической помощью, в информационно-телекоммуникационной сети "Интернет" не позднее 5 марта 2013 года.</w:t>
      </w:r>
    </w:p>
    <w:p w:rsidR="00437D5F" w:rsidRDefault="00437D5F">
      <w:pPr>
        <w:pStyle w:val="ConsPlusNormal"/>
        <w:spacing w:before="220"/>
        <w:ind w:firstLine="540"/>
        <w:jc w:val="both"/>
      </w:pPr>
      <w:r>
        <w:t>2. Признать утратившими силу:</w:t>
      </w:r>
    </w:p>
    <w:p w:rsidR="00437D5F" w:rsidRDefault="00437D5F">
      <w:pPr>
        <w:pStyle w:val="ConsPlusNormal"/>
        <w:spacing w:before="220"/>
        <w:ind w:firstLine="540"/>
        <w:jc w:val="both"/>
      </w:pPr>
      <w:r>
        <w:t xml:space="preserve">1) Областной </w:t>
      </w:r>
      <w:hyperlink r:id="rId65" w:history="1">
        <w:r>
          <w:rPr>
            <w:color w:val="0000FF"/>
          </w:rPr>
          <w:t>закон</w:t>
        </w:r>
      </w:hyperlink>
      <w:r>
        <w:t xml:space="preserve"> от 4 марта 2003 года N 310-ЗС "О порядке предоставления гражданам Российской Федерации бесплатной юридической помощи в Ростовской области";</w:t>
      </w:r>
    </w:p>
    <w:p w:rsidR="00437D5F" w:rsidRDefault="00437D5F">
      <w:pPr>
        <w:pStyle w:val="ConsPlusNormal"/>
        <w:spacing w:before="220"/>
        <w:ind w:firstLine="540"/>
        <w:jc w:val="both"/>
      </w:pPr>
      <w:r>
        <w:t xml:space="preserve">2) Областной </w:t>
      </w:r>
      <w:hyperlink r:id="rId66" w:history="1">
        <w:r>
          <w:rPr>
            <w:color w:val="0000FF"/>
          </w:rPr>
          <w:t>закон</w:t>
        </w:r>
      </w:hyperlink>
      <w:r>
        <w:t xml:space="preserve"> от 10 июня 2004 года N 122-ЗС "О внесении изменения в статью 1 Областного закона "О порядке предоставления гражданам Российской Федерации бесплатной юридической помощи в Ростовской области";</w:t>
      </w:r>
    </w:p>
    <w:p w:rsidR="00437D5F" w:rsidRDefault="00437D5F">
      <w:pPr>
        <w:pStyle w:val="ConsPlusNormal"/>
        <w:spacing w:before="220"/>
        <w:ind w:firstLine="540"/>
        <w:jc w:val="both"/>
      </w:pPr>
      <w:r>
        <w:t xml:space="preserve">3) Областной </w:t>
      </w:r>
      <w:hyperlink r:id="rId67" w:history="1">
        <w:r>
          <w:rPr>
            <w:color w:val="0000FF"/>
          </w:rPr>
          <w:t>закон</w:t>
        </w:r>
      </w:hyperlink>
      <w:r>
        <w:t xml:space="preserve"> от 30 марта 2006 года N 477-ЗС "О внесении изменения в Областной закон "О порядке предоставления гражданам Российской Федерации бесплатной юридической помощи в Ростовской области".</w:t>
      </w:r>
    </w:p>
    <w:p w:rsidR="00437D5F" w:rsidRDefault="00437D5F">
      <w:pPr>
        <w:pStyle w:val="ConsPlusNormal"/>
        <w:jc w:val="both"/>
      </w:pPr>
    </w:p>
    <w:p w:rsidR="00437D5F" w:rsidRDefault="00437D5F">
      <w:pPr>
        <w:pStyle w:val="ConsPlusNormal"/>
        <w:jc w:val="right"/>
      </w:pPr>
      <w:r>
        <w:t>Губернатор</w:t>
      </w:r>
    </w:p>
    <w:p w:rsidR="00437D5F" w:rsidRDefault="00437D5F">
      <w:pPr>
        <w:pStyle w:val="ConsPlusNormal"/>
        <w:jc w:val="right"/>
      </w:pPr>
      <w:r>
        <w:t>Ростовской области</w:t>
      </w:r>
    </w:p>
    <w:p w:rsidR="00437D5F" w:rsidRDefault="00437D5F">
      <w:pPr>
        <w:pStyle w:val="ConsPlusNormal"/>
        <w:jc w:val="right"/>
      </w:pPr>
      <w:r>
        <w:t>В.Ю.ГОЛУБЕВ</w:t>
      </w:r>
    </w:p>
    <w:p w:rsidR="00437D5F" w:rsidRDefault="00437D5F">
      <w:pPr>
        <w:pStyle w:val="ConsPlusNormal"/>
      </w:pPr>
      <w:r>
        <w:t>г. Ростов-на-Дону</w:t>
      </w:r>
    </w:p>
    <w:p w:rsidR="00437D5F" w:rsidRDefault="00437D5F">
      <w:pPr>
        <w:pStyle w:val="ConsPlusNormal"/>
        <w:spacing w:before="220"/>
      </w:pPr>
      <w:r>
        <w:t>24 декабря 2012 года</w:t>
      </w:r>
    </w:p>
    <w:p w:rsidR="00437D5F" w:rsidRDefault="00437D5F">
      <w:pPr>
        <w:pStyle w:val="ConsPlusNormal"/>
        <w:spacing w:before="220"/>
      </w:pPr>
      <w:r>
        <w:t>N 1017-ЗС</w:t>
      </w:r>
    </w:p>
    <w:p w:rsidR="00437D5F" w:rsidRDefault="00437D5F">
      <w:pPr>
        <w:pStyle w:val="ConsPlusNormal"/>
        <w:jc w:val="both"/>
      </w:pPr>
    </w:p>
    <w:p w:rsidR="005D31BC" w:rsidRDefault="005D31BC">
      <w:bookmarkStart w:id="18" w:name="_GoBack"/>
      <w:bookmarkEnd w:id="18"/>
    </w:p>
    <w:sectPr w:rsidR="005D31BC" w:rsidSect="006943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D5F"/>
    <w:rsid w:val="00437D5F"/>
    <w:rsid w:val="005D31BC"/>
    <w:rsid w:val="007F7A99"/>
    <w:rsid w:val="00A82D11"/>
    <w:rsid w:val="00E96A48"/>
    <w:rsid w:val="00EC3853"/>
    <w:rsid w:val="00FB1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698EEB-A175-444F-A58A-DA308598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7D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37D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37D5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E0AE4A5F62F138E8DCEC11C0503028C8133E9D590A7D7908CEB4D9C2F1DF799A22FB485A7A117DC8A51AABF3A0FC3F19FF04EC867239DA4E5DC71n7L4O" TargetMode="External"/><Relationship Id="rId21" Type="http://schemas.openxmlformats.org/officeDocument/2006/relationships/hyperlink" Target="consultantplus://offline/ref=FE0AE4A5F62F138E8DCEC11C0503028C8133E9D592A9DA9788EB4D9C2F1DF799A22FB485A7A117DC8A51AABF3A0FC3F19FF04EC867239DA4E5DC71n7L4O" TargetMode="External"/><Relationship Id="rId42" Type="http://schemas.openxmlformats.org/officeDocument/2006/relationships/hyperlink" Target="consultantplus://offline/ref=B8AAAB7F6D38365B784F330FAAB1731CAA14F8ED24074481EE4D0B11BF07775CA490BB0A821C3FA7D27B7539A9o8LAO" TargetMode="External"/><Relationship Id="rId47" Type="http://schemas.openxmlformats.org/officeDocument/2006/relationships/hyperlink" Target="consultantplus://offline/ref=B8AAAB7F6D38365B784F2D02BCDD2C19A81FA6E7290C46DEBA12504CE80E7D0BF1DFBA44C41020A7D065753CA0DCBE4732D2E70BB9974C9B22B3F7oDL3O" TargetMode="External"/><Relationship Id="rId63" Type="http://schemas.openxmlformats.org/officeDocument/2006/relationships/hyperlink" Target="consultantplus://offline/ref=B8AAAB7F6D38365B784F2D02BCDD2C19A81FA6E7290C46DEBA12504CE80E7D0BF1DFBA44C41020A7D065743CA0DCBE4732D2E70BB9974C9B22B3F7oDL3O" TargetMode="External"/><Relationship Id="rId68" Type="http://schemas.openxmlformats.org/officeDocument/2006/relationships/fontTable" Target="fontTable.xml"/><Relationship Id="rId7" Type="http://schemas.openxmlformats.org/officeDocument/2006/relationships/hyperlink" Target="consultantplus://offline/ref=FE0AE4A5F62F138E8DCEDF11136F5D898430BED990ABD9C2D5B416C17814FDCEE560EDC7E3AC16D5885AFFEE750E9FB7CBE34CCB67219FB8nEL5O" TargetMode="External"/><Relationship Id="rId2" Type="http://schemas.openxmlformats.org/officeDocument/2006/relationships/settings" Target="settings.xml"/><Relationship Id="rId16" Type="http://schemas.openxmlformats.org/officeDocument/2006/relationships/hyperlink" Target="consultantplus://offline/ref=FE0AE4A5F62F138E8DCEC11C0503028C8133E9D590A7DB9D81EB4D9C2F1DF799A22FB485A7A117DC8A51AAB83A0FC3F19FF04EC867239DA4E5DC71n7L4O" TargetMode="External"/><Relationship Id="rId29" Type="http://schemas.openxmlformats.org/officeDocument/2006/relationships/hyperlink" Target="consultantplus://offline/ref=FE0AE4A5F62F138E8DCEDF11136F5D898338B2DE96ABD9C2D5B416C17814FDCEE560EDC2E7A7428DCE04A6BD304592B7D4FF4CCBn7LBO" TargetMode="External"/><Relationship Id="rId11" Type="http://schemas.openxmlformats.org/officeDocument/2006/relationships/hyperlink" Target="consultantplus://offline/ref=FE0AE4A5F62F138E8DCEC11C0503028C8133E9D590A7DB9D81EB4D9C2F1DF799A22FB485A7A117DC8A51AABE3A0FC3F19FF04EC867239DA4E5DC71n7L4O" TargetMode="External"/><Relationship Id="rId24" Type="http://schemas.openxmlformats.org/officeDocument/2006/relationships/hyperlink" Target="consultantplus://offline/ref=FE0AE4A5F62F138E8DCEDF11136F5D898430B1D19CA8D9C2D5B416C17814FDCEF760B5CBE1AD08DC884FA9BF33n5L9O" TargetMode="External"/><Relationship Id="rId32" Type="http://schemas.openxmlformats.org/officeDocument/2006/relationships/hyperlink" Target="consultantplus://offline/ref=FE0AE4A5F62F138E8DCEC11C0503028C8133E9D590A7DB9D81EB4D9C2F1DF799A22FB485A7A117DC8A51A9BD3A0FC3F19FF04EC867239DA4E5DC71n7L4O" TargetMode="External"/><Relationship Id="rId37" Type="http://schemas.openxmlformats.org/officeDocument/2006/relationships/hyperlink" Target="consultantplus://offline/ref=FE0AE4A5F62F138E8DCEC11C0503028C8133E9D595AFD5958BE310962744FB9BA520EB92A0E81BDD8A51A9B83050C6E48EA841CB783D9FB8F9DE7374n1LBO" TargetMode="External"/><Relationship Id="rId40" Type="http://schemas.openxmlformats.org/officeDocument/2006/relationships/hyperlink" Target="consultantplus://offline/ref=B8AAAB7F6D38365B784F2D02BCDD2C19A81FA6E72C054BD7BA1C0D46E0577109F6D0E553C3592CA6D0657739A283BB52238AE808A6894E873EB1F5D3o4L9O" TargetMode="External"/><Relationship Id="rId45" Type="http://schemas.openxmlformats.org/officeDocument/2006/relationships/hyperlink" Target="consultantplus://offline/ref=B8AAAB7F6D38365B784F2D02BCDD2C19A81FA6E7290C4AD3B712504CE80E7D0BF1DFBA44C41020A7D0657631A0DCBE4732D2E70BB9974C9B22B3F7oDL3O" TargetMode="External"/><Relationship Id="rId53" Type="http://schemas.openxmlformats.org/officeDocument/2006/relationships/hyperlink" Target="consultantplus://offline/ref=B8AAAB7F6D38365B784F2D02BCDD2C19A81FA6E7290C46DEBA12504CE80E7D0BF1DFBA44C41020A7D0657438A0DCBE4732D2E70BB9974C9B22B3F7oDL3O" TargetMode="External"/><Relationship Id="rId58" Type="http://schemas.openxmlformats.org/officeDocument/2006/relationships/hyperlink" Target="consultantplus://offline/ref=B8AAAB7F6D38365B784F2D02BCDD2C19A81FA6E728004BD1B012504CE80E7D0BF1DFBA44C41020A7D065753CA0DCBE4732D2E70BB9974C9B22B3F7oDL3O" TargetMode="External"/><Relationship Id="rId66" Type="http://schemas.openxmlformats.org/officeDocument/2006/relationships/hyperlink" Target="consultantplus://offline/ref=B8AAAB7F6D38365B784F2D02BCDD2C19A81FA6E72C0446D4BB12504CE80E7D0BF1DFBA56C4482CA5D17B773BB58AEF01o6L5O" TargetMode="External"/><Relationship Id="rId5" Type="http://schemas.openxmlformats.org/officeDocument/2006/relationships/hyperlink" Target="consultantplus://offline/ref=FE0AE4A5F62F138E8DCEDF11136F5D898430BED990ABD9C2D5B416C17814FDCEE560EDC7E3AC17DE8B5AFFEE750E9FB7CBE34CCB67219FB8nEL5O" TargetMode="External"/><Relationship Id="rId61" Type="http://schemas.openxmlformats.org/officeDocument/2006/relationships/hyperlink" Target="consultantplus://offline/ref=B8AAAB7F6D38365B784F2D02BCDD2C19A81FA6E72B0247D4B312504CE80E7D0BF1DFBA44C41020A7D065763EA0DCBE4732D2E70BB9974C9B22B3F7oDL3O" TargetMode="External"/><Relationship Id="rId19" Type="http://schemas.openxmlformats.org/officeDocument/2006/relationships/hyperlink" Target="consultantplus://offline/ref=FE0AE4A5F62F138E8DCEC11C0503028C8133E9D590A7DB9D81EB4D9C2F1DF799A22FB485A7A117DC8A51A9BF3A0FC3F19FF04EC867239DA4E5DC71n7L4O" TargetMode="External"/><Relationship Id="rId14" Type="http://schemas.openxmlformats.org/officeDocument/2006/relationships/hyperlink" Target="consultantplus://offline/ref=FE0AE4A5F62F138E8DCEC11C0503028C8133E9D590A7DB9D81EB4D9C2F1DF799A22FB485A7A117DC8A51AABA3A0FC3F19FF04EC867239DA4E5DC71n7L4O" TargetMode="External"/><Relationship Id="rId22" Type="http://schemas.openxmlformats.org/officeDocument/2006/relationships/hyperlink" Target="consultantplus://offline/ref=FE0AE4A5F62F138E8DCEDF11136F5D898338B7DF9DACD9C2D5B416C17814FDCEF760B5CBE1AD08DC884FA9BF33n5L9O" TargetMode="External"/><Relationship Id="rId27" Type="http://schemas.openxmlformats.org/officeDocument/2006/relationships/hyperlink" Target="consultantplus://offline/ref=FE0AE4A5F62F138E8DCEC11C0503028C8133E9D590A7D7908CEB4D9C2F1DF799A22FB485A7A117DC8A51AABD3A0FC3F19FF04EC867239DA4E5DC71n7L4O" TargetMode="External"/><Relationship Id="rId30" Type="http://schemas.openxmlformats.org/officeDocument/2006/relationships/hyperlink" Target="consultantplus://offline/ref=FE0AE4A5F62F138E8DCEC11C0503028C8133E9D591ABD6928BEB4D9C2F1DF799A22FB485A7A117DC8A51ABB73A0FC3F19FF04EC867239DA4E5DC71n7L4O" TargetMode="External"/><Relationship Id="rId35" Type="http://schemas.openxmlformats.org/officeDocument/2006/relationships/hyperlink" Target="consultantplus://offline/ref=FE0AE4A5F62F138E8DCEDF11136F5D898430BED990ABD9C2D5B416C17814FDCEE560EDC7E3AC16DB8C5AFFEE750E9FB7CBE34CCB67219FB8nEL5O" TargetMode="External"/><Relationship Id="rId43" Type="http://schemas.openxmlformats.org/officeDocument/2006/relationships/hyperlink" Target="consultantplus://offline/ref=B8AAAB7F6D38365B784F2D02BCDD2C19A81FA6E728004BD1B012504CE80E7D0BF1DFBA44C41020A7D0657539A0DCBE4732D2E70BB9974C9B22B3F7oDL3O" TargetMode="External"/><Relationship Id="rId48" Type="http://schemas.openxmlformats.org/officeDocument/2006/relationships/hyperlink" Target="consultantplus://offline/ref=B8AAAB7F6D38365B784F2D02BCDD2C19A81FA6E7290C46DEBA12504CE80E7D0BF1DFBA44C41020A7D065753EA0DCBE4732D2E70BB9974C9B22B3F7oDL3O" TargetMode="External"/><Relationship Id="rId56" Type="http://schemas.openxmlformats.org/officeDocument/2006/relationships/hyperlink" Target="consultantplus://offline/ref=B8AAAB7F6D38365B784F2D02BCDD2C19A81FA6E7290C4AD3B712504CE80E7D0BF1DFBA44C41020A7D065753CA0DCBE4732D2E70BB9974C9B22B3F7oDL3O" TargetMode="External"/><Relationship Id="rId64" Type="http://schemas.openxmlformats.org/officeDocument/2006/relationships/hyperlink" Target="consultantplus://offline/ref=B8AAAB7F6D38365B784F330FAAB1731CAD1CF1EB29004481EE4D0B11BF07775CB690E306801D23A5D96E2368EFDDE20166C1E508B9954E87o2L2O" TargetMode="External"/><Relationship Id="rId69" Type="http://schemas.openxmlformats.org/officeDocument/2006/relationships/theme" Target="theme/theme1.xml"/><Relationship Id="rId8" Type="http://schemas.openxmlformats.org/officeDocument/2006/relationships/hyperlink" Target="consultantplus://offline/ref=FE0AE4A5F62F138E8DCEDF11136F5D898430BED990ABD9C2D5B416C17814FDCEE560EDC7E3AC17DC825AFFEE750E9FB7CBE34CCB67219FB8nEL5O" TargetMode="External"/><Relationship Id="rId51" Type="http://schemas.openxmlformats.org/officeDocument/2006/relationships/hyperlink" Target="consultantplus://offline/ref=B8AAAB7F6D38365B784F2D02BCDD2C19A81FA6E728004BD1B012504CE80E7D0BF1DFBA44C41020A7D065753DA0DCBE4732D2E70BB9974C9B22B3F7oDL3O" TargetMode="External"/><Relationship Id="rId3" Type="http://schemas.openxmlformats.org/officeDocument/2006/relationships/webSettings" Target="webSettings.xml"/><Relationship Id="rId12" Type="http://schemas.openxmlformats.org/officeDocument/2006/relationships/hyperlink" Target="consultantplus://offline/ref=FE0AE4A5F62F138E8DCEC11C0503028C8133E9D591ACDB9681EB4D9C2F1DF799A22FB485A7A117DC8A51ABB83A0FC3F19FF04EC867239DA4E5DC71n7L4O" TargetMode="External"/><Relationship Id="rId17" Type="http://schemas.openxmlformats.org/officeDocument/2006/relationships/hyperlink" Target="consultantplus://offline/ref=FE0AE4A5F62F138E8DCEC11C0503028C8133E9D590A7DB9D81EB4D9C2F1DF799A22FB485A7A117DC8A51AAB73A0FC3F19FF04EC867239DA4E5DC71n7L4O" TargetMode="External"/><Relationship Id="rId25" Type="http://schemas.openxmlformats.org/officeDocument/2006/relationships/hyperlink" Target="consultantplus://offline/ref=FE0AE4A5F62F138E8DCEC11C0503028C8133E9D590A7D7908CEB4D9C2F1DF799A22FB485A7A117DC8A51ABB63A0FC3F19FF04EC867239DA4E5DC71n7L4O" TargetMode="External"/><Relationship Id="rId33" Type="http://schemas.openxmlformats.org/officeDocument/2006/relationships/hyperlink" Target="consultantplus://offline/ref=FE0AE4A5F62F138E8DCEC11C0503028C8133E9D592A9DA9788EB4D9C2F1DF799A22FB485A7A117DC8A51AAB93A0FC3F19FF04EC867239DA4E5DC71n7L4O" TargetMode="External"/><Relationship Id="rId38" Type="http://schemas.openxmlformats.org/officeDocument/2006/relationships/hyperlink" Target="consultantplus://offline/ref=FE0AE4A5F62F138E8DCEC11C0503028C8133E9D591ABD6928BEB4D9C2F1DF799A22FB485A7A117DC8A51AAB93A0FC3F19FF04EC867239DA4E5DC71n7L4O" TargetMode="External"/><Relationship Id="rId46" Type="http://schemas.openxmlformats.org/officeDocument/2006/relationships/hyperlink" Target="consultantplus://offline/ref=B8AAAB7F6D38365B784F2D02BCDD2C19A81FA6E7290C4AD3B712504CE80E7D0BF1DFBA44C41020A7D0657539A0DCBE4732D2E70BB9974C9B22B3F7oDL3O" TargetMode="External"/><Relationship Id="rId59" Type="http://schemas.openxmlformats.org/officeDocument/2006/relationships/hyperlink" Target="consultantplus://offline/ref=B8AAAB7F6D38365B784F330FAAB1731CAD13FFEC2D044481EE4D0B11BF07775CB690E306801D23A3D56E2368EFDDE20166C1E508B9954E87o2L2O" TargetMode="External"/><Relationship Id="rId67" Type="http://schemas.openxmlformats.org/officeDocument/2006/relationships/hyperlink" Target="consultantplus://offline/ref=B8AAAB7F6D38365B784F2D02BCDD2C19A81FA6E72C0049DEB512504CE80E7D0BF1DFBA56C4482CA5D17B773BB58AEF01o6L5O" TargetMode="External"/><Relationship Id="rId20" Type="http://schemas.openxmlformats.org/officeDocument/2006/relationships/hyperlink" Target="consultantplus://offline/ref=FE0AE4A5F62F138E8DCEC11C0503028C8133E9D590A7DB9D81EB4D9C2F1DF799A22FB485A7A117DC8A51A9BE3A0FC3F19FF04EC867239DA4E5DC71n7L4O" TargetMode="External"/><Relationship Id="rId41" Type="http://schemas.openxmlformats.org/officeDocument/2006/relationships/hyperlink" Target="consultantplus://offline/ref=B8AAAB7F6D38365B784F2D02BCDD2C19A81FA6E7290C4AD3B712504CE80E7D0BF1DFBA44C41020A7D065763FA0DCBE4732D2E70BB9974C9B22B3F7oDL3O" TargetMode="External"/><Relationship Id="rId54" Type="http://schemas.openxmlformats.org/officeDocument/2006/relationships/hyperlink" Target="consultantplus://offline/ref=B8AAAB7F6D38365B784F2D02BCDD2C19A81FA6E728024FD2B612504CE80E7D0BF1DFBA44C41020A7D0657730A0DCBE4732D2E70BB9974C9B22B3F7oDL3O" TargetMode="External"/><Relationship Id="rId62" Type="http://schemas.openxmlformats.org/officeDocument/2006/relationships/hyperlink" Target="consultantplus://offline/ref=B8AAAB7F6D38365B784F2D02BCDD2C19A81FA6E72C0448D6B01A0D46E0577109F6D0E553C3592CA6D065763DA883BB52238AE808A6894E873EB1F5D3o4L9O" TargetMode="External"/><Relationship Id="rId1" Type="http://schemas.openxmlformats.org/officeDocument/2006/relationships/styles" Target="styles.xml"/><Relationship Id="rId6" Type="http://schemas.openxmlformats.org/officeDocument/2006/relationships/hyperlink" Target="consultantplus://offline/ref=FE0AE4A5F62F138E8DCEDF11136F5D898430BED990ABD9C2D5B416C17814FDCEF760B5CBE1AD08DC884FA9BF33n5L9O" TargetMode="External"/><Relationship Id="rId15" Type="http://schemas.openxmlformats.org/officeDocument/2006/relationships/hyperlink" Target="consultantplus://offline/ref=FE0AE4A5F62F138E8DCEC11C0503028C8133E9D590A7DB9D81EB4D9C2F1DF799A22FB485A7A117DC8A51AAB93A0FC3F19FF04EC867239DA4E5DC71n7L4O" TargetMode="External"/><Relationship Id="rId23" Type="http://schemas.openxmlformats.org/officeDocument/2006/relationships/hyperlink" Target="consultantplus://offline/ref=FE0AE4A5F62F138E8DCEC11C0503028C8133E9D592A9DA9788EB4D9C2F1DF799A22FB485A7A117DC8A51AABD3A0FC3F19FF04EC867239DA4E5DC71n7L4O" TargetMode="External"/><Relationship Id="rId28" Type="http://schemas.openxmlformats.org/officeDocument/2006/relationships/hyperlink" Target="consultantplus://offline/ref=FE0AE4A5F62F138E8DCEC11C0503028C8133E9D592A9DA9788EB4D9C2F1DF799A22FB485A7A117DC8A51AABB3A0FC3F19FF04EC867239DA4E5DC71n7L4O" TargetMode="External"/><Relationship Id="rId36" Type="http://schemas.openxmlformats.org/officeDocument/2006/relationships/hyperlink" Target="consultantplus://offline/ref=FE0AE4A5F62F138E8DCEC11C0503028C8133E9D595AFD5958BE310962744FB9BA520EB92A0E81BDD8A51AABB3250C6E48EA841CB783D9FB8F9DE7374n1LBO" TargetMode="External"/><Relationship Id="rId49" Type="http://schemas.openxmlformats.org/officeDocument/2006/relationships/hyperlink" Target="consultantplus://offline/ref=B8AAAB7F6D38365B784F2D02BCDD2C19A81FA6E728004BD1B012504CE80E7D0BF1DFBA44C41020A7D0657538A0DCBE4732D2E70BB9974C9B22B3F7oDL3O" TargetMode="External"/><Relationship Id="rId57" Type="http://schemas.openxmlformats.org/officeDocument/2006/relationships/hyperlink" Target="consultantplus://offline/ref=B8AAAB7F6D38365B784F2D02BCDD2C19A81FA6E7290C46DEBA12504CE80E7D0BF1DFBA44C41020A7D065743AA0DCBE4732D2E70BB9974C9B22B3F7oDL3O" TargetMode="External"/><Relationship Id="rId10" Type="http://schemas.openxmlformats.org/officeDocument/2006/relationships/hyperlink" Target="consultantplus://offline/ref=FE0AE4A5F62F138E8DCEC11C0503028C8133E9D590A7DB9D81EB4D9C2F1DF799A22FB485A7A117DC8A51AABF3A0FC3F19FF04EC867239DA4E5DC71n7L4O" TargetMode="External"/><Relationship Id="rId31" Type="http://schemas.openxmlformats.org/officeDocument/2006/relationships/hyperlink" Target="consultantplus://offline/ref=FE0AE4A5F62F138E8DCEC11C0503028C8133E9D595ACD79780EB4D9C2F1DF799A22FB497A7F91BDE8B4FABBD2F5992B7nCL8O" TargetMode="External"/><Relationship Id="rId44" Type="http://schemas.openxmlformats.org/officeDocument/2006/relationships/hyperlink" Target="consultantplus://offline/ref=B8AAAB7F6D38365B784F2D02BCDD2C19A81FA6E728024FD2B612504CE80E7D0BF1DFBA44C41020A7D0657731A0DCBE4732D2E70BB9974C9B22B3F7oDL3O" TargetMode="External"/><Relationship Id="rId52" Type="http://schemas.openxmlformats.org/officeDocument/2006/relationships/hyperlink" Target="consultantplus://offline/ref=B8AAAB7F6D38365B784F2D02BCDD2C19A81FA6E7290C46DEBA12504CE80E7D0BF1DFBA44C41020A7D0657530A0DCBE4732D2E70BB9974C9B22B3F7oDL3O" TargetMode="External"/><Relationship Id="rId60" Type="http://schemas.openxmlformats.org/officeDocument/2006/relationships/hyperlink" Target="consultantplus://offline/ref=B8AAAB7F6D38365B784F330FAAB1731CAD13FFEC2D044481EE4D0B11BF07775CA490BB0A821C3FA7D27B7539A9o8LAO" TargetMode="External"/><Relationship Id="rId65" Type="http://schemas.openxmlformats.org/officeDocument/2006/relationships/hyperlink" Target="consultantplus://offline/ref=B8AAAB7F6D38365B784F2D02BCDD2C19A81FA6E72C0048D5B612504CE80E7D0BF1DFBA56C4482CA5D17B773BB58AEF01o6L5O" TargetMode="External"/><Relationship Id="rId4" Type="http://schemas.openxmlformats.org/officeDocument/2006/relationships/hyperlink" Target="consultantplus://offline/ref=FE0AE4A5F62F138E8DCEDF11136F5D898430BED990ABD9C2D5B416C17814FDCEE560EDC7E3AC16DB835AFFEE750E9FB7CBE34CCB67219FB8nEL5O" TargetMode="External"/><Relationship Id="rId9" Type="http://schemas.openxmlformats.org/officeDocument/2006/relationships/hyperlink" Target="consultantplus://offline/ref=FE0AE4A5F62F138E8DCEC11C0503028C8133E9D595ACD79780EB4D9C2F1DF799A22FB497A7F91BDE8B4FABBD2F5992B7nCL8O" TargetMode="External"/><Relationship Id="rId13" Type="http://schemas.openxmlformats.org/officeDocument/2006/relationships/hyperlink" Target="consultantplus://offline/ref=FE0AE4A5F62F138E8DCEC11C0503028C8133E9D590A7DB9D81EB4D9C2F1DF799A22FB485A7A117DC8A51AABC3A0FC3F19FF04EC867239DA4E5DC71n7L4O" TargetMode="External"/><Relationship Id="rId18" Type="http://schemas.openxmlformats.org/officeDocument/2006/relationships/hyperlink" Target="consultantplus://offline/ref=FE0AE4A5F62F138E8DCEC11C0503028C8133E9D590A7DB9D81EB4D9C2F1DF799A22FB485A7A117DC8A51AAB63A0FC3F19FF04EC867239DA4E5DC71n7L4O" TargetMode="External"/><Relationship Id="rId39" Type="http://schemas.openxmlformats.org/officeDocument/2006/relationships/hyperlink" Target="consultantplus://offline/ref=FE0AE4A5F62F138E8DCEC11C0503028C8133E9D595AED69481E510962744FB9BA520EB92A0E81BDD8A51ABBF3950C6E48EA841CB783D9FB8F9DE7374n1LBO" TargetMode="External"/><Relationship Id="rId34" Type="http://schemas.openxmlformats.org/officeDocument/2006/relationships/hyperlink" Target="consultantplus://offline/ref=FE0AE4A5F62F138E8DCEC11C0503028C8133E9D595AFD5958BE310962744FB9BA520EB92A0E81BDD8A51ABBC3850C6E48EA841CB783D9FB8F9DE7374n1LBO" TargetMode="External"/><Relationship Id="rId50" Type="http://schemas.openxmlformats.org/officeDocument/2006/relationships/hyperlink" Target="consultantplus://offline/ref=B8AAAB7F6D38365B784F2D02BCDD2C19A81FA6E7290C4AD3B712504CE80E7D0BF1DFBA44C41020A7D065753AA0DCBE4732D2E70BB9974C9B22B3F7oDL3O" TargetMode="External"/><Relationship Id="rId55" Type="http://schemas.openxmlformats.org/officeDocument/2006/relationships/hyperlink" Target="consultantplus://offline/ref=B8AAAB7F6D38365B784F2D02BCDD2C19A81FA6E7290C46DEBA12504CE80E7D0BF1DFBA44C41020A7D065743BA0DCBE4732D2E70BB9974C9B22B3F7oDL3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7286</Words>
  <Characters>41535</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Юрид.ком. АРО</dc:creator>
  <cp:lastModifiedBy>Юрид.ком. АРО</cp:lastModifiedBy>
  <cp:revision>2</cp:revision>
  <dcterms:created xsi:type="dcterms:W3CDTF">2022-02-21T14:11:00Z</dcterms:created>
  <dcterms:modified xsi:type="dcterms:W3CDTF">2022-02-24T15:33:00Z</dcterms:modified>
</cp:coreProperties>
</file>